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62A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559DECD9" wp14:editId="269432CD">
            <wp:extent cx="409575" cy="476250"/>
            <wp:effectExtent l="19050" t="0" r="9525" b="0"/>
            <wp:docPr id="19" name="Рисунок 19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162A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724D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дума </w:t>
      </w:r>
    </w:p>
    <w:p w:rsidR="005A162A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/>
          <w:caps/>
          <w:sz w:val="28"/>
          <w:szCs w:val="28"/>
        </w:rPr>
        <w:t>МОЛОКОВСКОГО муниципального округа</w:t>
      </w:r>
    </w:p>
    <w:p w:rsidR="005A162A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/>
          <w:sz w:val="28"/>
          <w:szCs w:val="28"/>
        </w:rPr>
        <w:t>ТВЕРСКОЙ ОБЛАСТИ</w:t>
      </w:r>
    </w:p>
    <w:p w:rsidR="005A162A" w:rsidRPr="00BB724D" w:rsidRDefault="005A162A" w:rsidP="00C071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162A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:rsidR="005A162A" w:rsidRPr="00BB724D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5A162A" w:rsidRPr="00BB724D" w:rsidRDefault="00BB724D" w:rsidP="00C071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>09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>12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>.2025</w:t>
      </w:r>
      <w:r w:rsidR="00ED5C23" w:rsidRPr="00BB7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162A"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ED5C23"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0711E" w:rsidRPr="00BB7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="000D5C5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 xml:space="preserve">   № </w:t>
      </w:r>
      <w:r w:rsidR="000D5C57">
        <w:rPr>
          <w:rFonts w:ascii="Times New Roman" w:eastAsia="Times New Roman" w:hAnsi="Times New Roman" w:cs="Times New Roman"/>
          <w:sz w:val="28"/>
          <w:szCs w:val="28"/>
        </w:rPr>
        <w:t>254</w:t>
      </w:r>
    </w:p>
    <w:p w:rsidR="005A162A" w:rsidRPr="00BB724D" w:rsidRDefault="00FB76C5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>пгт Молоково</w:t>
      </w:r>
    </w:p>
    <w:p w:rsidR="005A162A" w:rsidRDefault="005A162A" w:rsidP="00C071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15405" w:rsidRPr="00BB724D" w:rsidRDefault="00A15405" w:rsidP="00C071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162A" w:rsidRPr="00BB724D" w:rsidRDefault="005A162A" w:rsidP="00C0711E">
      <w:pPr>
        <w:pStyle w:val="ConsPlusNormal"/>
        <w:rPr>
          <w:szCs w:val="28"/>
        </w:rPr>
      </w:pPr>
      <w:r w:rsidRPr="00BB724D">
        <w:rPr>
          <w:b/>
          <w:szCs w:val="28"/>
        </w:rPr>
        <w:t>Об утверждении  перечня знач</w:t>
      </w:r>
      <w:r w:rsidR="00EA774D" w:rsidRPr="00BB724D">
        <w:rPr>
          <w:b/>
          <w:szCs w:val="28"/>
        </w:rPr>
        <w:t>ений коэффициента  (</w:t>
      </w:r>
      <w:r w:rsidRPr="00BB724D">
        <w:rPr>
          <w:b/>
          <w:szCs w:val="28"/>
        </w:rPr>
        <w:t>К) устанавливаемого в отношении земельных участков, государственная собственность на которые не разграничена, с учетом видов разрешенного использования земельных участков в соответствии с классификатором видов разрешенного использования земельных участков, утвержденным Приказом  Федеральной службы государственной регистрации, кадастра и картографии от 10 ноября 2020 г. N П/0412</w:t>
      </w:r>
      <w:r w:rsidRPr="00BB724D">
        <w:rPr>
          <w:szCs w:val="28"/>
        </w:rPr>
        <w:t xml:space="preserve"> </w:t>
      </w:r>
      <w:r w:rsidRPr="00BB724D">
        <w:rPr>
          <w:b/>
          <w:szCs w:val="28"/>
        </w:rPr>
        <w:t>« Об утверждении классификатора видов разрешенного использования земельных участков»</w:t>
      </w:r>
    </w:p>
    <w:p w:rsidR="005A162A" w:rsidRPr="00BB724D" w:rsidRDefault="005A162A" w:rsidP="00C07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5A162A" w:rsidRPr="00BB724D" w:rsidRDefault="005A162A" w:rsidP="00C07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162A" w:rsidRPr="00BB724D" w:rsidRDefault="005A162A" w:rsidP="00C07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6B63B9" w:rsidRPr="00BB724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hyperlink r:id="rId6" w:history="1">
        <w:r w:rsidR="006B63B9" w:rsidRPr="00BB724D">
          <w:rPr>
            <w:rFonts w:ascii="Times New Roman" w:hAnsi="Times New Roman" w:cs="Times New Roman"/>
            <w:sz w:val="28"/>
            <w:szCs w:val="28"/>
          </w:rPr>
          <w:t>Федеральным законом от 25.10.2001 № 137-ФЗ «О введении в действие Земельного кодекса Российской Федерации</w:t>
        </w:r>
      </w:hyperlink>
      <w:r w:rsidR="006B63B9" w:rsidRPr="00BB724D">
        <w:rPr>
          <w:rFonts w:ascii="Times New Roman" w:hAnsi="Times New Roman" w:cs="Times New Roman"/>
          <w:sz w:val="28"/>
          <w:szCs w:val="28"/>
        </w:rPr>
        <w:t xml:space="preserve">», </w:t>
      </w:r>
      <w:hyperlink r:id="rId7" w:history="1">
        <w:r w:rsidR="006B63B9" w:rsidRPr="00BB724D">
          <w:rPr>
            <w:rFonts w:ascii="Times New Roman" w:hAnsi="Times New Roman" w:cs="Times New Roman"/>
            <w:sz w:val="28"/>
            <w:szCs w:val="28"/>
          </w:rPr>
          <w:t>Законом Тверской области от 09.04.2008 № 49-ЗО «О регулировании отдельных земельных отношений в Тверской области</w:t>
        </w:r>
      </w:hyperlink>
      <w:r w:rsidR="006B63B9" w:rsidRPr="00BB724D">
        <w:rPr>
          <w:rFonts w:ascii="Times New Roman" w:hAnsi="Times New Roman" w:cs="Times New Roman"/>
          <w:sz w:val="28"/>
          <w:szCs w:val="28"/>
        </w:rPr>
        <w:t>», постановлением Правительства Тверской области от 30.05.2020 № 250-пп «О порядке определения размера арендной платы за земельные участки из категории земель сельскохозяйственного назначения, находящиеся в собственности Тверской области, и земельные участки, государственная собственность на которые не разграничена, и предоставленные в аренду без торгов»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Дума Молоковского муниципального округа  </w:t>
      </w:r>
      <w:r w:rsidRPr="00BB724D">
        <w:rPr>
          <w:rFonts w:ascii="Times New Roman" w:eastAsia="Times New Roman" w:hAnsi="Times New Roman" w:cs="Times New Roman"/>
          <w:b/>
          <w:caps/>
          <w:sz w:val="28"/>
          <w:szCs w:val="28"/>
        </w:rPr>
        <w:t>решила</w:t>
      </w:r>
      <w:r w:rsidRPr="00BB724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5A162A" w:rsidRPr="00BB724D" w:rsidRDefault="005A162A" w:rsidP="00C071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A162A" w:rsidRPr="00BB724D" w:rsidRDefault="005A162A" w:rsidP="00C07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1.</w:t>
      </w:r>
      <w:r w:rsidR="00BB7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>Утвердить Перечень значений коэффициента</w:t>
      </w:r>
      <w:r w:rsidR="00EA774D" w:rsidRPr="00BB724D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К) устанавливаемого в отношении земельных участков, государственная собственность на которые не разграничена, с учетом видов разрешенного использования земельных участков в соответствии с классификатором видов разрешенного использования земельных участков, утвержденным </w:t>
      </w:r>
      <w:r w:rsidRPr="00BB724D">
        <w:rPr>
          <w:rFonts w:ascii="Times New Roman" w:hAnsi="Times New Roman" w:cs="Times New Roman"/>
          <w:sz w:val="28"/>
          <w:szCs w:val="28"/>
        </w:rPr>
        <w:t>Приказом Федеральной службы государственной регистрации, кадастра и картографии от 10 ноября 2020 г. N П/0412 « Об утверждении классификатора видов разрешенного использования земельных участков»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( Приложение)</w:t>
      </w:r>
      <w:r w:rsidR="00EA774D" w:rsidRPr="00BB724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162A" w:rsidRPr="00BB724D" w:rsidRDefault="005A162A" w:rsidP="00BB724D">
      <w:pPr>
        <w:pStyle w:val="ConsPlusNormal"/>
        <w:widowControl/>
        <w:jc w:val="both"/>
        <w:rPr>
          <w:szCs w:val="28"/>
        </w:rPr>
      </w:pPr>
      <w:r w:rsidRPr="00BB724D">
        <w:rPr>
          <w:rFonts w:eastAsia="Times New Roman"/>
          <w:szCs w:val="28"/>
        </w:rPr>
        <w:lastRenderedPageBreak/>
        <w:t xml:space="preserve">          2.</w:t>
      </w:r>
      <w:r w:rsidR="00BB724D">
        <w:rPr>
          <w:rFonts w:eastAsia="Times New Roman"/>
          <w:szCs w:val="28"/>
        </w:rPr>
        <w:t xml:space="preserve"> </w:t>
      </w:r>
      <w:r w:rsidRPr="00BB724D">
        <w:rPr>
          <w:rFonts w:eastAsia="Times New Roman"/>
          <w:szCs w:val="28"/>
        </w:rPr>
        <w:t xml:space="preserve">Признать </w:t>
      </w:r>
      <w:r w:rsidR="00354398" w:rsidRPr="00BB724D">
        <w:rPr>
          <w:rFonts w:eastAsia="Times New Roman"/>
          <w:szCs w:val="28"/>
        </w:rPr>
        <w:t>утратившим силу с 01 января 2026</w:t>
      </w:r>
      <w:r w:rsidRPr="00BB724D">
        <w:rPr>
          <w:rFonts w:eastAsia="Times New Roman"/>
          <w:szCs w:val="28"/>
        </w:rPr>
        <w:t>года Решение Думы Молоковского мун</w:t>
      </w:r>
      <w:r w:rsidR="00354398" w:rsidRPr="00BB724D">
        <w:rPr>
          <w:rFonts w:eastAsia="Times New Roman"/>
          <w:szCs w:val="28"/>
        </w:rPr>
        <w:t>иципального округа от 29.11.2024 № 204</w:t>
      </w:r>
      <w:r w:rsidRPr="00BB724D">
        <w:rPr>
          <w:rFonts w:eastAsia="Times New Roman"/>
          <w:szCs w:val="28"/>
        </w:rPr>
        <w:t xml:space="preserve"> «</w:t>
      </w:r>
      <w:r w:rsidRPr="00BB724D">
        <w:rPr>
          <w:szCs w:val="28"/>
        </w:rPr>
        <w:t>Об утверждении п</w:t>
      </w:r>
      <w:r w:rsidR="00EA774D" w:rsidRPr="00BB724D">
        <w:rPr>
          <w:szCs w:val="28"/>
        </w:rPr>
        <w:t>еречня значений коэффициента  (</w:t>
      </w:r>
      <w:r w:rsidRPr="00BB724D">
        <w:rPr>
          <w:szCs w:val="28"/>
        </w:rPr>
        <w:t>К) устанавливаемого в отношении земельных участков, государственная собственность на которые не разграничена, с учетом видов разрешенного использования земельных участков в соответствии с классификатором видов разрешенного использования земельных участков, утвержденным Приказом  Федеральной службы государственной регистрации, кадастра и картографии от 10 ноября 2020 г. N П/0412 « Об утверждении классификатора видов разрешенного использования земельных участков»</w:t>
      </w:r>
      <w:r w:rsidRPr="00BB724D">
        <w:rPr>
          <w:rFonts w:eastAsia="Times New Roman"/>
          <w:szCs w:val="28"/>
        </w:rPr>
        <w:t>.</w:t>
      </w:r>
    </w:p>
    <w:p w:rsidR="00BB724D" w:rsidRDefault="005A162A" w:rsidP="00BB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      3. </w:t>
      </w:r>
      <w:r w:rsidR="00BB72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>Настоящее решение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 xml:space="preserve"> вступает в силу с 1 января 2026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 xml:space="preserve"> года и подлежит официальному опубликованию.</w:t>
      </w:r>
    </w:p>
    <w:p w:rsidR="00BB724D" w:rsidRDefault="00BB724D" w:rsidP="00BB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5405" w:rsidRDefault="00A15405" w:rsidP="00BB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5405" w:rsidRDefault="00A15405" w:rsidP="00BB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724D" w:rsidRDefault="00BB724D" w:rsidP="00BB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162A" w:rsidRPr="00BB724D" w:rsidRDefault="00354398" w:rsidP="00BB72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>Врип Главы</w:t>
      </w:r>
      <w:r w:rsidR="005A162A" w:rsidRPr="00BB724D">
        <w:rPr>
          <w:rFonts w:ascii="Times New Roman" w:eastAsia="Times New Roman" w:hAnsi="Times New Roman" w:cs="Times New Roman"/>
          <w:sz w:val="28"/>
          <w:szCs w:val="28"/>
        </w:rPr>
        <w:t xml:space="preserve"> Молоковского </w:t>
      </w:r>
    </w:p>
    <w:p w:rsidR="00BB724D" w:rsidRDefault="005A162A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ab/>
      </w:r>
      <w:r w:rsidRPr="00BB724D">
        <w:rPr>
          <w:rFonts w:ascii="Times New Roman" w:eastAsia="Times New Roman" w:hAnsi="Times New Roman" w:cs="Times New Roman"/>
          <w:sz w:val="28"/>
          <w:szCs w:val="28"/>
        </w:rPr>
        <w:tab/>
      </w:r>
      <w:r w:rsidRPr="00BB724D">
        <w:rPr>
          <w:rFonts w:ascii="Times New Roman" w:eastAsia="Times New Roman" w:hAnsi="Times New Roman" w:cs="Times New Roman"/>
          <w:sz w:val="28"/>
          <w:szCs w:val="28"/>
        </w:rPr>
        <w:tab/>
      </w:r>
      <w:r w:rsidR="00BB724D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ab/>
      </w:r>
      <w:r w:rsidRPr="00BB724D">
        <w:rPr>
          <w:rFonts w:ascii="Times New Roman" w:eastAsia="Times New Roman" w:hAnsi="Times New Roman" w:cs="Times New Roman"/>
          <w:sz w:val="28"/>
          <w:szCs w:val="28"/>
        </w:rPr>
        <w:tab/>
      </w:r>
      <w:r w:rsidR="00BB724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C0711E" w:rsidRPr="00BB724D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BB724D">
        <w:rPr>
          <w:rFonts w:ascii="Times New Roman" w:eastAsia="Times New Roman" w:hAnsi="Times New Roman" w:cs="Times New Roman"/>
          <w:sz w:val="28"/>
          <w:szCs w:val="28"/>
        </w:rPr>
        <w:tab/>
      </w:r>
      <w:r w:rsidR="00BB724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354398" w:rsidRPr="00BB724D">
        <w:rPr>
          <w:rFonts w:ascii="Times New Roman" w:eastAsia="Times New Roman" w:hAnsi="Times New Roman" w:cs="Times New Roman"/>
          <w:sz w:val="28"/>
          <w:szCs w:val="28"/>
        </w:rPr>
        <w:t>Ю.Ю. Зеленцов</w:t>
      </w:r>
    </w:p>
    <w:p w:rsidR="00BB724D" w:rsidRDefault="00BB724D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5405" w:rsidRDefault="00A15405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15405" w:rsidRDefault="00A15405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B724D" w:rsidRPr="00BB724D" w:rsidRDefault="005A162A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Председатель Думы</w:t>
      </w:r>
      <w:r w:rsid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Молоковского </w:t>
      </w:r>
    </w:p>
    <w:p w:rsidR="005A162A" w:rsidRDefault="005A162A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муниципального округа </w:t>
      </w:r>
      <w:r w:rsidR="00EA774D"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ab/>
      </w:r>
      <w:r w:rsidR="00EA774D"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ab/>
      </w:r>
      <w:r w:rsid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           </w:t>
      </w:r>
      <w:r w:rsidR="00C0711E"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</w:t>
      </w:r>
      <w:r w:rsidR="00EA774D"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ab/>
      </w:r>
      <w:r w:rsidR="00C0711E"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</w:t>
      </w:r>
      <w:r w:rsid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               </w:t>
      </w:r>
      <w:r w:rsidR="00C0711E"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 </w:t>
      </w:r>
      <w:r w:rsidRPr="00BB724D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Л.А. Бойцова</w:t>
      </w:r>
    </w:p>
    <w:p w:rsidR="00BB724D" w:rsidRPr="00C0711E" w:rsidRDefault="00BB724D" w:rsidP="00BB72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B724D" w:rsidRDefault="00BB724D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15405" w:rsidRDefault="00A15405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A162A" w:rsidRPr="00C0711E" w:rsidRDefault="005A162A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711E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5A162A" w:rsidRPr="00C0711E" w:rsidRDefault="005A162A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711E">
        <w:rPr>
          <w:rFonts w:ascii="Times New Roman" w:eastAsia="Times New Roman" w:hAnsi="Times New Roman" w:cs="Times New Roman"/>
          <w:sz w:val="24"/>
          <w:szCs w:val="24"/>
        </w:rPr>
        <w:t xml:space="preserve">к Решению Думы Молоковского </w:t>
      </w:r>
    </w:p>
    <w:p w:rsidR="00EA774D" w:rsidRPr="00C0711E" w:rsidRDefault="005A162A" w:rsidP="005A162A">
      <w:pPr>
        <w:pStyle w:val="a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0711E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округа </w:t>
      </w:r>
    </w:p>
    <w:p w:rsidR="005A162A" w:rsidRPr="00C0711E" w:rsidRDefault="005A162A" w:rsidP="00EA774D">
      <w:pPr>
        <w:pStyle w:val="a5"/>
        <w:jc w:val="right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C0711E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BB724D">
        <w:rPr>
          <w:rFonts w:ascii="Times New Roman" w:eastAsia="Times New Roman" w:hAnsi="Times New Roman" w:cs="Times New Roman"/>
          <w:sz w:val="24"/>
          <w:szCs w:val="24"/>
        </w:rPr>
        <w:t>09.12</w:t>
      </w:r>
      <w:r w:rsidR="00354398" w:rsidRPr="00C0711E">
        <w:rPr>
          <w:rFonts w:ascii="Times New Roman" w:eastAsia="Times New Roman" w:hAnsi="Times New Roman" w:cs="Times New Roman"/>
          <w:sz w:val="24"/>
          <w:szCs w:val="24"/>
        </w:rPr>
        <w:t>.2025</w:t>
      </w:r>
      <w:r w:rsidR="00EA774D" w:rsidRPr="00C071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4398" w:rsidRPr="00C0711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№ </w:t>
      </w:r>
      <w:r w:rsidR="00BB724D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254</w:t>
      </w:r>
    </w:p>
    <w:p w:rsidR="00EA774D" w:rsidRPr="00C0711E" w:rsidRDefault="00EA774D" w:rsidP="00C0711E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62A" w:rsidRPr="00C0711E" w:rsidRDefault="005A162A" w:rsidP="00C071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711E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значений коэффициента (К) в отношении земельных участков,</w:t>
      </w:r>
      <w:r w:rsidR="00C071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0711E"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государственная собственность на которые не разграничена, предоставленных в аренду без торгов, на территории Молоковского района</w:t>
      </w:r>
    </w:p>
    <w:p w:rsidR="005A162A" w:rsidRPr="00C0711E" w:rsidRDefault="005A162A" w:rsidP="005A162A">
      <w:pPr>
        <w:shd w:val="clear" w:color="auto" w:fill="FFFFFF"/>
        <w:spacing w:after="144" w:line="242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tbl>
      <w:tblPr>
        <w:tblW w:w="5601" w:type="pct"/>
        <w:tblInd w:w="-8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left w:w="113" w:type="dxa"/>
          <w:bottom w:w="11" w:type="dxa"/>
          <w:right w:w="113" w:type="dxa"/>
        </w:tblCellMar>
        <w:tblLook w:val="0000" w:firstRow="0" w:lastRow="0" w:firstColumn="0" w:lastColumn="0" w:noHBand="0" w:noVBand="0"/>
      </w:tblPr>
      <w:tblGrid>
        <w:gridCol w:w="2620"/>
        <w:gridCol w:w="6060"/>
        <w:gridCol w:w="1063"/>
        <w:gridCol w:w="994"/>
      </w:tblGrid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Наименование вида разрешенного использования земельного участка 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Описание вида разрешенного использования земельного участка </w:t>
            </w:r>
          </w:p>
        </w:tc>
        <w:tc>
          <w:tcPr>
            <w:tcW w:w="495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Код </w:t>
            </w:r>
          </w:p>
        </w:tc>
        <w:tc>
          <w:tcPr>
            <w:tcW w:w="463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Значение коэффициента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</w:t>
            </w:r>
          </w:p>
        </w:tc>
        <w:tc>
          <w:tcPr>
            <w:tcW w:w="495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  <w:tc>
          <w:tcPr>
            <w:tcW w:w="463" w:type="pct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4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Сельскохозяйственное использование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Ведение сельского хозяйства. Содержание данного вида разрешенного использования включает в себя содержание видов разрешенного использования с </w:t>
            </w:r>
            <w:hyperlink w:anchor="P51">
              <w:r w:rsidRPr="00C0711E">
                <w:rPr>
                  <w:color w:val="0000FF"/>
                  <w:sz w:val="24"/>
                  <w:szCs w:val="24"/>
                </w:rPr>
                <w:t>кодами 1.1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126">
              <w:r w:rsidRPr="00C0711E">
                <w:rPr>
                  <w:color w:val="0000FF"/>
                  <w:sz w:val="24"/>
                  <w:szCs w:val="24"/>
                </w:rPr>
                <w:t>1.20</w:t>
              </w:r>
            </w:hyperlink>
            <w:r w:rsidRPr="00C0711E">
              <w:rPr>
                <w:sz w:val="24"/>
                <w:szCs w:val="24"/>
              </w:rPr>
              <w:t>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1.0</w:t>
            </w:r>
          </w:p>
        </w:tc>
        <w:tc>
          <w:tcPr>
            <w:tcW w:w="463" w:type="pct"/>
            <w:vAlign w:val="center"/>
          </w:tcPr>
          <w:p w:rsidR="00EA443B" w:rsidRPr="00C0711E" w:rsidRDefault="005A162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Растениеводство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выращиванием сельскохозяйственных культур.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P54">
              <w:r w:rsidRPr="00C0711E">
                <w:rPr>
                  <w:color w:val="0000FF"/>
                  <w:sz w:val="24"/>
                  <w:szCs w:val="24"/>
                </w:rPr>
                <w:t>кодами 1.2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70">
              <w:r w:rsidRPr="00C0711E">
                <w:rPr>
                  <w:color w:val="0000FF"/>
                  <w:sz w:val="24"/>
                  <w:szCs w:val="24"/>
                </w:rPr>
                <w:t>1.6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0" w:name="P51"/>
            <w:bookmarkEnd w:id="0"/>
            <w:r w:rsidRPr="00C0711E">
              <w:rPr>
                <w:sz w:val="24"/>
                <w:szCs w:val="24"/>
              </w:rPr>
              <w:t>1.1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 на сельскохозяйственных угодьях, связанной с производством зерновых, бобовых, кормовых, технических, масличных, эфиромасличных и иных сельскохозяйственных культур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" w:name="P54"/>
            <w:bookmarkEnd w:id="1"/>
            <w:r w:rsidRPr="00C0711E">
              <w:rPr>
                <w:sz w:val="24"/>
                <w:szCs w:val="24"/>
              </w:rPr>
              <w:t>1.2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Овощеводство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 на сельскохозяйственных угодьях, связанной с производством картофеля, листовых, плодовых, луковичных и бахчевых сельскохозяйственных культур, в том числе с использованием теплиц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1.3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Выращивание тонизирующих, лекарственных, цветочных культур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производством чая, лекарственных и цветочных культур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1.4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Садоводство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1.5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Виноградарство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Возделывание винограда на виноградопригодных землях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1.5.1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Выращивание льна и конопли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Осуществление хозяйственной деятельности, в том числе на сельскохозяйственных угодьях, связанной с </w:t>
            </w:r>
            <w:r w:rsidRPr="00C0711E">
              <w:rPr>
                <w:sz w:val="24"/>
                <w:szCs w:val="24"/>
              </w:rPr>
              <w:lastRenderedPageBreak/>
              <w:t>выращиванием льна, конопли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" w:name="P70"/>
            <w:bookmarkEnd w:id="2"/>
            <w:r w:rsidRPr="00C0711E">
              <w:rPr>
                <w:sz w:val="24"/>
                <w:szCs w:val="24"/>
              </w:rPr>
              <w:lastRenderedPageBreak/>
              <w:t>1.6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Животноводство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P79">
              <w:r w:rsidRPr="00C0711E">
                <w:rPr>
                  <w:color w:val="0000FF"/>
                  <w:sz w:val="24"/>
                  <w:szCs w:val="24"/>
                </w:rPr>
                <w:t>кодами 1.8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94">
              <w:r w:rsidRPr="00C0711E">
                <w:rPr>
                  <w:color w:val="0000FF"/>
                  <w:sz w:val="24"/>
                  <w:szCs w:val="24"/>
                </w:rPr>
                <w:t>1.11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110">
              <w:r w:rsidRPr="00C0711E">
                <w:rPr>
                  <w:color w:val="0000FF"/>
                  <w:sz w:val="24"/>
                  <w:szCs w:val="24"/>
                </w:rPr>
                <w:t>1.15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123">
              <w:r w:rsidRPr="00C0711E">
                <w:rPr>
                  <w:color w:val="0000FF"/>
                  <w:sz w:val="24"/>
                  <w:szCs w:val="24"/>
                </w:rPr>
                <w:t>1.19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126">
              <w:r w:rsidRPr="00C0711E">
                <w:rPr>
                  <w:color w:val="0000FF"/>
                  <w:sz w:val="24"/>
                  <w:szCs w:val="24"/>
                </w:rPr>
                <w:t>1.20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1.7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Скотоводство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в том числе на сельскохозяйственных угодьях, связанной с разведением сельскохозяйственных животных (крупного рогатого скота, овец, коз, лошадей, верблюдов, оленей);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сенокошение, выпас сельскохозяйственных животных, производство кормов, размещение зданий, сооружений, используемых для содержания и разведения сельскохозяйственных животных;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" w:name="P79"/>
            <w:bookmarkEnd w:id="3"/>
            <w:r w:rsidRPr="00C0711E">
              <w:rPr>
                <w:sz w:val="24"/>
                <w:szCs w:val="24"/>
              </w:rPr>
              <w:t>1.8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Звероводство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1.9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Птицеводство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1.10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Свиноводство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разведением свиней;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" w:name="P94"/>
            <w:bookmarkEnd w:id="4"/>
            <w:r w:rsidRPr="00C0711E">
              <w:rPr>
                <w:sz w:val="24"/>
                <w:szCs w:val="24"/>
              </w:rPr>
              <w:t>1.11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Пчеловодство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</w:t>
            </w:r>
            <w:r w:rsidRPr="00C0711E">
              <w:rPr>
                <w:sz w:val="24"/>
                <w:szCs w:val="24"/>
              </w:rPr>
              <w:lastRenderedPageBreak/>
              <w:t>насекомых;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1.12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Рыбоводство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1.13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Научное обеспечение сельского хозяйства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научной и селекционной работы, ведения сельского хозяйства для получения ценных с научной точки зрения образцов растительного и животного мира;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коллекций генетических ресурсов растений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1.14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" w:name="P110"/>
            <w:bookmarkEnd w:id="5"/>
            <w:r w:rsidRPr="00C0711E">
              <w:rPr>
                <w:sz w:val="24"/>
                <w:szCs w:val="24"/>
              </w:rPr>
              <w:t>1.15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Ведение личного подсобного хозяйства на полевых участках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1.16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Питомники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1.17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сельскохозяйственного производства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1.18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Сенокошение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Кошение трав, сбор и заготовка сена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" w:name="P123"/>
            <w:bookmarkEnd w:id="6"/>
            <w:r w:rsidRPr="00C0711E">
              <w:rPr>
                <w:sz w:val="24"/>
                <w:szCs w:val="24"/>
              </w:rPr>
              <w:t>1.19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Выпас сельскохозяйственных животных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7" w:name="P126"/>
            <w:bookmarkEnd w:id="7"/>
            <w:r w:rsidRPr="00C0711E">
              <w:rPr>
                <w:sz w:val="24"/>
                <w:szCs w:val="24"/>
              </w:rPr>
              <w:t>1.20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Жилая застройка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жилых домов различного вида.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P136">
              <w:r w:rsidRPr="00C0711E">
                <w:rPr>
                  <w:color w:val="0000FF"/>
                  <w:sz w:val="24"/>
                  <w:szCs w:val="24"/>
                </w:rPr>
                <w:t>кодами 2.1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151">
              <w:r w:rsidRPr="00C0711E">
                <w:rPr>
                  <w:color w:val="0000FF"/>
                  <w:sz w:val="24"/>
                  <w:szCs w:val="24"/>
                </w:rPr>
                <w:t>2.3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163">
              <w:r w:rsidRPr="00C0711E">
                <w:rPr>
                  <w:color w:val="0000FF"/>
                  <w:sz w:val="24"/>
                  <w:szCs w:val="24"/>
                </w:rPr>
                <w:t>2.5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177">
              <w:r w:rsidRPr="00C0711E">
                <w:rPr>
                  <w:color w:val="0000FF"/>
                  <w:sz w:val="24"/>
                  <w:szCs w:val="24"/>
                </w:rPr>
                <w:t>2.7.1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Для индивидуального жилищного строительства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</w:t>
            </w:r>
            <w:r w:rsidRPr="00C0711E">
              <w:rPr>
                <w:sz w:val="24"/>
                <w:szCs w:val="24"/>
              </w:rPr>
              <w:lastRenderedPageBreak/>
              <w:t>самостоятельные объекты недвижимости);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выращивание сельскохозяйственных культур;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гаражей для собственных нужд и хозяйственных построек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8" w:name="P136"/>
            <w:bookmarkEnd w:id="8"/>
            <w:r w:rsidRPr="00C0711E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0,93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Малоэтажная многоквартирная жилая застройка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спортивных и детских площадок, площадок для отдыха;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2.1.1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жилого дома, указанного в описании вида разрешенного использования с </w:t>
            </w:r>
            <w:hyperlink w:anchor="P136">
              <w:r w:rsidRPr="00C0711E">
                <w:rPr>
                  <w:color w:val="0000FF"/>
                  <w:sz w:val="24"/>
                  <w:szCs w:val="24"/>
                </w:rPr>
                <w:t>кодом 2.1</w:t>
              </w:r>
            </w:hyperlink>
            <w:r w:rsidRPr="00C0711E">
              <w:rPr>
                <w:sz w:val="24"/>
                <w:szCs w:val="24"/>
              </w:rPr>
              <w:t>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производство сельскохозяйственной продукции;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гаража и иных вспомогательных сооружений;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содержание сельскохозяйственных животных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2.2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0,93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Блокированная жилая застройка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жилого дома, блокированного с другим жилым домом (другими жилыми домами) в одном ряду общей боковой стеной (общими боковыми стенами) без проемов и имеющего отдельный выход на земельный участок;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9" w:name="P151"/>
            <w:bookmarkEnd w:id="9"/>
            <w:r w:rsidRPr="00C0711E">
              <w:rPr>
                <w:sz w:val="24"/>
                <w:szCs w:val="24"/>
              </w:rPr>
              <w:t>2.3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0,93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Передвижное жилье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сооружений, пригодных к использованию в качестве жилья (палаточные городки, кемпинги, жилые вагончики, жилые прицепы), в том числе с возможностью подключения названных объектов к инженерным сетям, находящимся на земельном участке или на земельных участках, имеющих инженерные сооружения, предназначенных для общего пользования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2.4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Среднеэтажная жилая застройка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многоквартирных домов этажностью не выше восьми этажей;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благоустройство и озеленение;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подземных гаражей и автостоянок;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спортивных и детских площадок, площадок для отдыха;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0" w:name="P163"/>
            <w:bookmarkEnd w:id="10"/>
            <w:r w:rsidRPr="00C0711E">
              <w:rPr>
                <w:sz w:val="24"/>
                <w:szCs w:val="24"/>
              </w:rPr>
              <w:t>2.5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Многоэтажная жилая застройка (высотная </w:t>
            </w:r>
            <w:r w:rsidRPr="00C0711E">
              <w:rPr>
                <w:sz w:val="24"/>
                <w:szCs w:val="24"/>
              </w:rPr>
              <w:lastRenderedPageBreak/>
              <w:t>застройка)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Размещение многоквартирных домов этажностью девять этажей и выше;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благоустройство и озеленение придомовых территорий;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спортивных и детских площадок, хозяйственных площадок и площадок для отдыха;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подземных гаражей и автостоянок;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463" w:type="pct"/>
            <w:vAlign w:val="center"/>
          </w:tcPr>
          <w:p w:rsidR="00EA443B" w:rsidRPr="00C0711E" w:rsidRDefault="0048473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Обслуживание жилой застройки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размещение которых предусмотрено видами разрешенного использования с </w:t>
            </w:r>
            <w:hyperlink w:anchor="P189">
              <w:r w:rsidRPr="00C0711E">
                <w:rPr>
                  <w:color w:val="0000FF"/>
                  <w:sz w:val="24"/>
                  <w:szCs w:val="24"/>
                </w:rPr>
                <w:t>кодами 3.1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198">
              <w:r w:rsidRPr="00C0711E">
                <w:rPr>
                  <w:color w:val="0000FF"/>
                  <w:sz w:val="24"/>
                  <w:szCs w:val="24"/>
                </w:rPr>
                <w:t>3.2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15">
              <w:r w:rsidRPr="00C0711E">
                <w:rPr>
                  <w:color w:val="0000FF"/>
                  <w:sz w:val="24"/>
                  <w:szCs w:val="24"/>
                </w:rPr>
                <w:t>3.3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18">
              <w:r w:rsidRPr="00C0711E">
                <w:rPr>
                  <w:color w:val="0000FF"/>
                  <w:sz w:val="24"/>
                  <w:szCs w:val="24"/>
                </w:rPr>
                <w:t>3.4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21">
              <w:r w:rsidRPr="00C0711E">
                <w:rPr>
                  <w:color w:val="0000FF"/>
                  <w:sz w:val="24"/>
                  <w:szCs w:val="24"/>
                </w:rPr>
                <w:t>3.4.1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35">
              <w:r w:rsidRPr="00C0711E">
                <w:rPr>
                  <w:color w:val="0000FF"/>
                  <w:sz w:val="24"/>
                  <w:szCs w:val="24"/>
                </w:rPr>
                <w:t>3.5.1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41">
              <w:r w:rsidRPr="00C0711E">
                <w:rPr>
                  <w:color w:val="0000FF"/>
                  <w:sz w:val="24"/>
                  <w:szCs w:val="24"/>
                </w:rPr>
                <w:t>3.6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53">
              <w:r w:rsidRPr="00C0711E">
                <w:rPr>
                  <w:color w:val="0000FF"/>
                  <w:sz w:val="24"/>
                  <w:szCs w:val="24"/>
                </w:rPr>
                <w:t>3.7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86">
              <w:r w:rsidRPr="00C0711E">
                <w:rPr>
                  <w:color w:val="0000FF"/>
                  <w:sz w:val="24"/>
                  <w:szCs w:val="24"/>
                </w:rPr>
                <w:t>3.10.1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97">
              <w:r w:rsidRPr="00C0711E">
                <w:rPr>
                  <w:color w:val="0000FF"/>
                  <w:sz w:val="24"/>
                  <w:szCs w:val="24"/>
                </w:rPr>
                <w:t>4.1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05">
              <w:r w:rsidRPr="00C0711E">
                <w:rPr>
                  <w:color w:val="0000FF"/>
                  <w:sz w:val="24"/>
                  <w:szCs w:val="24"/>
                </w:rPr>
                <w:t>4.3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08">
              <w:r w:rsidRPr="00C0711E">
                <w:rPr>
                  <w:color w:val="0000FF"/>
                  <w:sz w:val="24"/>
                  <w:szCs w:val="24"/>
                </w:rPr>
                <w:t>4.4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14">
              <w:r w:rsidRPr="00C0711E">
                <w:rPr>
                  <w:color w:val="0000FF"/>
                  <w:sz w:val="24"/>
                  <w:szCs w:val="24"/>
                </w:rPr>
                <w:t>4.6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67">
              <w:r w:rsidRPr="00C0711E">
                <w:rPr>
                  <w:color w:val="0000FF"/>
                  <w:sz w:val="24"/>
                  <w:szCs w:val="24"/>
                </w:rPr>
                <w:t>5.1.2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70">
              <w:r w:rsidRPr="00C0711E">
                <w:rPr>
                  <w:color w:val="0000FF"/>
                  <w:sz w:val="24"/>
                  <w:szCs w:val="24"/>
                </w:rPr>
                <w:t>5.1.3</w:t>
              </w:r>
            </w:hyperlink>
            <w:r w:rsidRPr="00C0711E">
              <w:rPr>
                <w:sz w:val="24"/>
                <w:szCs w:val="24"/>
              </w:rPr>
              <w:t>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2.7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Хранение автотранспорта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</w:t>
            </w:r>
            <w:hyperlink w:anchor="P181">
              <w:r w:rsidRPr="00C0711E">
                <w:rPr>
                  <w:color w:val="0000FF"/>
                  <w:sz w:val="24"/>
                  <w:szCs w:val="24"/>
                </w:rPr>
                <w:t>кодами 2.7.2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33">
              <w:r w:rsidRPr="00C0711E">
                <w:rPr>
                  <w:color w:val="0000FF"/>
                  <w:sz w:val="24"/>
                  <w:szCs w:val="24"/>
                </w:rPr>
                <w:t>4.9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1" w:name="P177"/>
            <w:bookmarkEnd w:id="11"/>
            <w:r w:rsidRPr="00C0711E">
              <w:rPr>
                <w:sz w:val="24"/>
                <w:szCs w:val="24"/>
              </w:rPr>
              <w:t>2.7.1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гаражей для собственных нужд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2" w:name="P181"/>
            <w:bookmarkEnd w:id="12"/>
            <w:r w:rsidRPr="00C0711E">
              <w:rPr>
                <w:sz w:val="24"/>
                <w:szCs w:val="24"/>
              </w:rPr>
              <w:t>2.7.2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Общественное использование объектов капитального строительства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в целях обеспечения удовлетворения бытовых, социальных и духовных потребностей человека.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Содержание данного вида разрешенного использования включает в себя содержание видов разрешенного использования с </w:t>
            </w:r>
            <w:hyperlink w:anchor="P189">
              <w:r w:rsidRPr="00C0711E">
                <w:rPr>
                  <w:color w:val="0000FF"/>
                  <w:sz w:val="24"/>
                  <w:szCs w:val="24"/>
                </w:rPr>
                <w:t>кодами 3.1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91">
              <w:r w:rsidRPr="00C0711E">
                <w:rPr>
                  <w:color w:val="0000FF"/>
                  <w:sz w:val="24"/>
                  <w:szCs w:val="24"/>
                </w:rPr>
                <w:t>3.10.2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3" w:name="P186"/>
            <w:bookmarkEnd w:id="13"/>
            <w:r w:rsidRPr="00C0711E">
              <w:rPr>
                <w:sz w:val="24"/>
                <w:szCs w:val="24"/>
              </w:rPr>
              <w:t>3.0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Коммунальное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</w:t>
            </w:r>
            <w:hyperlink w:anchor="P192">
              <w:r w:rsidRPr="00C0711E">
                <w:rPr>
                  <w:color w:val="0000FF"/>
                  <w:sz w:val="24"/>
                  <w:szCs w:val="24"/>
                </w:rPr>
                <w:t>кодами 3.1.1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195">
              <w:r w:rsidRPr="00C0711E">
                <w:rPr>
                  <w:color w:val="0000FF"/>
                  <w:sz w:val="24"/>
                  <w:szCs w:val="24"/>
                </w:rPr>
                <w:t>3.1.2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4" w:name="P189"/>
            <w:bookmarkEnd w:id="14"/>
            <w:r w:rsidRPr="00C0711E">
              <w:rPr>
                <w:sz w:val="24"/>
                <w:szCs w:val="24"/>
              </w:rPr>
              <w:t>3.1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Предоставление коммунальных услуг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5" w:name="P192"/>
            <w:bookmarkEnd w:id="15"/>
            <w:r w:rsidRPr="00C0711E">
              <w:rPr>
                <w:sz w:val="24"/>
                <w:szCs w:val="24"/>
              </w:rPr>
              <w:t>3.1.1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Административные </w:t>
            </w:r>
            <w:r w:rsidRPr="00C0711E">
              <w:rPr>
                <w:sz w:val="24"/>
                <w:szCs w:val="24"/>
              </w:rPr>
              <w:lastRenderedPageBreak/>
              <w:t>здания организаций, обеспечивающих предоставление коммунальных услуг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 xml:space="preserve">Размещение зданий, предназначенных для приема </w:t>
            </w:r>
            <w:r w:rsidRPr="00C0711E">
              <w:rPr>
                <w:sz w:val="24"/>
                <w:szCs w:val="24"/>
              </w:rPr>
              <w:lastRenderedPageBreak/>
              <w:t>физических и юридических лиц в связи с предоставлением им коммунальных услуг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6" w:name="P195"/>
            <w:bookmarkEnd w:id="16"/>
            <w:r w:rsidRPr="00C0711E">
              <w:rPr>
                <w:sz w:val="24"/>
                <w:szCs w:val="24"/>
              </w:rPr>
              <w:lastRenderedPageBreak/>
              <w:t>3.1.2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Социальное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202">
              <w:r w:rsidRPr="00C0711E">
                <w:rPr>
                  <w:color w:val="0000FF"/>
                  <w:sz w:val="24"/>
                  <w:szCs w:val="24"/>
                </w:rPr>
                <w:t>кодами 3.2.1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12">
              <w:r w:rsidRPr="00C0711E">
                <w:rPr>
                  <w:color w:val="0000FF"/>
                  <w:sz w:val="24"/>
                  <w:szCs w:val="24"/>
                </w:rPr>
                <w:t>3.2.4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7" w:name="P198"/>
            <w:bookmarkEnd w:id="17"/>
            <w:r w:rsidRPr="00C0711E">
              <w:rPr>
                <w:sz w:val="24"/>
                <w:szCs w:val="24"/>
              </w:rPr>
              <w:t>3.2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Дома социального обслуживания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8" w:name="P202"/>
            <w:bookmarkEnd w:id="18"/>
            <w:r w:rsidRPr="00C0711E">
              <w:rPr>
                <w:sz w:val="24"/>
                <w:szCs w:val="24"/>
              </w:rPr>
              <w:t>3.2.1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Оказание социальной помощи населению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3.2.2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Оказание услуг связи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9" w:name="P209"/>
            <w:bookmarkEnd w:id="19"/>
            <w:r w:rsidRPr="00C0711E">
              <w:rPr>
                <w:sz w:val="24"/>
                <w:szCs w:val="24"/>
              </w:rPr>
              <w:t>3.2.3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Общежития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</w:t>
            </w:r>
            <w:hyperlink w:anchor="P317">
              <w:r w:rsidRPr="00C0711E">
                <w:rPr>
                  <w:color w:val="0000FF"/>
                  <w:sz w:val="24"/>
                  <w:szCs w:val="24"/>
                </w:rPr>
                <w:t>кодом 4.7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0" w:name="P212"/>
            <w:bookmarkEnd w:id="20"/>
            <w:r w:rsidRPr="00C0711E">
              <w:rPr>
                <w:sz w:val="24"/>
                <w:szCs w:val="24"/>
              </w:rPr>
              <w:t>3.2.4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Бытовое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1" w:name="P215"/>
            <w:bookmarkEnd w:id="21"/>
            <w:r w:rsidRPr="00C0711E">
              <w:rPr>
                <w:sz w:val="24"/>
                <w:szCs w:val="24"/>
              </w:rPr>
              <w:t>3.3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</w:t>
            </w:r>
            <w:hyperlink w:anchor="P221">
              <w:r w:rsidRPr="00C0711E">
                <w:rPr>
                  <w:color w:val="0000FF"/>
                  <w:sz w:val="24"/>
                  <w:szCs w:val="24"/>
                </w:rPr>
                <w:t>кодами 3.4.1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26">
              <w:r w:rsidRPr="00C0711E">
                <w:rPr>
                  <w:color w:val="0000FF"/>
                  <w:sz w:val="24"/>
                  <w:szCs w:val="24"/>
                </w:rPr>
                <w:t>3.4.2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2" w:name="P218"/>
            <w:bookmarkEnd w:id="22"/>
            <w:r w:rsidRPr="00C0711E">
              <w:rPr>
                <w:sz w:val="24"/>
                <w:szCs w:val="24"/>
              </w:rPr>
              <w:t>3.4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Амбулаторно-поликлиническое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</w:t>
            </w:r>
            <w:r w:rsidRPr="00C0711E">
              <w:rPr>
                <w:sz w:val="24"/>
                <w:szCs w:val="24"/>
              </w:rPr>
              <w:lastRenderedPageBreak/>
              <w:t>клинические лаборатории)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3" w:name="P221"/>
            <w:bookmarkEnd w:id="23"/>
            <w:r w:rsidRPr="00C0711E">
              <w:rPr>
                <w:sz w:val="24"/>
                <w:szCs w:val="24"/>
              </w:rPr>
              <w:lastRenderedPageBreak/>
              <w:t>3.4.1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Стационарное медицинское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станций скорой помощи;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площадок санитарной авиации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4" w:name="P226"/>
            <w:bookmarkEnd w:id="24"/>
            <w:r w:rsidRPr="00C0711E">
              <w:rPr>
                <w:sz w:val="24"/>
                <w:szCs w:val="24"/>
              </w:rPr>
              <w:t>3.4.2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Медицинские организации особого назначения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для размещения медицинских организаций, осуществляющих проведение судебно-медицинской и патолого-анатомической экспертизы (морги)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3.4.3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Образование и просвещение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235">
              <w:r w:rsidRPr="00C0711E">
                <w:rPr>
                  <w:color w:val="0000FF"/>
                  <w:sz w:val="24"/>
                  <w:szCs w:val="24"/>
                </w:rPr>
                <w:t>кодами 3.5.1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38">
              <w:r w:rsidRPr="00C0711E">
                <w:rPr>
                  <w:color w:val="0000FF"/>
                  <w:sz w:val="24"/>
                  <w:szCs w:val="24"/>
                </w:rPr>
                <w:t>3.5.2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3.5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Дошкольное, начальное и среднее общее образование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5" w:name="P235"/>
            <w:bookmarkEnd w:id="25"/>
            <w:r w:rsidRPr="00C0711E">
              <w:rPr>
                <w:sz w:val="24"/>
                <w:szCs w:val="24"/>
              </w:rPr>
              <w:t>3.5.1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Среднее и высшее профессиональное образование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6" w:name="P238"/>
            <w:bookmarkEnd w:id="26"/>
            <w:r w:rsidRPr="00C0711E">
              <w:rPr>
                <w:sz w:val="24"/>
                <w:szCs w:val="24"/>
              </w:rPr>
              <w:t>3.5.2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Культурное развитие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</w:t>
            </w:r>
            <w:hyperlink w:anchor="P244">
              <w:r w:rsidRPr="00C0711E">
                <w:rPr>
                  <w:color w:val="0000FF"/>
                  <w:sz w:val="24"/>
                  <w:szCs w:val="24"/>
                </w:rPr>
                <w:t>кодами 3.6.1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50">
              <w:r w:rsidRPr="00C0711E">
                <w:rPr>
                  <w:color w:val="0000FF"/>
                  <w:sz w:val="24"/>
                  <w:szCs w:val="24"/>
                </w:rPr>
                <w:t>3.6.3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7" w:name="P241"/>
            <w:bookmarkEnd w:id="27"/>
            <w:r w:rsidRPr="00C0711E">
              <w:rPr>
                <w:sz w:val="24"/>
                <w:szCs w:val="24"/>
              </w:rPr>
              <w:t>3.6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Объекты культурно-досуговой деятельности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8" w:name="P244"/>
            <w:bookmarkEnd w:id="28"/>
            <w:r w:rsidRPr="00C0711E">
              <w:rPr>
                <w:sz w:val="24"/>
                <w:szCs w:val="24"/>
              </w:rPr>
              <w:t>3.6.1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Парки культуры и отдыха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парков культуры и отдыха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3.6.2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Цирки и зверинцы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для размещения </w:t>
            </w:r>
            <w:r w:rsidRPr="00C0711E">
              <w:rPr>
                <w:sz w:val="24"/>
                <w:szCs w:val="24"/>
              </w:rPr>
              <w:lastRenderedPageBreak/>
              <w:t>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29" w:name="P250"/>
            <w:bookmarkEnd w:id="29"/>
            <w:r w:rsidRPr="00C0711E">
              <w:rPr>
                <w:sz w:val="24"/>
                <w:szCs w:val="24"/>
              </w:rPr>
              <w:lastRenderedPageBreak/>
              <w:t>3.6.3</w:t>
            </w:r>
          </w:p>
        </w:tc>
        <w:tc>
          <w:tcPr>
            <w:tcW w:w="463" w:type="pct"/>
            <w:vAlign w:val="center"/>
          </w:tcPr>
          <w:p w:rsidR="00EA443B" w:rsidRPr="00C0711E" w:rsidRDefault="0009163A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Религиозное использование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256">
              <w:r w:rsidRPr="00C0711E">
                <w:rPr>
                  <w:color w:val="0000FF"/>
                  <w:sz w:val="24"/>
                  <w:szCs w:val="24"/>
                </w:rPr>
                <w:t>кодами 3.7.1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59">
              <w:r w:rsidRPr="00C0711E">
                <w:rPr>
                  <w:color w:val="0000FF"/>
                  <w:sz w:val="24"/>
                  <w:szCs w:val="24"/>
                </w:rPr>
                <w:t>3.7.2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0" w:name="P253"/>
            <w:bookmarkEnd w:id="30"/>
            <w:r w:rsidRPr="00C0711E">
              <w:rPr>
                <w:sz w:val="24"/>
                <w:szCs w:val="24"/>
              </w:rPr>
              <w:t>3.7</w:t>
            </w:r>
          </w:p>
        </w:tc>
        <w:tc>
          <w:tcPr>
            <w:tcW w:w="463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религиозных обрядов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1" w:name="P256"/>
            <w:bookmarkEnd w:id="31"/>
            <w:r w:rsidRPr="00C0711E">
              <w:rPr>
                <w:sz w:val="24"/>
                <w:szCs w:val="24"/>
              </w:rPr>
              <w:t>3.7.1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Религиозное управление и образование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2" w:name="P259"/>
            <w:bookmarkEnd w:id="32"/>
            <w:r w:rsidRPr="00C0711E">
              <w:rPr>
                <w:sz w:val="24"/>
                <w:szCs w:val="24"/>
              </w:rPr>
              <w:t>3.7.2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Общественное управление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265">
              <w:r w:rsidRPr="00C0711E">
                <w:rPr>
                  <w:color w:val="0000FF"/>
                  <w:sz w:val="24"/>
                  <w:szCs w:val="24"/>
                </w:rPr>
                <w:t>кодами 3.8.1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68">
              <w:r w:rsidRPr="00C0711E">
                <w:rPr>
                  <w:color w:val="0000FF"/>
                  <w:sz w:val="24"/>
                  <w:szCs w:val="24"/>
                </w:rPr>
                <w:t>3.8.2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3.8</w:t>
            </w:r>
          </w:p>
        </w:tc>
        <w:tc>
          <w:tcPr>
            <w:tcW w:w="463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Государственное управление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3" w:name="P265"/>
            <w:bookmarkEnd w:id="33"/>
            <w:r w:rsidRPr="00C0711E">
              <w:rPr>
                <w:sz w:val="24"/>
                <w:szCs w:val="24"/>
              </w:rPr>
              <w:t>3.8.1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Представительская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4" w:name="P268"/>
            <w:bookmarkEnd w:id="34"/>
            <w:r w:rsidRPr="00C0711E">
              <w:rPr>
                <w:sz w:val="24"/>
                <w:szCs w:val="24"/>
              </w:rPr>
              <w:t>3.8.2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научной деятельности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разрешенного использования с </w:t>
            </w:r>
            <w:hyperlink w:anchor="P274">
              <w:r w:rsidRPr="00C0711E">
                <w:rPr>
                  <w:color w:val="0000FF"/>
                  <w:sz w:val="24"/>
                  <w:szCs w:val="24"/>
                </w:rPr>
                <w:t>кодами 3.9.1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80">
              <w:r w:rsidRPr="00C0711E">
                <w:rPr>
                  <w:color w:val="0000FF"/>
                  <w:sz w:val="24"/>
                  <w:szCs w:val="24"/>
                </w:rPr>
                <w:t>3.9.3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3.9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</w:t>
            </w:r>
            <w:r w:rsidRPr="00C0711E">
              <w:rPr>
                <w:sz w:val="24"/>
                <w:szCs w:val="24"/>
              </w:rPr>
              <w:lastRenderedPageBreak/>
              <w:t>гидрологические посты и другие)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5" w:name="P274"/>
            <w:bookmarkEnd w:id="35"/>
            <w:r w:rsidRPr="00C0711E">
              <w:rPr>
                <w:sz w:val="24"/>
                <w:szCs w:val="24"/>
              </w:rPr>
              <w:lastRenderedPageBreak/>
              <w:t>3.9.1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Проведение научных исследований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3.9.2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Проведение научных испытаний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6" w:name="P280"/>
            <w:bookmarkEnd w:id="36"/>
            <w:r w:rsidRPr="00C0711E">
              <w:rPr>
                <w:sz w:val="24"/>
                <w:szCs w:val="24"/>
              </w:rPr>
              <w:t>3.9.3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Ветеринарное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</w:t>
            </w:r>
            <w:hyperlink w:anchor="P286">
              <w:r w:rsidRPr="00C0711E">
                <w:rPr>
                  <w:color w:val="0000FF"/>
                  <w:sz w:val="24"/>
                  <w:szCs w:val="24"/>
                </w:rPr>
                <w:t>кодами 3.10.1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291">
              <w:r w:rsidRPr="00C0711E">
                <w:rPr>
                  <w:color w:val="0000FF"/>
                  <w:sz w:val="24"/>
                  <w:szCs w:val="24"/>
                </w:rPr>
                <w:t>3.10.2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3.10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Амбулаторное ветеринарное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7" w:name="P286"/>
            <w:bookmarkEnd w:id="37"/>
            <w:r w:rsidRPr="00C0711E">
              <w:rPr>
                <w:sz w:val="24"/>
                <w:szCs w:val="24"/>
              </w:rPr>
              <w:t>3.10.1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Приюты для животных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содержания, разведения животных, не являющихся сельскохозяйственными, под надзором человека, оказания услуг по содержанию и лечению бездомных животных;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8" w:name="P291"/>
            <w:bookmarkEnd w:id="38"/>
            <w:r w:rsidRPr="00C0711E">
              <w:rPr>
                <w:sz w:val="24"/>
                <w:szCs w:val="24"/>
              </w:rPr>
              <w:t>3.10.2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Предпринимательство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 в целях извлечения прибыли на основании торговой, банковской и иной предпринимательской деятельности. Содержание данного вида разрешенного использования включает в себя содержание видов разрешенного использования, предусмотренных </w:t>
            </w:r>
            <w:hyperlink w:anchor="P297">
              <w:r w:rsidRPr="00C0711E">
                <w:rPr>
                  <w:color w:val="0000FF"/>
                  <w:sz w:val="24"/>
                  <w:szCs w:val="24"/>
                </w:rPr>
                <w:t>кодами 4.1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355">
              <w:r w:rsidRPr="00C0711E">
                <w:rPr>
                  <w:color w:val="0000FF"/>
                  <w:sz w:val="24"/>
                  <w:szCs w:val="24"/>
                </w:rPr>
                <w:t>4.10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39" w:name="P294"/>
            <w:bookmarkEnd w:id="39"/>
            <w:r w:rsidRPr="00C0711E">
              <w:rPr>
                <w:sz w:val="24"/>
                <w:szCs w:val="24"/>
              </w:rPr>
              <w:t>4.0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Деловое управление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0" w:name="P297"/>
            <w:bookmarkEnd w:id="40"/>
            <w:r w:rsidRPr="00C0711E">
              <w:rPr>
                <w:sz w:val="24"/>
                <w:szCs w:val="24"/>
              </w:rPr>
              <w:t>4.1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w:anchor="P311">
              <w:r w:rsidRPr="00C0711E">
                <w:rPr>
                  <w:color w:val="0000FF"/>
                  <w:sz w:val="24"/>
                  <w:szCs w:val="24"/>
                </w:rPr>
                <w:t>кодами 4.5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14">
              <w:r w:rsidRPr="00C0711E">
                <w:rPr>
                  <w:color w:val="0000FF"/>
                  <w:sz w:val="24"/>
                  <w:szCs w:val="24"/>
                </w:rPr>
                <w:t>4.6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21">
              <w:r w:rsidRPr="00C0711E">
                <w:rPr>
                  <w:color w:val="0000FF"/>
                  <w:sz w:val="24"/>
                  <w:szCs w:val="24"/>
                </w:rPr>
                <w:t>4.8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327">
              <w:r w:rsidRPr="00C0711E">
                <w:rPr>
                  <w:color w:val="0000FF"/>
                  <w:sz w:val="24"/>
                  <w:szCs w:val="24"/>
                </w:rPr>
                <w:t>4.8.2</w:t>
              </w:r>
            </w:hyperlink>
            <w:r w:rsidRPr="00C0711E">
              <w:rPr>
                <w:sz w:val="24"/>
                <w:szCs w:val="24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4.2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Рынки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1" w:name="P305"/>
            <w:bookmarkEnd w:id="41"/>
            <w:r w:rsidRPr="00C0711E">
              <w:rPr>
                <w:sz w:val="24"/>
                <w:szCs w:val="24"/>
              </w:rPr>
              <w:t>4.3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Магазины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2" w:name="P308"/>
            <w:bookmarkEnd w:id="42"/>
            <w:r w:rsidRPr="00C0711E">
              <w:rPr>
                <w:sz w:val="24"/>
                <w:szCs w:val="24"/>
              </w:rPr>
              <w:t>4.4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Банковская и страховая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3" w:name="P311"/>
            <w:bookmarkEnd w:id="43"/>
            <w:r w:rsidRPr="00C0711E">
              <w:rPr>
                <w:sz w:val="24"/>
                <w:szCs w:val="24"/>
              </w:rPr>
              <w:t>4.5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Общественное питание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4" w:name="P314"/>
            <w:bookmarkEnd w:id="44"/>
            <w:r w:rsidRPr="00C0711E">
              <w:rPr>
                <w:sz w:val="24"/>
                <w:szCs w:val="24"/>
              </w:rPr>
              <w:t>4.6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Гостиничное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гостиниц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5" w:name="P317"/>
            <w:bookmarkEnd w:id="45"/>
            <w:r w:rsidRPr="00C0711E">
              <w:rPr>
                <w:sz w:val="24"/>
                <w:szCs w:val="24"/>
              </w:rPr>
              <w:t>4.7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Развлечение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сооружений, предназначенных для развлечения.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324">
              <w:r w:rsidRPr="00C0711E">
                <w:rPr>
                  <w:color w:val="0000FF"/>
                  <w:sz w:val="24"/>
                  <w:szCs w:val="24"/>
                </w:rPr>
                <w:t>кодами 4.8.1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330">
              <w:r w:rsidRPr="00C0711E">
                <w:rPr>
                  <w:color w:val="0000FF"/>
                  <w:sz w:val="24"/>
                  <w:szCs w:val="24"/>
                </w:rPr>
                <w:t>4.8.3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6" w:name="P321"/>
            <w:bookmarkEnd w:id="46"/>
            <w:r w:rsidRPr="00C0711E">
              <w:rPr>
                <w:sz w:val="24"/>
                <w:szCs w:val="24"/>
              </w:rPr>
              <w:t>4.8</w:t>
            </w:r>
          </w:p>
        </w:tc>
        <w:tc>
          <w:tcPr>
            <w:tcW w:w="463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Развлекательные мероприятия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7" w:name="P324"/>
            <w:bookmarkEnd w:id="47"/>
            <w:r w:rsidRPr="00C0711E">
              <w:rPr>
                <w:sz w:val="24"/>
                <w:szCs w:val="24"/>
              </w:rPr>
              <w:t>4.8.1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Проведение азартных игр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8" w:name="P327"/>
            <w:bookmarkEnd w:id="48"/>
            <w:r w:rsidRPr="00C0711E">
              <w:rPr>
                <w:sz w:val="24"/>
                <w:szCs w:val="24"/>
              </w:rPr>
              <w:t>4.8.2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Проведение азартных игр в игорных зонах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 в игорных зонах, где допускается размещение игорных заведений, залов игровых автоматов, используемых для проведения азартных игр и игровых столов, а также размещение гостиниц и заведений общественного питания для посетителей игорных зон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49" w:name="P330"/>
            <w:bookmarkEnd w:id="49"/>
            <w:r w:rsidRPr="00C0711E">
              <w:rPr>
                <w:sz w:val="24"/>
                <w:szCs w:val="24"/>
              </w:rPr>
              <w:t>4.8.3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Служебные гаражи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</w:t>
            </w:r>
            <w:r w:rsidRPr="00C0711E">
              <w:rPr>
                <w:sz w:val="24"/>
                <w:szCs w:val="24"/>
              </w:rPr>
              <w:lastRenderedPageBreak/>
              <w:t xml:space="preserve">использования с </w:t>
            </w:r>
            <w:hyperlink w:anchor="P186">
              <w:r w:rsidRPr="00C0711E">
                <w:rPr>
                  <w:color w:val="0000FF"/>
                  <w:sz w:val="24"/>
                  <w:szCs w:val="24"/>
                </w:rPr>
                <w:t>кодами 3.0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94">
              <w:r w:rsidRPr="00C0711E">
                <w:rPr>
                  <w:color w:val="0000FF"/>
                  <w:sz w:val="24"/>
                  <w:szCs w:val="24"/>
                </w:rPr>
                <w:t>4.0</w:t>
              </w:r>
            </w:hyperlink>
            <w:r w:rsidRPr="00C0711E">
              <w:rPr>
                <w:sz w:val="24"/>
                <w:szCs w:val="24"/>
              </w:rPr>
              <w:t>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0" w:name="P333"/>
            <w:bookmarkEnd w:id="50"/>
            <w:r w:rsidRPr="00C0711E">
              <w:rPr>
                <w:sz w:val="24"/>
                <w:szCs w:val="24"/>
              </w:rPr>
              <w:lastRenderedPageBreak/>
              <w:t>4.9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Объекты дорожного сервиса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</w:t>
            </w:r>
            <w:hyperlink w:anchor="P339">
              <w:r w:rsidRPr="00C0711E">
                <w:rPr>
                  <w:color w:val="0000FF"/>
                  <w:sz w:val="24"/>
                  <w:szCs w:val="24"/>
                </w:rPr>
                <w:t>кодами 4.9.1.1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348">
              <w:r w:rsidRPr="00C0711E">
                <w:rPr>
                  <w:color w:val="0000FF"/>
                  <w:sz w:val="24"/>
                  <w:szCs w:val="24"/>
                </w:rPr>
                <w:t>4.9.1.4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4.9.1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Заправка транспортных средств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1" w:name="P339"/>
            <w:bookmarkEnd w:id="51"/>
            <w:r w:rsidRPr="00C0711E">
              <w:rPr>
                <w:sz w:val="24"/>
                <w:szCs w:val="24"/>
              </w:rPr>
              <w:t>4.9.1.1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дорожного отдыха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4.9.1.2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Автомобильные мойки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4.9.1.3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Ремонт автомобилей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2" w:name="P348"/>
            <w:bookmarkEnd w:id="52"/>
            <w:r w:rsidRPr="00C0711E">
              <w:rPr>
                <w:sz w:val="24"/>
                <w:szCs w:val="24"/>
              </w:rPr>
              <w:t>4.9.1.4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3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Стоянка транспортных средств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стоянок (парковок) легковых автомобилей и других мототранспортных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4.9.2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Выставочно-ярмарочная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3" w:name="P355"/>
            <w:bookmarkEnd w:id="53"/>
            <w:r w:rsidRPr="00C0711E">
              <w:rPr>
                <w:sz w:val="24"/>
                <w:szCs w:val="24"/>
              </w:rPr>
              <w:t>4.10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Отдых (рекреация)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Обустройство мест для занятия спортом, физической культурой, пешими или верховыми прогулками, отдыха и туризма, наблюдения за природой, пикников, охоты, рыбалки и иной деятельности; создание и уход за городскими лесами, скверами, прудами, озерами, водохранилищами, пляжами, а также обустройство мест отдыха в них. Содержание данного вида разрешенного использования включает в себя содержание видов разрешенного использования с </w:t>
            </w:r>
            <w:hyperlink w:anchor="P361">
              <w:r w:rsidRPr="00C0711E">
                <w:rPr>
                  <w:color w:val="0000FF"/>
                  <w:sz w:val="24"/>
                  <w:szCs w:val="24"/>
                </w:rPr>
                <w:t>кодами 5.1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400">
              <w:r w:rsidRPr="00C0711E">
                <w:rPr>
                  <w:color w:val="0000FF"/>
                  <w:sz w:val="24"/>
                  <w:szCs w:val="24"/>
                </w:rPr>
                <w:t>5.5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</w:t>
            </w:r>
            <w:hyperlink w:anchor="P364">
              <w:r w:rsidRPr="00C0711E">
                <w:rPr>
                  <w:color w:val="0000FF"/>
                  <w:sz w:val="24"/>
                  <w:szCs w:val="24"/>
                </w:rPr>
                <w:t>кодами 5.1.1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382">
              <w:r w:rsidRPr="00C0711E">
                <w:rPr>
                  <w:color w:val="0000FF"/>
                  <w:sz w:val="24"/>
                  <w:szCs w:val="24"/>
                </w:rPr>
                <w:t>5.1.7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4" w:name="P361"/>
            <w:bookmarkEnd w:id="54"/>
            <w:r w:rsidRPr="00C0711E">
              <w:rPr>
                <w:sz w:val="24"/>
                <w:szCs w:val="24"/>
              </w:rPr>
              <w:t>5.1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спортивно-зрелищных мероприятий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5" w:name="P364"/>
            <w:bookmarkEnd w:id="55"/>
            <w:r w:rsidRPr="00C0711E">
              <w:rPr>
                <w:sz w:val="24"/>
                <w:szCs w:val="24"/>
              </w:rPr>
              <w:t>5.1.1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Обеспечение занятий спортом в помещениях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6" w:name="P367"/>
            <w:bookmarkEnd w:id="56"/>
            <w:r w:rsidRPr="00C0711E">
              <w:rPr>
                <w:sz w:val="24"/>
                <w:szCs w:val="24"/>
              </w:rPr>
              <w:t>5.1.2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Площадки для занятий спортом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7" w:name="P370"/>
            <w:bookmarkEnd w:id="57"/>
            <w:r w:rsidRPr="00C0711E">
              <w:rPr>
                <w:sz w:val="24"/>
                <w:szCs w:val="24"/>
              </w:rPr>
              <w:t>5.1.3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Оборудованные площадки для занятий спортом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5.1.4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Водный 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5.1.5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Авиационный 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5.1.6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Спортивные базы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8" w:name="P382"/>
            <w:bookmarkEnd w:id="58"/>
            <w:r w:rsidRPr="00C0711E">
              <w:rPr>
                <w:sz w:val="24"/>
                <w:szCs w:val="24"/>
              </w:rPr>
              <w:t>5.1.7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0,75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Природно-познавательный туризм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 осуществление необходимых природоохранных и природовосстановительных мероприятий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Туристическое обслуживание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пансионатов, гостиниц, кемпингов, домов отдыха, не оказывающих услуги по лечению;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детских лагерей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5.2.1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Охота и рыбалка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Причалы для маломерных судов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5.4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Поля для гольфа или конных прогулок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59" w:name="P400"/>
            <w:bookmarkEnd w:id="59"/>
            <w:r w:rsidRPr="00C0711E">
              <w:rPr>
                <w:sz w:val="24"/>
                <w:szCs w:val="24"/>
              </w:rPr>
              <w:t>5.5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Производственная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способом.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Недропользование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Осуществление геологических изысканий; добыча полезных ископаемых открытым (карьеры, отвалы) и </w:t>
            </w:r>
            <w:r w:rsidRPr="00C0711E">
              <w:rPr>
                <w:sz w:val="24"/>
                <w:szCs w:val="24"/>
              </w:rPr>
              <w:lastRenderedPageBreak/>
              <w:t>закрытым (шахты, скважины) способами; размещение объектов капитального строительства, в том числе подземных, в целях добычи полезных ископаемых;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6.1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Тяжелая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Автомобилестроительная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6.2.1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Легкая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производства продукции легкой промышленности (производство текстильных изделий, производство одежды, производство кожи и изделий из кожи и иной продукции легкой промышленности)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Фармацевтическая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6.3.1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Фарфоро-фаянсовая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производства продукции фарфоро-фаянсовой промышленности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6.3.2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Электронная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производства продукции электронной промышленности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6.3.3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Ювелирная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производства продукции ювелирной промышленности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6.3.4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Пищевая </w:t>
            </w:r>
            <w:r w:rsidRPr="00C0711E">
              <w:rPr>
                <w:sz w:val="24"/>
                <w:szCs w:val="24"/>
              </w:rPr>
              <w:lastRenderedPageBreak/>
              <w:t>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 xml:space="preserve">Размещение объектов пищевой промышленности, по </w:t>
            </w:r>
            <w:r w:rsidRPr="00C0711E">
              <w:rPr>
                <w:sz w:val="24"/>
                <w:szCs w:val="24"/>
              </w:rPr>
              <w:lastRenderedPageBreak/>
              <w:t>переработке сельскохозяйственной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6.4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Нефтехимическая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6.5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Строительная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6.6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Энергетика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P189">
              <w:r w:rsidRPr="00C0711E">
                <w:rPr>
                  <w:color w:val="0000FF"/>
                  <w:sz w:val="24"/>
                  <w:szCs w:val="24"/>
                </w:rPr>
                <w:t>кодом 3.1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6.7</w:t>
            </w:r>
          </w:p>
        </w:tc>
        <w:tc>
          <w:tcPr>
            <w:tcW w:w="463" w:type="pct"/>
            <w:vAlign w:val="center"/>
          </w:tcPr>
          <w:p w:rsidR="00EA443B" w:rsidRPr="00A451E0" w:rsidRDefault="00A451E0" w:rsidP="00C0711E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20</w:t>
            </w:r>
            <w:bookmarkStart w:id="60" w:name="_GoBack"/>
            <w:bookmarkEnd w:id="60"/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Атомная энергетика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использования атомной энергии, в том числе атомных станций, ядерных установок (за исключением создаваемых в научных целях), пунктов хранения ядерных материалов и радиоактивных веществ размещение обслуживающих и вспомогательных для электростанций сооружений; размещение объектов электросетевого хозяйства, обслуживающих атомные электростанции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6.7.1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Связь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</w:t>
            </w:r>
            <w:hyperlink w:anchor="P192">
              <w:r w:rsidRPr="00C0711E">
                <w:rPr>
                  <w:color w:val="0000FF"/>
                  <w:sz w:val="24"/>
                  <w:szCs w:val="24"/>
                </w:rPr>
                <w:t>кодами 3.1.1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209">
              <w:r w:rsidRPr="00C0711E">
                <w:rPr>
                  <w:color w:val="0000FF"/>
                  <w:sz w:val="24"/>
                  <w:szCs w:val="24"/>
                </w:rPr>
                <w:t>3.2.3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6.8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10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Склад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</w:t>
            </w:r>
            <w:r w:rsidRPr="00C0711E">
              <w:rPr>
                <w:sz w:val="24"/>
                <w:szCs w:val="24"/>
              </w:rPr>
              <w:lastRenderedPageBreak/>
              <w:t>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6.9</w:t>
            </w:r>
          </w:p>
        </w:tc>
        <w:tc>
          <w:tcPr>
            <w:tcW w:w="463" w:type="pct"/>
            <w:vAlign w:val="center"/>
          </w:tcPr>
          <w:p w:rsidR="00EA443B" w:rsidRPr="00C0711E" w:rsidRDefault="002A3645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2,5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Складские площадки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6.9.1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2,5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космической деятельности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космодромов, стартовых комплексов и пусковых установок, командно-измерительных комплексов, центров и пунктов управления полетами космических объектов, пунктов приема, хранения и переработки информации, баз хранения космической техники, полигонов приземления космических объектов, объектов экспериментальной базы для отработки космической техники, центров и оборудования для подготовки космонавтов, других сооружений, используемых при осуществлении космической деятельности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6.10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Целлюлозно-бумажная промышленность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целлюлозно-бумажного производства, производства целлюлозы, древесной массы, бумаги, картона и изделий из них, издательской и полиграфической деятельности, тиражирования записанных носителей информации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6.11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Научно-производственная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технологических, промышленных, агропромышленных парков, бизнес-инкубаторов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6.12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различного рода путей сообщения и сооружений, используемых для перевозки людей или грузов либо передачи веществ. Содержание данного вида разрешенного использования включает в себя содержание видов разрешенного использования с </w:t>
            </w:r>
            <w:hyperlink w:anchor="P473">
              <w:r w:rsidRPr="00C0711E">
                <w:rPr>
                  <w:color w:val="0000FF"/>
                  <w:sz w:val="24"/>
                  <w:szCs w:val="24"/>
                </w:rPr>
                <w:t>кодами 7.1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501">
              <w:r w:rsidRPr="00C0711E">
                <w:rPr>
                  <w:color w:val="0000FF"/>
                  <w:sz w:val="24"/>
                  <w:szCs w:val="24"/>
                </w:rPr>
                <w:t>7.5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7.0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Железнодорожный 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P476">
              <w:r w:rsidRPr="00C0711E">
                <w:rPr>
                  <w:color w:val="0000FF"/>
                  <w:sz w:val="24"/>
                  <w:szCs w:val="24"/>
                </w:rPr>
                <w:t>кодами 7.1.1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480">
              <w:r w:rsidRPr="00C0711E">
                <w:rPr>
                  <w:color w:val="0000FF"/>
                  <w:sz w:val="24"/>
                  <w:szCs w:val="24"/>
                </w:rPr>
                <w:t>7.1.2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1" w:name="P473"/>
            <w:bookmarkEnd w:id="61"/>
            <w:r w:rsidRPr="00C0711E">
              <w:rPr>
                <w:sz w:val="24"/>
                <w:szCs w:val="24"/>
              </w:rPr>
              <w:t>7.1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Железнодорожные пути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железнодорожных путей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2" w:name="P476"/>
            <w:bookmarkEnd w:id="62"/>
            <w:r w:rsidRPr="00C0711E">
              <w:rPr>
                <w:sz w:val="24"/>
                <w:szCs w:val="24"/>
              </w:rPr>
              <w:t>7.1.1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Обслуживание железнодорожных перевозок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</w:t>
            </w:r>
            <w:r w:rsidRPr="00C0711E">
              <w:rPr>
                <w:sz w:val="24"/>
                <w:szCs w:val="24"/>
              </w:rPr>
              <w:lastRenderedPageBreak/>
              <w:t>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3" w:name="P480"/>
            <w:bookmarkEnd w:id="63"/>
            <w:r w:rsidRPr="00C0711E">
              <w:rPr>
                <w:sz w:val="24"/>
                <w:szCs w:val="24"/>
              </w:rPr>
              <w:lastRenderedPageBreak/>
              <w:t>7.1.2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Автомобильный 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</w:t>
            </w:r>
            <w:hyperlink w:anchor="P486">
              <w:r w:rsidRPr="00C0711E">
                <w:rPr>
                  <w:color w:val="0000FF"/>
                  <w:sz w:val="24"/>
                  <w:szCs w:val="24"/>
                </w:rPr>
                <w:t>кодами 7.2.1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492">
              <w:r w:rsidRPr="00C0711E">
                <w:rPr>
                  <w:color w:val="0000FF"/>
                  <w:sz w:val="24"/>
                  <w:szCs w:val="24"/>
                </w:rPr>
                <w:t>7.2.3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7.2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автомобильных дорог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177">
              <w:r w:rsidRPr="00C0711E">
                <w:rPr>
                  <w:color w:val="0000FF"/>
                  <w:sz w:val="24"/>
                  <w:szCs w:val="24"/>
                </w:rPr>
                <w:t>кодами 2.7.1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33">
              <w:r w:rsidRPr="00C0711E">
                <w:rPr>
                  <w:color w:val="0000FF"/>
                  <w:sz w:val="24"/>
                  <w:szCs w:val="24"/>
                </w:rPr>
                <w:t>4.9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492">
              <w:r w:rsidRPr="00C0711E">
                <w:rPr>
                  <w:color w:val="0000FF"/>
                  <w:sz w:val="24"/>
                  <w:szCs w:val="24"/>
                </w:rPr>
                <w:t>7.2.3</w:t>
              </w:r>
            </w:hyperlink>
            <w:r w:rsidRPr="00C0711E">
              <w:rPr>
                <w:sz w:val="24"/>
                <w:szCs w:val="24"/>
              </w:rPr>
              <w:t>, а также некапитальных сооружений, предназначенных для охраны транспортных средств; 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4" w:name="P486"/>
            <w:bookmarkEnd w:id="64"/>
            <w:r w:rsidRPr="00C0711E">
              <w:rPr>
                <w:sz w:val="24"/>
                <w:szCs w:val="24"/>
              </w:rPr>
              <w:t>7.2.1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Обслуживание перевозок пассажиров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</w:t>
            </w:r>
            <w:hyperlink w:anchor="P504">
              <w:r w:rsidRPr="00C0711E">
                <w:rPr>
                  <w:color w:val="0000FF"/>
                  <w:sz w:val="24"/>
                  <w:szCs w:val="24"/>
                </w:rPr>
                <w:t>кодом 7.6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7.2.2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Стоянки транспорта общего пользования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5" w:name="P492"/>
            <w:bookmarkEnd w:id="65"/>
            <w:r w:rsidRPr="00C0711E">
              <w:rPr>
                <w:sz w:val="24"/>
                <w:szCs w:val="24"/>
              </w:rPr>
              <w:t>7.2.3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Водный 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7.3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Воздушный 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 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7.4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Трубопроводный 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6" w:name="P501"/>
            <w:bookmarkEnd w:id="66"/>
            <w:r w:rsidRPr="00C0711E">
              <w:rPr>
                <w:sz w:val="24"/>
                <w:szCs w:val="24"/>
              </w:rPr>
              <w:t>7.5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20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Внеуличный транспорт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электродепо, вентиляционных шахт; 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7" w:name="P504"/>
            <w:bookmarkEnd w:id="67"/>
            <w:r w:rsidRPr="00C0711E">
              <w:rPr>
                <w:sz w:val="24"/>
                <w:szCs w:val="24"/>
              </w:rPr>
              <w:t>7.6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обороны и безопасности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8.0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Обеспечение вооруженных сил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строительства, предназначенных для разработки, испытания, производства ремонта или уничтожения вооружения, техники военного назначения и боеприпасов;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 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8.1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Охрана Государственной границы Российской Федерации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инженерных сооружений и заграждений, пограничных знаков, коммуникаций и других объектов, необходимых для обеспечения защиты и охраны Государственной границы Российской Федерации, устройство пограничных просек и контрольных полос, размещение зданий для размещения пограничных воинских частей и органов управления ими, а также для размещения пунктов пропуска через Государственную границу Российской Федерации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8.2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Обеспечение </w:t>
            </w:r>
            <w:r w:rsidRPr="00C0711E">
              <w:rPr>
                <w:sz w:val="24"/>
                <w:szCs w:val="24"/>
              </w:rPr>
              <w:lastRenderedPageBreak/>
              <w:t>внутреннего правопорядка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 xml:space="preserve">Размещение объектов капитального строительства, </w:t>
            </w:r>
            <w:r w:rsidRPr="00C0711E">
              <w:rPr>
                <w:sz w:val="24"/>
                <w:szCs w:val="24"/>
              </w:rPr>
              <w:lastRenderedPageBreak/>
              <w:t>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8.3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Обеспечение деятельности по исполнению наказаний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8.4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Деятельность по особой охране и изучению природы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Сохранение и изучение растительного и животного мира путем создания особо охраняемых природных территорий, в границах которых хозяйственная деятельность, кроме деятельности, связанной с охраной и изучением природы, не допускается (государственные природные заповедники, национальные и природные парки, памятники природы, дендрологические парки, ботанические сады, оранжереи)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9.0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Охрана природных территорий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9.1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Сохранение и репродукция редких и (или) находящихся под угрозой исчезновения видов животных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хозяйственной деятельности, связанной с сохранением и репродукцией редких и (или) находящихся под угрозой исчезновения видов животных; размещение зданий, сооружений, используемых для содержания и (или) репродукции редких и (или) находящихся под угрозой исчезновения видов животных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9.1.1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Курортная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Использование, в том числе с их извлечением, для лечения и оздоровления человека природных лечебных ресурсов (месторождения минеральных вод, лечебные грязи, рапой лиманов и озер, особый климат и иные природные факторы и условия, которые используются или могут использоваться для профилактики и лечения заболеваний человека), а также охрана лечебных ресурсов от истощения и уничтожения в границах первой зоны округа горно-санитарной или санитарной охраны лечебно-оздоровительных местностей и курорта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9.2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Санаторная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санаториев, профилакториев, бальнеологических лечебниц, грязелечебниц, обеспечивающих оказание услуги по лечению и оздоровлению населения;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обустройство лечебно-оздоровительных местностей (пляжи, бюветы, места добычи целебной грязи);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размещение лечебно-оздоровительных лагерей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9.2.1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Историко-культурная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Сохранение и изучение объектов культурного наследия народов Российской Федерации (памятников истории и культуры), в том числе: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9.3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Использование лесов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Деятельность по заготовке, первичной обработке и вывозу древесины и недревесных лесных ресурсов, охрана и восстановление лесов и иные цели. Содержание данного вида разрешенного использования включает в себя содержание видов разрешенного использования с </w:t>
            </w:r>
            <w:hyperlink w:anchor="P552">
              <w:r w:rsidRPr="00C0711E">
                <w:rPr>
                  <w:color w:val="0000FF"/>
                  <w:sz w:val="24"/>
                  <w:szCs w:val="24"/>
                </w:rPr>
                <w:t>кодами 10.1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561">
              <w:r w:rsidRPr="00C0711E">
                <w:rPr>
                  <w:color w:val="0000FF"/>
                  <w:sz w:val="24"/>
                  <w:szCs w:val="24"/>
                </w:rPr>
                <w:t>10.4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10.0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Заготовка древесины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Рубка лесных насаждений, выросших в природных условиях, в том числе гражданами для собственных нужд, частичная переработка, хранение и вывоз древесины, создание лесных дорог, размещение сооружений, необходимых для обработки и хранения древесины (лесных складов, лесопилен), охрана и восстановление лесов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8" w:name="P552"/>
            <w:bookmarkEnd w:id="68"/>
            <w:r w:rsidRPr="00C0711E">
              <w:rPr>
                <w:sz w:val="24"/>
                <w:szCs w:val="24"/>
              </w:rPr>
              <w:t>10.1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Лесные плантации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Выращивание и рубка лесных насаждений, выращенных трудом человека, частичная переработка, хранение и вывоз древесины, создание дорог, размещение сооружений, необходимых для обработки и хранения древесины (лесных складов, лесопилен), охрана лесов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10.2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Заготовка лесных ресурсов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Заготовка живицы, сбор недревесных лесных ресурсов, в том числе гражданами для собственных нужд, заготовка пищевых лесных ресурсов и дикорастущих растений, хранение, неглубокая переработка и вывоз добытых лесных ресурсов, размещение временных сооружений, необходимых для хранения и неглубокой переработки лесных ресурсов (сушилки, грибоварни, склады), охрана лесов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10.3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Резервные леса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Деятельность, связанная с охраной лесов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69" w:name="P561"/>
            <w:bookmarkEnd w:id="69"/>
            <w:r w:rsidRPr="00C0711E">
              <w:rPr>
                <w:sz w:val="24"/>
                <w:szCs w:val="24"/>
              </w:rPr>
              <w:t>10.4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Водные объекты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Ледники, снежники, ручьи, реки, озера, болота, территориальные моря и другие поверхностные водные объекты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11.0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Общее пользование водными объектами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</w:t>
            </w:r>
            <w:r w:rsidRPr="00C0711E">
              <w:rPr>
                <w:sz w:val="24"/>
                <w:szCs w:val="24"/>
              </w:rPr>
              <w:lastRenderedPageBreak/>
              <w:t>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11.1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Специальное пользование водными объектами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11.2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Гидротехнические сооружения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11.3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Земельные участки (территории) общего пользования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</w:t>
            </w:r>
            <w:hyperlink w:anchor="P580">
              <w:r w:rsidRPr="00C0711E">
                <w:rPr>
                  <w:color w:val="0000FF"/>
                  <w:sz w:val="24"/>
                  <w:szCs w:val="24"/>
                </w:rPr>
                <w:t>кодами 12.0.1</w:t>
              </w:r>
            </w:hyperlink>
            <w:r w:rsidRPr="00C0711E">
              <w:rPr>
                <w:sz w:val="24"/>
                <w:szCs w:val="24"/>
              </w:rPr>
              <w:t xml:space="preserve"> - </w:t>
            </w:r>
            <w:hyperlink w:anchor="P583">
              <w:r w:rsidRPr="00C0711E">
                <w:rPr>
                  <w:color w:val="0000FF"/>
                  <w:sz w:val="24"/>
                  <w:szCs w:val="24"/>
                </w:rPr>
                <w:t>12.0.2</w:t>
              </w:r>
            </w:hyperlink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12.0</w:t>
            </w:r>
          </w:p>
        </w:tc>
        <w:tc>
          <w:tcPr>
            <w:tcW w:w="463" w:type="pct"/>
            <w:vAlign w:val="center"/>
          </w:tcPr>
          <w:p w:rsidR="00EA443B" w:rsidRPr="00C0711E" w:rsidRDefault="00EA774D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-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Улично-дорожная сеть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w:anchor="P177">
              <w:r w:rsidRPr="00C0711E">
                <w:rPr>
                  <w:color w:val="0000FF"/>
                  <w:sz w:val="24"/>
                  <w:szCs w:val="24"/>
                </w:rPr>
                <w:t>кодами 2.7.1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333">
              <w:r w:rsidRPr="00C0711E">
                <w:rPr>
                  <w:color w:val="0000FF"/>
                  <w:sz w:val="24"/>
                  <w:szCs w:val="24"/>
                </w:rPr>
                <w:t>4.9</w:t>
              </w:r>
            </w:hyperlink>
            <w:r w:rsidRPr="00C0711E">
              <w:rPr>
                <w:sz w:val="24"/>
                <w:szCs w:val="24"/>
              </w:rPr>
              <w:t xml:space="preserve">, </w:t>
            </w:r>
            <w:hyperlink w:anchor="P492">
              <w:r w:rsidRPr="00C0711E">
                <w:rPr>
                  <w:color w:val="0000FF"/>
                  <w:sz w:val="24"/>
                  <w:szCs w:val="24"/>
                </w:rPr>
                <w:t>7.2.3</w:t>
              </w:r>
            </w:hyperlink>
            <w:r w:rsidRPr="00C0711E">
              <w:rPr>
                <w:sz w:val="24"/>
                <w:szCs w:val="24"/>
              </w:rPr>
              <w:t>, а также некапитальных сооружений, предназначенных для охраны транспортных средств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70" w:name="P580"/>
            <w:bookmarkEnd w:id="70"/>
            <w:r w:rsidRPr="00C0711E">
              <w:rPr>
                <w:sz w:val="24"/>
                <w:szCs w:val="24"/>
              </w:rPr>
              <w:t>12.0.1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71" w:name="P583"/>
            <w:bookmarkEnd w:id="71"/>
            <w:r w:rsidRPr="00C0711E">
              <w:rPr>
                <w:sz w:val="24"/>
                <w:szCs w:val="24"/>
              </w:rPr>
              <w:t>12.0.2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Ритуальная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кладбищ, крематориев и мест захоронения;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соответствующих культовых сооружений;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12.1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Специальная деятельность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отходов </w:t>
            </w:r>
            <w:r w:rsidRPr="00C0711E">
              <w:rPr>
                <w:sz w:val="24"/>
                <w:szCs w:val="24"/>
              </w:rPr>
              <w:lastRenderedPageBreak/>
              <w:t>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12.2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lastRenderedPageBreak/>
              <w:t>Запас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Отсутствие хозяйственной деятельности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12.3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1,5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Земельные участки общего назначения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13.0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Ведение огородничества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размещение хозяйственных построек, не являющихся объектами недвижимости, предназначенных для хранения инвентаря и урожая сельскохозяйственных культур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13.1</w:t>
            </w:r>
          </w:p>
        </w:tc>
        <w:tc>
          <w:tcPr>
            <w:tcW w:w="463" w:type="pct"/>
            <w:vAlign w:val="center"/>
          </w:tcPr>
          <w:p w:rsidR="00EA443B" w:rsidRPr="00C0711E" w:rsidRDefault="00354398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color w:val="FF0000"/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Ведение садоводства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Осуществление отдыха и (или) выращивания гражданами для собственных нужд сельскохозяйственных культур;</w:t>
            </w:r>
          </w:p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 xml:space="preserve">размещение для собственных нужд садового дома, жилого дома, указанного в описании вида разрешенного использования с </w:t>
            </w:r>
            <w:hyperlink w:anchor="P136">
              <w:r w:rsidRPr="00C0711E">
                <w:rPr>
                  <w:color w:val="0000FF"/>
                  <w:sz w:val="24"/>
                  <w:szCs w:val="24"/>
                </w:rPr>
                <w:t>кодом 2.1</w:t>
              </w:r>
            </w:hyperlink>
            <w:r w:rsidRPr="00C0711E">
              <w:rPr>
                <w:sz w:val="24"/>
                <w:szCs w:val="24"/>
              </w:rPr>
              <w:t>, хозяйственных построек и гаражей для собственных нужд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13.2</w:t>
            </w:r>
          </w:p>
        </w:tc>
        <w:tc>
          <w:tcPr>
            <w:tcW w:w="463" w:type="pct"/>
            <w:vAlign w:val="center"/>
          </w:tcPr>
          <w:p w:rsidR="00EA443B" w:rsidRPr="00C0711E" w:rsidRDefault="00354398" w:rsidP="00C0711E">
            <w:pPr>
              <w:pStyle w:val="ConsPlusNormal"/>
              <w:jc w:val="center"/>
              <w:rPr>
                <w:color w:val="FF0000"/>
                <w:sz w:val="24"/>
                <w:szCs w:val="24"/>
              </w:rPr>
            </w:pPr>
            <w:r w:rsidRPr="00C0711E">
              <w:rPr>
                <w:color w:val="FF0000"/>
                <w:sz w:val="24"/>
                <w:szCs w:val="24"/>
              </w:rPr>
              <w:t>1</w:t>
            </w:r>
          </w:p>
        </w:tc>
      </w:tr>
      <w:tr w:rsidR="00EA443B" w:rsidRPr="00C0711E" w:rsidTr="00BB724D">
        <w:tc>
          <w:tcPr>
            <w:tcW w:w="1220" w:type="pct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Земельные участки, входящие в состав общего имущества собственников индивидуальных жилых домов в малоэтажном жилом комплексе</w:t>
            </w:r>
          </w:p>
        </w:tc>
        <w:tc>
          <w:tcPr>
            <w:tcW w:w="2822" w:type="pct"/>
          </w:tcPr>
          <w:p w:rsidR="00EA443B" w:rsidRPr="00C0711E" w:rsidRDefault="00EA443B" w:rsidP="00C0711E">
            <w:pPr>
              <w:pStyle w:val="ConsPlusNormal"/>
              <w:jc w:val="both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Земельные участки,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(или) для размещения объектов капитального строительства, иного имущества, относящегося к общему имуществу собственников индивидуальных жилых домов в малоэтажном жилом комплексе</w:t>
            </w:r>
          </w:p>
        </w:tc>
        <w:tc>
          <w:tcPr>
            <w:tcW w:w="495" w:type="pct"/>
            <w:vAlign w:val="center"/>
          </w:tcPr>
          <w:p w:rsidR="00EA443B" w:rsidRPr="00C0711E" w:rsidRDefault="00EA443B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14.0</w:t>
            </w:r>
          </w:p>
        </w:tc>
        <w:tc>
          <w:tcPr>
            <w:tcW w:w="463" w:type="pct"/>
            <w:vAlign w:val="center"/>
          </w:tcPr>
          <w:p w:rsidR="00EA443B" w:rsidRPr="00C0711E" w:rsidRDefault="00552229" w:rsidP="00C0711E">
            <w:pPr>
              <w:pStyle w:val="ConsPlusNormal"/>
              <w:jc w:val="center"/>
              <w:rPr>
                <w:sz w:val="24"/>
                <w:szCs w:val="24"/>
              </w:rPr>
            </w:pPr>
            <w:r w:rsidRPr="00C0711E">
              <w:rPr>
                <w:sz w:val="24"/>
                <w:szCs w:val="24"/>
              </w:rPr>
              <w:t>1,5</w:t>
            </w:r>
          </w:p>
        </w:tc>
      </w:tr>
    </w:tbl>
    <w:p w:rsidR="00601D8E" w:rsidRPr="00C0711E" w:rsidRDefault="00601D8E">
      <w:pPr>
        <w:pStyle w:val="ConsPlusNormal"/>
        <w:jc w:val="both"/>
        <w:rPr>
          <w:sz w:val="24"/>
          <w:szCs w:val="24"/>
        </w:rPr>
      </w:pPr>
    </w:p>
    <w:sectPr w:rsidR="00601D8E" w:rsidRPr="00C0711E" w:rsidSect="00BB724D">
      <w:type w:val="continuous"/>
      <w:pgSz w:w="11910" w:h="16840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D8E"/>
    <w:rsid w:val="0009163A"/>
    <w:rsid w:val="000D5C57"/>
    <w:rsid w:val="00155463"/>
    <w:rsid w:val="002A3645"/>
    <w:rsid w:val="002E3152"/>
    <w:rsid w:val="00354398"/>
    <w:rsid w:val="00401C9C"/>
    <w:rsid w:val="00484738"/>
    <w:rsid w:val="00552229"/>
    <w:rsid w:val="005A162A"/>
    <w:rsid w:val="00601D8E"/>
    <w:rsid w:val="006B63B9"/>
    <w:rsid w:val="00A15405"/>
    <w:rsid w:val="00A451E0"/>
    <w:rsid w:val="00BB724D"/>
    <w:rsid w:val="00C0711E"/>
    <w:rsid w:val="00EA443B"/>
    <w:rsid w:val="00EA774D"/>
    <w:rsid w:val="00ED5C23"/>
    <w:rsid w:val="00F25D0D"/>
    <w:rsid w:val="00FB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62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D8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601D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01D8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Cell">
    <w:name w:val="ConsPlusCell"/>
    <w:rsid w:val="00601D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01D8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Page">
    <w:name w:val="ConsPlusTitlePage"/>
    <w:rsid w:val="00601D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01D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01D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4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43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A162A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62A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1D8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Nonformat">
    <w:name w:val="ConsPlusNonformat"/>
    <w:rsid w:val="00601D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01D8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b/>
      <w:lang w:eastAsia="ru-RU"/>
    </w:rPr>
  </w:style>
  <w:style w:type="paragraph" w:customStyle="1" w:styleId="ConsPlusCell">
    <w:name w:val="ConsPlusCell"/>
    <w:rsid w:val="00601D8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01D8E"/>
    <w:pPr>
      <w:widowControl w:val="0"/>
      <w:autoSpaceDE w:val="0"/>
      <w:autoSpaceDN w:val="0"/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ConsPlusTitlePage">
    <w:name w:val="ConsPlusTitlePage"/>
    <w:rsid w:val="00601D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01D8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01D8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A4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43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A162A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30719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4748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23</Pages>
  <Words>8576</Words>
  <Characters>48886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7</cp:revision>
  <cp:lastPrinted>2025-12-11T11:52:00Z</cp:lastPrinted>
  <dcterms:created xsi:type="dcterms:W3CDTF">2025-11-21T08:49:00Z</dcterms:created>
  <dcterms:modified xsi:type="dcterms:W3CDTF">2025-12-12T13:43:00Z</dcterms:modified>
</cp:coreProperties>
</file>