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977" w:rsidRPr="001A50C3" w:rsidRDefault="00946977" w:rsidP="00946977">
      <w:pPr>
        <w:spacing w:before="100" w:beforeAutospacing="1"/>
        <w:rPr>
          <w:rFonts w:eastAsia="Times New Roman"/>
          <w:b/>
        </w:rPr>
      </w:pPr>
      <w:bookmarkStart w:id="0" w:name="bookmark3"/>
      <w:r w:rsidRPr="001A50C3">
        <w:rPr>
          <w:rFonts w:eastAsia="Times New Roman"/>
        </w:rPr>
        <w:t xml:space="preserve">                                                        </w:t>
      </w:r>
      <w:r w:rsidRPr="001A50C3">
        <w:rPr>
          <w:rFonts w:eastAsia="Times New Roman"/>
          <w:b/>
        </w:rPr>
        <w:t xml:space="preserve">                    </w:t>
      </w:r>
      <w:r w:rsidR="001A50C3" w:rsidRPr="001A50C3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39695BF" wp14:editId="72FBB6C5">
            <wp:simplePos x="0" y="0"/>
            <wp:positionH relativeFrom="column">
              <wp:posOffset>3222625</wp:posOffset>
            </wp:positionH>
            <wp:positionV relativeFrom="paragraph">
              <wp:posOffset>160655</wp:posOffset>
            </wp:positionV>
            <wp:extent cx="406400" cy="469900"/>
            <wp:effectExtent l="0" t="0" r="0" b="6350"/>
            <wp:wrapNone/>
            <wp:docPr id="2" name="Рисунок 2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A50C3">
        <w:rPr>
          <w:rFonts w:eastAsia="Times New Roman"/>
          <w:b/>
        </w:rPr>
        <w:t xml:space="preserve">                               </w:t>
      </w:r>
    </w:p>
    <w:p w:rsidR="00946977" w:rsidRPr="001A50C3" w:rsidRDefault="00946977" w:rsidP="00946977">
      <w:pPr>
        <w:rPr>
          <w:rFonts w:eastAsia="Times New Roman"/>
          <w:b/>
        </w:rPr>
      </w:pPr>
    </w:p>
    <w:p w:rsidR="001A50C3" w:rsidRPr="001A50C3" w:rsidRDefault="001A50C3" w:rsidP="001A50C3">
      <w:pPr>
        <w:tabs>
          <w:tab w:val="left" w:pos="5865"/>
        </w:tabs>
        <w:rPr>
          <w:rFonts w:eastAsia="Times New Roman"/>
          <w:b/>
        </w:rPr>
      </w:pPr>
      <w:r w:rsidRPr="001A50C3">
        <w:rPr>
          <w:rFonts w:eastAsia="Times New Roman"/>
          <w:b/>
        </w:rPr>
        <w:tab/>
      </w:r>
    </w:p>
    <w:p w:rsidR="001A50C3" w:rsidRPr="001A50C3" w:rsidRDefault="001A50C3" w:rsidP="001A50C3">
      <w:pPr>
        <w:tabs>
          <w:tab w:val="left" w:pos="5865"/>
        </w:tabs>
        <w:rPr>
          <w:rFonts w:eastAsia="Times New Roman"/>
          <w:b/>
        </w:rPr>
      </w:pPr>
    </w:p>
    <w:p w:rsidR="001A50C3" w:rsidRPr="001A50C3" w:rsidRDefault="001A50C3" w:rsidP="001A50C3">
      <w:pPr>
        <w:tabs>
          <w:tab w:val="left" w:pos="5865"/>
        </w:tabs>
        <w:rPr>
          <w:rFonts w:eastAsia="Times New Roman"/>
          <w:b/>
        </w:rPr>
      </w:pPr>
    </w:p>
    <w:p w:rsidR="00946977" w:rsidRPr="001A50C3" w:rsidRDefault="00946977" w:rsidP="00946977">
      <w:pPr>
        <w:jc w:val="center"/>
        <w:rPr>
          <w:rFonts w:eastAsia="Times New Roman"/>
          <w:b/>
        </w:rPr>
      </w:pPr>
      <w:r w:rsidRPr="001A50C3">
        <w:rPr>
          <w:rFonts w:eastAsia="Times New Roman"/>
          <w:b/>
        </w:rPr>
        <w:t xml:space="preserve">АДМИНИСТРАЦИЯ МОЛОКОВСКОГО </w:t>
      </w:r>
    </w:p>
    <w:p w:rsidR="00946977" w:rsidRPr="001A50C3" w:rsidRDefault="00946977" w:rsidP="00946977">
      <w:pPr>
        <w:jc w:val="center"/>
        <w:rPr>
          <w:rFonts w:eastAsia="Times New Roman"/>
          <w:b/>
        </w:rPr>
      </w:pPr>
      <w:r w:rsidRPr="001A50C3">
        <w:rPr>
          <w:rFonts w:eastAsia="Times New Roman"/>
          <w:b/>
        </w:rPr>
        <w:t>МУНИЦИПАЛЬНОГО ОКРУГА</w:t>
      </w:r>
    </w:p>
    <w:p w:rsidR="00946977" w:rsidRPr="001A50C3" w:rsidRDefault="00946977" w:rsidP="00946977">
      <w:pPr>
        <w:jc w:val="center"/>
        <w:rPr>
          <w:rFonts w:eastAsia="Times New Roman"/>
          <w:b/>
        </w:rPr>
      </w:pPr>
      <w:r w:rsidRPr="001A50C3">
        <w:rPr>
          <w:rFonts w:eastAsia="Times New Roman"/>
          <w:b/>
        </w:rPr>
        <w:t>ТВЕРСКОЙ  ОБЛАСТИ</w:t>
      </w:r>
    </w:p>
    <w:p w:rsidR="00946977" w:rsidRPr="001A50C3" w:rsidRDefault="00946977" w:rsidP="00946977">
      <w:pPr>
        <w:jc w:val="center"/>
        <w:rPr>
          <w:rFonts w:eastAsia="Times New Roman"/>
          <w:b/>
        </w:rPr>
      </w:pPr>
    </w:p>
    <w:p w:rsidR="00946977" w:rsidRPr="001A50C3" w:rsidRDefault="00946977" w:rsidP="00946977">
      <w:pPr>
        <w:jc w:val="center"/>
        <w:rPr>
          <w:rFonts w:eastAsia="Times New Roman"/>
          <w:b/>
        </w:rPr>
      </w:pPr>
      <w:r w:rsidRPr="001A50C3">
        <w:rPr>
          <w:rFonts w:eastAsia="Times New Roman"/>
          <w:b/>
        </w:rPr>
        <w:t xml:space="preserve">ПОСТАНОВЛЕНИЕ </w:t>
      </w:r>
    </w:p>
    <w:p w:rsidR="00946977" w:rsidRPr="001A50C3" w:rsidRDefault="00946977" w:rsidP="00946977">
      <w:pPr>
        <w:spacing w:before="100" w:beforeAutospacing="1"/>
        <w:jc w:val="center"/>
        <w:rPr>
          <w:rFonts w:eastAsia="Times New Roman"/>
        </w:rPr>
      </w:pPr>
    </w:p>
    <w:p w:rsidR="00946977" w:rsidRPr="001A50C3" w:rsidRDefault="00946977" w:rsidP="00946977">
      <w:pPr>
        <w:spacing w:before="100" w:beforeAutospacing="1"/>
        <w:jc w:val="center"/>
        <w:rPr>
          <w:rFonts w:eastAsia="Times New Roman"/>
        </w:rPr>
      </w:pPr>
      <w:r w:rsidRPr="001A50C3">
        <w:rPr>
          <w:rFonts w:eastAsia="Times New Roman"/>
        </w:rPr>
        <w:t xml:space="preserve">    </w:t>
      </w:r>
      <w:r w:rsidR="00400B15" w:rsidRPr="001A50C3">
        <w:rPr>
          <w:rFonts w:eastAsia="Times New Roman"/>
        </w:rPr>
        <w:t>05</w:t>
      </w:r>
      <w:r w:rsidRPr="001A50C3">
        <w:rPr>
          <w:rFonts w:eastAsia="Times New Roman"/>
        </w:rPr>
        <w:t xml:space="preserve">.03.2025                                                                                                   № </w:t>
      </w:r>
      <w:r w:rsidR="00400B15" w:rsidRPr="001A50C3">
        <w:rPr>
          <w:rFonts w:eastAsia="Times New Roman"/>
        </w:rPr>
        <w:t>71</w:t>
      </w:r>
      <w:r w:rsidRPr="001A50C3">
        <w:rPr>
          <w:rFonts w:eastAsia="Times New Roman"/>
        </w:rPr>
        <w:t xml:space="preserve">                                                            </w:t>
      </w:r>
    </w:p>
    <w:p w:rsidR="00946977" w:rsidRPr="001A50C3" w:rsidRDefault="00946977" w:rsidP="00946977">
      <w:pPr>
        <w:spacing w:before="100" w:beforeAutospacing="1"/>
        <w:jc w:val="center"/>
        <w:rPr>
          <w:rFonts w:eastAsia="Times New Roman"/>
        </w:rPr>
      </w:pPr>
      <w:proofErr w:type="spellStart"/>
      <w:r w:rsidRPr="001A50C3">
        <w:rPr>
          <w:rFonts w:eastAsia="Times New Roman"/>
        </w:rPr>
        <w:t>пгт</w:t>
      </w:r>
      <w:proofErr w:type="spellEnd"/>
      <w:r w:rsidRPr="001A50C3">
        <w:rPr>
          <w:rFonts w:eastAsia="Times New Roman"/>
        </w:rPr>
        <w:t xml:space="preserve"> Молоково</w:t>
      </w:r>
    </w:p>
    <w:p w:rsidR="00D45C0C" w:rsidRPr="001A50C3" w:rsidRDefault="00D45C0C" w:rsidP="00946977">
      <w:pPr>
        <w:spacing w:before="100" w:beforeAutospacing="1"/>
        <w:jc w:val="center"/>
        <w:rPr>
          <w:rFonts w:eastAsia="Times New Roman"/>
        </w:rPr>
      </w:pPr>
    </w:p>
    <w:p w:rsidR="009150A0" w:rsidRPr="001A50C3" w:rsidRDefault="009150A0" w:rsidP="00946977">
      <w:pPr>
        <w:rPr>
          <w:rFonts w:eastAsia="Times New Roman"/>
        </w:rPr>
      </w:pPr>
    </w:p>
    <w:p w:rsidR="00262454" w:rsidRPr="001A50C3" w:rsidRDefault="00262454" w:rsidP="00946977">
      <w:pPr>
        <w:rPr>
          <w:rFonts w:eastAsia="Times New Roman"/>
          <w:b/>
          <w:bCs/>
        </w:rPr>
      </w:pPr>
      <w:r w:rsidRPr="001A50C3">
        <w:rPr>
          <w:rFonts w:eastAsia="Times New Roman"/>
          <w:b/>
          <w:bCs/>
        </w:rPr>
        <w:t xml:space="preserve">Об утверждении Порядка реализации мероприятий </w:t>
      </w:r>
    </w:p>
    <w:p w:rsidR="00946977" w:rsidRPr="001A50C3" w:rsidRDefault="00262454" w:rsidP="00946977">
      <w:pPr>
        <w:rPr>
          <w:rFonts w:eastAsia="Times New Roman"/>
          <w:b/>
          <w:bCs/>
        </w:rPr>
      </w:pPr>
      <w:r w:rsidRPr="001A50C3">
        <w:rPr>
          <w:rFonts w:eastAsia="Times New Roman"/>
          <w:b/>
          <w:bCs/>
        </w:rPr>
        <w:t xml:space="preserve">по паспортизации воинских захоронений погибших </w:t>
      </w:r>
    </w:p>
    <w:p w:rsidR="00946977" w:rsidRPr="001A50C3" w:rsidRDefault="00262454" w:rsidP="00946977">
      <w:pPr>
        <w:rPr>
          <w:rFonts w:eastAsia="Times New Roman"/>
          <w:b/>
          <w:bCs/>
        </w:rPr>
      </w:pPr>
      <w:r w:rsidRPr="001A50C3">
        <w:rPr>
          <w:rFonts w:eastAsia="Times New Roman"/>
          <w:b/>
          <w:bCs/>
        </w:rPr>
        <w:t xml:space="preserve">при защите Отечества, </w:t>
      </w:r>
      <w:proofErr w:type="gramStart"/>
      <w:r w:rsidRPr="001A50C3">
        <w:rPr>
          <w:rFonts w:eastAsia="Times New Roman"/>
          <w:b/>
          <w:bCs/>
        </w:rPr>
        <w:t>расположенных</w:t>
      </w:r>
      <w:proofErr w:type="gramEnd"/>
      <w:r w:rsidRPr="001A50C3">
        <w:rPr>
          <w:rFonts w:eastAsia="Times New Roman"/>
          <w:b/>
          <w:bCs/>
        </w:rPr>
        <w:t xml:space="preserve"> на территории </w:t>
      </w:r>
    </w:p>
    <w:p w:rsidR="009150A0" w:rsidRPr="001A50C3" w:rsidRDefault="00946977" w:rsidP="00946977">
      <w:pPr>
        <w:rPr>
          <w:rFonts w:eastAsia="Times New Roman"/>
          <w:b/>
          <w:bCs/>
        </w:rPr>
      </w:pPr>
      <w:proofErr w:type="spellStart"/>
      <w:r w:rsidRPr="001A50C3">
        <w:rPr>
          <w:rFonts w:eastAsia="Times New Roman"/>
          <w:b/>
          <w:bCs/>
        </w:rPr>
        <w:t>Молоковского</w:t>
      </w:r>
      <w:proofErr w:type="spellEnd"/>
      <w:r w:rsidRPr="001A50C3">
        <w:rPr>
          <w:rFonts w:eastAsia="Times New Roman"/>
          <w:b/>
          <w:bCs/>
        </w:rPr>
        <w:t xml:space="preserve"> муниципального округа</w:t>
      </w:r>
    </w:p>
    <w:p w:rsidR="009150A0" w:rsidRPr="001A50C3" w:rsidRDefault="009150A0" w:rsidP="009150A0">
      <w:pPr>
        <w:jc w:val="both"/>
        <w:rPr>
          <w:rFonts w:eastAsia="Times New Roman"/>
        </w:rPr>
      </w:pPr>
      <w:r w:rsidRPr="001A50C3">
        <w:rPr>
          <w:rFonts w:eastAsia="Times New Roman"/>
        </w:rPr>
        <w:t xml:space="preserve">  </w:t>
      </w:r>
    </w:p>
    <w:p w:rsidR="00946977" w:rsidRPr="001A50C3" w:rsidRDefault="009150A0" w:rsidP="00946977">
      <w:pPr>
        <w:jc w:val="both"/>
      </w:pPr>
      <w:r w:rsidRPr="001A50C3">
        <w:rPr>
          <w:rFonts w:eastAsia="Times New Roman"/>
        </w:rPr>
        <w:tab/>
      </w:r>
      <w:proofErr w:type="gramStart"/>
      <w:r w:rsidR="00262454" w:rsidRPr="001A50C3">
        <w:t xml:space="preserve">В соответствии со статьей 5 Закона Российской Федерации от 14.01.1993       № 4292-1 «Об увековечении памяти погибших при защите Отечества», приказом Министра обороны Российской Федерации от 14.10.2021 № 605 «Об установлении Порядка паспортизации и централизованного учета воинских захоронений» администрация </w:t>
      </w:r>
      <w:r w:rsidRPr="001A50C3">
        <w:t>муниципального образования «Мамоновский городской округ»</w:t>
      </w:r>
      <w:r w:rsidR="00946977" w:rsidRPr="001A50C3">
        <w:t>,</w:t>
      </w:r>
      <w:r w:rsidRPr="001A50C3">
        <w:t xml:space="preserve"> </w:t>
      </w:r>
      <w:r w:rsidR="00262454" w:rsidRPr="001A50C3">
        <w:t>руководствуясь Уставом</w:t>
      </w:r>
      <w:r w:rsidR="00946977" w:rsidRPr="001A50C3">
        <w:t xml:space="preserve"> </w:t>
      </w:r>
      <w:proofErr w:type="spellStart"/>
      <w:r w:rsidR="00946977" w:rsidRPr="001A50C3">
        <w:t>Молоковского</w:t>
      </w:r>
      <w:proofErr w:type="spellEnd"/>
      <w:r w:rsidR="00946977" w:rsidRPr="001A50C3">
        <w:t xml:space="preserve"> муниципального округа</w:t>
      </w:r>
      <w:r w:rsidR="00262454" w:rsidRPr="001A50C3">
        <w:t xml:space="preserve">, </w:t>
      </w:r>
      <w:r w:rsidR="00946977" w:rsidRPr="001A50C3">
        <w:t xml:space="preserve">Администрация </w:t>
      </w:r>
      <w:proofErr w:type="spellStart"/>
      <w:r w:rsidR="00946977" w:rsidRPr="001A50C3">
        <w:t>Молоковского</w:t>
      </w:r>
      <w:proofErr w:type="spellEnd"/>
      <w:r w:rsidR="00946977" w:rsidRPr="001A50C3">
        <w:t xml:space="preserve"> муниципального округа </w:t>
      </w:r>
      <w:r w:rsidR="00946977" w:rsidRPr="001A50C3">
        <w:rPr>
          <w:b/>
        </w:rPr>
        <w:t>постановляет:</w:t>
      </w:r>
      <w:proofErr w:type="gramEnd"/>
    </w:p>
    <w:p w:rsidR="009150A0" w:rsidRPr="001A50C3" w:rsidRDefault="009150A0" w:rsidP="00946977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0C3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9150A0" w:rsidRPr="001A50C3" w:rsidRDefault="00262454" w:rsidP="009150A0">
      <w:pPr>
        <w:ind w:firstLine="540"/>
        <w:jc w:val="both"/>
      </w:pPr>
      <w:r w:rsidRPr="001A50C3">
        <w:rPr>
          <w:rFonts w:eastAsia="Times New Roman"/>
        </w:rPr>
        <w:t>1. Утвердить</w:t>
      </w:r>
      <w:r w:rsidRPr="001A50C3">
        <w:t xml:space="preserve"> Порядок реализации мероприятий по паспортизации воинских захоронений, расположенных на территории</w:t>
      </w:r>
      <w:r w:rsidR="00946977" w:rsidRPr="001A50C3">
        <w:t xml:space="preserve"> </w:t>
      </w:r>
      <w:proofErr w:type="spellStart"/>
      <w:r w:rsidR="00946977" w:rsidRPr="001A50C3">
        <w:t>Молоковского</w:t>
      </w:r>
      <w:proofErr w:type="spellEnd"/>
      <w:r w:rsidR="00946977" w:rsidRPr="001A50C3">
        <w:t xml:space="preserve"> муниципального округа</w:t>
      </w:r>
      <w:r w:rsidRPr="001A50C3">
        <w:t>, согласно приложению к настоящему постановлению.</w:t>
      </w:r>
    </w:p>
    <w:p w:rsidR="00F1482B" w:rsidRPr="001A50C3" w:rsidRDefault="00F1482B" w:rsidP="009150A0">
      <w:pPr>
        <w:ind w:firstLine="540"/>
        <w:jc w:val="both"/>
        <w:rPr>
          <w:rFonts w:eastAsia="Times New Roman"/>
        </w:rPr>
      </w:pPr>
    </w:p>
    <w:p w:rsidR="009150A0" w:rsidRPr="001A50C3" w:rsidRDefault="009150A0" w:rsidP="00F1482B">
      <w:pPr>
        <w:pStyle w:val="a6"/>
        <w:jc w:val="both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 w:rsidRPr="001A50C3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FC2230" w:rsidRPr="001A50C3">
        <w:rPr>
          <w:rStyle w:val="ab"/>
          <w:rFonts w:ascii="Times New Roman" w:hAnsi="Times New Roman" w:cs="Times New Roman"/>
          <w:color w:val="auto"/>
          <w:sz w:val="28"/>
          <w:szCs w:val="28"/>
        </w:rPr>
        <w:t>Настоящее постановление опубликовать в газете «Молоковский край» и разместить на официальном сайте администрации муниципального образования Молоковский  муниципальный округ в сети Интернет.</w:t>
      </w:r>
    </w:p>
    <w:p w:rsidR="00F1482B" w:rsidRPr="001A50C3" w:rsidRDefault="00F1482B" w:rsidP="00F1482B">
      <w:pPr>
        <w:pStyle w:val="a6"/>
        <w:jc w:val="both"/>
        <w:rPr>
          <w:rStyle w:val="50pt"/>
          <w:rFonts w:eastAsiaTheme="minorHAnsi"/>
          <w:b w:val="0"/>
          <w:bCs w:val="0"/>
          <w:color w:val="auto"/>
          <w:sz w:val="28"/>
          <w:szCs w:val="28"/>
        </w:rPr>
      </w:pPr>
    </w:p>
    <w:p w:rsidR="009150A0" w:rsidRPr="001A50C3" w:rsidRDefault="009150A0" w:rsidP="009150A0">
      <w:pPr>
        <w:pStyle w:val="50"/>
        <w:shd w:val="clear" w:color="auto" w:fill="auto"/>
        <w:tabs>
          <w:tab w:val="left" w:pos="567"/>
        </w:tabs>
        <w:ind w:right="418"/>
        <w:rPr>
          <w:rStyle w:val="50pt"/>
          <w:b w:val="0"/>
          <w:bCs w:val="0"/>
          <w:sz w:val="28"/>
          <w:szCs w:val="28"/>
        </w:rPr>
      </w:pPr>
      <w:r w:rsidRPr="001A50C3">
        <w:rPr>
          <w:sz w:val="28"/>
          <w:szCs w:val="28"/>
        </w:rPr>
        <w:tab/>
        <w:t xml:space="preserve">3. </w:t>
      </w:r>
      <w:proofErr w:type="gramStart"/>
      <w:r w:rsidRPr="001A50C3">
        <w:rPr>
          <w:rStyle w:val="50pt"/>
          <w:b w:val="0"/>
          <w:bCs w:val="0"/>
          <w:sz w:val="28"/>
          <w:szCs w:val="28"/>
        </w:rPr>
        <w:t>Контроль за</w:t>
      </w:r>
      <w:proofErr w:type="gramEnd"/>
      <w:r w:rsidRPr="001A50C3">
        <w:rPr>
          <w:rStyle w:val="50pt"/>
          <w:b w:val="0"/>
          <w:bCs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262454" w:rsidRPr="001A50C3" w:rsidRDefault="00262454" w:rsidP="009150A0">
      <w:pPr>
        <w:ind w:firstLine="540"/>
        <w:jc w:val="both"/>
        <w:rPr>
          <w:rFonts w:eastAsia="Times New Roman"/>
        </w:rPr>
      </w:pPr>
    </w:p>
    <w:p w:rsidR="00FC0F23" w:rsidRPr="001A50C3" w:rsidRDefault="009150A0" w:rsidP="00FC2230">
      <w:pPr>
        <w:jc w:val="both"/>
        <w:rPr>
          <w:rFonts w:eastAsia="Times New Roman"/>
        </w:rPr>
      </w:pPr>
      <w:r w:rsidRPr="001A50C3">
        <w:rPr>
          <w:rFonts w:eastAsia="Times New Roman"/>
        </w:rPr>
        <w:t> 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FC0F23" w:rsidRPr="001A50C3" w:rsidTr="00FC0F23">
        <w:tc>
          <w:tcPr>
            <w:tcW w:w="4857" w:type="dxa"/>
          </w:tcPr>
          <w:p w:rsidR="00FC0F23" w:rsidRPr="001A50C3" w:rsidRDefault="00FC0F23" w:rsidP="00FC0F23">
            <w:pPr>
              <w:jc w:val="both"/>
              <w:rPr>
                <w:rFonts w:eastAsia="Times New Roman"/>
              </w:rPr>
            </w:pPr>
            <w:r w:rsidRPr="001A50C3">
              <w:rPr>
                <w:rFonts w:eastAsia="Times New Roman"/>
              </w:rPr>
              <w:t xml:space="preserve">Глава </w:t>
            </w:r>
            <w:proofErr w:type="spellStart"/>
            <w:r w:rsidRPr="001A50C3">
              <w:rPr>
                <w:rFonts w:eastAsia="Times New Roman"/>
              </w:rPr>
              <w:t>Молоковского</w:t>
            </w:r>
            <w:proofErr w:type="spellEnd"/>
          </w:p>
          <w:p w:rsidR="00FC0F23" w:rsidRPr="001A50C3" w:rsidRDefault="00FC0F23" w:rsidP="00FC0F23">
            <w:pPr>
              <w:jc w:val="both"/>
              <w:rPr>
                <w:rFonts w:eastAsia="Times New Roman"/>
              </w:rPr>
            </w:pPr>
            <w:r w:rsidRPr="001A50C3">
              <w:rPr>
                <w:rFonts w:eastAsia="Times New Roman"/>
              </w:rPr>
              <w:t xml:space="preserve"> муниципального округа</w:t>
            </w:r>
          </w:p>
        </w:tc>
        <w:tc>
          <w:tcPr>
            <w:tcW w:w="4857" w:type="dxa"/>
          </w:tcPr>
          <w:p w:rsidR="00FC0F23" w:rsidRPr="001A50C3" w:rsidRDefault="00FC0F23" w:rsidP="00FC2230">
            <w:pPr>
              <w:jc w:val="both"/>
              <w:rPr>
                <w:rFonts w:eastAsia="Times New Roman"/>
              </w:rPr>
            </w:pPr>
          </w:p>
          <w:p w:rsidR="00FC0F23" w:rsidRPr="001A50C3" w:rsidRDefault="00FC0F23" w:rsidP="00FC2230">
            <w:pPr>
              <w:jc w:val="both"/>
              <w:rPr>
                <w:rFonts w:eastAsia="Times New Roman"/>
              </w:rPr>
            </w:pPr>
            <w:r w:rsidRPr="001A50C3">
              <w:rPr>
                <w:rFonts w:eastAsia="Times New Roman"/>
              </w:rPr>
              <w:t xml:space="preserve">              </w:t>
            </w:r>
            <w:r w:rsidR="001A50C3">
              <w:rPr>
                <w:rFonts w:eastAsia="Times New Roman"/>
              </w:rPr>
              <w:t xml:space="preserve">        </w:t>
            </w:r>
            <w:r w:rsidRPr="001A50C3">
              <w:rPr>
                <w:rFonts w:eastAsia="Times New Roman"/>
              </w:rPr>
              <w:t xml:space="preserve">                  А.П. Ефименко</w:t>
            </w:r>
          </w:p>
        </w:tc>
      </w:tr>
    </w:tbl>
    <w:p w:rsidR="009150A0" w:rsidRPr="001A50C3" w:rsidRDefault="00262454" w:rsidP="009150A0">
      <w:pPr>
        <w:jc w:val="right"/>
        <w:rPr>
          <w:rFonts w:eastAsia="Times New Roman"/>
        </w:rPr>
      </w:pPr>
      <w:bookmarkStart w:id="1" w:name="_GoBack"/>
      <w:bookmarkEnd w:id="1"/>
      <w:r w:rsidRPr="001A50C3">
        <w:rPr>
          <w:rFonts w:eastAsia="Times New Roman"/>
        </w:rPr>
        <w:lastRenderedPageBreak/>
        <w:t xml:space="preserve">Приложение </w:t>
      </w:r>
      <w:r w:rsidR="009150A0" w:rsidRPr="001A50C3">
        <w:rPr>
          <w:rFonts w:eastAsia="Times New Roman"/>
        </w:rPr>
        <w:t xml:space="preserve"> </w:t>
      </w:r>
    </w:p>
    <w:p w:rsidR="009150A0" w:rsidRPr="001A50C3" w:rsidRDefault="00262454" w:rsidP="009150A0">
      <w:pPr>
        <w:jc w:val="right"/>
        <w:rPr>
          <w:rFonts w:eastAsia="Times New Roman"/>
        </w:rPr>
      </w:pPr>
      <w:r w:rsidRPr="001A50C3">
        <w:rPr>
          <w:rFonts w:eastAsia="Times New Roman"/>
        </w:rPr>
        <w:t xml:space="preserve">к постановлению </w:t>
      </w:r>
      <w:r w:rsidR="009150A0" w:rsidRPr="001A50C3">
        <w:rPr>
          <w:rFonts w:eastAsia="Times New Roman"/>
        </w:rPr>
        <w:t xml:space="preserve">администрации </w:t>
      </w:r>
    </w:p>
    <w:p w:rsidR="009150A0" w:rsidRPr="001A50C3" w:rsidRDefault="00FC2230" w:rsidP="009150A0">
      <w:pPr>
        <w:jc w:val="right"/>
        <w:rPr>
          <w:rFonts w:eastAsia="Times New Roman"/>
        </w:rPr>
      </w:pPr>
      <w:r w:rsidRPr="001A50C3">
        <w:rPr>
          <w:rFonts w:eastAsia="Times New Roman"/>
        </w:rPr>
        <w:t>от 05.03.</w:t>
      </w:r>
      <w:r w:rsidR="00A429C4" w:rsidRPr="001A50C3">
        <w:rPr>
          <w:rFonts w:eastAsia="Times New Roman"/>
        </w:rPr>
        <w:t>202</w:t>
      </w:r>
      <w:r w:rsidRPr="001A50C3">
        <w:rPr>
          <w:rFonts w:eastAsia="Times New Roman"/>
        </w:rPr>
        <w:t>5</w:t>
      </w:r>
      <w:r w:rsidR="00A429C4" w:rsidRPr="001A50C3">
        <w:rPr>
          <w:rFonts w:eastAsia="Times New Roman"/>
        </w:rPr>
        <w:t xml:space="preserve"> г. № </w:t>
      </w:r>
      <w:r w:rsidR="00F1482B" w:rsidRPr="001A50C3">
        <w:rPr>
          <w:rFonts w:eastAsia="Times New Roman"/>
        </w:rPr>
        <w:t>71</w:t>
      </w:r>
    </w:p>
    <w:p w:rsidR="00262454" w:rsidRPr="001A50C3" w:rsidRDefault="00262454" w:rsidP="009150A0">
      <w:pPr>
        <w:jc w:val="right"/>
        <w:rPr>
          <w:rFonts w:eastAsia="Times New Roman"/>
        </w:rPr>
      </w:pPr>
    </w:p>
    <w:p w:rsidR="00262454" w:rsidRPr="001A50C3" w:rsidRDefault="00262454" w:rsidP="009150A0">
      <w:pPr>
        <w:jc w:val="right"/>
        <w:rPr>
          <w:rFonts w:eastAsia="Times New Roman"/>
        </w:rPr>
      </w:pPr>
    </w:p>
    <w:p w:rsidR="00262454" w:rsidRPr="001A50C3" w:rsidRDefault="009150A0" w:rsidP="00262454">
      <w:pPr>
        <w:jc w:val="center"/>
        <w:rPr>
          <w:b/>
          <w:bCs/>
        </w:rPr>
      </w:pPr>
      <w:r w:rsidRPr="001A50C3">
        <w:rPr>
          <w:rFonts w:eastAsia="Times New Roman"/>
        </w:rPr>
        <w:t> </w:t>
      </w:r>
      <w:r w:rsidR="00262454" w:rsidRPr="001A50C3">
        <w:rPr>
          <w:b/>
          <w:bCs/>
        </w:rPr>
        <w:t xml:space="preserve">Порядок реализации мероприятий </w:t>
      </w:r>
    </w:p>
    <w:p w:rsidR="00262454" w:rsidRPr="001A50C3" w:rsidRDefault="00262454" w:rsidP="00262454">
      <w:pPr>
        <w:jc w:val="center"/>
        <w:rPr>
          <w:b/>
          <w:bCs/>
        </w:rPr>
      </w:pPr>
      <w:r w:rsidRPr="001A50C3">
        <w:rPr>
          <w:b/>
          <w:bCs/>
        </w:rPr>
        <w:t xml:space="preserve">по паспортизации воинских захоронений погибших при защите </w:t>
      </w:r>
    </w:p>
    <w:p w:rsidR="00FC2230" w:rsidRPr="001A50C3" w:rsidRDefault="00262454" w:rsidP="00262454">
      <w:pPr>
        <w:jc w:val="center"/>
        <w:rPr>
          <w:b/>
          <w:bCs/>
        </w:rPr>
      </w:pPr>
      <w:r w:rsidRPr="001A50C3">
        <w:rPr>
          <w:b/>
          <w:bCs/>
        </w:rPr>
        <w:t xml:space="preserve">Отечества, </w:t>
      </w:r>
      <w:proofErr w:type="gramStart"/>
      <w:r w:rsidRPr="001A50C3">
        <w:rPr>
          <w:b/>
          <w:bCs/>
        </w:rPr>
        <w:t>расположенных</w:t>
      </w:r>
      <w:proofErr w:type="gramEnd"/>
      <w:r w:rsidRPr="001A50C3">
        <w:rPr>
          <w:b/>
          <w:bCs/>
        </w:rPr>
        <w:t xml:space="preserve"> на территории  </w:t>
      </w:r>
    </w:p>
    <w:p w:rsidR="00262454" w:rsidRPr="001A50C3" w:rsidRDefault="00FC2230" w:rsidP="00262454">
      <w:pPr>
        <w:jc w:val="center"/>
        <w:rPr>
          <w:b/>
          <w:bCs/>
        </w:rPr>
      </w:pPr>
      <w:proofErr w:type="spellStart"/>
      <w:r w:rsidRPr="001A50C3">
        <w:rPr>
          <w:b/>
          <w:bCs/>
        </w:rPr>
        <w:t>Молоковского</w:t>
      </w:r>
      <w:proofErr w:type="spellEnd"/>
      <w:r w:rsidRPr="001A50C3">
        <w:rPr>
          <w:b/>
          <w:bCs/>
        </w:rPr>
        <w:t xml:space="preserve"> муниципального округа</w:t>
      </w:r>
    </w:p>
    <w:p w:rsidR="00262454" w:rsidRPr="001A50C3" w:rsidRDefault="00262454" w:rsidP="00262454">
      <w:pPr>
        <w:jc w:val="center"/>
        <w:rPr>
          <w:b/>
          <w:bCs/>
        </w:rPr>
      </w:pPr>
      <w:r w:rsidRPr="001A50C3">
        <w:rPr>
          <w:b/>
          <w:bCs/>
        </w:rPr>
        <w:t xml:space="preserve"> </w:t>
      </w:r>
    </w:p>
    <w:p w:rsidR="00262454" w:rsidRPr="001A50C3" w:rsidRDefault="00262454" w:rsidP="00262454">
      <w:pPr>
        <w:jc w:val="center"/>
      </w:pPr>
      <w:r w:rsidRPr="001A50C3">
        <w:t xml:space="preserve">  </w:t>
      </w:r>
      <w:r w:rsidRPr="001A50C3">
        <w:rPr>
          <w:b/>
          <w:bCs/>
        </w:rPr>
        <w:t>1. Общие положения</w:t>
      </w:r>
      <w:r w:rsidRPr="001A50C3">
        <w:t xml:space="preserve"> </w:t>
      </w:r>
    </w:p>
    <w:p w:rsidR="00262454" w:rsidRPr="001A50C3" w:rsidRDefault="00262454" w:rsidP="00262454">
      <w:pPr>
        <w:jc w:val="both"/>
      </w:pPr>
      <w:r w:rsidRPr="001A50C3">
        <w:t xml:space="preserve">  </w:t>
      </w:r>
    </w:p>
    <w:p w:rsidR="00262454" w:rsidRPr="001A50C3" w:rsidRDefault="00262454" w:rsidP="00262454">
      <w:pPr>
        <w:ind w:firstLine="540"/>
        <w:jc w:val="both"/>
      </w:pPr>
      <w:r w:rsidRPr="001A50C3">
        <w:t>1.</w:t>
      </w:r>
      <w:r w:rsidR="00B145CA" w:rsidRPr="001A50C3">
        <w:t>1.</w:t>
      </w:r>
      <w:r w:rsidRPr="001A50C3">
        <w:t xml:space="preserve"> </w:t>
      </w:r>
      <w:proofErr w:type="gramStart"/>
      <w:r w:rsidRPr="001A50C3">
        <w:t xml:space="preserve">Порядок реализации мероприятий по паспортизации воинских захоронений погибших при защите Отечества, расположенных на территории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</w:t>
      </w:r>
      <w:r w:rsidRPr="001A50C3">
        <w:t xml:space="preserve">муниципального </w:t>
      </w:r>
      <w:r w:rsidR="00FC2230" w:rsidRPr="001A50C3">
        <w:t>округа</w:t>
      </w:r>
      <w:r w:rsidRPr="001A50C3">
        <w:t xml:space="preserve"> (далее - Порядок), разработан в целях организации деятельности администрации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муниципального округа</w:t>
      </w:r>
      <w:r w:rsidRPr="001A50C3">
        <w:t xml:space="preserve">  (далее - Администрация) по паспортизации воинских захоронений погибших при защите Отечества, расположенных на территории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муниципального округа</w:t>
      </w:r>
      <w:r w:rsidRPr="001A50C3">
        <w:t xml:space="preserve"> (далее - воинские захоронения), и определяет порядок действий   Администрации при осуществлении мероприятий по паспортизации воинских захоронений. </w:t>
      </w:r>
      <w:proofErr w:type="gramEnd"/>
    </w:p>
    <w:p w:rsidR="00262454" w:rsidRPr="001A50C3" w:rsidRDefault="00B145CA" w:rsidP="00262454">
      <w:pPr>
        <w:ind w:firstLine="540"/>
        <w:jc w:val="both"/>
      </w:pPr>
      <w:r w:rsidRPr="001A50C3">
        <w:t xml:space="preserve">1.2. </w:t>
      </w:r>
      <w:r w:rsidR="00262454" w:rsidRPr="001A50C3">
        <w:t xml:space="preserve">В рамках Порядка осуществляются мероприятия, предусмотренные пунктом 2 приказа Министра обороны Российской Федерации от 14.10.2021 № 605 «Об установлении Порядка паспортизации и централизованного учета воинских захоронений» (далее - Приказ № 605). </w:t>
      </w:r>
    </w:p>
    <w:p w:rsidR="00262454" w:rsidRPr="001A50C3" w:rsidRDefault="00262454" w:rsidP="00262454">
      <w:pPr>
        <w:jc w:val="both"/>
      </w:pPr>
      <w:r w:rsidRPr="001A50C3">
        <w:t xml:space="preserve">  </w:t>
      </w:r>
    </w:p>
    <w:p w:rsidR="00262454" w:rsidRPr="001A50C3" w:rsidRDefault="00262454" w:rsidP="00262454">
      <w:pPr>
        <w:jc w:val="center"/>
      </w:pPr>
      <w:r w:rsidRPr="001A50C3">
        <w:rPr>
          <w:b/>
          <w:bCs/>
        </w:rPr>
        <w:t>2. Реализация мероприятий по паспортизации</w:t>
      </w:r>
      <w:r w:rsidRPr="001A50C3">
        <w:t xml:space="preserve"> </w:t>
      </w:r>
    </w:p>
    <w:p w:rsidR="00262454" w:rsidRPr="001A50C3" w:rsidRDefault="00262454" w:rsidP="00262454">
      <w:pPr>
        <w:jc w:val="center"/>
      </w:pPr>
      <w:r w:rsidRPr="001A50C3">
        <w:rPr>
          <w:b/>
          <w:bCs/>
        </w:rPr>
        <w:t>воинских захоронений</w:t>
      </w:r>
      <w:r w:rsidRPr="001A50C3">
        <w:t xml:space="preserve"> </w:t>
      </w:r>
    </w:p>
    <w:p w:rsidR="00262454" w:rsidRPr="001A50C3" w:rsidRDefault="00262454" w:rsidP="00262454">
      <w:pPr>
        <w:jc w:val="both"/>
      </w:pPr>
      <w:r w:rsidRPr="001A50C3">
        <w:t xml:space="preserve">  </w:t>
      </w:r>
    </w:p>
    <w:p w:rsidR="00262454" w:rsidRPr="001A50C3" w:rsidRDefault="00262454" w:rsidP="00262454">
      <w:pPr>
        <w:ind w:firstLine="540"/>
        <w:jc w:val="both"/>
      </w:pPr>
      <w:r w:rsidRPr="001A50C3">
        <w:t>2.</w:t>
      </w:r>
      <w:r w:rsidR="00B145CA" w:rsidRPr="001A50C3">
        <w:t>1.</w:t>
      </w:r>
      <w:r w:rsidRPr="001A50C3">
        <w:t xml:space="preserve"> С целью получения поименных списков погибших при защите Отечества, останки которых погребены в воинских захоронениях, находящихся на территории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муниципального округа</w:t>
      </w:r>
      <w:r w:rsidRPr="001A50C3">
        <w:t xml:space="preserve">, Администрация направляет запрос </w:t>
      </w:r>
      <w:proofErr w:type="gramStart"/>
      <w:r w:rsidRPr="001A50C3">
        <w:t>в</w:t>
      </w:r>
      <w:proofErr w:type="gramEnd"/>
      <w:r w:rsidRPr="001A50C3">
        <w:t xml:space="preserve"> </w:t>
      </w:r>
      <w:proofErr w:type="gramStart"/>
      <w:r w:rsidRPr="001A50C3">
        <w:t>уполномоченный</w:t>
      </w:r>
      <w:proofErr w:type="gramEnd"/>
      <w:r w:rsidRPr="001A50C3">
        <w:t xml:space="preserve"> орган государственной власти </w:t>
      </w:r>
      <w:r w:rsidR="00FC2230" w:rsidRPr="001A50C3">
        <w:t xml:space="preserve">Тверской </w:t>
      </w:r>
      <w:r w:rsidRPr="001A50C3">
        <w:t xml:space="preserve">области в сфере увековечения памяти погибших при защите Отечества (далее - Уполномоченный орган субъекта). </w:t>
      </w:r>
    </w:p>
    <w:p w:rsidR="00262454" w:rsidRPr="001A50C3" w:rsidRDefault="00B145CA" w:rsidP="00262454">
      <w:pPr>
        <w:ind w:firstLine="540"/>
        <w:jc w:val="both"/>
      </w:pPr>
      <w:r w:rsidRPr="001A50C3">
        <w:t>2.2</w:t>
      </w:r>
      <w:r w:rsidR="00262454" w:rsidRPr="001A50C3">
        <w:t xml:space="preserve">. Не позднее трех рабочих дней с момента получения поименных списков погибших при защите Отечества, останки которых погребены в воинских захоронениях, находящихся на территории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муниципального округа</w:t>
      </w:r>
      <w:r w:rsidR="00262454" w:rsidRPr="001A50C3">
        <w:t xml:space="preserve">, Администрация направляет полученные списки в </w:t>
      </w:r>
      <w:r w:rsidR="00133F22" w:rsidRPr="001A50C3">
        <w:t>Отдел</w:t>
      </w:r>
      <w:r w:rsidR="00FC2230" w:rsidRPr="001A50C3">
        <w:t xml:space="preserve"> культуры, молодежной политики, спорта и туризма администрации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муниципального округа (далее – Отдел)</w:t>
      </w:r>
      <w:r w:rsidR="00262454" w:rsidRPr="001A50C3">
        <w:t xml:space="preserve">. </w:t>
      </w:r>
    </w:p>
    <w:p w:rsidR="00262454" w:rsidRPr="001A50C3" w:rsidRDefault="00B145CA" w:rsidP="00262454">
      <w:pPr>
        <w:ind w:firstLine="540"/>
        <w:jc w:val="both"/>
      </w:pPr>
      <w:r w:rsidRPr="001A50C3">
        <w:t>2</w:t>
      </w:r>
      <w:r w:rsidR="00262454" w:rsidRPr="001A50C3">
        <w:t>.</w:t>
      </w:r>
      <w:r w:rsidRPr="001A50C3">
        <w:t>3.</w:t>
      </w:r>
      <w:r w:rsidR="00262454" w:rsidRPr="001A50C3">
        <w:t xml:space="preserve"> </w:t>
      </w:r>
      <w:r w:rsidR="00FC2230" w:rsidRPr="001A50C3">
        <w:t xml:space="preserve">Отдел культуры, молодежной политики, спорта и туризма администрации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муниципального округа</w:t>
      </w:r>
      <w:r w:rsidR="00262454" w:rsidRPr="001A50C3">
        <w:t xml:space="preserve"> в целях осуществления сбора (актуализации) сведений, необходимых для составления (актуализации) паспорта на каждое воинское захоронение, использует данные: </w:t>
      </w:r>
    </w:p>
    <w:p w:rsidR="00262454" w:rsidRPr="001A50C3" w:rsidRDefault="00262454" w:rsidP="00262454">
      <w:pPr>
        <w:ind w:firstLine="540"/>
        <w:jc w:val="both"/>
      </w:pPr>
      <w:r w:rsidRPr="001A50C3">
        <w:t xml:space="preserve">1) технического плана воинского захоронения; </w:t>
      </w:r>
    </w:p>
    <w:p w:rsidR="00262454" w:rsidRPr="001A50C3" w:rsidRDefault="00262454" w:rsidP="00262454">
      <w:pPr>
        <w:ind w:firstLine="540"/>
        <w:jc w:val="both"/>
      </w:pPr>
      <w:r w:rsidRPr="001A50C3">
        <w:lastRenderedPageBreak/>
        <w:t xml:space="preserve">2) учетной карточки воинского захоронения; </w:t>
      </w:r>
    </w:p>
    <w:p w:rsidR="00262454" w:rsidRPr="001A50C3" w:rsidRDefault="00262454" w:rsidP="00262454">
      <w:pPr>
        <w:ind w:firstLine="540"/>
        <w:jc w:val="both"/>
      </w:pPr>
      <w:r w:rsidRPr="001A50C3">
        <w:t xml:space="preserve">3) инвентарной карточки воинского захоронения; </w:t>
      </w:r>
    </w:p>
    <w:p w:rsidR="00262454" w:rsidRPr="001A50C3" w:rsidRDefault="00262454" w:rsidP="00262454">
      <w:pPr>
        <w:ind w:firstLine="540"/>
        <w:jc w:val="both"/>
      </w:pPr>
      <w:r w:rsidRPr="001A50C3">
        <w:t>4) поименных списков погибших при защите Отечества, останки которых погребены в воинских захоронениях, находящихся на территории</w:t>
      </w:r>
      <w:r w:rsidR="00FC2230" w:rsidRPr="001A50C3">
        <w:t xml:space="preserve"> </w:t>
      </w:r>
      <w:proofErr w:type="spellStart"/>
      <w:r w:rsidR="00FC2230" w:rsidRPr="001A50C3">
        <w:t>Молоковского</w:t>
      </w:r>
      <w:proofErr w:type="spellEnd"/>
      <w:r w:rsidR="00FC2230" w:rsidRPr="001A50C3">
        <w:t xml:space="preserve"> муниципального округа</w:t>
      </w:r>
      <w:r w:rsidRPr="001A50C3">
        <w:t xml:space="preserve">. </w:t>
      </w:r>
    </w:p>
    <w:p w:rsidR="00262454" w:rsidRPr="001A50C3" w:rsidRDefault="00FC2230" w:rsidP="00262454">
      <w:pPr>
        <w:ind w:firstLine="540"/>
        <w:jc w:val="both"/>
      </w:pPr>
      <w:r w:rsidRPr="001A50C3">
        <w:t>2.4</w:t>
      </w:r>
      <w:r w:rsidR="00262454" w:rsidRPr="001A50C3">
        <w:t xml:space="preserve">. После сбора (актуализации) сведений </w:t>
      </w:r>
      <w:r w:rsidR="00133F22" w:rsidRPr="001A50C3">
        <w:t>Отдел</w:t>
      </w:r>
      <w:r w:rsidR="00262454" w:rsidRPr="001A50C3">
        <w:t xml:space="preserve"> осуществляет составление (актуализацию) паспорта воинского захоронения по форме, установленной приложением № 1 к Приказу №</w:t>
      </w:r>
      <w:r w:rsidR="00133F22" w:rsidRPr="001A50C3">
        <w:t xml:space="preserve"> 605</w:t>
      </w:r>
      <w:r w:rsidR="00262454" w:rsidRPr="001A50C3">
        <w:t xml:space="preserve">. </w:t>
      </w:r>
    </w:p>
    <w:p w:rsidR="00262454" w:rsidRPr="001A50C3" w:rsidRDefault="001704E8" w:rsidP="00262454">
      <w:pPr>
        <w:ind w:firstLine="540"/>
        <w:jc w:val="both"/>
      </w:pPr>
      <w:r w:rsidRPr="001A50C3">
        <w:t>2.5</w:t>
      </w:r>
      <w:r w:rsidR="00262454" w:rsidRPr="001A50C3">
        <w:t xml:space="preserve">. </w:t>
      </w:r>
      <w:r w:rsidR="00133F22" w:rsidRPr="001A50C3">
        <w:t>Отдел</w:t>
      </w:r>
      <w:r w:rsidR="00262454" w:rsidRPr="001A50C3">
        <w:t xml:space="preserve"> организует: </w:t>
      </w:r>
    </w:p>
    <w:p w:rsidR="00262454" w:rsidRPr="001A50C3" w:rsidRDefault="00262454" w:rsidP="00262454">
      <w:pPr>
        <w:ind w:firstLine="540"/>
        <w:jc w:val="both"/>
      </w:pPr>
      <w:r w:rsidRPr="001A50C3">
        <w:t xml:space="preserve">1) подписание паспорта воинского захоронения представителем Администрации и представителем </w:t>
      </w:r>
      <w:r w:rsidR="001704E8" w:rsidRPr="001A50C3">
        <w:t>В</w:t>
      </w:r>
      <w:r w:rsidRPr="001A50C3">
        <w:t xml:space="preserve">оенного комиссариата </w:t>
      </w:r>
      <w:r w:rsidR="001704E8" w:rsidRPr="001A50C3">
        <w:t>Тверской</w:t>
      </w:r>
      <w:r w:rsidRPr="001A50C3">
        <w:t xml:space="preserve"> области; </w:t>
      </w:r>
    </w:p>
    <w:p w:rsidR="00262454" w:rsidRPr="001A50C3" w:rsidRDefault="00262454" w:rsidP="00262454">
      <w:pPr>
        <w:ind w:firstLine="540"/>
        <w:jc w:val="both"/>
      </w:pPr>
      <w:r w:rsidRPr="001A50C3">
        <w:t xml:space="preserve">2) хранение первого экземпляра паспорта воинского захоронения в Администрации; </w:t>
      </w:r>
    </w:p>
    <w:p w:rsidR="00262454" w:rsidRPr="001A50C3" w:rsidRDefault="00262454" w:rsidP="00262454">
      <w:pPr>
        <w:ind w:firstLine="540"/>
        <w:jc w:val="both"/>
      </w:pPr>
      <w:r w:rsidRPr="001A50C3">
        <w:t xml:space="preserve">3) направление второго экземпляра паспорта воинского захоронения в Управление Министерства обороны Российской Федерации по увековечению памяти погибших при защите Отечества для постановки воинского захоронения на централизованный учет; </w:t>
      </w:r>
    </w:p>
    <w:p w:rsidR="00262454" w:rsidRPr="001A50C3" w:rsidRDefault="00262454" w:rsidP="00262454">
      <w:pPr>
        <w:ind w:firstLine="540"/>
        <w:jc w:val="both"/>
      </w:pPr>
      <w:r w:rsidRPr="001A50C3">
        <w:t xml:space="preserve">4) передачу третьего экземпляра паспорта воинского захоронения в </w:t>
      </w:r>
      <w:r w:rsidR="001704E8" w:rsidRPr="001A50C3">
        <w:t>В</w:t>
      </w:r>
      <w:r w:rsidRPr="001A50C3">
        <w:t xml:space="preserve">оенный комиссариат </w:t>
      </w:r>
      <w:r w:rsidR="001704E8" w:rsidRPr="001A50C3">
        <w:t xml:space="preserve">Тверской </w:t>
      </w:r>
      <w:r w:rsidRPr="001A50C3">
        <w:t xml:space="preserve">области для участия в работе по розыску и увековечению памяти погибших при защите Отечества. </w:t>
      </w:r>
    </w:p>
    <w:p w:rsidR="00262454" w:rsidRPr="001A50C3" w:rsidRDefault="001704E8" w:rsidP="00262454">
      <w:pPr>
        <w:ind w:firstLine="540"/>
        <w:jc w:val="both"/>
      </w:pPr>
      <w:r w:rsidRPr="001A50C3">
        <w:t>2.6</w:t>
      </w:r>
      <w:r w:rsidR="00262454" w:rsidRPr="001A50C3">
        <w:t xml:space="preserve">. </w:t>
      </w:r>
      <w:proofErr w:type="gramStart"/>
      <w:r w:rsidR="00262454" w:rsidRPr="001A50C3">
        <w:t xml:space="preserve">В случае возврата в Администрацию паспорта воинского захоронения из военного комиссариата </w:t>
      </w:r>
      <w:r w:rsidRPr="001A50C3">
        <w:t>Тверской</w:t>
      </w:r>
      <w:r w:rsidR="00262454" w:rsidRPr="001A50C3">
        <w:t xml:space="preserve"> области без подписания по причине</w:t>
      </w:r>
      <w:proofErr w:type="gramEnd"/>
      <w:r w:rsidR="00262454" w:rsidRPr="001A50C3">
        <w:t xml:space="preserve"> несоответствия сведений о захороненных, внесенных в паспорт на основании сведений, полученных из Уполномоченного органа субъекта, сведениям, имеющимся в распоряжении </w:t>
      </w:r>
      <w:r w:rsidRPr="001A50C3">
        <w:t>В</w:t>
      </w:r>
      <w:r w:rsidR="00262454" w:rsidRPr="001A50C3">
        <w:t xml:space="preserve">оенного комиссариата </w:t>
      </w:r>
      <w:r w:rsidRPr="001A50C3">
        <w:t xml:space="preserve">Тверской </w:t>
      </w:r>
      <w:r w:rsidR="00262454" w:rsidRPr="001A50C3">
        <w:t xml:space="preserve">области, </w:t>
      </w:r>
      <w:r w:rsidR="00133F22" w:rsidRPr="001A50C3">
        <w:t>Отдел</w:t>
      </w:r>
      <w:r w:rsidR="00262454" w:rsidRPr="001A50C3">
        <w:t xml:space="preserve">: </w:t>
      </w:r>
    </w:p>
    <w:p w:rsidR="00262454" w:rsidRPr="001A50C3" w:rsidRDefault="00262454" w:rsidP="001704E8">
      <w:pPr>
        <w:jc w:val="both"/>
      </w:pPr>
      <w:r w:rsidRPr="001A50C3">
        <w:t xml:space="preserve">направляет повторный запрос в Уполномоченный орган субъекта с приложением информации </w:t>
      </w:r>
      <w:r w:rsidR="001704E8" w:rsidRPr="001A50C3">
        <w:t>В</w:t>
      </w:r>
      <w:r w:rsidRPr="001A50C3">
        <w:t xml:space="preserve">оенного комиссариата </w:t>
      </w:r>
      <w:r w:rsidR="001704E8" w:rsidRPr="001A50C3">
        <w:t>Тверской</w:t>
      </w:r>
      <w:r w:rsidRPr="001A50C3">
        <w:t xml:space="preserve"> области, обосновывающей причины </w:t>
      </w:r>
      <w:proofErr w:type="spellStart"/>
      <w:r w:rsidR="001704E8" w:rsidRPr="001A50C3">
        <w:t>не</w:t>
      </w:r>
      <w:r w:rsidR="00133F22" w:rsidRPr="001A50C3">
        <w:t>подписания</w:t>
      </w:r>
      <w:proofErr w:type="spellEnd"/>
      <w:r w:rsidRPr="001A50C3">
        <w:t xml:space="preserve"> паспорта воинского захоронения для актуализации Уполномоченным органом субъекта поименных списков погибших при защите Отечества, останки которых погребены в воинских захоронениях, находящихся на территории </w:t>
      </w:r>
      <w:proofErr w:type="spellStart"/>
      <w:r w:rsidR="001704E8" w:rsidRPr="001A50C3">
        <w:t>Молоковского</w:t>
      </w:r>
      <w:proofErr w:type="spellEnd"/>
      <w:r w:rsidR="001704E8" w:rsidRPr="001A50C3">
        <w:t xml:space="preserve"> муниципального округа.</w:t>
      </w:r>
      <w:r w:rsidRPr="001A50C3">
        <w:t xml:space="preserve"> </w:t>
      </w:r>
    </w:p>
    <w:p w:rsidR="00262454" w:rsidRPr="001A50C3" w:rsidRDefault="000B5607" w:rsidP="00262454">
      <w:pPr>
        <w:ind w:firstLine="540"/>
        <w:jc w:val="both"/>
      </w:pPr>
      <w:r w:rsidRPr="001A50C3">
        <w:t xml:space="preserve">2.7. </w:t>
      </w:r>
      <w:r w:rsidR="001704E8" w:rsidRPr="001A50C3">
        <w:t>В</w:t>
      </w:r>
      <w:r w:rsidR="00262454" w:rsidRPr="001A50C3">
        <w:t xml:space="preserve"> случае несогласия Уполномоченного органа субъекта с информацией </w:t>
      </w:r>
      <w:r w:rsidR="001704E8" w:rsidRPr="001A50C3">
        <w:t>В</w:t>
      </w:r>
      <w:r w:rsidR="00262454" w:rsidRPr="001A50C3">
        <w:t xml:space="preserve">оенного комиссариата </w:t>
      </w:r>
      <w:r w:rsidR="001704E8" w:rsidRPr="001A50C3">
        <w:t>Тверской</w:t>
      </w:r>
      <w:r w:rsidR="00262454" w:rsidRPr="001A50C3">
        <w:t xml:space="preserve"> области, обосновывающей причины </w:t>
      </w:r>
      <w:proofErr w:type="spellStart"/>
      <w:r w:rsidR="001704E8" w:rsidRPr="001A50C3">
        <w:t>не</w:t>
      </w:r>
      <w:r w:rsidR="00133F22" w:rsidRPr="001A50C3">
        <w:t>подписания</w:t>
      </w:r>
      <w:proofErr w:type="spellEnd"/>
      <w:r w:rsidR="00262454" w:rsidRPr="001A50C3">
        <w:t xml:space="preserve"> паспорта </w:t>
      </w:r>
      <w:r w:rsidR="001704E8" w:rsidRPr="001A50C3">
        <w:t>В</w:t>
      </w:r>
      <w:r w:rsidR="00262454" w:rsidRPr="001A50C3">
        <w:t xml:space="preserve">оинского захоронения, </w:t>
      </w:r>
      <w:r w:rsidR="001704E8" w:rsidRPr="001A50C3">
        <w:t>Отдел</w:t>
      </w:r>
      <w:r w:rsidR="00262454" w:rsidRPr="001A50C3">
        <w:t xml:space="preserve"> </w:t>
      </w:r>
      <w:r w:rsidR="001704E8" w:rsidRPr="001A50C3">
        <w:t xml:space="preserve">инициирует </w:t>
      </w:r>
      <w:r w:rsidR="00262454" w:rsidRPr="001A50C3">
        <w:t xml:space="preserve">проведение согласительного совещания с участием представителя Администрации, </w:t>
      </w:r>
      <w:r w:rsidR="001704E8" w:rsidRPr="001A50C3">
        <w:t>В</w:t>
      </w:r>
      <w:r w:rsidR="00262454" w:rsidRPr="001A50C3">
        <w:t xml:space="preserve">оенного комиссариата </w:t>
      </w:r>
      <w:r w:rsidR="001704E8" w:rsidRPr="001A50C3">
        <w:t>Тверской</w:t>
      </w:r>
      <w:r w:rsidR="00262454" w:rsidRPr="001A50C3">
        <w:t xml:space="preserve"> области с целью выработки решения, позволяющего устранить возникшие разногласия, доработки паспорта (в случае необходимости) и его подписания.   </w:t>
      </w:r>
    </w:p>
    <w:p w:rsidR="00262454" w:rsidRPr="001A50C3" w:rsidRDefault="00262454" w:rsidP="00262454">
      <w:pPr>
        <w:jc w:val="both"/>
      </w:pPr>
      <w:r w:rsidRPr="001A50C3">
        <w:t xml:space="preserve">  </w:t>
      </w:r>
    </w:p>
    <w:bookmarkEnd w:id="0"/>
    <w:p w:rsidR="009150A0" w:rsidRPr="001A50C3" w:rsidRDefault="009150A0" w:rsidP="009150A0">
      <w:pPr>
        <w:jc w:val="both"/>
        <w:rPr>
          <w:rFonts w:eastAsia="Times New Roman"/>
        </w:rPr>
      </w:pPr>
    </w:p>
    <w:sectPr w:rsidR="009150A0" w:rsidRPr="001A50C3" w:rsidSect="00FC0F23">
      <w:pgSz w:w="11900" w:h="16840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C86" w:rsidRDefault="00EC3C86">
      <w:r>
        <w:separator/>
      </w:r>
    </w:p>
  </w:endnote>
  <w:endnote w:type="continuationSeparator" w:id="0">
    <w:p w:rsidR="00EC3C86" w:rsidRDefault="00EC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C86" w:rsidRDefault="00EC3C86"/>
  </w:footnote>
  <w:footnote w:type="continuationSeparator" w:id="0">
    <w:p w:rsidR="00EC3C86" w:rsidRDefault="00EC3C8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77CED"/>
    <w:multiLevelType w:val="multilevel"/>
    <w:tmpl w:val="E20A60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FD17C8"/>
    <w:multiLevelType w:val="multilevel"/>
    <w:tmpl w:val="1FD465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A0026F"/>
    <w:multiLevelType w:val="hybridMultilevel"/>
    <w:tmpl w:val="4972067C"/>
    <w:lvl w:ilvl="0" w:tplc="F96C41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D009C0"/>
    <w:multiLevelType w:val="multilevel"/>
    <w:tmpl w:val="78F828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A42C88"/>
    <w:multiLevelType w:val="multilevel"/>
    <w:tmpl w:val="164495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AD5"/>
    <w:rsid w:val="000011FD"/>
    <w:rsid w:val="00026FBB"/>
    <w:rsid w:val="00027B92"/>
    <w:rsid w:val="00083F7D"/>
    <w:rsid w:val="000B5607"/>
    <w:rsid w:val="00110A55"/>
    <w:rsid w:val="00126DD7"/>
    <w:rsid w:val="00133F22"/>
    <w:rsid w:val="001677F0"/>
    <w:rsid w:val="001704E8"/>
    <w:rsid w:val="00185BEE"/>
    <w:rsid w:val="001A50C3"/>
    <w:rsid w:val="001C204E"/>
    <w:rsid w:val="001C4AA3"/>
    <w:rsid w:val="001C5A83"/>
    <w:rsid w:val="001E24CD"/>
    <w:rsid w:val="001F459C"/>
    <w:rsid w:val="00262454"/>
    <w:rsid w:val="00274A66"/>
    <w:rsid w:val="002C48E7"/>
    <w:rsid w:val="003A049C"/>
    <w:rsid w:val="003B499C"/>
    <w:rsid w:val="003D11C9"/>
    <w:rsid w:val="00400B15"/>
    <w:rsid w:val="00434E2A"/>
    <w:rsid w:val="004B22D4"/>
    <w:rsid w:val="004D40EC"/>
    <w:rsid w:val="004E4FCC"/>
    <w:rsid w:val="00501205"/>
    <w:rsid w:val="00565DC8"/>
    <w:rsid w:val="00632CD7"/>
    <w:rsid w:val="00654AD5"/>
    <w:rsid w:val="007D6728"/>
    <w:rsid w:val="008030C9"/>
    <w:rsid w:val="008D7AB7"/>
    <w:rsid w:val="009150A0"/>
    <w:rsid w:val="00946977"/>
    <w:rsid w:val="009B5F97"/>
    <w:rsid w:val="00A0202D"/>
    <w:rsid w:val="00A429C4"/>
    <w:rsid w:val="00A8398F"/>
    <w:rsid w:val="00A85630"/>
    <w:rsid w:val="00A924EC"/>
    <w:rsid w:val="00AE35AB"/>
    <w:rsid w:val="00B145CA"/>
    <w:rsid w:val="00B42DDE"/>
    <w:rsid w:val="00B51D07"/>
    <w:rsid w:val="00BB4C57"/>
    <w:rsid w:val="00BC0C66"/>
    <w:rsid w:val="00BD7363"/>
    <w:rsid w:val="00CD3FC3"/>
    <w:rsid w:val="00D45C0C"/>
    <w:rsid w:val="00D643E3"/>
    <w:rsid w:val="00DB078A"/>
    <w:rsid w:val="00EC3C86"/>
    <w:rsid w:val="00F1482B"/>
    <w:rsid w:val="00F42DAE"/>
    <w:rsid w:val="00F76A45"/>
    <w:rsid w:val="00FC0F23"/>
    <w:rsid w:val="00FC2230"/>
    <w:rsid w:val="00FC3283"/>
    <w:rsid w:val="00FD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color w:val="000000"/>
        <w:sz w:val="28"/>
        <w:szCs w:val="28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D45C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Малые прописные"/>
    <w:basedOn w:val="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Заголовок №1 (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4pt">
    <w:name w:val="Заголовок №1 + 14 pt;Не полужирный;Курсив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50pt">
    <w:name w:val="Основной текст (5) +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32">
    <w:name w:val="Основной текст (3) +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after="300" w:line="0" w:lineRule="atLeast"/>
      <w:jc w:val="right"/>
      <w:outlineLvl w:val="0"/>
    </w:pPr>
    <w:rPr>
      <w:rFonts w:eastAsia="Times New Roman"/>
      <w:b/>
      <w:bCs/>
      <w:spacing w:val="7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662" w:lineRule="exact"/>
      <w:jc w:val="center"/>
    </w:pPr>
    <w:rPr>
      <w:rFonts w:eastAsia="Times New Roman"/>
      <w:b/>
      <w:bCs/>
    </w:rPr>
  </w:style>
  <w:style w:type="paragraph" w:customStyle="1" w:styleId="130">
    <w:name w:val="Заголовок №1 (3)"/>
    <w:basedOn w:val="a"/>
    <w:link w:val="13"/>
    <w:pPr>
      <w:shd w:val="clear" w:color="auto" w:fill="FFFFFF"/>
      <w:spacing w:line="322" w:lineRule="exact"/>
      <w:jc w:val="center"/>
      <w:outlineLvl w:val="0"/>
    </w:pPr>
    <w:rPr>
      <w:rFonts w:eastAsia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jc w:val="center"/>
    </w:pPr>
    <w:rPr>
      <w:rFonts w:eastAsia="Times New Roman"/>
      <w:i/>
      <w:i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60" w:line="0" w:lineRule="atLeast"/>
      <w:jc w:val="both"/>
    </w:pPr>
    <w:rPr>
      <w:rFonts w:eastAsia="Times New Roman"/>
    </w:rPr>
  </w:style>
  <w:style w:type="paragraph" w:customStyle="1" w:styleId="14">
    <w:name w:val="Заголовок №1"/>
    <w:basedOn w:val="a"/>
    <w:link w:val="11"/>
    <w:pPr>
      <w:shd w:val="clear" w:color="auto" w:fill="FFFFFF"/>
      <w:spacing w:before="300" w:line="365" w:lineRule="exact"/>
      <w:jc w:val="center"/>
      <w:outlineLvl w:val="0"/>
    </w:pPr>
    <w:rPr>
      <w:rFonts w:eastAsia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07" w:lineRule="exact"/>
      <w:jc w:val="both"/>
    </w:pPr>
    <w:rPr>
      <w:rFonts w:eastAsia="Times New Roman"/>
      <w:spacing w:val="20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720" w:line="0" w:lineRule="atLeast"/>
    </w:pPr>
    <w:rPr>
      <w:rFonts w:eastAsia="Times New Roman"/>
      <w:spacing w:val="30"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240" w:line="317" w:lineRule="exact"/>
      <w:jc w:val="center"/>
    </w:pPr>
    <w:rPr>
      <w:rFonts w:eastAsia="Times New Roman"/>
      <w:b/>
      <w:bCs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76A4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A4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45C0C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D45C0C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7">
    <w:name w:val="Body Text"/>
    <w:basedOn w:val="a"/>
    <w:link w:val="a8"/>
    <w:rsid w:val="00FC3283"/>
    <w:pPr>
      <w:widowControl/>
      <w:jc w:val="both"/>
    </w:pPr>
    <w:rPr>
      <w:rFonts w:eastAsia="Times New Roman"/>
      <w:color w:val="auto"/>
      <w:sz w:val="24"/>
      <w:szCs w:val="20"/>
      <w:lang w:bidi="ar-SA"/>
    </w:rPr>
  </w:style>
  <w:style w:type="character" w:customStyle="1" w:styleId="a8">
    <w:name w:val="Основной текст Знак"/>
    <w:basedOn w:val="a0"/>
    <w:link w:val="a7"/>
    <w:rsid w:val="00FC3283"/>
    <w:rPr>
      <w:rFonts w:eastAsia="Times New Roman"/>
      <w:color w:val="auto"/>
      <w:sz w:val="24"/>
      <w:szCs w:val="20"/>
      <w:lang w:bidi="ar-SA"/>
    </w:rPr>
  </w:style>
  <w:style w:type="paragraph" w:styleId="a9">
    <w:name w:val="List Paragraph"/>
    <w:basedOn w:val="a"/>
    <w:uiPriority w:val="34"/>
    <w:qFormat/>
    <w:rsid w:val="00FC3283"/>
    <w:pPr>
      <w:ind w:left="720"/>
      <w:contextualSpacing/>
    </w:pPr>
  </w:style>
  <w:style w:type="paragraph" w:styleId="aa">
    <w:name w:val="Title"/>
    <w:basedOn w:val="a"/>
    <w:next w:val="a"/>
    <w:link w:val="ab"/>
    <w:uiPriority w:val="10"/>
    <w:qFormat/>
    <w:rsid w:val="009469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9469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c">
    <w:name w:val="Table Grid"/>
    <w:basedOn w:val="a1"/>
    <w:uiPriority w:val="59"/>
    <w:rsid w:val="00FC0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color w:val="000000"/>
        <w:sz w:val="28"/>
        <w:szCs w:val="28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D45C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Малые прописные"/>
    <w:basedOn w:val="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Заголовок №1 (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4pt">
    <w:name w:val="Заголовок №1 + 14 pt;Не полужирный;Курсив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50pt">
    <w:name w:val="Основной текст (5) + Полужирный;Интервал 0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32">
    <w:name w:val="Основной текст (3) +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after="300" w:line="0" w:lineRule="atLeast"/>
      <w:jc w:val="right"/>
      <w:outlineLvl w:val="0"/>
    </w:pPr>
    <w:rPr>
      <w:rFonts w:eastAsia="Times New Roman"/>
      <w:b/>
      <w:bCs/>
      <w:spacing w:val="7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662" w:lineRule="exact"/>
      <w:jc w:val="center"/>
    </w:pPr>
    <w:rPr>
      <w:rFonts w:eastAsia="Times New Roman"/>
      <w:b/>
      <w:bCs/>
    </w:rPr>
  </w:style>
  <w:style w:type="paragraph" w:customStyle="1" w:styleId="130">
    <w:name w:val="Заголовок №1 (3)"/>
    <w:basedOn w:val="a"/>
    <w:link w:val="13"/>
    <w:pPr>
      <w:shd w:val="clear" w:color="auto" w:fill="FFFFFF"/>
      <w:spacing w:line="322" w:lineRule="exact"/>
      <w:jc w:val="center"/>
      <w:outlineLvl w:val="0"/>
    </w:pPr>
    <w:rPr>
      <w:rFonts w:eastAsia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jc w:val="center"/>
    </w:pPr>
    <w:rPr>
      <w:rFonts w:eastAsia="Times New Roman"/>
      <w:i/>
      <w:i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60" w:line="0" w:lineRule="atLeast"/>
      <w:jc w:val="both"/>
    </w:pPr>
    <w:rPr>
      <w:rFonts w:eastAsia="Times New Roman"/>
    </w:rPr>
  </w:style>
  <w:style w:type="paragraph" w:customStyle="1" w:styleId="14">
    <w:name w:val="Заголовок №1"/>
    <w:basedOn w:val="a"/>
    <w:link w:val="11"/>
    <w:pPr>
      <w:shd w:val="clear" w:color="auto" w:fill="FFFFFF"/>
      <w:spacing w:before="300" w:line="365" w:lineRule="exact"/>
      <w:jc w:val="center"/>
      <w:outlineLvl w:val="0"/>
    </w:pPr>
    <w:rPr>
      <w:rFonts w:eastAsia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07" w:lineRule="exact"/>
      <w:jc w:val="both"/>
    </w:pPr>
    <w:rPr>
      <w:rFonts w:eastAsia="Times New Roman"/>
      <w:spacing w:val="20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720" w:line="0" w:lineRule="atLeast"/>
    </w:pPr>
    <w:rPr>
      <w:rFonts w:eastAsia="Times New Roman"/>
      <w:spacing w:val="30"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240" w:line="317" w:lineRule="exact"/>
      <w:jc w:val="center"/>
    </w:pPr>
    <w:rPr>
      <w:rFonts w:eastAsia="Times New Roman"/>
      <w:b/>
      <w:bCs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76A4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A45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45C0C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D45C0C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7">
    <w:name w:val="Body Text"/>
    <w:basedOn w:val="a"/>
    <w:link w:val="a8"/>
    <w:rsid w:val="00FC3283"/>
    <w:pPr>
      <w:widowControl/>
      <w:jc w:val="both"/>
    </w:pPr>
    <w:rPr>
      <w:rFonts w:eastAsia="Times New Roman"/>
      <w:color w:val="auto"/>
      <w:sz w:val="24"/>
      <w:szCs w:val="20"/>
      <w:lang w:bidi="ar-SA"/>
    </w:rPr>
  </w:style>
  <w:style w:type="character" w:customStyle="1" w:styleId="a8">
    <w:name w:val="Основной текст Знак"/>
    <w:basedOn w:val="a0"/>
    <w:link w:val="a7"/>
    <w:rsid w:val="00FC3283"/>
    <w:rPr>
      <w:rFonts w:eastAsia="Times New Roman"/>
      <w:color w:val="auto"/>
      <w:sz w:val="24"/>
      <w:szCs w:val="20"/>
      <w:lang w:bidi="ar-SA"/>
    </w:rPr>
  </w:style>
  <w:style w:type="paragraph" w:styleId="a9">
    <w:name w:val="List Paragraph"/>
    <w:basedOn w:val="a"/>
    <w:uiPriority w:val="34"/>
    <w:qFormat/>
    <w:rsid w:val="00FC3283"/>
    <w:pPr>
      <w:ind w:left="720"/>
      <w:contextualSpacing/>
    </w:pPr>
  </w:style>
  <w:style w:type="paragraph" w:styleId="aa">
    <w:name w:val="Title"/>
    <w:basedOn w:val="a"/>
    <w:next w:val="a"/>
    <w:link w:val="ab"/>
    <w:uiPriority w:val="10"/>
    <w:qFormat/>
    <w:rsid w:val="009469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9469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c">
    <w:name w:val="Table Grid"/>
    <w:basedOn w:val="a1"/>
    <w:uiPriority w:val="59"/>
    <w:rsid w:val="00FC0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TatiyanaVG</dc:creator>
  <cp:lastModifiedBy>Пользователь</cp:lastModifiedBy>
  <cp:revision>4</cp:revision>
  <cp:lastPrinted>2025-03-05T12:48:00Z</cp:lastPrinted>
  <dcterms:created xsi:type="dcterms:W3CDTF">2025-03-10T08:19:00Z</dcterms:created>
  <dcterms:modified xsi:type="dcterms:W3CDTF">2025-03-13T11:28:00Z</dcterms:modified>
</cp:coreProperties>
</file>