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54238" w:rsidRPr="005356AB" w:rsidRDefault="00254238" w:rsidP="006133D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356AB">
        <w:rPr>
          <w:rFonts w:ascii="Times New Roman" w:hAnsi="Times New Roman" w:cs="Times New Roman"/>
          <w:b/>
          <w:sz w:val="28"/>
          <w:szCs w:val="28"/>
        </w:rPr>
        <w:t>ФИНАНСОВЫЙ    ОТДЕЛ</w:t>
      </w:r>
    </w:p>
    <w:p w:rsidR="002013A7" w:rsidRPr="005356AB" w:rsidRDefault="00254238" w:rsidP="006133D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356AB">
        <w:rPr>
          <w:rFonts w:ascii="Times New Roman" w:hAnsi="Times New Roman" w:cs="Times New Roman"/>
          <w:b/>
          <w:sz w:val="28"/>
          <w:szCs w:val="28"/>
        </w:rPr>
        <w:t>АДМИНИСТРАЦИИ   МОЛОКОВСКОГО    РАЙОНА</w:t>
      </w:r>
    </w:p>
    <w:p w:rsidR="002013A7" w:rsidRPr="005356AB" w:rsidRDefault="002013A7" w:rsidP="00254238">
      <w:pPr>
        <w:rPr>
          <w:rFonts w:ascii="Times New Roman" w:hAnsi="Times New Roman" w:cs="Times New Roman"/>
          <w:sz w:val="28"/>
          <w:szCs w:val="28"/>
        </w:rPr>
      </w:pPr>
    </w:p>
    <w:p w:rsidR="00254238" w:rsidRPr="005356AB" w:rsidRDefault="00254238" w:rsidP="005356AB">
      <w:pPr>
        <w:tabs>
          <w:tab w:val="left" w:pos="2755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5356AB">
        <w:rPr>
          <w:rFonts w:ascii="Times New Roman" w:hAnsi="Times New Roman" w:cs="Times New Roman"/>
          <w:sz w:val="28"/>
          <w:szCs w:val="28"/>
        </w:rPr>
        <w:t>П Р И К А З</w:t>
      </w:r>
    </w:p>
    <w:p w:rsidR="005356AB" w:rsidRDefault="00F52E6B" w:rsidP="005356AB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612FE8">
        <w:rPr>
          <w:rFonts w:ascii="Times New Roman" w:hAnsi="Times New Roman" w:cs="Times New Roman"/>
          <w:sz w:val="28"/>
          <w:szCs w:val="28"/>
        </w:rPr>
        <w:t>2</w:t>
      </w:r>
      <w:r w:rsidR="006133D4">
        <w:rPr>
          <w:rFonts w:ascii="Times New Roman" w:hAnsi="Times New Roman" w:cs="Times New Roman"/>
          <w:sz w:val="28"/>
          <w:szCs w:val="28"/>
        </w:rPr>
        <w:t xml:space="preserve"> </w:t>
      </w:r>
      <w:r w:rsidR="00612FE8">
        <w:rPr>
          <w:rFonts w:ascii="Times New Roman" w:hAnsi="Times New Roman" w:cs="Times New Roman"/>
          <w:sz w:val="28"/>
          <w:szCs w:val="28"/>
        </w:rPr>
        <w:t>февраля</w:t>
      </w:r>
      <w:r w:rsidR="00254238" w:rsidRPr="005356AB">
        <w:rPr>
          <w:rFonts w:ascii="Times New Roman" w:hAnsi="Times New Roman" w:cs="Times New Roman"/>
          <w:sz w:val="28"/>
          <w:szCs w:val="28"/>
        </w:rPr>
        <w:t xml:space="preserve"> 201</w:t>
      </w:r>
      <w:r w:rsidR="00612FE8">
        <w:rPr>
          <w:rFonts w:ascii="Times New Roman" w:hAnsi="Times New Roman" w:cs="Times New Roman"/>
          <w:sz w:val="28"/>
          <w:szCs w:val="28"/>
        </w:rPr>
        <w:t>7</w:t>
      </w:r>
      <w:r w:rsidR="00254238" w:rsidRPr="005356AB">
        <w:rPr>
          <w:rFonts w:ascii="Times New Roman" w:hAnsi="Times New Roman" w:cs="Times New Roman"/>
          <w:sz w:val="28"/>
          <w:szCs w:val="28"/>
        </w:rPr>
        <w:t xml:space="preserve"> года                                </w:t>
      </w:r>
      <w:r w:rsidR="005356AB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6133D4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="005356AB">
        <w:rPr>
          <w:rFonts w:ascii="Times New Roman" w:hAnsi="Times New Roman" w:cs="Times New Roman"/>
          <w:sz w:val="28"/>
          <w:szCs w:val="28"/>
        </w:rPr>
        <w:t xml:space="preserve">      </w:t>
      </w:r>
      <w:r w:rsidR="00254238" w:rsidRPr="005356AB">
        <w:rPr>
          <w:rFonts w:ascii="Times New Roman" w:hAnsi="Times New Roman" w:cs="Times New Roman"/>
          <w:sz w:val="28"/>
          <w:szCs w:val="28"/>
        </w:rPr>
        <w:t xml:space="preserve">  </w:t>
      </w:r>
      <w:r w:rsidR="00845303">
        <w:rPr>
          <w:rFonts w:ascii="Times New Roman" w:hAnsi="Times New Roman" w:cs="Times New Roman"/>
          <w:sz w:val="28"/>
          <w:szCs w:val="28"/>
        </w:rPr>
        <w:t>№</w:t>
      </w:r>
      <w:r w:rsidR="00612FE8">
        <w:rPr>
          <w:rFonts w:ascii="Times New Roman" w:hAnsi="Times New Roman" w:cs="Times New Roman"/>
          <w:sz w:val="28"/>
          <w:szCs w:val="28"/>
        </w:rPr>
        <w:t>7</w:t>
      </w:r>
    </w:p>
    <w:p w:rsidR="005356AB" w:rsidRDefault="005356AB" w:rsidP="005356AB">
      <w:pPr>
        <w:spacing w:after="0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49"/>
        <w:gridCol w:w="3396"/>
      </w:tblGrid>
      <w:tr w:rsidR="006133D4" w:rsidTr="006B3E05">
        <w:tc>
          <w:tcPr>
            <w:tcW w:w="5949" w:type="dxa"/>
          </w:tcPr>
          <w:p w:rsidR="006133D4" w:rsidRPr="00A43AE3" w:rsidRDefault="00612FE8" w:rsidP="006133D4">
            <w:pPr>
              <w:widowControl w:val="0"/>
              <w:jc w:val="both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 внесении изменений в приказ финансового отдела от 23.12.2016 года № 36 «</w:t>
            </w:r>
            <w:r w:rsidR="006133D4" w:rsidRPr="00A43AE3">
              <w:rPr>
                <w:rFonts w:ascii="Times New Roman" w:hAnsi="Times New Roman" w:cs="Times New Roman"/>
                <w:b/>
                <w:sz w:val="28"/>
                <w:szCs w:val="28"/>
              </w:rPr>
              <w:t>Об утве</w:t>
            </w:r>
            <w:r w:rsidR="006236C5" w:rsidRPr="00A43AE3">
              <w:rPr>
                <w:rFonts w:ascii="Times New Roman" w:hAnsi="Times New Roman" w:cs="Times New Roman"/>
                <w:b/>
                <w:sz w:val="28"/>
                <w:szCs w:val="28"/>
              </w:rPr>
              <w:t>р</w:t>
            </w:r>
            <w:r w:rsidR="006133D4" w:rsidRPr="00A43AE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ждении </w:t>
            </w:r>
            <w:r w:rsidR="006133D4" w:rsidRPr="00A43AE3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плана</w:t>
            </w:r>
          </w:p>
          <w:p w:rsidR="006133D4" w:rsidRPr="006133D4" w:rsidRDefault="006133D4" w:rsidP="006133D4">
            <w:pPr>
              <w:widowControl w:val="0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43AE3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проведения </w:t>
            </w:r>
            <w:r w:rsidRPr="00A43AE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мероприятий </w:t>
            </w:r>
            <w:r w:rsidR="00F52E6B" w:rsidRPr="00A43AE3">
              <w:rPr>
                <w:rFonts w:ascii="Times New Roman" w:hAnsi="Times New Roman" w:cs="Times New Roman"/>
                <w:b/>
                <w:sz w:val="28"/>
                <w:szCs w:val="28"/>
              </w:rPr>
              <w:t>внутреннего муниципального финансового</w:t>
            </w:r>
            <w:r w:rsidRPr="00A43AE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контроля </w:t>
            </w:r>
            <w:r w:rsidRPr="00A43AE3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на 201</w:t>
            </w:r>
            <w:r w:rsidR="00E149B2" w:rsidRPr="00A43AE3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7</w:t>
            </w:r>
            <w:r w:rsidRPr="00A43AE3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год</w:t>
            </w:r>
            <w:r w:rsidR="00612FE8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»</w:t>
            </w:r>
          </w:p>
          <w:p w:rsidR="006133D4" w:rsidRPr="006133D4" w:rsidRDefault="006133D4" w:rsidP="005356A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96" w:type="dxa"/>
          </w:tcPr>
          <w:p w:rsidR="006133D4" w:rsidRDefault="006133D4" w:rsidP="005356A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F52E6B" w:rsidRDefault="00F52E6B" w:rsidP="00F52E6B">
      <w:pPr>
        <w:pStyle w:val="Standard"/>
        <w:spacing w:after="0" w:line="240" w:lineRule="auto"/>
        <w:jc w:val="both"/>
        <w:rPr>
          <w:rFonts w:cs="Times New Roman"/>
          <w:sz w:val="28"/>
          <w:szCs w:val="28"/>
        </w:rPr>
      </w:pPr>
    </w:p>
    <w:p w:rsidR="007A2529" w:rsidRDefault="00F52E6B" w:rsidP="006B3E05">
      <w:pPr>
        <w:pStyle w:val="Standard"/>
        <w:spacing w:after="0"/>
        <w:ind w:firstLine="709"/>
        <w:jc w:val="both"/>
        <w:rPr>
          <w:rFonts w:eastAsia="Times New Roman" w:cs="Times New Roman"/>
          <w:color w:val="333333"/>
          <w:sz w:val="28"/>
          <w:szCs w:val="28"/>
          <w:lang w:eastAsia="ru-RU"/>
        </w:rPr>
      </w:pPr>
      <w:r>
        <w:rPr>
          <w:rFonts w:cs="Times New Roman"/>
          <w:sz w:val="28"/>
          <w:szCs w:val="28"/>
        </w:rPr>
        <w:t xml:space="preserve">В соответствии со статьёй 269.2 Бюджетного Кодекса Российской Федерации, </w:t>
      </w:r>
      <w:r>
        <w:rPr>
          <w:rFonts w:eastAsia="Times New Roman" w:cs="Times New Roman"/>
          <w:sz w:val="28"/>
          <w:szCs w:val="28"/>
        </w:rPr>
        <w:t>Порядком осуществления органом внутреннего муниципального финансового контроля администрации  Молоковского района  полномочий по контролю в финансово-бюджетной сфере, утвержденным постановлением администрации Молоковского района 30.06.2015 года № 90</w:t>
      </w:r>
      <w:r w:rsidR="007A2529">
        <w:rPr>
          <w:rFonts w:eastAsia="Times New Roman" w:cs="Times New Roman"/>
          <w:sz w:val="28"/>
          <w:szCs w:val="28"/>
        </w:rPr>
        <w:t xml:space="preserve"> (с изменениями от 03.10.2016 № 116)</w:t>
      </w:r>
      <w:r w:rsidR="00E71959">
        <w:rPr>
          <w:rFonts w:eastAsia="Times New Roman" w:cs="Times New Roman"/>
          <w:sz w:val="28"/>
          <w:szCs w:val="28"/>
        </w:rPr>
        <w:t xml:space="preserve">, </w:t>
      </w:r>
      <w:r>
        <w:rPr>
          <w:rFonts w:eastAsia="Times New Roman" w:cs="Times New Roman"/>
          <w:sz w:val="28"/>
          <w:szCs w:val="28"/>
        </w:rPr>
        <w:t xml:space="preserve"> </w:t>
      </w:r>
      <w:r w:rsidR="00E71959" w:rsidRPr="00736C4F">
        <w:rPr>
          <w:rFonts w:eastAsia="Times New Roman" w:cs="Times New Roman"/>
          <w:sz w:val="28"/>
          <w:szCs w:val="28"/>
        </w:rPr>
        <w:t>Административны</w:t>
      </w:r>
      <w:r w:rsidR="00E71959">
        <w:rPr>
          <w:rFonts w:eastAsia="Times New Roman" w:cs="Times New Roman"/>
          <w:sz w:val="28"/>
          <w:szCs w:val="28"/>
        </w:rPr>
        <w:t>м</w:t>
      </w:r>
      <w:r w:rsidR="00E71959" w:rsidRPr="00736C4F">
        <w:rPr>
          <w:rFonts w:eastAsia="Times New Roman" w:cs="Times New Roman"/>
          <w:sz w:val="28"/>
          <w:szCs w:val="28"/>
        </w:rPr>
        <w:t xml:space="preserve"> регламент</w:t>
      </w:r>
      <w:r w:rsidR="00E71959">
        <w:rPr>
          <w:rFonts w:eastAsia="Times New Roman" w:cs="Times New Roman"/>
          <w:sz w:val="28"/>
          <w:szCs w:val="28"/>
        </w:rPr>
        <w:t>ом</w:t>
      </w:r>
      <w:r w:rsidR="00E71959" w:rsidRPr="00736C4F">
        <w:rPr>
          <w:rFonts w:eastAsia="Times New Roman" w:cs="Times New Roman"/>
          <w:sz w:val="28"/>
          <w:szCs w:val="28"/>
        </w:rPr>
        <w:t xml:space="preserve"> исполнения  муниципальной функции по контролю в финансово-бюджетной сфере финансовым отделом ад</w:t>
      </w:r>
      <w:r w:rsidR="00E71959">
        <w:rPr>
          <w:rFonts w:eastAsia="Times New Roman" w:cs="Times New Roman"/>
          <w:sz w:val="28"/>
          <w:szCs w:val="28"/>
        </w:rPr>
        <w:t xml:space="preserve">министрации Молоковского района, утвержденным приказом финансового отдела 01.07.2015 года № 15, </w:t>
      </w:r>
      <w:r w:rsidR="00E71959" w:rsidRPr="00E71959">
        <w:rPr>
          <w:rFonts w:eastAsia="Times New Roman" w:cs="Times New Roman"/>
          <w:color w:val="333333"/>
          <w:sz w:val="28"/>
          <w:szCs w:val="28"/>
          <w:lang w:eastAsia="ru-RU"/>
        </w:rPr>
        <w:t xml:space="preserve"> </w:t>
      </w:r>
      <w:r w:rsidR="00E71959" w:rsidRPr="006B3E05">
        <w:rPr>
          <w:rFonts w:eastAsia="Times New Roman" w:cs="Times New Roman"/>
          <w:b/>
          <w:color w:val="333333"/>
          <w:sz w:val="28"/>
          <w:szCs w:val="28"/>
          <w:lang w:eastAsia="ru-RU"/>
        </w:rPr>
        <w:t>приказываю</w:t>
      </w:r>
      <w:r w:rsidR="00E71959">
        <w:rPr>
          <w:rFonts w:eastAsia="Times New Roman" w:cs="Times New Roman"/>
          <w:color w:val="333333"/>
          <w:sz w:val="28"/>
          <w:szCs w:val="28"/>
          <w:lang w:eastAsia="ru-RU"/>
        </w:rPr>
        <w:t xml:space="preserve"> </w:t>
      </w:r>
    </w:p>
    <w:p w:rsidR="006133D4" w:rsidRPr="007A2529" w:rsidRDefault="007A2529" w:rsidP="006B3E05">
      <w:pPr>
        <w:pStyle w:val="Standard"/>
        <w:numPr>
          <w:ilvl w:val="0"/>
          <w:numId w:val="3"/>
        </w:numPr>
        <w:tabs>
          <w:tab w:val="left" w:pos="1866"/>
        </w:tabs>
        <w:spacing w:after="0"/>
        <w:ind w:left="0" w:firstLine="680"/>
        <w:jc w:val="both"/>
        <w:rPr>
          <w:rFonts w:cs="Times New Roman"/>
          <w:sz w:val="28"/>
          <w:szCs w:val="28"/>
        </w:rPr>
      </w:pPr>
      <w:r w:rsidRPr="007A2529">
        <w:rPr>
          <w:rFonts w:eastAsia="Times New Roman" w:cs="Times New Roman"/>
          <w:color w:val="333333"/>
          <w:sz w:val="28"/>
          <w:szCs w:val="28"/>
          <w:lang w:eastAsia="ru-RU"/>
        </w:rPr>
        <w:t xml:space="preserve">Внести в </w:t>
      </w:r>
      <w:r w:rsidR="00E71959" w:rsidRPr="007A2529">
        <w:rPr>
          <w:rFonts w:eastAsia="Times New Roman" w:cs="Times New Roman"/>
          <w:color w:val="333333"/>
          <w:sz w:val="28"/>
          <w:szCs w:val="28"/>
          <w:lang w:eastAsia="ru-RU"/>
        </w:rPr>
        <w:t xml:space="preserve">План </w:t>
      </w:r>
      <w:r w:rsidR="00E71959" w:rsidRPr="007A2529">
        <w:rPr>
          <w:rFonts w:eastAsia="Times New Roman" w:cs="Times New Roman"/>
          <w:sz w:val="28"/>
          <w:szCs w:val="28"/>
          <w:lang w:eastAsia="ru-RU"/>
        </w:rPr>
        <w:t xml:space="preserve">проведения </w:t>
      </w:r>
      <w:r w:rsidR="00E71959" w:rsidRPr="007A2529">
        <w:rPr>
          <w:rFonts w:cs="Times New Roman"/>
          <w:sz w:val="28"/>
          <w:szCs w:val="28"/>
        </w:rPr>
        <w:t xml:space="preserve">мероприятий внутреннего муниципального финансового контроля </w:t>
      </w:r>
      <w:r w:rsidR="00E71959" w:rsidRPr="007A2529">
        <w:rPr>
          <w:rFonts w:eastAsia="Times New Roman" w:cs="Times New Roman"/>
          <w:sz w:val="28"/>
          <w:szCs w:val="28"/>
          <w:lang w:eastAsia="ru-RU"/>
        </w:rPr>
        <w:t>на 201</w:t>
      </w:r>
      <w:r w:rsidR="00E149B2" w:rsidRPr="007A2529">
        <w:rPr>
          <w:rFonts w:eastAsia="Times New Roman" w:cs="Times New Roman"/>
          <w:sz w:val="28"/>
          <w:szCs w:val="28"/>
          <w:lang w:eastAsia="ru-RU"/>
        </w:rPr>
        <w:t>7</w:t>
      </w:r>
      <w:r w:rsidR="00E71959" w:rsidRPr="007A2529">
        <w:rPr>
          <w:rFonts w:eastAsia="Times New Roman" w:cs="Times New Roman"/>
          <w:sz w:val="28"/>
          <w:szCs w:val="28"/>
          <w:lang w:eastAsia="ru-RU"/>
        </w:rPr>
        <w:t xml:space="preserve"> год</w:t>
      </w:r>
      <w:r w:rsidRPr="007A2529">
        <w:rPr>
          <w:rFonts w:eastAsia="Times New Roman" w:cs="Times New Roman"/>
          <w:sz w:val="28"/>
          <w:szCs w:val="28"/>
          <w:lang w:eastAsia="ru-RU"/>
        </w:rPr>
        <w:t>, утвержденный приказом финансового отдела 23.12.2016 года № 36 следующие изменения:</w:t>
      </w:r>
    </w:p>
    <w:p w:rsidR="007A2529" w:rsidRPr="007A2529" w:rsidRDefault="007A2529" w:rsidP="006B3E05">
      <w:pPr>
        <w:pStyle w:val="a5"/>
        <w:numPr>
          <w:ilvl w:val="1"/>
          <w:numId w:val="3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A25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строке 1 </w:t>
      </w:r>
      <w:r w:rsidRPr="007A252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План</w:t>
      </w:r>
      <w:r w:rsidRPr="007A252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а контрольных мероприятий финансового отдела администрации Молоковского района по </w:t>
      </w:r>
      <w:r w:rsidRPr="007A2529">
        <w:rPr>
          <w:rFonts w:ascii="Times New Roman" w:hAnsi="Times New Roman" w:cs="Times New Roman"/>
          <w:sz w:val="28"/>
          <w:szCs w:val="28"/>
        </w:rPr>
        <w:t>внутренне</w:t>
      </w:r>
      <w:r w:rsidRPr="007A2529">
        <w:rPr>
          <w:rFonts w:ascii="Times New Roman" w:hAnsi="Times New Roman" w:cs="Times New Roman"/>
          <w:sz w:val="28"/>
          <w:szCs w:val="28"/>
        </w:rPr>
        <w:t>му</w:t>
      </w:r>
      <w:r w:rsidRPr="007A2529">
        <w:rPr>
          <w:rFonts w:ascii="Times New Roman" w:hAnsi="Times New Roman" w:cs="Times New Roman"/>
          <w:sz w:val="28"/>
          <w:szCs w:val="28"/>
        </w:rPr>
        <w:t xml:space="preserve"> муниципально</w:t>
      </w:r>
      <w:r w:rsidRPr="007A2529">
        <w:rPr>
          <w:rFonts w:ascii="Times New Roman" w:hAnsi="Times New Roman" w:cs="Times New Roman"/>
          <w:sz w:val="28"/>
          <w:szCs w:val="28"/>
        </w:rPr>
        <w:t>му</w:t>
      </w:r>
      <w:r w:rsidRPr="007A2529">
        <w:rPr>
          <w:rFonts w:ascii="Times New Roman" w:hAnsi="Times New Roman" w:cs="Times New Roman"/>
          <w:sz w:val="28"/>
          <w:szCs w:val="28"/>
        </w:rPr>
        <w:t xml:space="preserve"> финансово</w:t>
      </w:r>
      <w:r w:rsidRPr="007A2529">
        <w:rPr>
          <w:rFonts w:ascii="Times New Roman" w:hAnsi="Times New Roman" w:cs="Times New Roman"/>
          <w:sz w:val="28"/>
          <w:szCs w:val="28"/>
        </w:rPr>
        <w:t>му</w:t>
      </w:r>
      <w:r w:rsidRPr="007A2529">
        <w:rPr>
          <w:rFonts w:ascii="Times New Roman" w:hAnsi="Times New Roman" w:cs="Times New Roman"/>
          <w:sz w:val="28"/>
          <w:szCs w:val="28"/>
        </w:rPr>
        <w:t xml:space="preserve"> контроля </w:t>
      </w:r>
      <w:r w:rsidRPr="007A2529">
        <w:rPr>
          <w:rFonts w:ascii="Times New Roman" w:eastAsia="Times New Roman" w:hAnsi="Times New Roman" w:cs="Times New Roman"/>
          <w:sz w:val="28"/>
          <w:szCs w:val="28"/>
          <w:lang w:eastAsia="ru-RU"/>
        </w:rPr>
        <w:t>на 2017 год</w:t>
      </w:r>
      <w:r w:rsidRPr="007A25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графе «</w:t>
      </w:r>
      <w:r w:rsidRPr="007A2529">
        <w:rPr>
          <w:rFonts w:ascii="Times New Roman" w:hAnsi="Times New Roman" w:cs="Times New Roman"/>
          <w:sz w:val="28"/>
          <w:szCs w:val="28"/>
        </w:rPr>
        <w:t>Месяц начала проведения проверки/Проверяемый период</w:t>
      </w:r>
      <w:r w:rsidRPr="007A2529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A2529">
        <w:rPr>
          <w:rFonts w:ascii="Times New Roman" w:hAnsi="Times New Roman" w:cs="Times New Roman"/>
          <w:sz w:val="28"/>
          <w:szCs w:val="28"/>
        </w:rPr>
        <w:t>слова «</w:t>
      </w:r>
      <w:r w:rsidRPr="007A2529">
        <w:rPr>
          <w:rFonts w:ascii="Times New Roman" w:hAnsi="Times New Roman"/>
          <w:sz w:val="28"/>
          <w:szCs w:val="28"/>
        </w:rPr>
        <w:t>Февраль 2017/с 01.01.2016 по 31.12.2016</w:t>
      </w:r>
      <w:r>
        <w:rPr>
          <w:rFonts w:ascii="Times New Roman" w:hAnsi="Times New Roman"/>
          <w:sz w:val="28"/>
          <w:szCs w:val="28"/>
        </w:rPr>
        <w:t>» заменить словами</w:t>
      </w:r>
      <w:r w:rsidRPr="007A252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«Март</w:t>
      </w:r>
      <w:r w:rsidRPr="007A2529">
        <w:rPr>
          <w:rFonts w:ascii="Times New Roman" w:hAnsi="Times New Roman"/>
          <w:sz w:val="28"/>
          <w:szCs w:val="28"/>
        </w:rPr>
        <w:t xml:space="preserve"> 2017/с 01.01.2016 по 31.12.2016</w:t>
      </w:r>
      <w:r>
        <w:rPr>
          <w:rFonts w:ascii="Times New Roman" w:hAnsi="Times New Roman"/>
          <w:sz w:val="28"/>
          <w:szCs w:val="28"/>
        </w:rPr>
        <w:t>».</w:t>
      </w:r>
    </w:p>
    <w:p w:rsidR="007A2529" w:rsidRPr="007A2529" w:rsidRDefault="007A2529" w:rsidP="006B3E05">
      <w:pPr>
        <w:pStyle w:val="Standard"/>
        <w:numPr>
          <w:ilvl w:val="0"/>
          <w:numId w:val="3"/>
        </w:numPr>
        <w:tabs>
          <w:tab w:val="left" w:pos="1866"/>
        </w:tabs>
        <w:spacing w:after="0"/>
        <w:jc w:val="both"/>
        <w:rPr>
          <w:rFonts w:cs="Times New Roman"/>
          <w:sz w:val="28"/>
          <w:szCs w:val="28"/>
        </w:rPr>
      </w:pPr>
      <w:r w:rsidRPr="007A2529">
        <w:rPr>
          <w:rFonts w:cs="Times New Roman"/>
          <w:sz w:val="28"/>
          <w:szCs w:val="28"/>
        </w:rPr>
        <w:t>Контроль за исполнением настоящего приказа оставляю за собой.</w:t>
      </w:r>
    </w:p>
    <w:p w:rsidR="006133D4" w:rsidRDefault="006133D4" w:rsidP="00836391">
      <w:pPr>
        <w:tabs>
          <w:tab w:val="left" w:pos="1866"/>
        </w:tabs>
        <w:rPr>
          <w:rFonts w:ascii="Times New Roman" w:hAnsi="Times New Roman" w:cs="Times New Roman"/>
          <w:sz w:val="28"/>
          <w:szCs w:val="28"/>
        </w:rPr>
      </w:pPr>
    </w:p>
    <w:p w:rsidR="006B3E05" w:rsidRDefault="006B3E05" w:rsidP="00836391">
      <w:pPr>
        <w:tabs>
          <w:tab w:val="left" w:pos="1866"/>
        </w:tabs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6133D4" w:rsidRPr="00A43AE3" w:rsidRDefault="00836391" w:rsidP="00836391">
      <w:pPr>
        <w:tabs>
          <w:tab w:val="left" w:pos="1866"/>
        </w:tabs>
        <w:rPr>
          <w:rFonts w:ascii="Times New Roman" w:hAnsi="Times New Roman" w:cs="Times New Roman"/>
          <w:b/>
        </w:rPr>
      </w:pPr>
      <w:r w:rsidRPr="00A43AE3">
        <w:rPr>
          <w:rFonts w:ascii="Times New Roman" w:hAnsi="Times New Roman" w:cs="Times New Roman"/>
          <w:b/>
          <w:sz w:val="28"/>
          <w:szCs w:val="28"/>
        </w:rPr>
        <w:t xml:space="preserve">Заведующая финансовым отделом:                   </w:t>
      </w:r>
      <w:r w:rsidR="006133D4" w:rsidRPr="00A43AE3"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Pr="00A43AE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356AB" w:rsidRPr="00A43AE3">
        <w:rPr>
          <w:rFonts w:ascii="Times New Roman" w:hAnsi="Times New Roman" w:cs="Times New Roman"/>
          <w:b/>
          <w:sz w:val="28"/>
          <w:szCs w:val="28"/>
        </w:rPr>
        <w:t xml:space="preserve">                    </w:t>
      </w:r>
      <w:r w:rsidR="008A0D66" w:rsidRPr="00A43AE3">
        <w:rPr>
          <w:rFonts w:ascii="Times New Roman" w:hAnsi="Times New Roman" w:cs="Times New Roman"/>
          <w:b/>
          <w:sz w:val="28"/>
          <w:szCs w:val="28"/>
        </w:rPr>
        <w:t xml:space="preserve">    </w:t>
      </w:r>
      <w:proofErr w:type="spellStart"/>
      <w:r w:rsidR="008A0D66" w:rsidRPr="00A43AE3">
        <w:rPr>
          <w:rFonts w:ascii="Times New Roman" w:hAnsi="Times New Roman" w:cs="Times New Roman"/>
          <w:b/>
          <w:sz w:val="28"/>
          <w:szCs w:val="28"/>
        </w:rPr>
        <w:t>М.И.Конон</w:t>
      </w:r>
      <w:proofErr w:type="spellEnd"/>
      <w:r w:rsidR="008A0D66" w:rsidRPr="00A43AE3">
        <w:rPr>
          <w:rFonts w:ascii="Times New Roman" w:hAnsi="Times New Roman" w:cs="Times New Roman"/>
          <w:b/>
          <w:sz w:val="28"/>
          <w:szCs w:val="28"/>
        </w:rPr>
        <w:t>.</w:t>
      </w:r>
    </w:p>
    <w:p w:rsidR="006133D4" w:rsidRDefault="006133D4" w:rsidP="006133D4">
      <w:pPr>
        <w:rPr>
          <w:rFonts w:ascii="Times New Roman" w:hAnsi="Times New Roman" w:cs="Times New Roman"/>
        </w:rPr>
        <w:sectPr w:rsidR="006133D4" w:rsidSect="007C4BAE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>
        <w:rPr>
          <w:rFonts w:ascii="Times New Roman" w:hAnsi="Times New Roman" w:cs="Times New Roman"/>
        </w:rPr>
        <w:br w:type="page"/>
      </w:r>
    </w:p>
    <w:p w:rsidR="006236C5" w:rsidRPr="006133D4" w:rsidRDefault="006236C5" w:rsidP="006B3E05">
      <w:pPr>
        <w:rPr>
          <w:rFonts w:ascii="Times New Roman" w:hAnsi="Times New Roman" w:cs="Times New Roman"/>
        </w:rPr>
      </w:pPr>
    </w:p>
    <w:sectPr w:rsidR="006236C5" w:rsidRPr="006133D4" w:rsidSect="006133D4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C34732"/>
    <w:multiLevelType w:val="hybridMultilevel"/>
    <w:tmpl w:val="0310BB6E"/>
    <w:lvl w:ilvl="0" w:tplc="56BA9D1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3D300D00"/>
    <w:multiLevelType w:val="multilevel"/>
    <w:tmpl w:val="237A52B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color w:val="333333"/>
      </w:r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eastAsia="Times New Roman" w:cs="Calibri" w:hint="default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eastAsia="Times New Roman" w:cs="Calibri" w:hint="default"/>
      </w:rPr>
    </w:lvl>
    <w:lvl w:ilvl="3">
      <w:start w:val="1"/>
      <w:numFmt w:val="decimal"/>
      <w:isLgl/>
      <w:lvlText w:val="%1.%2.%3.%4."/>
      <w:lvlJc w:val="left"/>
      <w:pPr>
        <w:ind w:left="2869" w:hanging="1080"/>
      </w:pPr>
      <w:rPr>
        <w:rFonts w:eastAsia="Times New Roman" w:cs="Calibri" w:hint="default"/>
      </w:rPr>
    </w:lvl>
    <w:lvl w:ilvl="4">
      <w:start w:val="1"/>
      <w:numFmt w:val="decimal"/>
      <w:isLgl/>
      <w:lvlText w:val="%1.%2.%3.%4.%5."/>
      <w:lvlJc w:val="left"/>
      <w:pPr>
        <w:ind w:left="3229" w:hanging="1080"/>
      </w:pPr>
      <w:rPr>
        <w:rFonts w:eastAsia="Times New Roman" w:cs="Calibri" w:hint="default"/>
      </w:rPr>
    </w:lvl>
    <w:lvl w:ilvl="5">
      <w:start w:val="1"/>
      <w:numFmt w:val="decimal"/>
      <w:isLgl/>
      <w:lvlText w:val="%1.%2.%3.%4.%5.%6."/>
      <w:lvlJc w:val="left"/>
      <w:pPr>
        <w:ind w:left="3949" w:hanging="1440"/>
      </w:pPr>
      <w:rPr>
        <w:rFonts w:eastAsia="Times New Roman" w:cs="Calibri" w:hint="default"/>
      </w:rPr>
    </w:lvl>
    <w:lvl w:ilvl="6">
      <w:start w:val="1"/>
      <w:numFmt w:val="decimal"/>
      <w:isLgl/>
      <w:lvlText w:val="%1.%2.%3.%4.%5.%6.%7."/>
      <w:lvlJc w:val="left"/>
      <w:pPr>
        <w:ind w:left="4669" w:hanging="1800"/>
      </w:pPr>
      <w:rPr>
        <w:rFonts w:eastAsia="Times New Roman" w:cs="Calibri" w:hint="default"/>
      </w:rPr>
    </w:lvl>
    <w:lvl w:ilvl="7">
      <w:start w:val="1"/>
      <w:numFmt w:val="decimal"/>
      <w:isLgl/>
      <w:lvlText w:val="%1.%2.%3.%4.%5.%6.%7.%8."/>
      <w:lvlJc w:val="left"/>
      <w:pPr>
        <w:ind w:left="5029" w:hanging="1800"/>
      </w:pPr>
      <w:rPr>
        <w:rFonts w:eastAsia="Times New Roman" w:cs="Calibri" w:hint="default"/>
      </w:rPr>
    </w:lvl>
    <w:lvl w:ilvl="8">
      <w:start w:val="1"/>
      <w:numFmt w:val="decimal"/>
      <w:isLgl/>
      <w:lvlText w:val="%1.%2.%3.%4.%5.%6.%7.%8.%9."/>
      <w:lvlJc w:val="left"/>
      <w:pPr>
        <w:ind w:left="5749" w:hanging="2160"/>
      </w:pPr>
      <w:rPr>
        <w:rFonts w:eastAsia="Times New Roman" w:cs="Calibri" w:hint="default"/>
      </w:rPr>
    </w:lvl>
  </w:abstractNum>
  <w:abstractNum w:abstractNumId="2" w15:restartNumberingAfterBreak="0">
    <w:nsid w:val="79340D22"/>
    <w:multiLevelType w:val="hybridMultilevel"/>
    <w:tmpl w:val="156E7E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58A5"/>
    <w:rsid w:val="0001634A"/>
    <w:rsid w:val="0004439A"/>
    <w:rsid w:val="000A5664"/>
    <w:rsid w:val="000F5AFB"/>
    <w:rsid w:val="0016067A"/>
    <w:rsid w:val="00162818"/>
    <w:rsid w:val="00181BDD"/>
    <w:rsid w:val="00187A04"/>
    <w:rsid w:val="001D0EA2"/>
    <w:rsid w:val="001D61CE"/>
    <w:rsid w:val="002013A7"/>
    <w:rsid w:val="00204FBB"/>
    <w:rsid w:val="00212B02"/>
    <w:rsid w:val="00254238"/>
    <w:rsid w:val="00254F97"/>
    <w:rsid w:val="002C3AE7"/>
    <w:rsid w:val="0030229B"/>
    <w:rsid w:val="00307354"/>
    <w:rsid w:val="00345846"/>
    <w:rsid w:val="0047564F"/>
    <w:rsid w:val="004858A5"/>
    <w:rsid w:val="005356AB"/>
    <w:rsid w:val="00541904"/>
    <w:rsid w:val="005A7CE5"/>
    <w:rsid w:val="00612FE8"/>
    <w:rsid w:val="006133D4"/>
    <w:rsid w:val="006236C5"/>
    <w:rsid w:val="006774BA"/>
    <w:rsid w:val="00695B87"/>
    <w:rsid w:val="006B3E05"/>
    <w:rsid w:val="00730E1E"/>
    <w:rsid w:val="0075008B"/>
    <w:rsid w:val="00773CE8"/>
    <w:rsid w:val="00774AF2"/>
    <w:rsid w:val="007A2529"/>
    <w:rsid w:val="007B379D"/>
    <w:rsid w:val="007B7234"/>
    <w:rsid w:val="007C4BAE"/>
    <w:rsid w:val="00836391"/>
    <w:rsid w:val="00845303"/>
    <w:rsid w:val="008A0D66"/>
    <w:rsid w:val="0096440B"/>
    <w:rsid w:val="009D1E4A"/>
    <w:rsid w:val="009D4EAB"/>
    <w:rsid w:val="009D7AC9"/>
    <w:rsid w:val="00A43AE3"/>
    <w:rsid w:val="00A50B64"/>
    <w:rsid w:val="00AA327A"/>
    <w:rsid w:val="00AB0171"/>
    <w:rsid w:val="00AE4C13"/>
    <w:rsid w:val="00B134FB"/>
    <w:rsid w:val="00BB08F0"/>
    <w:rsid w:val="00BC1831"/>
    <w:rsid w:val="00CB4E0C"/>
    <w:rsid w:val="00CB6C83"/>
    <w:rsid w:val="00D3285A"/>
    <w:rsid w:val="00D7159C"/>
    <w:rsid w:val="00D75CB8"/>
    <w:rsid w:val="00D92559"/>
    <w:rsid w:val="00DE0E35"/>
    <w:rsid w:val="00E149B2"/>
    <w:rsid w:val="00E6467E"/>
    <w:rsid w:val="00E71959"/>
    <w:rsid w:val="00EB5B7F"/>
    <w:rsid w:val="00F52E6B"/>
    <w:rsid w:val="00F6223F"/>
    <w:rsid w:val="00FD188F"/>
    <w:rsid w:val="00FE59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5DAB1E"/>
  <w15:docId w15:val="{1931E73A-6F4D-4A4E-9F55-93F2BC4327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75C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basedOn w:val="a"/>
    <w:rsid w:val="00F52E6B"/>
    <w:pPr>
      <w:suppressAutoHyphens/>
    </w:pPr>
    <w:rPr>
      <w:rFonts w:ascii="Times New Roman" w:eastAsia="SimSun" w:hAnsi="Times New Roman" w:cs="Calibri"/>
      <w:color w:val="000000"/>
      <w:lang w:eastAsia="zh-CN"/>
    </w:rPr>
  </w:style>
  <w:style w:type="character" w:styleId="a4">
    <w:name w:val="Emphasis"/>
    <w:basedOn w:val="a0"/>
    <w:uiPriority w:val="20"/>
    <w:qFormat/>
    <w:rsid w:val="0004439A"/>
    <w:rPr>
      <w:i/>
      <w:iCs/>
    </w:rPr>
  </w:style>
  <w:style w:type="paragraph" w:styleId="a5">
    <w:name w:val="List Paragraph"/>
    <w:basedOn w:val="a"/>
    <w:uiPriority w:val="34"/>
    <w:qFormat/>
    <w:rsid w:val="007A252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242</Words>
  <Characters>1380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Марина</cp:lastModifiedBy>
  <cp:revision>2</cp:revision>
  <cp:lastPrinted>2015-12-25T08:47:00Z</cp:lastPrinted>
  <dcterms:created xsi:type="dcterms:W3CDTF">2017-02-22T08:15:00Z</dcterms:created>
  <dcterms:modified xsi:type="dcterms:W3CDTF">2017-02-22T08:15:00Z</dcterms:modified>
</cp:coreProperties>
</file>