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Pr="00580838" w:rsidRDefault="009A2A1D" w:rsidP="001431D7">
      <w:pPr>
        <w:jc w:val="center"/>
        <w:outlineLvl w:val="0"/>
        <w:rPr>
          <w:sz w:val="28"/>
          <w:szCs w:val="28"/>
        </w:rPr>
      </w:pPr>
      <w:r w:rsidRPr="00580838">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Pr="00580838" w:rsidRDefault="001431D7" w:rsidP="001431D7">
      <w:pPr>
        <w:jc w:val="center"/>
        <w:outlineLvl w:val="0"/>
        <w:rPr>
          <w:sz w:val="28"/>
          <w:szCs w:val="28"/>
        </w:rPr>
      </w:pPr>
    </w:p>
    <w:p w:rsidR="001431D7" w:rsidRPr="00580838" w:rsidRDefault="001431D7" w:rsidP="001431D7">
      <w:pPr>
        <w:jc w:val="center"/>
        <w:outlineLvl w:val="0"/>
        <w:rPr>
          <w:b/>
          <w:sz w:val="28"/>
          <w:szCs w:val="28"/>
        </w:rPr>
      </w:pPr>
      <w:r w:rsidRPr="00580838">
        <w:rPr>
          <w:b/>
          <w:sz w:val="28"/>
          <w:szCs w:val="28"/>
        </w:rPr>
        <w:t>РОССИЙСКАЯ ФЕДЕРАЦИЯ</w:t>
      </w:r>
    </w:p>
    <w:p w:rsidR="001431D7" w:rsidRPr="00580838" w:rsidRDefault="001431D7" w:rsidP="00DB601D">
      <w:pPr>
        <w:jc w:val="center"/>
        <w:outlineLvl w:val="0"/>
        <w:rPr>
          <w:b/>
          <w:sz w:val="28"/>
          <w:szCs w:val="28"/>
        </w:rPr>
      </w:pPr>
      <w:r w:rsidRPr="00580838">
        <w:rPr>
          <w:b/>
          <w:sz w:val="28"/>
          <w:szCs w:val="28"/>
        </w:rPr>
        <w:t>СОБРАНИЕ ДЕПУТАТОВ МОЛОКОВСКОГО РАЙОНА</w:t>
      </w:r>
      <w:r w:rsidRPr="00580838">
        <w:rPr>
          <w:b/>
          <w:sz w:val="28"/>
          <w:szCs w:val="28"/>
        </w:rPr>
        <w:br/>
        <w:t>ТВЕРСКОЙ ОБЛАСТИ</w:t>
      </w:r>
    </w:p>
    <w:p w:rsidR="00DB601D" w:rsidRPr="00580838" w:rsidRDefault="00DB601D" w:rsidP="00DB601D">
      <w:pPr>
        <w:jc w:val="center"/>
        <w:outlineLvl w:val="0"/>
        <w:rPr>
          <w:b/>
          <w:sz w:val="28"/>
          <w:szCs w:val="28"/>
        </w:rPr>
      </w:pPr>
    </w:p>
    <w:p w:rsidR="001431D7" w:rsidRPr="00580838" w:rsidRDefault="001431D7" w:rsidP="001431D7">
      <w:pPr>
        <w:jc w:val="center"/>
        <w:outlineLvl w:val="0"/>
        <w:rPr>
          <w:b/>
          <w:sz w:val="28"/>
          <w:szCs w:val="28"/>
        </w:rPr>
      </w:pPr>
      <w:r w:rsidRPr="00580838">
        <w:rPr>
          <w:b/>
          <w:sz w:val="28"/>
          <w:szCs w:val="28"/>
        </w:rPr>
        <w:t>РЕШЕНИЕ</w:t>
      </w:r>
    </w:p>
    <w:p w:rsidR="007E32CF" w:rsidRPr="00580838" w:rsidRDefault="007E32CF" w:rsidP="001431D7">
      <w:pPr>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7"/>
        <w:gridCol w:w="3241"/>
        <w:gridCol w:w="3083"/>
      </w:tblGrid>
      <w:tr w:rsidR="007E32CF" w:rsidRPr="00580838" w:rsidTr="007E32CF">
        <w:tc>
          <w:tcPr>
            <w:tcW w:w="3605" w:type="dxa"/>
          </w:tcPr>
          <w:p w:rsidR="007E32CF" w:rsidRPr="00580838" w:rsidRDefault="00580838" w:rsidP="007E32CF">
            <w:pPr>
              <w:outlineLvl w:val="0"/>
              <w:rPr>
                <w:b/>
                <w:sz w:val="28"/>
                <w:szCs w:val="28"/>
              </w:rPr>
            </w:pPr>
            <w:r w:rsidRPr="00580838">
              <w:rPr>
                <w:sz w:val="28"/>
                <w:szCs w:val="28"/>
              </w:rPr>
              <w:t>13</w:t>
            </w:r>
            <w:r w:rsidR="007E32CF" w:rsidRPr="00580838">
              <w:rPr>
                <w:sz w:val="28"/>
                <w:szCs w:val="28"/>
              </w:rPr>
              <w:t>.08.2019</w:t>
            </w:r>
          </w:p>
        </w:tc>
        <w:tc>
          <w:tcPr>
            <w:tcW w:w="3606" w:type="dxa"/>
          </w:tcPr>
          <w:p w:rsidR="007E32CF" w:rsidRPr="00580838" w:rsidRDefault="007E32CF" w:rsidP="001431D7">
            <w:pPr>
              <w:jc w:val="center"/>
              <w:outlineLvl w:val="0"/>
              <w:rPr>
                <w:b/>
                <w:sz w:val="28"/>
                <w:szCs w:val="28"/>
              </w:rPr>
            </w:pPr>
          </w:p>
        </w:tc>
        <w:tc>
          <w:tcPr>
            <w:tcW w:w="3606" w:type="dxa"/>
          </w:tcPr>
          <w:p w:rsidR="007E32CF" w:rsidRPr="00580838" w:rsidRDefault="007E32CF" w:rsidP="00580838">
            <w:pPr>
              <w:jc w:val="right"/>
              <w:outlineLvl w:val="0"/>
              <w:rPr>
                <w:b/>
                <w:sz w:val="28"/>
                <w:szCs w:val="28"/>
              </w:rPr>
            </w:pPr>
            <w:r w:rsidRPr="00580838">
              <w:rPr>
                <w:sz w:val="28"/>
                <w:szCs w:val="28"/>
              </w:rPr>
              <w:t xml:space="preserve">№ </w:t>
            </w:r>
            <w:r w:rsidR="00580838" w:rsidRPr="00580838">
              <w:rPr>
                <w:sz w:val="28"/>
                <w:szCs w:val="28"/>
              </w:rPr>
              <w:t>47</w:t>
            </w:r>
          </w:p>
        </w:tc>
      </w:tr>
      <w:tr w:rsidR="007E32CF" w:rsidRPr="00580838" w:rsidTr="007E32CF">
        <w:tc>
          <w:tcPr>
            <w:tcW w:w="3605" w:type="dxa"/>
          </w:tcPr>
          <w:p w:rsidR="007E32CF" w:rsidRPr="00580838" w:rsidRDefault="007E32CF" w:rsidP="001431D7">
            <w:pPr>
              <w:jc w:val="center"/>
              <w:outlineLvl w:val="0"/>
              <w:rPr>
                <w:b/>
                <w:sz w:val="28"/>
                <w:szCs w:val="28"/>
              </w:rPr>
            </w:pPr>
          </w:p>
        </w:tc>
        <w:tc>
          <w:tcPr>
            <w:tcW w:w="3606" w:type="dxa"/>
          </w:tcPr>
          <w:p w:rsidR="007E32CF" w:rsidRPr="00580838" w:rsidRDefault="007E32CF" w:rsidP="001431D7">
            <w:pPr>
              <w:jc w:val="center"/>
              <w:outlineLvl w:val="0"/>
              <w:rPr>
                <w:b/>
                <w:sz w:val="28"/>
                <w:szCs w:val="28"/>
              </w:rPr>
            </w:pPr>
            <w:r w:rsidRPr="00580838">
              <w:rPr>
                <w:sz w:val="28"/>
                <w:szCs w:val="28"/>
              </w:rPr>
              <w:t>п. Молоково</w:t>
            </w:r>
          </w:p>
        </w:tc>
        <w:tc>
          <w:tcPr>
            <w:tcW w:w="3606" w:type="dxa"/>
          </w:tcPr>
          <w:p w:rsidR="007E32CF" w:rsidRPr="00580838" w:rsidRDefault="007E32CF" w:rsidP="001431D7">
            <w:pPr>
              <w:jc w:val="center"/>
              <w:outlineLvl w:val="0"/>
              <w:rPr>
                <w:b/>
                <w:sz w:val="28"/>
                <w:szCs w:val="28"/>
              </w:rPr>
            </w:pPr>
          </w:p>
        </w:tc>
      </w:tr>
    </w:tbl>
    <w:p w:rsidR="007E32CF" w:rsidRPr="00580838" w:rsidRDefault="007E32CF" w:rsidP="001431D7">
      <w:pPr>
        <w:jc w:val="center"/>
        <w:outlineLvl w:val="0"/>
        <w:rPr>
          <w:b/>
          <w:sz w:val="28"/>
          <w:szCs w:val="28"/>
        </w:rPr>
      </w:pPr>
    </w:p>
    <w:p w:rsidR="00303113" w:rsidRPr="00580838" w:rsidRDefault="00303113" w:rsidP="00303113">
      <w:pPr>
        <w:rPr>
          <w:b/>
          <w:sz w:val="28"/>
          <w:szCs w:val="28"/>
        </w:rPr>
      </w:pPr>
      <w:r w:rsidRPr="00580838">
        <w:rPr>
          <w:b/>
          <w:sz w:val="28"/>
          <w:szCs w:val="28"/>
        </w:rPr>
        <w:t>О внесении изменений в решение</w:t>
      </w:r>
    </w:p>
    <w:p w:rsidR="00303113" w:rsidRPr="00580838" w:rsidRDefault="00303113" w:rsidP="00303113">
      <w:pPr>
        <w:rPr>
          <w:b/>
          <w:sz w:val="28"/>
          <w:szCs w:val="28"/>
        </w:rPr>
      </w:pPr>
      <w:r w:rsidRPr="00580838">
        <w:rPr>
          <w:b/>
          <w:sz w:val="28"/>
          <w:szCs w:val="28"/>
        </w:rPr>
        <w:t>от 2</w:t>
      </w:r>
      <w:r w:rsidR="00B16C2E" w:rsidRPr="00580838">
        <w:rPr>
          <w:b/>
          <w:sz w:val="28"/>
          <w:szCs w:val="28"/>
        </w:rPr>
        <w:t>4</w:t>
      </w:r>
      <w:r w:rsidRPr="00580838">
        <w:rPr>
          <w:b/>
          <w:sz w:val="28"/>
          <w:szCs w:val="28"/>
        </w:rPr>
        <w:t>.12.201</w:t>
      </w:r>
      <w:r w:rsidR="00B16C2E" w:rsidRPr="00580838">
        <w:rPr>
          <w:b/>
          <w:sz w:val="28"/>
          <w:szCs w:val="28"/>
        </w:rPr>
        <w:t>8</w:t>
      </w:r>
      <w:r w:rsidRPr="00580838">
        <w:rPr>
          <w:b/>
          <w:sz w:val="28"/>
          <w:szCs w:val="28"/>
        </w:rPr>
        <w:t xml:space="preserve"> года №1</w:t>
      </w:r>
      <w:r w:rsidR="00B16C2E" w:rsidRPr="00580838">
        <w:rPr>
          <w:b/>
          <w:sz w:val="28"/>
          <w:szCs w:val="28"/>
        </w:rPr>
        <w:t>4</w:t>
      </w:r>
    </w:p>
    <w:p w:rsidR="00303113" w:rsidRPr="00580838" w:rsidRDefault="00303113" w:rsidP="00303113">
      <w:pPr>
        <w:rPr>
          <w:b/>
          <w:sz w:val="28"/>
          <w:szCs w:val="28"/>
        </w:rPr>
      </w:pPr>
      <w:r w:rsidRPr="00580838">
        <w:rPr>
          <w:b/>
          <w:sz w:val="28"/>
          <w:szCs w:val="28"/>
        </w:rPr>
        <w:t>«О бюджете муниципального образования</w:t>
      </w:r>
    </w:p>
    <w:p w:rsidR="00303113" w:rsidRPr="00580838" w:rsidRDefault="00303113" w:rsidP="00303113">
      <w:pPr>
        <w:rPr>
          <w:b/>
          <w:sz w:val="28"/>
          <w:szCs w:val="28"/>
        </w:rPr>
      </w:pPr>
      <w:r w:rsidRPr="00580838">
        <w:rPr>
          <w:b/>
          <w:sz w:val="28"/>
          <w:szCs w:val="28"/>
        </w:rPr>
        <w:t xml:space="preserve">Тверской области «Молоковский район» </w:t>
      </w:r>
      <w:bookmarkStart w:id="0" w:name="_GoBack"/>
      <w:bookmarkEnd w:id="0"/>
      <w:r w:rsidRPr="00580838">
        <w:rPr>
          <w:b/>
          <w:sz w:val="28"/>
          <w:szCs w:val="28"/>
        </w:rPr>
        <w:t>на 201</w:t>
      </w:r>
      <w:r w:rsidR="00B16C2E" w:rsidRPr="00580838">
        <w:rPr>
          <w:b/>
          <w:sz w:val="28"/>
          <w:szCs w:val="28"/>
        </w:rPr>
        <w:t>9</w:t>
      </w:r>
      <w:r w:rsidRPr="00580838">
        <w:rPr>
          <w:b/>
          <w:sz w:val="28"/>
          <w:szCs w:val="28"/>
        </w:rPr>
        <w:t xml:space="preserve"> год</w:t>
      </w:r>
    </w:p>
    <w:p w:rsidR="00CF181A" w:rsidRPr="00580838" w:rsidRDefault="00303113" w:rsidP="00303113">
      <w:pPr>
        <w:rPr>
          <w:bCs/>
          <w:sz w:val="28"/>
          <w:szCs w:val="28"/>
        </w:rPr>
      </w:pPr>
      <w:r w:rsidRPr="00580838">
        <w:rPr>
          <w:b/>
          <w:sz w:val="28"/>
          <w:szCs w:val="28"/>
        </w:rPr>
        <w:t>и на плановый период 20</w:t>
      </w:r>
      <w:r w:rsidR="00B16C2E" w:rsidRPr="00580838">
        <w:rPr>
          <w:b/>
          <w:sz w:val="28"/>
          <w:szCs w:val="28"/>
        </w:rPr>
        <w:t>20</w:t>
      </w:r>
      <w:r w:rsidRPr="00580838">
        <w:rPr>
          <w:b/>
          <w:sz w:val="28"/>
          <w:szCs w:val="28"/>
        </w:rPr>
        <w:t xml:space="preserve"> и 202</w:t>
      </w:r>
      <w:r w:rsidR="00B16C2E" w:rsidRPr="00580838">
        <w:rPr>
          <w:b/>
          <w:sz w:val="28"/>
          <w:szCs w:val="28"/>
        </w:rPr>
        <w:t>1</w:t>
      </w:r>
      <w:r w:rsidRPr="00580838">
        <w:rPr>
          <w:b/>
          <w:sz w:val="28"/>
          <w:szCs w:val="28"/>
        </w:rPr>
        <w:t xml:space="preserve"> годов»</w:t>
      </w:r>
    </w:p>
    <w:p w:rsidR="00986FA8" w:rsidRPr="00580838" w:rsidRDefault="00986FA8" w:rsidP="00CF181A">
      <w:pPr>
        <w:rPr>
          <w:bCs/>
          <w:sz w:val="28"/>
          <w:szCs w:val="28"/>
        </w:rPr>
      </w:pPr>
    </w:p>
    <w:p w:rsidR="00CF181A" w:rsidRPr="00580838" w:rsidRDefault="00CF181A" w:rsidP="00343BC8">
      <w:pPr>
        <w:ind w:firstLine="709"/>
        <w:jc w:val="both"/>
        <w:rPr>
          <w:b/>
          <w:sz w:val="28"/>
          <w:szCs w:val="28"/>
        </w:rPr>
      </w:pPr>
      <w:r w:rsidRPr="00580838">
        <w:rPr>
          <w:sz w:val="28"/>
          <w:szCs w:val="28"/>
        </w:rPr>
        <w:t>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sidRPr="00580838">
        <w:rPr>
          <w:sz w:val="28"/>
          <w:szCs w:val="28"/>
        </w:rPr>
        <w:t xml:space="preserve"> </w:t>
      </w:r>
      <w:r w:rsidRPr="00580838">
        <w:rPr>
          <w:sz w:val="28"/>
          <w:szCs w:val="28"/>
        </w:rPr>
        <w:t>ст. 50 Устава муниципального образования «Молоковский район»</w:t>
      </w:r>
      <w:r w:rsidR="00AD5EBA" w:rsidRPr="00580838">
        <w:rPr>
          <w:sz w:val="28"/>
          <w:szCs w:val="28"/>
        </w:rPr>
        <w:t xml:space="preserve"> </w:t>
      </w:r>
      <w:r w:rsidRPr="00580838">
        <w:rPr>
          <w:sz w:val="28"/>
          <w:szCs w:val="28"/>
        </w:rPr>
        <w:t xml:space="preserve">Собрание депутатов </w:t>
      </w:r>
      <w:r w:rsidRPr="00580838">
        <w:rPr>
          <w:b/>
          <w:sz w:val="28"/>
          <w:szCs w:val="28"/>
        </w:rPr>
        <w:t>РЕШИЛО:</w:t>
      </w:r>
    </w:p>
    <w:p w:rsidR="00CF181A" w:rsidRPr="00580838" w:rsidRDefault="00CF181A" w:rsidP="00343BC8">
      <w:pPr>
        <w:ind w:firstLine="709"/>
        <w:jc w:val="both"/>
        <w:rPr>
          <w:b/>
          <w:sz w:val="28"/>
          <w:szCs w:val="28"/>
        </w:rPr>
      </w:pPr>
    </w:p>
    <w:p w:rsidR="00CF181A" w:rsidRPr="00580838" w:rsidRDefault="00CF181A" w:rsidP="00343BC8">
      <w:pPr>
        <w:ind w:firstLine="709"/>
        <w:jc w:val="both"/>
        <w:rPr>
          <w:sz w:val="28"/>
          <w:szCs w:val="28"/>
        </w:rPr>
      </w:pPr>
      <w:r w:rsidRPr="00580838">
        <w:rPr>
          <w:sz w:val="28"/>
          <w:szCs w:val="28"/>
        </w:rPr>
        <w:t xml:space="preserve">Статья 1. Внести следующие изменения в решение Собрания депутатов Молоковского района </w:t>
      </w:r>
      <w:r w:rsidR="000532AE" w:rsidRPr="00580838">
        <w:rPr>
          <w:sz w:val="28"/>
          <w:szCs w:val="28"/>
        </w:rPr>
        <w:t>от 2</w:t>
      </w:r>
      <w:r w:rsidR="00BD01CF" w:rsidRPr="00580838">
        <w:rPr>
          <w:sz w:val="28"/>
          <w:szCs w:val="28"/>
        </w:rPr>
        <w:t>4</w:t>
      </w:r>
      <w:r w:rsidR="000532AE" w:rsidRPr="00580838">
        <w:rPr>
          <w:sz w:val="28"/>
          <w:szCs w:val="28"/>
        </w:rPr>
        <w:t>.12.201</w:t>
      </w:r>
      <w:r w:rsidR="00BD01CF" w:rsidRPr="00580838">
        <w:rPr>
          <w:sz w:val="28"/>
          <w:szCs w:val="28"/>
        </w:rPr>
        <w:t>8</w:t>
      </w:r>
      <w:r w:rsidR="000532AE" w:rsidRPr="00580838">
        <w:rPr>
          <w:sz w:val="28"/>
          <w:szCs w:val="28"/>
        </w:rPr>
        <w:t xml:space="preserve"> года </w:t>
      </w:r>
      <w:r w:rsidRPr="00580838">
        <w:rPr>
          <w:sz w:val="28"/>
          <w:szCs w:val="28"/>
        </w:rPr>
        <w:t>№1</w:t>
      </w:r>
      <w:r w:rsidR="00BD01CF" w:rsidRPr="00580838">
        <w:rPr>
          <w:sz w:val="28"/>
          <w:szCs w:val="28"/>
        </w:rPr>
        <w:t>4</w:t>
      </w:r>
      <w:r w:rsidRPr="00580838">
        <w:rPr>
          <w:sz w:val="28"/>
          <w:szCs w:val="28"/>
        </w:rPr>
        <w:t xml:space="preserve"> «О бюджете муниципального образования Тверской области «Молоковский район» на 201</w:t>
      </w:r>
      <w:r w:rsidR="00CC4611" w:rsidRPr="00580838">
        <w:rPr>
          <w:sz w:val="28"/>
          <w:szCs w:val="28"/>
        </w:rPr>
        <w:t>9</w:t>
      </w:r>
      <w:r w:rsidRPr="00580838">
        <w:rPr>
          <w:sz w:val="28"/>
          <w:szCs w:val="28"/>
        </w:rPr>
        <w:t xml:space="preserve"> год</w:t>
      </w:r>
      <w:r w:rsidR="007B7054" w:rsidRPr="00580838">
        <w:rPr>
          <w:sz w:val="28"/>
          <w:szCs w:val="28"/>
        </w:rPr>
        <w:t xml:space="preserve"> и на плановый период 20</w:t>
      </w:r>
      <w:r w:rsidR="00CC4611" w:rsidRPr="00580838">
        <w:rPr>
          <w:sz w:val="28"/>
          <w:szCs w:val="28"/>
        </w:rPr>
        <w:t>20</w:t>
      </w:r>
      <w:r w:rsidR="007B7054" w:rsidRPr="00580838">
        <w:rPr>
          <w:sz w:val="28"/>
          <w:szCs w:val="28"/>
        </w:rPr>
        <w:t xml:space="preserve"> и 20</w:t>
      </w:r>
      <w:r w:rsidR="00D00187" w:rsidRPr="00580838">
        <w:rPr>
          <w:sz w:val="28"/>
          <w:szCs w:val="28"/>
        </w:rPr>
        <w:t>2</w:t>
      </w:r>
      <w:r w:rsidR="00CC4611" w:rsidRPr="00580838">
        <w:rPr>
          <w:sz w:val="28"/>
          <w:szCs w:val="28"/>
        </w:rPr>
        <w:t>1</w:t>
      </w:r>
      <w:r w:rsidR="007B7054" w:rsidRPr="00580838">
        <w:rPr>
          <w:sz w:val="28"/>
          <w:szCs w:val="28"/>
        </w:rPr>
        <w:t xml:space="preserve"> годов</w:t>
      </w:r>
      <w:r w:rsidRPr="00580838">
        <w:rPr>
          <w:sz w:val="28"/>
          <w:szCs w:val="28"/>
        </w:rPr>
        <w:t>»:</w:t>
      </w:r>
    </w:p>
    <w:p w:rsidR="00CF181A" w:rsidRPr="00580838" w:rsidRDefault="00CF181A" w:rsidP="00343BC8">
      <w:pPr>
        <w:ind w:firstLine="709"/>
        <w:jc w:val="both"/>
        <w:rPr>
          <w:sz w:val="28"/>
          <w:szCs w:val="28"/>
        </w:rPr>
      </w:pPr>
    </w:p>
    <w:p w:rsidR="00CF181A" w:rsidRPr="00580838" w:rsidRDefault="00CF181A" w:rsidP="00343BC8">
      <w:pPr>
        <w:ind w:firstLine="709"/>
        <w:jc w:val="both"/>
        <w:rPr>
          <w:sz w:val="28"/>
          <w:szCs w:val="28"/>
        </w:rPr>
      </w:pPr>
      <w:r w:rsidRPr="00580838">
        <w:rPr>
          <w:sz w:val="28"/>
          <w:szCs w:val="28"/>
        </w:rPr>
        <w:t xml:space="preserve">1.Пункт </w:t>
      </w:r>
      <w:r w:rsidR="008B2A8B" w:rsidRPr="00580838">
        <w:rPr>
          <w:sz w:val="28"/>
          <w:szCs w:val="28"/>
        </w:rPr>
        <w:t>1</w:t>
      </w:r>
      <w:r w:rsidRPr="00580838">
        <w:rPr>
          <w:sz w:val="28"/>
          <w:szCs w:val="28"/>
        </w:rPr>
        <w:t xml:space="preserve"> статьи 1 изложить в следующей редакции: </w:t>
      </w:r>
    </w:p>
    <w:p w:rsidR="008B2A8B" w:rsidRPr="00580838" w:rsidRDefault="008B2A8B" w:rsidP="00343BC8">
      <w:pPr>
        <w:pStyle w:val="ConsPlusNormal"/>
        <w:ind w:firstLine="709"/>
        <w:jc w:val="both"/>
        <w:rPr>
          <w:rFonts w:ascii="Times New Roman" w:hAnsi="Times New Roman" w:cs="Times New Roman"/>
          <w:sz w:val="28"/>
          <w:szCs w:val="28"/>
        </w:rPr>
      </w:pPr>
      <w:r w:rsidRPr="00580838">
        <w:rPr>
          <w:rFonts w:ascii="Times New Roman" w:hAnsi="Times New Roman" w:cs="Times New Roman"/>
          <w:sz w:val="28"/>
          <w:szCs w:val="28"/>
        </w:rPr>
        <w:t>«1. Утвердить основные характеристики бюджета муниципального образования Тверской области «Молоковский район» (далее – местный бюджет) на 201</w:t>
      </w:r>
      <w:r w:rsidR="00B16C2E" w:rsidRPr="00580838">
        <w:rPr>
          <w:rFonts w:ascii="Times New Roman" w:hAnsi="Times New Roman" w:cs="Times New Roman"/>
          <w:sz w:val="28"/>
          <w:szCs w:val="28"/>
        </w:rPr>
        <w:t>9</w:t>
      </w:r>
      <w:r w:rsidRPr="00580838">
        <w:rPr>
          <w:rFonts w:ascii="Times New Roman" w:hAnsi="Times New Roman" w:cs="Times New Roman"/>
          <w:sz w:val="28"/>
          <w:szCs w:val="28"/>
        </w:rPr>
        <w:t xml:space="preserve"> год:</w:t>
      </w:r>
    </w:p>
    <w:p w:rsidR="008B2A8B" w:rsidRPr="00580838" w:rsidRDefault="008B2A8B" w:rsidP="00343BC8">
      <w:pPr>
        <w:pStyle w:val="ConsPlusNormal"/>
        <w:ind w:firstLine="709"/>
        <w:jc w:val="both"/>
        <w:rPr>
          <w:rFonts w:ascii="Times New Roman" w:hAnsi="Times New Roman" w:cs="Times New Roman"/>
          <w:sz w:val="28"/>
          <w:szCs w:val="28"/>
        </w:rPr>
      </w:pPr>
      <w:r w:rsidRPr="00580838">
        <w:rPr>
          <w:rFonts w:ascii="Times New Roman" w:hAnsi="Times New Roman" w:cs="Times New Roman"/>
          <w:sz w:val="28"/>
          <w:szCs w:val="28"/>
        </w:rPr>
        <w:t xml:space="preserve">1) общий объем доходов местного бюджета в сумме </w:t>
      </w:r>
      <w:r w:rsidR="003F3831" w:rsidRPr="00580838">
        <w:rPr>
          <w:rFonts w:ascii="Times New Roman" w:hAnsi="Times New Roman" w:cs="Times New Roman"/>
          <w:sz w:val="28"/>
          <w:szCs w:val="28"/>
        </w:rPr>
        <w:t>127 893,4</w:t>
      </w:r>
      <w:r w:rsidRPr="00580838">
        <w:rPr>
          <w:rFonts w:ascii="Times New Roman" w:hAnsi="Times New Roman" w:cs="Times New Roman"/>
          <w:sz w:val="28"/>
          <w:szCs w:val="28"/>
        </w:rPr>
        <w:t xml:space="preserve"> тыс. руб.;</w:t>
      </w:r>
    </w:p>
    <w:p w:rsidR="008B2A8B" w:rsidRPr="00580838" w:rsidRDefault="008B2A8B" w:rsidP="00343BC8">
      <w:pPr>
        <w:pStyle w:val="ConsPlusNormal"/>
        <w:ind w:firstLine="709"/>
        <w:jc w:val="both"/>
        <w:rPr>
          <w:rFonts w:ascii="Times New Roman" w:hAnsi="Times New Roman" w:cs="Times New Roman"/>
          <w:sz w:val="28"/>
          <w:szCs w:val="28"/>
        </w:rPr>
      </w:pPr>
      <w:r w:rsidRPr="00580838">
        <w:rPr>
          <w:rFonts w:ascii="Times New Roman" w:hAnsi="Times New Roman" w:cs="Times New Roman"/>
          <w:sz w:val="28"/>
          <w:szCs w:val="28"/>
        </w:rPr>
        <w:t xml:space="preserve">2) общий объем расходов местного бюджета в сумме </w:t>
      </w:r>
      <w:r w:rsidR="003F3831" w:rsidRPr="00580838">
        <w:rPr>
          <w:rFonts w:ascii="Times New Roman" w:hAnsi="Times New Roman" w:cs="Times New Roman"/>
          <w:sz w:val="28"/>
          <w:szCs w:val="28"/>
        </w:rPr>
        <w:t>143 602,4</w:t>
      </w:r>
      <w:r w:rsidRPr="00580838">
        <w:rPr>
          <w:rFonts w:ascii="Times New Roman" w:hAnsi="Times New Roman" w:cs="Times New Roman"/>
          <w:sz w:val="28"/>
          <w:szCs w:val="28"/>
        </w:rPr>
        <w:t xml:space="preserve"> тыс. руб.;</w:t>
      </w:r>
    </w:p>
    <w:p w:rsidR="008B2A8B" w:rsidRPr="00580838" w:rsidRDefault="008B2A8B" w:rsidP="00343BC8">
      <w:pPr>
        <w:pStyle w:val="ConsPlusNormal"/>
        <w:ind w:firstLine="709"/>
        <w:jc w:val="both"/>
        <w:rPr>
          <w:rFonts w:ascii="Times New Roman" w:hAnsi="Times New Roman" w:cs="Times New Roman"/>
          <w:sz w:val="28"/>
          <w:szCs w:val="28"/>
        </w:rPr>
      </w:pPr>
      <w:r w:rsidRPr="00580838">
        <w:rPr>
          <w:rFonts w:ascii="Times New Roman" w:hAnsi="Times New Roman" w:cs="Times New Roman"/>
          <w:sz w:val="28"/>
          <w:szCs w:val="28"/>
        </w:rPr>
        <w:t xml:space="preserve">3) дефицит местного бюджета в размере </w:t>
      </w:r>
      <w:r w:rsidR="00EC2C16" w:rsidRPr="00580838">
        <w:rPr>
          <w:rFonts w:ascii="Times New Roman" w:hAnsi="Times New Roman" w:cs="Times New Roman"/>
          <w:sz w:val="28"/>
          <w:szCs w:val="28"/>
        </w:rPr>
        <w:t>15</w:t>
      </w:r>
      <w:r w:rsidR="00CC4611" w:rsidRPr="00580838">
        <w:rPr>
          <w:rFonts w:ascii="Times New Roman" w:hAnsi="Times New Roman" w:cs="Times New Roman"/>
          <w:sz w:val="28"/>
          <w:szCs w:val="28"/>
        </w:rPr>
        <w:t xml:space="preserve"> </w:t>
      </w:r>
      <w:r w:rsidR="00EC2C16" w:rsidRPr="00580838">
        <w:rPr>
          <w:rFonts w:ascii="Times New Roman" w:hAnsi="Times New Roman" w:cs="Times New Roman"/>
          <w:sz w:val="28"/>
          <w:szCs w:val="28"/>
        </w:rPr>
        <w:t>709,0</w:t>
      </w:r>
      <w:r w:rsidRPr="00580838">
        <w:rPr>
          <w:rFonts w:ascii="Times New Roman" w:hAnsi="Times New Roman" w:cs="Times New Roman"/>
          <w:sz w:val="28"/>
          <w:szCs w:val="28"/>
        </w:rPr>
        <w:t xml:space="preserve"> тыс. руб.</w:t>
      </w:r>
      <w:r w:rsidR="00647DE0" w:rsidRPr="00580838">
        <w:rPr>
          <w:rFonts w:ascii="Times New Roman" w:hAnsi="Times New Roman" w:cs="Times New Roman"/>
          <w:sz w:val="28"/>
          <w:szCs w:val="28"/>
        </w:rPr>
        <w:t>»</w:t>
      </w:r>
    </w:p>
    <w:p w:rsidR="003F3831" w:rsidRPr="00580838" w:rsidRDefault="003F3831" w:rsidP="00343BC8">
      <w:pPr>
        <w:pStyle w:val="ConsPlusNormal"/>
        <w:ind w:firstLine="709"/>
        <w:jc w:val="both"/>
        <w:rPr>
          <w:rFonts w:ascii="Times New Roman" w:hAnsi="Times New Roman" w:cs="Times New Roman"/>
          <w:sz w:val="28"/>
          <w:szCs w:val="28"/>
        </w:rPr>
      </w:pPr>
    </w:p>
    <w:p w:rsidR="003F3831" w:rsidRPr="00580838" w:rsidRDefault="00647DE0" w:rsidP="003F3831">
      <w:pPr>
        <w:ind w:firstLine="709"/>
        <w:jc w:val="both"/>
        <w:rPr>
          <w:sz w:val="28"/>
          <w:szCs w:val="28"/>
        </w:rPr>
      </w:pPr>
      <w:r w:rsidRPr="00580838">
        <w:rPr>
          <w:sz w:val="28"/>
          <w:szCs w:val="28"/>
        </w:rPr>
        <w:t>2</w:t>
      </w:r>
      <w:r w:rsidR="003F3831" w:rsidRPr="00580838">
        <w:rPr>
          <w:sz w:val="28"/>
          <w:szCs w:val="28"/>
        </w:rPr>
        <w:t xml:space="preserve">.Пункт 3 статьи 1 изложить в следующей редакции: </w:t>
      </w:r>
    </w:p>
    <w:p w:rsidR="00B16C2E" w:rsidRPr="00580838" w:rsidRDefault="00647DE0" w:rsidP="00343BC8">
      <w:pPr>
        <w:pStyle w:val="ConsPlusNormal"/>
        <w:ind w:firstLine="709"/>
        <w:jc w:val="both"/>
        <w:rPr>
          <w:rFonts w:ascii="Times New Roman" w:hAnsi="Times New Roman" w:cs="Times New Roman"/>
          <w:sz w:val="28"/>
          <w:szCs w:val="28"/>
        </w:rPr>
      </w:pPr>
      <w:r w:rsidRPr="00580838">
        <w:rPr>
          <w:rFonts w:ascii="Times New Roman" w:hAnsi="Times New Roman" w:cs="Times New Roman"/>
          <w:sz w:val="28"/>
          <w:szCs w:val="28"/>
        </w:rPr>
        <w:t>«</w:t>
      </w:r>
      <w:r w:rsidR="00B16C2E" w:rsidRPr="00580838">
        <w:rPr>
          <w:rFonts w:ascii="Times New Roman" w:hAnsi="Times New Roman" w:cs="Times New Roman"/>
          <w:sz w:val="28"/>
          <w:szCs w:val="28"/>
        </w:rPr>
        <w:t xml:space="preserve">3. Утвердить объем межбюджетных трансфертов, получаемых из других бюджетов бюджетной системы Российской   Федерации, в 2019 году в сумме   </w:t>
      </w:r>
      <w:r w:rsidR="003F3831" w:rsidRPr="00580838">
        <w:rPr>
          <w:rFonts w:ascii="Times New Roman" w:hAnsi="Times New Roman" w:cs="Times New Roman"/>
          <w:sz w:val="28"/>
          <w:szCs w:val="28"/>
        </w:rPr>
        <w:t>97 937,5</w:t>
      </w:r>
      <w:r w:rsidR="00B16C2E" w:rsidRPr="00580838">
        <w:rPr>
          <w:rFonts w:ascii="Times New Roman" w:hAnsi="Times New Roman" w:cs="Times New Roman"/>
          <w:sz w:val="28"/>
          <w:szCs w:val="28"/>
        </w:rPr>
        <w:t xml:space="preserve"> тыс. руб., в 2020 году в сумме 60 03</w:t>
      </w:r>
      <w:r w:rsidR="00F26B2C" w:rsidRPr="00580838">
        <w:rPr>
          <w:rFonts w:ascii="Times New Roman" w:hAnsi="Times New Roman" w:cs="Times New Roman"/>
          <w:sz w:val="28"/>
          <w:szCs w:val="28"/>
        </w:rPr>
        <w:t>8</w:t>
      </w:r>
      <w:r w:rsidR="00B16C2E" w:rsidRPr="00580838">
        <w:rPr>
          <w:rFonts w:ascii="Times New Roman" w:hAnsi="Times New Roman" w:cs="Times New Roman"/>
          <w:sz w:val="28"/>
          <w:szCs w:val="28"/>
        </w:rPr>
        <w:t>,</w:t>
      </w:r>
      <w:r w:rsidR="00F26B2C" w:rsidRPr="00580838">
        <w:rPr>
          <w:rFonts w:ascii="Times New Roman" w:hAnsi="Times New Roman" w:cs="Times New Roman"/>
          <w:sz w:val="28"/>
          <w:szCs w:val="28"/>
        </w:rPr>
        <w:t>0</w:t>
      </w:r>
      <w:r w:rsidR="00B16C2E" w:rsidRPr="00580838">
        <w:rPr>
          <w:rFonts w:ascii="Times New Roman" w:hAnsi="Times New Roman" w:cs="Times New Roman"/>
          <w:sz w:val="28"/>
          <w:szCs w:val="28"/>
        </w:rPr>
        <w:t xml:space="preserve"> тыс. руб., в 2021 году в сумме 56 29</w:t>
      </w:r>
      <w:r w:rsidR="00F26B2C" w:rsidRPr="00580838">
        <w:rPr>
          <w:rFonts w:ascii="Times New Roman" w:hAnsi="Times New Roman" w:cs="Times New Roman"/>
          <w:sz w:val="28"/>
          <w:szCs w:val="28"/>
        </w:rPr>
        <w:t>9</w:t>
      </w:r>
      <w:r w:rsidR="00B16C2E" w:rsidRPr="00580838">
        <w:rPr>
          <w:rFonts w:ascii="Times New Roman" w:hAnsi="Times New Roman" w:cs="Times New Roman"/>
          <w:sz w:val="28"/>
          <w:szCs w:val="28"/>
        </w:rPr>
        <w:t>,</w:t>
      </w:r>
      <w:r w:rsidR="00F26B2C" w:rsidRPr="00580838">
        <w:rPr>
          <w:rFonts w:ascii="Times New Roman" w:hAnsi="Times New Roman" w:cs="Times New Roman"/>
          <w:sz w:val="28"/>
          <w:szCs w:val="28"/>
        </w:rPr>
        <w:t>3</w:t>
      </w:r>
      <w:r w:rsidR="00B16C2E" w:rsidRPr="00580838">
        <w:rPr>
          <w:rFonts w:ascii="Times New Roman" w:hAnsi="Times New Roman" w:cs="Times New Roman"/>
          <w:sz w:val="28"/>
          <w:szCs w:val="28"/>
        </w:rPr>
        <w:t xml:space="preserve"> тыс. руб.</w:t>
      </w:r>
      <w:r w:rsidRPr="00580838">
        <w:rPr>
          <w:rFonts w:ascii="Times New Roman" w:hAnsi="Times New Roman" w:cs="Times New Roman"/>
          <w:sz w:val="28"/>
          <w:szCs w:val="28"/>
        </w:rPr>
        <w:t>»</w:t>
      </w:r>
    </w:p>
    <w:p w:rsidR="000C7511" w:rsidRPr="00580838" w:rsidRDefault="00647DE0" w:rsidP="00343BC8">
      <w:pPr>
        <w:ind w:firstLine="709"/>
        <w:jc w:val="both"/>
        <w:rPr>
          <w:sz w:val="28"/>
          <w:szCs w:val="28"/>
        </w:rPr>
      </w:pPr>
      <w:r w:rsidRPr="00580838">
        <w:rPr>
          <w:sz w:val="28"/>
          <w:szCs w:val="28"/>
        </w:rPr>
        <w:lastRenderedPageBreak/>
        <w:t>3</w:t>
      </w:r>
      <w:r w:rsidR="000C7511" w:rsidRPr="00580838">
        <w:rPr>
          <w:sz w:val="28"/>
          <w:szCs w:val="28"/>
        </w:rPr>
        <w:t xml:space="preserve">. Статью 7 изложить в следующей редакции: </w:t>
      </w:r>
    </w:p>
    <w:p w:rsidR="000C7511" w:rsidRPr="00580838" w:rsidRDefault="000C7511" w:rsidP="00343BC8">
      <w:pPr>
        <w:pStyle w:val="ConsPlusNormal"/>
        <w:ind w:firstLine="709"/>
        <w:jc w:val="both"/>
        <w:rPr>
          <w:rFonts w:ascii="Times New Roman" w:hAnsi="Times New Roman" w:cs="Times New Roman"/>
          <w:sz w:val="28"/>
          <w:szCs w:val="28"/>
        </w:rPr>
      </w:pPr>
      <w:r w:rsidRPr="00580838">
        <w:rPr>
          <w:sz w:val="28"/>
          <w:szCs w:val="28"/>
        </w:rPr>
        <w:t>«</w:t>
      </w:r>
      <w:r w:rsidRPr="00580838">
        <w:rPr>
          <w:rFonts w:ascii="Times New Roman" w:hAnsi="Times New Roman" w:cs="Times New Roman"/>
          <w:sz w:val="28"/>
          <w:szCs w:val="28"/>
        </w:rPr>
        <w:t>1. Утвердить объем бюджетных ассигнований муниципального дорожного фонда муниципального образования Тверской области «Молоковский район» на 2019 год в сумме 14 6</w:t>
      </w:r>
      <w:r w:rsidR="003F3831" w:rsidRPr="00580838">
        <w:rPr>
          <w:rFonts w:ascii="Times New Roman" w:hAnsi="Times New Roman" w:cs="Times New Roman"/>
          <w:sz w:val="28"/>
          <w:szCs w:val="28"/>
        </w:rPr>
        <w:t>50</w:t>
      </w:r>
      <w:r w:rsidRPr="00580838">
        <w:rPr>
          <w:rFonts w:ascii="Times New Roman" w:hAnsi="Times New Roman" w:cs="Times New Roman"/>
          <w:sz w:val="28"/>
          <w:szCs w:val="28"/>
        </w:rPr>
        <w:t>,</w:t>
      </w:r>
      <w:r w:rsidR="003F3831" w:rsidRPr="00580838">
        <w:rPr>
          <w:rFonts w:ascii="Times New Roman" w:hAnsi="Times New Roman" w:cs="Times New Roman"/>
          <w:sz w:val="28"/>
          <w:szCs w:val="28"/>
        </w:rPr>
        <w:t>9</w:t>
      </w:r>
      <w:r w:rsidRPr="00580838">
        <w:rPr>
          <w:rFonts w:ascii="Times New Roman" w:hAnsi="Times New Roman" w:cs="Times New Roman"/>
          <w:sz w:val="28"/>
          <w:szCs w:val="28"/>
        </w:rPr>
        <w:t xml:space="preserve"> тыс. руб., на 2020 год в сумме 9 095,7 тыс. руб., на 2021 год в сумме 9 828,8 тыс. руб.»</w:t>
      </w:r>
    </w:p>
    <w:p w:rsidR="00CF181A" w:rsidRPr="00580838" w:rsidRDefault="00CF181A" w:rsidP="00343BC8">
      <w:pPr>
        <w:ind w:firstLine="709"/>
        <w:jc w:val="both"/>
        <w:rPr>
          <w:sz w:val="28"/>
          <w:szCs w:val="28"/>
        </w:rPr>
      </w:pPr>
    </w:p>
    <w:p w:rsidR="009C1102" w:rsidRPr="00580838" w:rsidRDefault="00647DE0" w:rsidP="00343BC8">
      <w:pPr>
        <w:ind w:firstLine="709"/>
        <w:jc w:val="both"/>
        <w:rPr>
          <w:sz w:val="28"/>
          <w:szCs w:val="28"/>
        </w:rPr>
      </w:pPr>
      <w:r w:rsidRPr="00580838">
        <w:rPr>
          <w:sz w:val="28"/>
          <w:szCs w:val="28"/>
        </w:rPr>
        <w:t>4</w:t>
      </w:r>
      <w:r w:rsidR="009C1102" w:rsidRPr="00580838">
        <w:rPr>
          <w:sz w:val="28"/>
          <w:szCs w:val="28"/>
        </w:rPr>
        <w:t>.</w:t>
      </w:r>
      <w:r w:rsidR="00A80D27" w:rsidRPr="00580838">
        <w:rPr>
          <w:sz w:val="28"/>
          <w:szCs w:val="28"/>
        </w:rPr>
        <w:t xml:space="preserve"> </w:t>
      </w:r>
      <w:r w:rsidR="00553989" w:rsidRPr="00580838">
        <w:rPr>
          <w:sz w:val="28"/>
          <w:szCs w:val="28"/>
        </w:rPr>
        <w:t>Абзац</w:t>
      </w:r>
      <w:r w:rsidR="009C1102" w:rsidRPr="00580838">
        <w:rPr>
          <w:sz w:val="28"/>
          <w:szCs w:val="28"/>
        </w:rPr>
        <w:t xml:space="preserve"> </w:t>
      </w:r>
      <w:r w:rsidR="00280E57" w:rsidRPr="00580838">
        <w:rPr>
          <w:sz w:val="28"/>
          <w:szCs w:val="28"/>
        </w:rPr>
        <w:t xml:space="preserve">1 </w:t>
      </w:r>
      <w:r w:rsidR="009C1102" w:rsidRPr="00580838">
        <w:rPr>
          <w:sz w:val="28"/>
          <w:szCs w:val="28"/>
        </w:rPr>
        <w:t xml:space="preserve">статьи 8 изложить в следующей редакции: </w:t>
      </w:r>
    </w:p>
    <w:p w:rsidR="00553989" w:rsidRPr="00580838" w:rsidRDefault="009C1102" w:rsidP="00343BC8">
      <w:pPr>
        <w:ind w:firstLine="709"/>
        <w:jc w:val="both"/>
        <w:rPr>
          <w:sz w:val="28"/>
          <w:szCs w:val="28"/>
        </w:rPr>
      </w:pPr>
      <w:r w:rsidRPr="00580838">
        <w:rPr>
          <w:sz w:val="28"/>
          <w:szCs w:val="28"/>
        </w:rPr>
        <w:t>«</w:t>
      </w:r>
      <w:r w:rsidR="00553989" w:rsidRPr="00580838">
        <w:rPr>
          <w:rFonts w:eastAsia="Calibri"/>
          <w:sz w:val="28"/>
          <w:szCs w:val="28"/>
        </w:rPr>
        <w:t>Установить, что средства, поступающие в местный бюджет в виде субвенций</w:t>
      </w:r>
      <w:r w:rsidR="00553989" w:rsidRPr="00580838">
        <w:rPr>
          <w:sz w:val="28"/>
          <w:szCs w:val="28"/>
        </w:rPr>
        <w:t xml:space="preserve"> в 201</w:t>
      </w:r>
      <w:r w:rsidR="00D81F34" w:rsidRPr="00580838">
        <w:rPr>
          <w:sz w:val="28"/>
          <w:szCs w:val="28"/>
        </w:rPr>
        <w:t>9</w:t>
      </w:r>
      <w:r w:rsidR="00553989" w:rsidRPr="00580838">
        <w:rPr>
          <w:sz w:val="28"/>
          <w:szCs w:val="28"/>
        </w:rPr>
        <w:t xml:space="preserve"> году в сумме  </w:t>
      </w:r>
      <w:r w:rsidR="003F3831" w:rsidRPr="00580838">
        <w:rPr>
          <w:sz w:val="28"/>
          <w:szCs w:val="28"/>
        </w:rPr>
        <w:t>40 815,9</w:t>
      </w:r>
      <w:r w:rsidR="00553989" w:rsidRPr="00580838">
        <w:rPr>
          <w:sz w:val="28"/>
          <w:szCs w:val="28"/>
        </w:rPr>
        <w:t xml:space="preserve">  тыс. руб., в 20</w:t>
      </w:r>
      <w:r w:rsidR="00D81F34" w:rsidRPr="00580838">
        <w:rPr>
          <w:sz w:val="28"/>
          <w:szCs w:val="28"/>
        </w:rPr>
        <w:t>20</w:t>
      </w:r>
      <w:r w:rsidR="00553989" w:rsidRPr="00580838">
        <w:rPr>
          <w:sz w:val="28"/>
          <w:szCs w:val="28"/>
        </w:rPr>
        <w:t xml:space="preserve"> году в сумме </w:t>
      </w:r>
      <w:r w:rsidR="00D81F34" w:rsidRPr="00580838">
        <w:rPr>
          <w:sz w:val="28"/>
          <w:szCs w:val="28"/>
        </w:rPr>
        <w:t>34</w:t>
      </w:r>
      <w:r w:rsidR="000C7511" w:rsidRPr="00580838">
        <w:rPr>
          <w:sz w:val="28"/>
          <w:szCs w:val="28"/>
        </w:rPr>
        <w:t xml:space="preserve"> </w:t>
      </w:r>
      <w:r w:rsidR="00D81F34" w:rsidRPr="00580838">
        <w:rPr>
          <w:sz w:val="28"/>
          <w:szCs w:val="28"/>
        </w:rPr>
        <w:t>111,0</w:t>
      </w:r>
      <w:r w:rsidR="00553989" w:rsidRPr="00580838">
        <w:rPr>
          <w:sz w:val="28"/>
          <w:szCs w:val="28"/>
        </w:rPr>
        <w:t xml:space="preserve">  тыс. руб., в 202</w:t>
      </w:r>
      <w:r w:rsidR="00D81F34" w:rsidRPr="00580838">
        <w:rPr>
          <w:sz w:val="28"/>
          <w:szCs w:val="28"/>
        </w:rPr>
        <w:t>1</w:t>
      </w:r>
      <w:r w:rsidR="00553989" w:rsidRPr="00580838">
        <w:rPr>
          <w:sz w:val="28"/>
          <w:szCs w:val="28"/>
        </w:rPr>
        <w:t xml:space="preserve"> году в сумме  </w:t>
      </w:r>
      <w:r w:rsidR="00D81F34" w:rsidRPr="00580838">
        <w:rPr>
          <w:sz w:val="28"/>
          <w:szCs w:val="28"/>
        </w:rPr>
        <w:t>32</w:t>
      </w:r>
      <w:r w:rsidR="000C7511" w:rsidRPr="00580838">
        <w:rPr>
          <w:sz w:val="28"/>
          <w:szCs w:val="28"/>
        </w:rPr>
        <w:t xml:space="preserve"> </w:t>
      </w:r>
      <w:r w:rsidR="00D81F34" w:rsidRPr="00580838">
        <w:rPr>
          <w:sz w:val="28"/>
          <w:szCs w:val="28"/>
        </w:rPr>
        <w:t>644,3</w:t>
      </w:r>
      <w:r w:rsidR="00553989" w:rsidRPr="00580838">
        <w:rPr>
          <w:sz w:val="28"/>
          <w:szCs w:val="28"/>
        </w:rPr>
        <w:t xml:space="preserve"> тыс. руб. </w:t>
      </w:r>
      <w:r w:rsidR="00553989" w:rsidRPr="00580838">
        <w:rPr>
          <w:rFonts w:eastAsia="Calibri"/>
          <w:sz w:val="28"/>
          <w:szCs w:val="28"/>
        </w:rPr>
        <w:t xml:space="preserve"> направляются:</w:t>
      </w:r>
      <w:r w:rsidR="00647DE0" w:rsidRPr="00580838">
        <w:rPr>
          <w:sz w:val="28"/>
          <w:szCs w:val="28"/>
        </w:rPr>
        <w:t>»</w:t>
      </w:r>
    </w:p>
    <w:p w:rsidR="00902188" w:rsidRPr="00580838" w:rsidRDefault="00902188" w:rsidP="00343BC8">
      <w:pPr>
        <w:ind w:firstLine="709"/>
        <w:jc w:val="both"/>
        <w:rPr>
          <w:sz w:val="28"/>
          <w:szCs w:val="28"/>
        </w:rPr>
      </w:pPr>
    </w:p>
    <w:p w:rsidR="006547E1" w:rsidRPr="00580838" w:rsidRDefault="00647DE0" w:rsidP="00343BC8">
      <w:pPr>
        <w:ind w:firstLine="709"/>
        <w:jc w:val="both"/>
        <w:rPr>
          <w:sz w:val="28"/>
          <w:szCs w:val="28"/>
        </w:rPr>
      </w:pPr>
      <w:r w:rsidRPr="00580838">
        <w:rPr>
          <w:sz w:val="28"/>
          <w:szCs w:val="28"/>
        </w:rPr>
        <w:t>5</w:t>
      </w:r>
      <w:r w:rsidR="006547E1" w:rsidRPr="00580838">
        <w:rPr>
          <w:sz w:val="28"/>
          <w:szCs w:val="28"/>
        </w:rPr>
        <w:t xml:space="preserve">. Пункт </w:t>
      </w:r>
      <w:r w:rsidR="003F3831" w:rsidRPr="00580838">
        <w:rPr>
          <w:sz w:val="28"/>
          <w:szCs w:val="28"/>
        </w:rPr>
        <w:t>4</w:t>
      </w:r>
      <w:r w:rsidR="006547E1" w:rsidRPr="00580838">
        <w:rPr>
          <w:sz w:val="28"/>
          <w:szCs w:val="28"/>
        </w:rPr>
        <w:t xml:space="preserve"> статьи 8 изложить в следующей редакции:</w:t>
      </w:r>
    </w:p>
    <w:p w:rsidR="006547E1" w:rsidRPr="00580838" w:rsidRDefault="00647DE0" w:rsidP="003F3831">
      <w:pPr>
        <w:pStyle w:val="ConsPlusNormal"/>
        <w:tabs>
          <w:tab w:val="left" w:pos="851"/>
        </w:tabs>
        <w:ind w:firstLine="360"/>
        <w:jc w:val="both"/>
        <w:outlineLvl w:val="1"/>
        <w:rPr>
          <w:rFonts w:ascii="Times New Roman" w:hAnsi="Times New Roman" w:cs="Times New Roman"/>
          <w:sz w:val="28"/>
          <w:szCs w:val="28"/>
        </w:rPr>
      </w:pPr>
      <w:r w:rsidRPr="00580838">
        <w:rPr>
          <w:rFonts w:ascii="Times New Roman" w:hAnsi="Times New Roman" w:cs="Times New Roman"/>
          <w:sz w:val="28"/>
          <w:szCs w:val="28"/>
        </w:rPr>
        <w:t>«4.</w:t>
      </w:r>
      <w:r w:rsidR="006547E1" w:rsidRPr="00580838">
        <w:rPr>
          <w:rFonts w:ascii="Times New Roman" w:hAnsi="Times New Roman" w:cs="Times New Roman"/>
          <w:sz w:val="28"/>
          <w:szCs w:val="28"/>
        </w:rPr>
        <w:t xml:space="preserve"> </w:t>
      </w:r>
      <w:r w:rsidR="003F3831" w:rsidRPr="00580838">
        <w:rPr>
          <w:rFonts w:ascii="Times New Roman" w:hAnsi="Times New Roman" w:cs="Times New Roman"/>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2019 году в сумме 26 846,9 тыс. руб., в 2020 году в сумме 19 384,0 тыс. руб., в 2021 году в сумме 19 384,0 тыс. руб.</w:t>
      </w:r>
      <w:r w:rsidRPr="00580838">
        <w:rPr>
          <w:rFonts w:ascii="Times New Roman" w:hAnsi="Times New Roman" w:cs="Times New Roman"/>
          <w:sz w:val="28"/>
          <w:szCs w:val="28"/>
        </w:rPr>
        <w:t>»</w:t>
      </w:r>
    </w:p>
    <w:p w:rsidR="00902188" w:rsidRPr="00580838" w:rsidRDefault="00902188" w:rsidP="00343BC8">
      <w:pPr>
        <w:pStyle w:val="ConsPlusNormal"/>
        <w:tabs>
          <w:tab w:val="left" w:pos="851"/>
        </w:tabs>
        <w:ind w:firstLine="709"/>
        <w:jc w:val="both"/>
        <w:outlineLvl w:val="1"/>
        <w:rPr>
          <w:rFonts w:ascii="Times New Roman" w:hAnsi="Times New Roman" w:cs="Times New Roman"/>
          <w:sz w:val="28"/>
          <w:szCs w:val="28"/>
        </w:rPr>
      </w:pPr>
    </w:p>
    <w:p w:rsidR="00CF181A" w:rsidRPr="00580838" w:rsidRDefault="00343BC8" w:rsidP="00343BC8">
      <w:pPr>
        <w:ind w:firstLine="709"/>
        <w:jc w:val="both"/>
        <w:rPr>
          <w:sz w:val="28"/>
          <w:szCs w:val="28"/>
        </w:rPr>
      </w:pPr>
      <w:r w:rsidRPr="00580838">
        <w:rPr>
          <w:sz w:val="28"/>
          <w:szCs w:val="28"/>
        </w:rPr>
        <w:t>6</w:t>
      </w:r>
      <w:r w:rsidR="00CF181A" w:rsidRPr="00580838">
        <w:rPr>
          <w:sz w:val="28"/>
          <w:szCs w:val="28"/>
        </w:rPr>
        <w:t>.</w:t>
      </w:r>
      <w:r w:rsidR="008B2B30" w:rsidRPr="00580838">
        <w:rPr>
          <w:sz w:val="28"/>
          <w:szCs w:val="28"/>
        </w:rPr>
        <w:t xml:space="preserve"> </w:t>
      </w:r>
      <w:r w:rsidR="00CF181A" w:rsidRPr="00580838">
        <w:rPr>
          <w:sz w:val="28"/>
          <w:szCs w:val="28"/>
        </w:rPr>
        <w:t>Приложение №1 к Решению Собрания депутатов Молоковского района «Источники финансирования дефицита местного бюджета Молоковского района на 201</w:t>
      </w:r>
      <w:r w:rsidR="00A130FA" w:rsidRPr="00580838">
        <w:rPr>
          <w:sz w:val="28"/>
          <w:szCs w:val="28"/>
        </w:rPr>
        <w:t>9</w:t>
      </w:r>
      <w:r w:rsidR="00CF181A" w:rsidRPr="00580838">
        <w:rPr>
          <w:sz w:val="28"/>
          <w:szCs w:val="28"/>
        </w:rPr>
        <w:t xml:space="preserve"> год</w:t>
      </w:r>
      <w:r w:rsidR="007C1DD0" w:rsidRPr="00580838">
        <w:rPr>
          <w:sz w:val="28"/>
          <w:szCs w:val="28"/>
        </w:rPr>
        <w:t xml:space="preserve"> и на плановый период 20</w:t>
      </w:r>
      <w:r w:rsidR="00A130FA" w:rsidRPr="00580838">
        <w:rPr>
          <w:sz w:val="28"/>
          <w:szCs w:val="28"/>
        </w:rPr>
        <w:t>20</w:t>
      </w:r>
      <w:r w:rsidR="007C1DD0" w:rsidRPr="00580838">
        <w:rPr>
          <w:sz w:val="28"/>
          <w:szCs w:val="28"/>
        </w:rPr>
        <w:t xml:space="preserve"> и 20</w:t>
      </w:r>
      <w:r w:rsidR="00C3438F" w:rsidRPr="00580838">
        <w:rPr>
          <w:sz w:val="28"/>
          <w:szCs w:val="28"/>
        </w:rPr>
        <w:t>2</w:t>
      </w:r>
      <w:r w:rsidR="00A130FA" w:rsidRPr="00580838">
        <w:rPr>
          <w:sz w:val="28"/>
          <w:szCs w:val="28"/>
        </w:rPr>
        <w:t>1</w:t>
      </w:r>
      <w:r w:rsidR="007C1DD0" w:rsidRPr="00580838">
        <w:rPr>
          <w:sz w:val="28"/>
          <w:szCs w:val="28"/>
        </w:rPr>
        <w:t xml:space="preserve"> годов</w:t>
      </w:r>
      <w:r w:rsidR="00CF181A" w:rsidRPr="00580838">
        <w:rPr>
          <w:sz w:val="28"/>
          <w:szCs w:val="28"/>
        </w:rPr>
        <w:t>»</w:t>
      </w:r>
      <w:r w:rsidR="00CF181A" w:rsidRPr="00580838">
        <w:rPr>
          <w:b/>
          <w:sz w:val="28"/>
          <w:szCs w:val="28"/>
        </w:rPr>
        <w:t xml:space="preserve"> </w:t>
      </w:r>
      <w:r w:rsidR="00CF181A" w:rsidRPr="00580838">
        <w:rPr>
          <w:sz w:val="28"/>
          <w:szCs w:val="28"/>
        </w:rPr>
        <w:t>изложить в новой редакции согласно приложению №1 к настоящему Решению.</w:t>
      </w:r>
    </w:p>
    <w:p w:rsidR="00AB0115" w:rsidRPr="00580838" w:rsidRDefault="00AB0115" w:rsidP="00343BC8">
      <w:pPr>
        <w:ind w:firstLine="709"/>
        <w:jc w:val="both"/>
        <w:rPr>
          <w:sz w:val="28"/>
          <w:szCs w:val="28"/>
        </w:rPr>
      </w:pPr>
    </w:p>
    <w:p w:rsidR="00AB0115" w:rsidRPr="00580838" w:rsidRDefault="00343BC8" w:rsidP="00343BC8">
      <w:pPr>
        <w:ind w:firstLine="709"/>
        <w:jc w:val="both"/>
        <w:rPr>
          <w:sz w:val="28"/>
          <w:szCs w:val="28"/>
        </w:rPr>
      </w:pPr>
      <w:r w:rsidRPr="00580838">
        <w:rPr>
          <w:sz w:val="28"/>
          <w:szCs w:val="28"/>
        </w:rPr>
        <w:t>7</w:t>
      </w:r>
      <w:r w:rsidR="00AB0115" w:rsidRPr="00580838">
        <w:rPr>
          <w:sz w:val="28"/>
          <w:szCs w:val="28"/>
        </w:rPr>
        <w:t>. Приложение №</w:t>
      </w:r>
      <w:r w:rsidR="00A130FA" w:rsidRPr="00580838">
        <w:rPr>
          <w:sz w:val="28"/>
          <w:szCs w:val="28"/>
        </w:rPr>
        <w:t>3</w:t>
      </w:r>
      <w:r w:rsidR="00AB0115" w:rsidRPr="00580838">
        <w:rPr>
          <w:sz w:val="28"/>
          <w:szCs w:val="28"/>
        </w:rPr>
        <w:t xml:space="preserve"> к Решению Собрания депутатов Молоковского района «Перечень и коды главных администраторов доходов местного бюджета на 201</w:t>
      </w:r>
      <w:r w:rsidR="00A130FA" w:rsidRPr="00580838">
        <w:rPr>
          <w:sz w:val="28"/>
          <w:szCs w:val="28"/>
        </w:rPr>
        <w:t>9</w:t>
      </w:r>
      <w:r w:rsidR="00AB0115" w:rsidRPr="00580838">
        <w:rPr>
          <w:sz w:val="28"/>
          <w:szCs w:val="28"/>
        </w:rPr>
        <w:t xml:space="preserve"> год и на плановый период 20</w:t>
      </w:r>
      <w:r w:rsidR="00A130FA" w:rsidRPr="00580838">
        <w:rPr>
          <w:sz w:val="28"/>
          <w:szCs w:val="28"/>
        </w:rPr>
        <w:t>20</w:t>
      </w:r>
      <w:r w:rsidR="00AB0115" w:rsidRPr="00580838">
        <w:rPr>
          <w:sz w:val="28"/>
          <w:szCs w:val="28"/>
        </w:rPr>
        <w:t xml:space="preserve"> и 202</w:t>
      </w:r>
      <w:r w:rsidR="00A130FA" w:rsidRPr="00580838">
        <w:rPr>
          <w:sz w:val="28"/>
          <w:szCs w:val="28"/>
        </w:rPr>
        <w:t>1</w:t>
      </w:r>
      <w:r w:rsidR="00AB0115" w:rsidRPr="00580838">
        <w:rPr>
          <w:sz w:val="28"/>
          <w:szCs w:val="28"/>
        </w:rPr>
        <w:t xml:space="preserve"> годов» изложить в новой редакции согласно приложению №2 к настоящему Решению.</w:t>
      </w:r>
    </w:p>
    <w:p w:rsidR="00BC7E5D" w:rsidRPr="00580838" w:rsidRDefault="00BC7E5D" w:rsidP="00343BC8">
      <w:pPr>
        <w:ind w:firstLine="709"/>
        <w:jc w:val="both"/>
        <w:rPr>
          <w:sz w:val="28"/>
          <w:szCs w:val="28"/>
        </w:rPr>
      </w:pPr>
    </w:p>
    <w:p w:rsidR="00CF181A" w:rsidRPr="00580838" w:rsidRDefault="00343BC8" w:rsidP="00343BC8">
      <w:pPr>
        <w:ind w:firstLine="709"/>
        <w:jc w:val="both"/>
        <w:rPr>
          <w:sz w:val="28"/>
          <w:szCs w:val="28"/>
        </w:rPr>
      </w:pPr>
      <w:r w:rsidRPr="00580838">
        <w:rPr>
          <w:sz w:val="28"/>
          <w:szCs w:val="28"/>
        </w:rPr>
        <w:t>8</w:t>
      </w:r>
      <w:r w:rsidR="00CF181A" w:rsidRPr="00580838">
        <w:rPr>
          <w:sz w:val="28"/>
          <w:szCs w:val="28"/>
        </w:rPr>
        <w:t>.</w:t>
      </w:r>
      <w:r w:rsidR="008B2B30" w:rsidRPr="00580838">
        <w:rPr>
          <w:sz w:val="28"/>
          <w:szCs w:val="28"/>
        </w:rPr>
        <w:t xml:space="preserve"> </w:t>
      </w:r>
      <w:r w:rsidR="00CF181A" w:rsidRPr="00580838">
        <w:rPr>
          <w:sz w:val="28"/>
          <w:szCs w:val="28"/>
        </w:rPr>
        <w:t>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A130FA" w:rsidRPr="00580838">
        <w:rPr>
          <w:sz w:val="28"/>
          <w:szCs w:val="28"/>
        </w:rPr>
        <w:t>9</w:t>
      </w:r>
      <w:r w:rsidR="00CF181A" w:rsidRPr="00580838">
        <w:rPr>
          <w:sz w:val="28"/>
          <w:szCs w:val="28"/>
        </w:rPr>
        <w:t xml:space="preserve"> год</w:t>
      </w:r>
      <w:r w:rsidR="007C1DD0" w:rsidRPr="00580838">
        <w:rPr>
          <w:sz w:val="28"/>
          <w:szCs w:val="28"/>
        </w:rPr>
        <w:t xml:space="preserve"> и на плановый период 20</w:t>
      </w:r>
      <w:r w:rsidR="00A130FA" w:rsidRPr="00580838">
        <w:rPr>
          <w:sz w:val="28"/>
          <w:szCs w:val="28"/>
        </w:rPr>
        <w:t>20</w:t>
      </w:r>
      <w:r w:rsidR="007C1DD0" w:rsidRPr="00580838">
        <w:rPr>
          <w:sz w:val="28"/>
          <w:szCs w:val="28"/>
        </w:rPr>
        <w:t xml:space="preserve"> и 20</w:t>
      </w:r>
      <w:r w:rsidR="00C3438F" w:rsidRPr="00580838">
        <w:rPr>
          <w:sz w:val="28"/>
          <w:szCs w:val="28"/>
        </w:rPr>
        <w:t>2</w:t>
      </w:r>
      <w:r w:rsidR="00A130FA" w:rsidRPr="00580838">
        <w:rPr>
          <w:sz w:val="28"/>
          <w:szCs w:val="28"/>
        </w:rPr>
        <w:t>1</w:t>
      </w:r>
      <w:r w:rsidR="007C1DD0" w:rsidRPr="00580838">
        <w:rPr>
          <w:sz w:val="28"/>
          <w:szCs w:val="28"/>
        </w:rPr>
        <w:t xml:space="preserve"> годов</w:t>
      </w:r>
      <w:r w:rsidR="00CF181A" w:rsidRPr="00580838">
        <w:rPr>
          <w:sz w:val="28"/>
          <w:szCs w:val="28"/>
        </w:rPr>
        <w:t xml:space="preserve">» изложить в новой редакции согласно приложению № </w:t>
      </w:r>
      <w:r w:rsidR="00AB0115" w:rsidRPr="00580838">
        <w:rPr>
          <w:sz w:val="28"/>
          <w:szCs w:val="28"/>
        </w:rPr>
        <w:t>3</w:t>
      </w:r>
      <w:r w:rsidR="00CF181A" w:rsidRPr="00580838">
        <w:rPr>
          <w:sz w:val="28"/>
          <w:szCs w:val="28"/>
        </w:rPr>
        <w:t xml:space="preserve"> к настоящему Решению.</w:t>
      </w:r>
    </w:p>
    <w:p w:rsidR="00CF181A" w:rsidRPr="00580838" w:rsidRDefault="00CF181A" w:rsidP="00343BC8">
      <w:pPr>
        <w:ind w:firstLine="709"/>
        <w:jc w:val="both"/>
        <w:rPr>
          <w:sz w:val="28"/>
          <w:szCs w:val="28"/>
        </w:rPr>
      </w:pPr>
    </w:p>
    <w:p w:rsidR="00CF181A" w:rsidRPr="00580838" w:rsidRDefault="00343BC8" w:rsidP="00343BC8">
      <w:pPr>
        <w:ind w:firstLine="709"/>
        <w:jc w:val="both"/>
        <w:rPr>
          <w:sz w:val="28"/>
          <w:szCs w:val="28"/>
        </w:rPr>
      </w:pPr>
      <w:r w:rsidRPr="00580838">
        <w:rPr>
          <w:sz w:val="28"/>
          <w:szCs w:val="28"/>
        </w:rPr>
        <w:t>9</w:t>
      </w:r>
      <w:r w:rsidR="00CF181A" w:rsidRPr="00580838">
        <w:rPr>
          <w:sz w:val="28"/>
          <w:szCs w:val="28"/>
        </w:rPr>
        <w:t>.</w:t>
      </w:r>
      <w:r w:rsidR="00A80D27" w:rsidRPr="00580838">
        <w:rPr>
          <w:sz w:val="28"/>
          <w:szCs w:val="28"/>
        </w:rPr>
        <w:t xml:space="preserve"> </w:t>
      </w:r>
      <w:r w:rsidR="00CF181A" w:rsidRPr="00580838">
        <w:rPr>
          <w:sz w:val="28"/>
          <w:szCs w:val="28"/>
        </w:rPr>
        <w:t>Приложение №8 к Решению Собрания депутатов Молоковского района «</w:t>
      </w:r>
      <w:r w:rsidR="00CF181A" w:rsidRPr="00580838">
        <w:rPr>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A130FA" w:rsidRPr="00580838">
        <w:rPr>
          <w:bCs/>
          <w:color w:val="000000"/>
          <w:sz w:val="28"/>
          <w:szCs w:val="28"/>
        </w:rPr>
        <w:t>9</w:t>
      </w:r>
      <w:r w:rsidR="00CF181A" w:rsidRPr="00580838">
        <w:rPr>
          <w:bCs/>
          <w:color w:val="000000"/>
          <w:sz w:val="28"/>
          <w:szCs w:val="28"/>
        </w:rPr>
        <w:t xml:space="preserve"> год</w:t>
      </w:r>
      <w:r w:rsidR="00906059" w:rsidRPr="00580838">
        <w:rPr>
          <w:bCs/>
          <w:color w:val="000000"/>
          <w:sz w:val="28"/>
          <w:szCs w:val="28"/>
        </w:rPr>
        <w:t xml:space="preserve"> </w:t>
      </w:r>
      <w:r w:rsidR="00906059" w:rsidRPr="00580838">
        <w:rPr>
          <w:sz w:val="28"/>
          <w:szCs w:val="28"/>
        </w:rPr>
        <w:t>и на плановый период 20</w:t>
      </w:r>
      <w:r w:rsidR="00A130FA" w:rsidRPr="00580838">
        <w:rPr>
          <w:sz w:val="28"/>
          <w:szCs w:val="28"/>
        </w:rPr>
        <w:t>20</w:t>
      </w:r>
      <w:r w:rsidR="00906059" w:rsidRPr="00580838">
        <w:rPr>
          <w:sz w:val="28"/>
          <w:szCs w:val="28"/>
        </w:rPr>
        <w:t xml:space="preserve"> и 20</w:t>
      </w:r>
      <w:r w:rsidR="00C3438F" w:rsidRPr="00580838">
        <w:rPr>
          <w:sz w:val="28"/>
          <w:szCs w:val="28"/>
        </w:rPr>
        <w:t>2</w:t>
      </w:r>
      <w:r w:rsidR="00A130FA" w:rsidRPr="00580838">
        <w:rPr>
          <w:sz w:val="28"/>
          <w:szCs w:val="28"/>
        </w:rPr>
        <w:t>1</w:t>
      </w:r>
      <w:r w:rsidR="00906059" w:rsidRPr="00580838">
        <w:rPr>
          <w:sz w:val="28"/>
          <w:szCs w:val="28"/>
        </w:rPr>
        <w:t xml:space="preserve"> годов</w:t>
      </w:r>
      <w:r w:rsidR="00CF181A" w:rsidRPr="00580838">
        <w:rPr>
          <w:sz w:val="28"/>
          <w:szCs w:val="28"/>
        </w:rPr>
        <w:t xml:space="preserve">» изложить в новой редакции согласно приложению № </w:t>
      </w:r>
      <w:r w:rsidR="00AB0115" w:rsidRPr="00580838">
        <w:rPr>
          <w:sz w:val="28"/>
          <w:szCs w:val="28"/>
        </w:rPr>
        <w:t>4</w:t>
      </w:r>
      <w:r w:rsidR="00CF181A" w:rsidRPr="00580838">
        <w:rPr>
          <w:sz w:val="28"/>
          <w:szCs w:val="28"/>
        </w:rPr>
        <w:t xml:space="preserve"> к настоящему Решению.</w:t>
      </w:r>
    </w:p>
    <w:p w:rsidR="00CF181A" w:rsidRPr="00580838" w:rsidRDefault="00CF181A" w:rsidP="00343BC8">
      <w:pPr>
        <w:ind w:firstLine="709"/>
        <w:jc w:val="both"/>
        <w:rPr>
          <w:sz w:val="28"/>
          <w:szCs w:val="28"/>
        </w:rPr>
      </w:pPr>
    </w:p>
    <w:p w:rsidR="00CF181A" w:rsidRPr="00580838" w:rsidRDefault="00343BC8" w:rsidP="00343BC8">
      <w:pPr>
        <w:ind w:firstLine="709"/>
        <w:jc w:val="both"/>
        <w:rPr>
          <w:sz w:val="28"/>
          <w:szCs w:val="28"/>
        </w:rPr>
      </w:pPr>
      <w:r w:rsidRPr="00580838">
        <w:rPr>
          <w:sz w:val="28"/>
          <w:szCs w:val="28"/>
        </w:rPr>
        <w:t>10</w:t>
      </w:r>
      <w:r w:rsidR="00CF181A" w:rsidRPr="00580838">
        <w:rPr>
          <w:sz w:val="28"/>
          <w:szCs w:val="28"/>
        </w:rPr>
        <w:t>.</w:t>
      </w:r>
      <w:r w:rsidR="001C1C1D" w:rsidRPr="00580838">
        <w:rPr>
          <w:sz w:val="28"/>
          <w:szCs w:val="28"/>
        </w:rPr>
        <w:t xml:space="preserve"> </w:t>
      </w:r>
      <w:r w:rsidR="00CF181A" w:rsidRPr="00580838">
        <w:rPr>
          <w:sz w:val="28"/>
          <w:szCs w:val="28"/>
        </w:rPr>
        <w:t xml:space="preserve">Приложение </w:t>
      </w:r>
      <w:r w:rsidR="00AB0115" w:rsidRPr="00580838">
        <w:rPr>
          <w:sz w:val="28"/>
          <w:szCs w:val="28"/>
        </w:rPr>
        <w:t>№</w:t>
      </w:r>
      <w:r w:rsidR="00CF181A" w:rsidRPr="00580838">
        <w:rPr>
          <w:sz w:val="28"/>
          <w:szCs w:val="28"/>
        </w:rPr>
        <w:t xml:space="preserve">9 к Решению Собрания депутатов Молоковского района «Распределение бюджетных ассигнований местного бюджета по </w:t>
      </w:r>
      <w:r w:rsidR="00CF181A" w:rsidRPr="00580838">
        <w:rPr>
          <w:sz w:val="28"/>
          <w:szCs w:val="28"/>
        </w:rPr>
        <w:lastRenderedPageBreak/>
        <w:t>разделам, подразделам, целевым статьям</w:t>
      </w:r>
      <w:r w:rsidR="00C3438F" w:rsidRPr="00580838">
        <w:rPr>
          <w:sz w:val="28"/>
          <w:szCs w:val="28"/>
        </w:rPr>
        <w:t xml:space="preserve"> (муниципальным программам и непрограммным направлениям деятельности</w:t>
      </w:r>
      <w:r w:rsidR="00B36329" w:rsidRPr="00580838">
        <w:rPr>
          <w:sz w:val="28"/>
          <w:szCs w:val="28"/>
        </w:rPr>
        <w:t>), группам</w:t>
      </w:r>
      <w:r w:rsidR="00A130FA" w:rsidRPr="00580838">
        <w:rPr>
          <w:sz w:val="28"/>
          <w:szCs w:val="28"/>
        </w:rPr>
        <w:t xml:space="preserve"> (группам и подгруппам)</w:t>
      </w:r>
      <w:r w:rsidR="00CF181A" w:rsidRPr="00580838">
        <w:rPr>
          <w:sz w:val="28"/>
          <w:szCs w:val="28"/>
        </w:rPr>
        <w:t xml:space="preserve"> видов расходов </w:t>
      </w:r>
      <w:r w:rsidR="00C3438F" w:rsidRPr="00580838">
        <w:rPr>
          <w:sz w:val="28"/>
          <w:szCs w:val="28"/>
        </w:rPr>
        <w:t xml:space="preserve">классификации расходов бюджетов </w:t>
      </w:r>
      <w:r w:rsidR="00CF181A" w:rsidRPr="00580838">
        <w:rPr>
          <w:sz w:val="28"/>
          <w:szCs w:val="28"/>
        </w:rPr>
        <w:t>на 201</w:t>
      </w:r>
      <w:r w:rsidR="00A130FA" w:rsidRPr="00580838">
        <w:rPr>
          <w:sz w:val="28"/>
          <w:szCs w:val="28"/>
        </w:rPr>
        <w:t>9</w:t>
      </w:r>
      <w:r w:rsidR="00CF181A" w:rsidRPr="00580838">
        <w:rPr>
          <w:sz w:val="28"/>
          <w:szCs w:val="28"/>
        </w:rPr>
        <w:t xml:space="preserve"> год</w:t>
      </w:r>
      <w:r w:rsidR="00A130FA" w:rsidRPr="00580838">
        <w:rPr>
          <w:sz w:val="28"/>
          <w:szCs w:val="28"/>
        </w:rPr>
        <w:t xml:space="preserve"> и на плановый период 2020 и 2021 годов</w:t>
      </w:r>
      <w:r w:rsidR="00CF181A" w:rsidRPr="00580838">
        <w:rPr>
          <w:sz w:val="28"/>
          <w:szCs w:val="28"/>
        </w:rPr>
        <w:t>»</w:t>
      </w:r>
      <w:r w:rsidR="00AD5EBA" w:rsidRPr="00580838">
        <w:rPr>
          <w:sz w:val="28"/>
          <w:szCs w:val="28"/>
        </w:rPr>
        <w:t xml:space="preserve"> </w:t>
      </w:r>
      <w:r w:rsidR="00CF181A" w:rsidRPr="00580838">
        <w:rPr>
          <w:sz w:val="28"/>
          <w:szCs w:val="28"/>
        </w:rPr>
        <w:t xml:space="preserve">изложить в новой редакции согласно приложению № </w:t>
      </w:r>
      <w:r w:rsidR="00AB0115" w:rsidRPr="00580838">
        <w:rPr>
          <w:sz w:val="28"/>
          <w:szCs w:val="28"/>
        </w:rPr>
        <w:t>5</w:t>
      </w:r>
      <w:r w:rsidR="00CF181A" w:rsidRPr="00580838">
        <w:rPr>
          <w:sz w:val="28"/>
          <w:szCs w:val="28"/>
        </w:rPr>
        <w:t xml:space="preserve"> к настоящему Решению.</w:t>
      </w:r>
    </w:p>
    <w:p w:rsidR="0070798F" w:rsidRPr="00580838" w:rsidRDefault="0070798F" w:rsidP="00343BC8">
      <w:pPr>
        <w:ind w:firstLine="709"/>
        <w:jc w:val="both"/>
        <w:rPr>
          <w:sz w:val="28"/>
          <w:szCs w:val="28"/>
        </w:rPr>
      </w:pPr>
    </w:p>
    <w:p w:rsidR="00B659C8" w:rsidRPr="00580838" w:rsidRDefault="00343BC8" w:rsidP="00343BC8">
      <w:pPr>
        <w:ind w:firstLine="709"/>
        <w:jc w:val="both"/>
        <w:rPr>
          <w:sz w:val="28"/>
          <w:szCs w:val="28"/>
        </w:rPr>
      </w:pPr>
      <w:r w:rsidRPr="00580838">
        <w:rPr>
          <w:sz w:val="28"/>
          <w:szCs w:val="28"/>
        </w:rPr>
        <w:t>11</w:t>
      </w:r>
      <w:r w:rsidR="00A80D27" w:rsidRPr="00580838">
        <w:rPr>
          <w:sz w:val="28"/>
          <w:szCs w:val="28"/>
        </w:rPr>
        <w:t xml:space="preserve">. </w:t>
      </w:r>
      <w:r w:rsidR="0080234C" w:rsidRPr="00580838">
        <w:rPr>
          <w:sz w:val="28"/>
          <w:szCs w:val="28"/>
        </w:rPr>
        <w:t>Приложение №1</w:t>
      </w:r>
      <w:r w:rsidR="00A130FA" w:rsidRPr="00580838">
        <w:rPr>
          <w:sz w:val="28"/>
          <w:szCs w:val="28"/>
        </w:rPr>
        <w:t>0</w:t>
      </w:r>
      <w:r w:rsidR="0080234C" w:rsidRPr="00580838">
        <w:rPr>
          <w:sz w:val="28"/>
          <w:szCs w:val="28"/>
        </w:rPr>
        <w:t xml:space="preserve"> к Решению Собрания депутатов Молоковского района «</w:t>
      </w:r>
      <w:r w:rsidR="0080234C" w:rsidRPr="00580838">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w:t>
      </w:r>
      <w:r w:rsidR="00E9491D" w:rsidRPr="00580838">
        <w:rPr>
          <w:bCs/>
          <w:color w:val="000000"/>
          <w:sz w:val="28"/>
          <w:szCs w:val="28"/>
        </w:rPr>
        <w:t xml:space="preserve"> (муниципальным программам и непрограммным направлениям деятельности)</w:t>
      </w:r>
      <w:r w:rsidR="0080234C" w:rsidRPr="00580838">
        <w:rPr>
          <w:bCs/>
          <w:color w:val="000000"/>
          <w:sz w:val="28"/>
          <w:szCs w:val="28"/>
        </w:rPr>
        <w:t>, группам</w:t>
      </w:r>
      <w:r w:rsidR="00A130FA" w:rsidRPr="00580838">
        <w:rPr>
          <w:bCs/>
          <w:color w:val="000000"/>
          <w:sz w:val="28"/>
          <w:szCs w:val="28"/>
        </w:rPr>
        <w:t xml:space="preserve"> (группам и подгруппам)</w:t>
      </w:r>
      <w:r w:rsidR="0080234C" w:rsidRPr="00580838">
        <w:rPr>
          <w:bCs/>
          <w:color w:val="000000"/>
          <w:sz w:val="28"/>
          <w:szCs w:val="28"/>
        </w:rPr>
        <w:t xml:space="preserve"> видов расходов классификации расходов бюджет</w:t>
      </w:r>
      <w:r w:rsidR="003F5C81" w:rsidRPr="00580838">
        <w:rPr>
          <w:bCs/>
          <w:color w:val="000000"/>
          <w:sz w:val="28"/>
          <w:szCs w:val="28"/>
        </w:rPr>
        <w:t>ов</w:t>
      </w:r>
      <w:r w:rsidR="0080234C" w:rsidRPr="00580838">
        <w:rPr>
          <w:bCs/>
          <w:color w:val="000000"/>
          <w:sz w:val="28"/>
          <w:szCs w:val="28"/>
        </w:rPr>
        <w:t xml:space="preserve"> на 201</w:t>
      </w:r>
      <w:r w:rsidR="00A130FA" w:rsidRPr="00580838">
        <w:rPr>
          <w:bCs/>
          <w:color w:val="000000"/>
          <w:sz w:val="28"/>
          <w:szCs w:val="28"/>
        </w:rPr>
        <w:t>9</w:t>
      </w:r>
      <w:r w:rsidR="0080234C" w:rsidRPr="00580838">
        <w:rPr>
          <w:bCs/>
          <w:color w:val="000000"/>
          <w:sz w:val="28"/>
          <w:szCs w:val="28"/>
        </w:rPr>
        <w:t xml:space="preserve"> год</w:t>
      </w:r>
      <w:r w:rsidR="00A130FA" w:rsidRPr="00580838">
        <w:rPr>
          <w:bCs/>
          <w:color w:val="000000"/>
          <w:sz w:val="28"/>
          <w:szCs w:val="28"/>
        </w:rPr>
        <w:t xml:space="preserve"> и плановый период 2020 и 2021 годов</w:t>
      </w:r>
      <w:r w:rsidR="0080234C" w:rsidRPr="00580838">
        <w:rPr>
          <w:sz w:val="28"/>
          <w:szCs w:val="28"/>
        </w:rPr>
        <w:t xml:space="preserve">» изложить в новой редакции согласно </w:t>
      </w:r>
      <w:r w:rsidR="00B659C8" w:rsidRPr="00580838">
        <w:rPr>
          <w:sz w:val="28"/>
          <w:szCs w:val="28"/>
        </w:rPr>
        <w:t xml:space="preserve">приложению № </w:t>
      </w:r>
      <w:r w:rsidR="00AB0115" w:rsidRPr="00580838">
        <w:rPr>
          <w:sz w:val="28"/>
          <w:szCs w:val="28"/>
        </w:rPr>
        <w:t>6</w:t>
      </w:r>
      <w:r w:rsidR="00B659C8" w:rsidRPr="00580838">
        <w:rPr>
          <w:sz w:val="28"/>
          <w:szCs w:val="28"/>
        </w:rPr>
        <w:t xml:space="preserve"> к настоящему Решению.</w:t>
      </w:r>
    </w:p>
    <w:p w:rsidR="0070798F" w:rsidRPr="00580838" w:rsidRDefault="0070798F" w:rsidP="00343BC8">
      <w:pPr>
        <w:ind w:firstLine="709"/>
        <w:jc w:val="both"/>
        <w:rPr>
          <w:sz w:val="28"/>
          <w:szCs w:val="28"/>
        </w:rPr>
      </w:pPr>
    </w:p>
    <w:p w:rsidR="00906059" w:rsidRPr="00580838" w:rsidRDefault="00906059" w:rsidP="00343BC8">
      <w:pPr>
        <w:ind w:firstLine="709"/>
        <w:jc w:val="both"/>
        <w:rPr>
          <w:sz w:val="28"/>
          <w:szCs w:val="28"/>
        </w:rPr>
      </w:pPr>
      <w:r w:rsidRPr="00580838">
        <w:rPr>
          <w:sz w:val="28"/>
          <w:szCs w:val="28"/>
        </w:rPr>
        <w:t>1</w:t>
      </w:r>
      <w:r w:rsidR="00343BC8" w:rsidRPr="00580838">
        <w:rPr>
          <w:sz w:val="28"/>
          <w:szCs w:val="28"/>
        </w:rPr>
        <w:t>2</w:t>
      </w:r>
      <w:r w:rsidRPr="00580838">
        <w:rPr>
          <w:sz w:val="28"/>
          <w:szCs w:val="28"/>
        </w:rPr>
        <w:t>.</w:t>
      </w:r>
      <w:r w:rsidR="0080234C" w:rsidRPr="00580838">
        <w:rPr>
          <w:sz w:val="28"/>
          <w:szCs w:val="28"/>
        </w:rPr>
        <w:t>Приложение №1</w:t>
      </w:r>
      <w:r w:rsidR="00A130FA" w:rsidRPr="00580838">
        <w:rPr>
          <w:sz w:val="28"/>
          <w:szCs w:val="28"/>
        </w:rPr>
        <w:t>1</w:t>
      </w:r>
      <w:r w:rsidR="0080234C" w:rsidRPr="00580838">
        <w:rPr>
          <w:sz w:val="28"/>
          <w:szCs w:val="28"/>
        </w:rPr>
        <w:t xml:space="preserve"> к Решению Собрания депутатов Молоковского района «Распределение бюджетных ассигнований </w:t>
      </w:r>
      <w:r w:rsidR="00E9491D" w:rsidRPr="00580838">
        <w:rPr>
          <w:sz w:val="28"/>
          <w:szCs w:val="28"/>
        </w:rPr>
        <w:t>по целевым статьям (</w:t>
      </w:r>
      <w:r w:rsidR="0080234C" w:rsidRPr="00580838">
        <w:rPr>
          <w:sz w:val="28"/>
          <w:szCs w:val="28"/>
        </w:rPr>
        <w:t>муниципальны</w:t>
      </w:r>
      <w:r w:rsidR="00E9491D" w:rsidRPr="00580838">
        <w:rPr>
          <w:sz w:val="28"/>
          <w:szCs w:val="28"/>
        </w:rPr>
        <w:t>м</w:t>
      </w:r>
      <w:r w:rsidR="0080234C" w:rsidRPr="00580838">
        <w:rPr>
          <w:sz w:val="28"/>
          <w:szCs w:val="28"/>
        </w:rPr>
        <w:t xml:space="preserve"> программ</w:t>
      </w:r>
      <w:r w:rsidR="00E9491D" w:rsidRPr="00580838">
        <w:rPr>
          <w:sz w:val="28"/>
          <w:szCs w:val="28"/>
        </w:rPr>
        <w:t>ам</w:t>
      </w:r>
      <w:r w:rsidR="0080234C" w:rsidRPr="00580838">
        <w:rPr>
          <w:sz w:val="28"/>
          <w:szCs w:val="28"/>
        </w:rPr>
        <w:t xml:space="preserve"> Молоковского района </w:t>
      </w:r>
      <w:r w:rsidR="00E9491D" w:rsidRPr="00580838">
        <w:rPr>
          <w:sz w:val="28"/>
          <w:szCs w:val="28"/>
        </w:rPr>
        <w:t xml:space="preserve">Тверской области </w:t>
      </w:r>
      <w:r w:rsidR="0080234C" w:rsidRPr="00580838">
        <w:rPr>
          <w:sz w:val="28"/>
          <w:szCs w:val="28"/>
        </w:rPr>
        <w:t>и непрограммным направлениям деятельности</w:t>
      </w:r>
      <w:r w:rsidR="00E9491D" w:rsidRPr="00580838">
        <w:rPr>
          <w:sz w:val="28"/>
          <w:szCs w:val="28"/>
        </w:rPr>
        <w:t>),</w:t>
      </w:r>
      <w:r w:rsidR="0080234C" w:rsidRPr="00580838">
        <w:rPr>
          <w:sz w:val="28"/>
          <w:szCs w:val="28"/>
        </w:rPr>
        <w:t xml:space="preserve"> </w:t>
      </w:r>
      <w:r w:rsidR="00E9491D" w:rsidRPr="00580838">
        <w:rPr>
          <w:sz w:val="28"/>
          <w:szCs w:val="28"/>
        </w:rPr>
        <w:t>группам</w:t>
      </w:r>
      <w:r w:rsidR="00A130FA" w:rsidRPr="00580838">
        <w:rPr>
          <w:sz w:val="28"/>
          <w:szCs w:val="28"/>
        </w:rPr>
        <w:t xml:space="preserve"> (группам и подгруппам)</w:t>
      </w:r>
      <w:r w:rsidR="00E9491D" w:rsidRPr="00580838">
        <w:rPr>
          <w:sz w:val="28"/>
          <w:szCs w:val="28"/>
        </w:rPr>
        <w:t xml:space="preserve"> видов расходов классификации </w:t>
      </w:r>
      <w:r w:rsidR="00753736" w:rsidRPr="00580838">
        <w:rPr>
          <w:sz w:val="28"/>
          <w:szCs w:val="28"/>
        </w:rPr>
        <w:t>расходов бюджет</w:t>
      </w:r>
      <w:r w:rsidR="00A130FA" w:rsidRPr="00580838">
        <w:rPr>
          <w:sz w:val="28"/>
          <w:szCs w:val="28"/>
        </w:rPr>
        <w:t>ов</w:t>
      </w:r>
      <w:r w:rsidR="00753736" w:rsidRPr="00580838">
        <w:rPr>
          <w:sz w:val="28"/>
          <w:szCs w:val="28"/>
        </w:rPr>
        <w:t xml:space="preserve"> на</w:t>
      </w:r>
      <w:r w:rsidR="0080234C" w:rsidRPr="00580838">
        <w:rPr>
          <w:sz w:val="28"/>
          <w:szCs w:val="28"/>
        </w:rPr>
        <w:t xml:space="preserve"> 201</w:t>
      </w:r>
      <w:r w:rsidR="00A130FA" w:rsidRPr="00580838">
        <w:rPr>
          <w:sz w:val="28"/>
          <w:szCs w:val="28"/>
        </w:rPr>
        <w:t>9</w:t>
      </w:r>
      <w:r w:rsidR="0080234C" w:rsidRPr="00580838">
        <w:rPr>
          <w:sz w:val="28"/>
          <w:szCs w:val="28"/>
        </w:rPr>
        <w:t xml:space="preserve"> год</w:t>
      </w:r>
      <w:r w:rsidR="00E9491D" w:rsidRPr="00580838">
        <w:rPr>
          <w:sz w:val="28"/>
          <w:szCs w:val="28"/>
        </w:rPr>
        <w:t xml:space="preserve"> и на плановый период 20</w:t>
      </w:r>
      <w:r w:rsidR="00A130FA" w:rsidRPr="00580838">
        <w:rPr>
          <w:sz w:val="28"/>
          <w:szCs w:val="28"/>
        </w:rPr>
        <w:t>20</w:t>
      </w:r>
      <w:r w:rsidR="00E9491D" w:rsidRPr="00580838">
        <w:rPr>
          <w:sz w:val="28"/>
          <w:szCs w:val="28"/>
        </w:rPr>
        <w:t xml:space="preserve"> и 202</w:t>
      </w:r>
      <w:r w:rsidR="00A130FA" w:rsidRPr="00580838">
        <w:rPr>
          <w:sz w:val="28"/>
          <w:szCs w:val="28"/>
        </w:rPr>
        <w:t>1</w:t>
      </w:r>
      <w:r w:rsidR="00E9491D" w:rsidRPr="00580838">
        <w:rPr>
          <w:sz w:val="28"/>
          <w:szCs w:val="28"/>
        </w:rPr>
        <w:t xml:space="preserve"> годов</w:t>
      </w:r>
      <w:r w:rsidR="0080234C" w:rsidRPr="00580838">
        <w:rPr>
          <w:sz w:val="28"/>
          <w:szCs w:val="28"/>
        </w:rPr>
        <w:t xml:space="preserve">» изложить в новой редакции согласно </w:t>
      </w:r>
      <w:r w:rsidR="008B2B30" w:rsidRPr="00580838">
        <w:rPr>
          <w:sz w:val="28"/>
          <w:szCs w:val="28"/>
        </w:rPr>
        <w:t xml:space="preserve">приложению № </w:t>
      </w:r>
      <w:r w:rsidR="00AB0115" w:rsidRPr="00580838">
        <w:rPr>
          <w:sz w:val="28"/>
          <w:szCs w:val="28"/>
        </w:rPr>
        <w:t>7</w:t>
      </w:r>
      <w:r w:rsidR="008B2B30" w:rsidRPr="00580838">
        <w:rPr>
          <w:sz w:val="28"/>
          <w:szCs w:val="28"/>
        </w:rPr>
        <w:t xml:space="preserve"> к настоящему Решению.</w:t>
      </w:r>
    </w:p>
    <w:p w:rsidR="00902188" w:rsidRPr="00580838" w:rsidRDefault="00902188" w:rsidP="00906059">
      <w:pPr>
        <w:jc w:val="both"/>
        <w:rPr>
          <w:sz w:val="28"/>
          <w:szCs w:val="28"/>
        </w:rPr>
      </w:pPr>
    </w:p>
    <w:p w:rsidR="00753736" w:rsidRPr="00580838" w:rsidRDefault="00753736" w:rsidP="00CF181A">
      <w:pPr>
        <w:jc w:val="both"/>
        <w:rPr>
          <w:sz w:val="28"/>
          <w:szCs w:val="28"/>
        </w:rPr>
      </w:pPr>
    </w:p>
    <w:p w:rsidR="00CF181A" w:rsidRPr="00580838" w:rsidRDefault="00CF181A" w:rsidP="00580838">
      <w:pPr>
        <w:ind w:firstLine="708"/>
        <w:jc w:val="both"/>
        <w:rPr>
          <w:b/>
          <w:sz w:val="28"/>
          <w:szCs w:val="28"/>
        </w:rPr>
      </w:pPr>
      <w:r w:rsidRPr="00580838">
        <w:rPr>
          <w:sz w:val="28"/>
          <w:szCs w:val="28"/>
        </w:rPr>
        <w:t>Статья 2. Настоящее решение вступает в силу со дня подписания и подлежит немедленному опубликованию.</w:t>
      </w:r>
      <w:r w:rsidRPr="00580838">
        <w:rPr>
          <w:b/>
          <w:sz w:val="28"/>
          <w:szCs w:val="28"/>
        </w:rPr>
        <w:t xml:space="preserve"> </w:t>
      </w:r>
    </w:p>
    <w:p w:rsidR="00BA1F18" w:rsidRPr="00580838" w:rsidRDefault="00BA1F18" w:rsidP="00F758D3">
      <w:pPr>
        <w:jc w:val="both"/>
        <w:rPr>
          <w:b/>
          <w:sz w:val="28"/>
          <w:szCs w:val="28"/>
        </w:rPr>
      </w:pPr>
    </w:p>
    <w:p w:rsidR="00BA1F18" w:rsidRPr="00580838" w:rsidRDefault="00BA1F18" w:rsidP="00F758D3">
      <w:pPr>
        <w:jc w:val="both"/>
        <w:rPr>
          <w:b/>
          <w:sz w:val="28"/>
          <w:szCs w:val="28"/>
        </w:rPr>
      </w:pPr>
    </w:p>
    <w:p w:rsidR="000532AE" w:rsidRDefault="000532AE" w:rsidP="00CF181A">
      <w:pPr>
        <w:rPr>
          <w:b/>
          <w:sz w:val="28"/>
          <w:szCs w:val="28"/>
        </w:rPr>
      </w:pPr>
    </w:p>
    <w:p w:rsidR="00580838" w:rsidRPr="00580838" w:rsidRDefault="00580838" w:rsidP="00CF181A">
      <w:pPr>
        <w:rPr>
          <w:b/>
          <w:sz w:val="28"/>
          <w:szCs w:val="28"/>
        </w:rPr>
      </w:pPr>
    </w:p>
    <w:p w:rsidR="00580838" w:rsidRPr="00580838" w:rsidRDefault="00580838" w:rsidP="00CF181A">
      <w:pPr>
        <w:rPr>
          <w:b/>
          <w:sz w:val="28"/>
          <w:szCs w:val="28"/>
        </w:rPr>
      </w:pPr>
    </w:p>
    <w:p w:rsidR="00CF181A" w:rsidRPr="00580838" w:rsidRDefault="00CF181A" w:rsidP="00CF181A">
      <w:pPr>
        <w:outlineLvl w:val="0"/>
        <w:rPr>
          <w:b/>
          <w:sz w:val="28"/>
          <w:szCs w:val="28"/>
        </w:rPr>
      </w:pPr>
      <w:r w:rsidRPr="00580838">
        <w:rPr>
          <w:b/>
          <w:sz w:val="28"/>
          <w:szCs w:val="28"/>
        </w:rPr>
        <w:t xml:space="preserve">Глава Молоковского района:  </w:t>
      </w:r>
      <w:r w:rsidR="000532AE" w:rsidRPr="00580838">
        <w:rPr>
          <w:b/>
          <w:sz w:val="28"/>
          <w:szCs w:val="28"/>
        </w:rPr>
        <w:t xml:space="preserve">           </w:t>
      </w:r>
      <w:r w:rsidRPr="00580838">
        <w:rPr>
          <w:b/>
          <w:sz w:val="28"/>
          <w:szCs w:val="28"/>
        </w:rPr>
        <w:t xml:space="preserve">                </w:t>
      </w:r>
      <w:r w:rsidR="00580838" w:rsidRPr="00580838">
        <w:rPr>
          <w:b/>
          <w:sz w:val="28"/>
          <w:szCs w:val="28"/>
        </w:rPr>
        <w:t xml:space="preserve">           </w:t>
      </w:r>
      <w:r w:rsidRPr="00580838">
        <w:rPr>
          <w:b/>
          <w:sz w:val="28"/>
          <w:szCs w:val="28"/>
        </w:rPr>
        <w:t xml:space="preserve">            А.П. Ефименко</w:t>
      </w:r>
    </w:p>
    <w:p w:rsidR="00F758D3" w:rsidRPr="00580838" w:rsidRDefault="00F758D3" w:rsidP="00CF181A">
      <w:pPr>
        <w:outlineLvl w:val="0"/>
        <w:rPr>
          <w:b/>
          <w:sz w:val="28"/>
          <w:szCs w:val="28"/>
        </w:rPr>
      </w:pPr>
    </w:p>
    <w:p w:rsidR="00F758D3" w:rsidRPr="00580838" w:rsidRDefault="00F758D3" w:rsidP="00CF181A">
      <w:pPr>
        <w:outlineLvl w:val="0"/>
        <w:rPr>
          <w:b/>
          <w:sz w:val="28"/>
          <w:szCs w:val="28"/>
        </w:rPr>
      </w:pPr>
    </w:p>
    <w:p w:rsidR="00F758D3" w:rsidRPr="00580838" w:rsidRDefault="00F758D3" w:rsidP="00CF181A">
      <w:pPr>
        <w:outlineLvl w:val="0"/>
        <w:rPr>
          <w:b/>
          <w:sz w:val="28"/>
          <w:szCs w:val="28"/>
        </w:rPr>
      </w:pPr>
      <w:r w:rsidRPr="00580838">
        <w:rPr>
          <w:b/>
          <w:sz w:val="28"/>
          <w:szCs w:val="28"/>
        </w:rPr>
        <w:t xml:space="preserve">Председатель </w:t>
      </w:r>
      <w:r w:rsidR="00647DE0" w:rsidRPr="00580838">
        <w:rPr>
          <w:b/>
          <w:sz w:val="28"/>
          <w:szCs w:val="28"/>
        </w:rPr>
        <w:t xml:space="preserve"> </w:t>
      </w:r>
      <w:r w:rsidRPr="00580838">
        <w:rPr>
          <w:b/>
          <w:sz w:val="28"/>
          <w:szCs w:val="28"/>
        </w:rPr>
        <w:t>Собрания депутатов</w:t>
      </w:r>
    </w:p>
    <w:p w:rsidR="00580838" w:rsidRDefault="00F758D3" w:rsidP="00CF181A">
      <w:pPr>
        <w:outlineLvl w:val="0"/>
        <w:rPr>
          <w:b/>
          <w:sz w:val="28"/>
          <w:szCs w:val="28"/>
        </w:rPr>
      </w:pPr>
      <w:r w:rsidRPr="00580838">
        <w:rPr>
          <w:b/>
          <w:sz w:val="28"/>
          <w:szCs w:val="28"/>
        </w:rPr>
        <w:t xml:space="preserve">Молоковского района                                 </w:t>
      </w:r>
      <w:r w:rsidR="00343BC8" w:rsidRPr="00580838">
        <w:rPr>
          <w:b/>
          <w:sz w:val="28"/>
          <w:szCs w:val="28"/>
        </w:rPr>
        <w:t xml:space="preserve">  </w:t>
      </w:r>
      <w:r w:rsidRPr="00580838">
        <w:rPr>
          <w:b/>
          <w:sz w:val="28"/>
          <w:szCs w:val="28"/>
        </w:rPr>
        <w:t xml:space="preserve">                             </w:t>
      </w:r>
      <w:r w:rsidR="00A80D27" w:rsidRPr="00580838">
        <w:rPr>
          <w:b/>
          <w:sz w:val="28"/>
          <w:szCs w:val="28"/>
        </w:rPr>
        <w:t xml:space="preserve">   </w:t>
      </w:r>
      <w:r w:rsidRPr="00580838">
        <w:rPr>
          <w:b/>
          <w:sz w:val="28"/>
          <w:szCs w:val="28"/>
        </w:rPr>
        <w:t xml:space="preserve"> Г.В.Соколова </w:t>
      </w:r>
    </w:p>
    <w:p w:rsidR="00580838" w:rsidRPr="00580838" w:rsidRDefault="00580838" w:rsidP="00580838">
      <w:pPr>
        <w:rPr>
          <w:sz w:val="28"/>
          <w:szCs w:val="28"/>
        </w:rPr>
      </w:pPr>
    </w:p>
    <w:p w:rsidR="00580838" w:rsidRPr="00580838" w:rsidRDefault="00580838" w:rsidP="00580838">
      <w:pPr>
        <w:rPr>
          <w:sz w:val="28"/>
          <w:szCs w:val="28"/>
        </w:rPr>
      </w:pPr>
    </w:p>
    <w:p w:rsidR="00580838" w:rsidRPr="00580838" w:rsidRDefault="00580838" w:rsidP="00580838">
      <w:pPr>
        <w:rPr>
          <w:sz w:val="28"/>
          <w:szCs w:val="28"/>
        </w:rPr>
      </w:pPr>
    </w:p>
    <w:p w:rsidR="00580838" w:rsidRDefault="00580838" w:rsidP="00580838">
      <w:pPr>
        <w:rPr>
          <w:sz w:val="28"/>
          <w:szCs w:val="28"/>
        </w:rPr>
      </w:pPr>
    </w:p>
    <w:p w:rsidR="00F758D3" w:rsidRDefault="00580838" w:rsidP="00580838">
      <w:pPr>
        <w:tabs>
          <w:tab w:val="left" w:pos="7410"/>
        </w:tabs>
        <w:rPr>
          <w:sz w:val="28"/>
          <w:szCs w:val="28"/>
        </w:rPr>
      </w:pPr>
      <w:r>
        <w:rPr>
          <w:sz w:val="28"/>
          <w:szCs w:val="28"/>
        </w:rPr>
        <w:tab/>
      </w: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Pr="00BD6C8F" w:rsidRDefault="00580838" w:rsidP="00580838">
      <w:pPr>
        <w:tabs>
          <w:tab w:val="left" w:pos="5610"/>
        </w:tabs>
        <w:jc w:val="right"/>
        <w:rPr>
          <w:b/>
        </w:rPr>
      </w:pPr>
      <w:r w:rsidRPr="00BD6C8F">
        <w:rPr>
          <w:b/>
        </w:rPr>
        <w:lastRenderedPageBreak/>
        <w:t xml:space="preserve">Приложение№1                                                                                                                                                                                                                                                                          </w:t>
      </w:r>
    </w:p>
    <w:p w:rsidR="00580838" w:rsidRPr="00BD6C8F" w:rsidRDefault="00580838" w:rsidP="00580838">
      <w:pPr>
        <w:jc w:val="right"/>
        <w:outlineLvl w:val="0"/>
        <w:rPr>
          <w:b/>
        </w:rPr>
      </w:pPr>
      <w:r w:rsidRPr="00BD6C8F">
        <w:t xml:space="preserve">к Решению от </w:t>
      </w:r>
      <w:r>
        <w:t>13</w:t>
      </w:r>
      <w:r w:rsidRPr="00BD6C8F">
        <w:t>.</w:t>
      </w:r>
      <w:r>
        <w:t>08</w:t>
      </w:r>
      <w:r w:rsidRPr="00BD6C8F">
        <w:t>.201</w:t>
      </w:r>
      <w:r>
        <w:t>9</w:t>
      </w:r>
      <w:r w:rsidRPr="00BD6C8F">
        <w:t xml:space="preserve"> № </w:t>
      </w:r>
      <w:r>
        <w:t>47</w:t>
      </w:r>
    </w:p>
    <w:p w:rsidR="00580838" w:rsidRPr="00BD6C8F" w:rsidRDefault="00580838" w:rsidP="00580838">
      <w:pPr>
        <w:jc w:val="right"/>
      </w:pPr>
      <w:r w:rsidRPr="00BD6C8F">
        <w:t>«О внесении изменений в решение</w:t>
      </w:r>
    </w:p>
    <w:p w:rsidR="00580838" w:rsidRPr="00BD6C8F" w:rsidRDefault="00580838" w:rsidP="00580838">
      <w:pPr>
        <w:jc w:val="right"/>
      </w:pPr>
      <w:r w:rsidRPr="00BD6C8F">
        <w:t>от 2</w:t>
      </w:r>
      <w:r>
        <w:t>4</w:t>
      </w:r>
      <w:r w:rsidRPr="00BD6C8F">
        <w:t>.12.201</w:t>
      </w:r>
      <w:r>
        <w:t>8</w:t>
      </w:r>
      <w:r w:rsidRPr="00BD6C8F">
        <w:t xml:space="preserve"> года №1</w:t>
      </w:r>
      <w:r>
        <w:t>4</w:t>
      </w:r>
      <w:r w:rsidRPr="00BD6C8F">
        <w:t xml:space="preserve">    </w:t>
      </w:r>
    </w:p>
    <w:p w:rsidR="00580838" w:rsidRPr="00BD6C8F" w:rsidRDefault="00580838" w:rsidP="00580838">
      <w:pPr>
        <w:jc w:val="right"/>
      </w:pPr>
      <w:r w:rsidRPr="00BD6C8F">
        <w:t>«О бюджете муниципального образования</w:t>
      </w:r>
    </w:p>
    <w:p w:rsidR="00580838" w:rsidRPr="00BD6C8F" w:rsidRDefault="00580838" w:rsidP="00580838">
      <w:pPr>
        <w:jc w:val="right"/>
      </w:pPr>
      <w:r w:rsidRPr="00BD6C8F">
        <w:t>Тверской области «Молоковский район»</w:t>
      </w:r>
    </w:p>
    <w:p w:rsidR="00580838" w:rsidRPr="00BD6C8F" w:rsidRDefault="00580838" w:rsidP="00580838">
      <w:pPr>
        <w:jc w:val="right"/>
      </w:pPr>
      <w:r w:rsidRPr="00BD6C8F">
        <w:t>на 201</w:t>
      </w:r>
      <w:r>
        <w:t>9</w:t>
      </w:r>
      <w:r w:rsidRPr="00BD6C8F">
        <w:t xml:space="preserve"> год и на плановый период 20</w:t>
      </w:r>
      <w:r>
        <w:t>20</w:t>
      </w:r>
      <w:r w:rsidRPr="00BD6C8F">
        <w:t xml:space="preserve"> и 202</w:t>
      </w:r>
      <w:r>
        <w:t>1</w:t>
      </w:r>
      <w:r w:rsidRPr="00BD6C8F">
        <w:t xml:space="preserve"> годов» </w:t>
      </w:r>
    </w:p>
    <w:p w:rsidR="00580838" w:rsidRDefault="00580838" w:rsidP="00580838">
      <w:pPr>
        <w:tabs>
          <w:tab w:val="left" w:pos="8070"/>
        </w:tabs>
        <w:jc w:val="right"/>
        <w:rPr>
          <w:b/>
        </w:rPr>
      </w:pPr>
      <w:r w:rsidRPr="00BD6C8F">
        <w:rPr>
          <w:b/>
        </w:rPr>
        <w:t>Приложение№1</w:t>
      </w:r>
    </w:p>
    <w:p w:rsidR="00580838" w:rsidRPr="00BD6C8F" w:rsidRDefault="00580838" w:rsidP="00580838">
      <w:pPr>
        <w:tabs>
          <w:tab w:val="left" w:pos="8070"/>
        </w:tabs>
        <w:jc w:val="right"/>
      </w:pPr>
      <w:r w:rsidRPr="00BD6C8F">
        <w:t>к Решению</w:t>
      </w:r>
      <w:r>
        <w:t xml:space="preserve"> </w:t>
      </w:r>
      <w:r w:rsidRPr="00BD6C8F">
        <w:t>от 2</w:t>
      </w:r>
      <w:r>
        <w:t>4</w:t>
      </w:r>
      <w:r w:rsidRPr="00BD6C8F">
        <w:t>.12.201</w:t>
      </w:r>
      <w:r>
        <w:t>8</w:t>
      </w:r>
      <w:r w:rsidRPr="00BD6C8F">
        <w:t xml:space="preserve"> г. №1</w:t>
      </w:r>
      <w:r>
        <w:t>4</w:t>
      </w:r>
    </w:p>
    <w:p w:rsidR="00580838" w:rsidRPr="00BD6C8F" w:rsidRDefault="00580838" w:rsidP="00580838">
      <w:pPr>
        <w:jc w:val="right"/>
      </w:pPr>
      <w:r w:rsidRPr="00BD6C8F">
        <w:t xml:space="preserve">    «О бюджете муниципального образования</w:t>
      </w:r>
    </w:p>
    <w:p w:rsidR="00580838" w:rsidRPr="00BD6C8F" w:rsidRDefault="00580838" w:rsidP="00580838">
      <w:pPr>
        <w:jc w:val="right"/>
      </w:pPr>
      <w:r w:rsidRPr="00BD6C8F">
        <w:t>Тверской области «Молоковский район»</w:t>
      </w:r>
    </w:p>
    <w:p w:rsidR="00580838" w:rsidRPr="00BD6C8F" w:rsidRDefault="00580838" w:rsidP="00580838">
      <w:pPr>
        <w:jc w:val="right"/>
      </w:pPr>
      <w:r w:rsidRPr="00BD6C8F">
        <w:t>на 201</w:t>
      </w:r>
      <w:r>
        <w:t>9</w:t>
      </w:r>
      <w:r w:rsidRPr="00BD6C8F">
        <w:t>год и на плановый период 20</w:t>
      </w:r>
      <w:r>
        <w:t>20</w:t>
      </w:r>
      <w:r w:rsidRPr="00BD6C8F">
        <w:t xml:space="preserve"> и 202</w:t>
      </w:r>
      <w:r>
        <w:t>1</w:t>
      </w:r>
      <w:r w:rsidRPr="00BD6C8F">
        <w:t xml:space="preserve"> годов»</w:t>
      </w:r>
    </w:p>
    <w:p w:rsidR="00580838" w:rsidRPr="00BD6C8F" w:rsidRDefault="00580838" w:rsidP="00580838">
      <w:pPr>
        <w:jc w:val="right"/>
      </w:pPr>
    </w:p>
    <w:p w:rsidR="00580838" w:rsidRPr="00BD6C8F" w:rsidRDefault="00580838" w:rsidP="00580838">
      <w:pPr>
        <w:jc w:val="center"/>
        <w:rPr>
          <w:b/>
          <w:sz w:val="28"/>
          <w:szCs w:val="28"/>
        </w:rPr>
      </w:pPr>
      <w:r w:rsidRPr="00BD6C8F">
        <w:rPr>
          <w:b/>
          <w:sz w:val="28"/>
          <w:szCs w:val="28"/>
        </w:rPr>
        <w:t>Источники финансирования дефицита местного бюджета</w:t>
      </w:r>
    </w:p>
    <w:p w:rsidR="00580838" w:rsidRDefault="00580838" w:rsidP="00580838">
      <w:pPr>
        <w:jc w:val="center"/>
        <w:rPr>
          <w:b/>
          <w:sz w:val="28"/>
          <w:szCs w:val="28"/>
        </w:rPr>
      </w:pPr>
      <w:r w:rsidRPr="00BD6C8F">
        <w:rPr>
          <w:b/>
          <w:sz w:val="28"/>
          <w:szCs w:val="28"/>
        </w:rPr>
        <w:t xml:space="preserve">Молоковского района </w:t>
      </w:r>
    </w:p>
    <w:p w:rsidR="00580838" w:rsidRDefault="00580838" w:rsidP="00580838">
      <w:pPr>
        <w:jc w:val="center"/>
        <w:rPr>
          <w:b/>
          <w:sz w:val="28"/>
          <w:szCs w:val="28"/>
        </w:rPr>
      </w:pPr>
      <w:r w:rsidRPr="00BD6C8F">
        <w:rPr>
          <w:b/>
          <w:sz w:val="28"/>
          <w:szCs w:val="28"/>
        </w:rPr>
        <w:t>на 201</w:t>
      </w:r>
      <w:r>
        <w:rPr>
          <w:b/>
          <w:sz w:val="28"/>
          <w:szCs w:val="28"/>
        </w:rPr>
        <w:t>9</w:t>
      </w:r>
      <w:r w:rsidRPr="00BD6C8F">
        <w:rPr>
          <w:b/>
          <w:sz w:val="28"/>
          <w:szCs w:val="28"/>
        </w:rPr>
        <w:t xml:space="preserve"> год и на плановый период 20</w:t>
      </w:r>
      <w:r>
        <w:rPr>
          <w:b/>
          <w:sz w:val="28"/>
          <w:szCs w:val="28"/>
        </w:rPr>
        <w:t>20</w:t>
      </w:r>
      <w:r w:rsidRPr="00BD6C8F">
        <w:rPr>
          <w:b/>
          <w:sz w:val="28"/>
          <w:szCs w:val="28"/>
        </w:rPr>
        <w:t xml:space="preserve"> и 202</w:t>
      </w:r>
      <w:r>
        <w:rPr>
          <w:b/>
          <w:sz w:val="28"/>
          <w:szCs w:val="28"/>
        </w:rPr>
        <w:t>1</w:t>
      </w:r>
      <w:r w:rsidRPr="00BD6C8F">
        <w:rPr>
          <w:b/>
          <w:sz w:val="28"/>
          <w:szCs w:val="28"/>
        </w:rPr>
        <w:t xml:space="preserve"> годов.</w:t>
      </w:r>
    </w:p>
    <w:p w:rsidR="00580838" w:rsidRDefault="00580838" w:rsidP="00580838">
      <w:pPr>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544"/>
        <w:gridCol w:w="1272"/>
        <w:gridCol w:w="1098"/>
        <w:gridCol w:w="1173"/>
      </w:tblGrid>
      <w:tr w:rsidR="00580838" w:rsidRPr="00F64CED" w:rsidTr="00580838">
        <w:trPr>
          <w:trHeight w:val="213"/>
        </w:trPr>
        <w:tc>
          <w:tcPr>
            <w:tcW w:w="3119" w:type="dxa"/>
            <w:vMerge w:val="restart"/>
          </w:tcPr>
          <w:p w:rsidR="00580838" w:rsidRPr="00F64CED" w:rsidRDefault="00580838" w:rsidP="00580838">
            <w:pPr>
              <w:jc w:val="center"/>
              <w:rPr>
                <w:b/>
              </w:rPr>
            </w:pPr>
            <w:r w:rsidRPr="00F64CED">
              <w:rPr>
                <w:b/>
              </w:rPr>
              <w:t>Код бюджетной классификации Российской Федерации</w:t>
            </w:r>
          </w:p>
        </w:tc>
        <w:tc>
          <w:tcPr>
            <w:tcW w:w="3544" w:type="dxa"/>
            <w:vMerge w:val="restart"/>
          </w:tcPr>
          <w:p w:rsidR="00580838" w:rsidRPr="00F64CED" w:rsidRDefault="00580838" w:rsidP="00580838">
            <w:pPr>
              <w:jc w:val="center"/>
              <w:rPr>
                <w:b/>
              </w:rPr>
            </w:pPr>
            <w:r w:rsidRPr="00F64CED">
              <w:rPr>
                <w:b/>
              </w:rPr>
              <w:t>Наименование</w:t>
            </w:r>
          </w:p>
        </w:tc>
        <w:tc>
          <w:tcPr>
            <w:tcW w:w="3543" w:type="dxa"/>
            <w:gridSpan w:val="3"/>
          </w:tcPr>
          <w:p w:rsidR="00580838" w:rsidRPr="00F64CED" w:rsidRDefault="00580838" w:rsidP="00580838">
            <w:pPr>
              <w:ind w:left="1888" w:hanging="1888"/>
              <w:jc w:val="center"/>
              <w:rPr>
                <w:b/>
              </w:rPr>
            </w:pPr>
            <w:r w:rsidRPr="00F64CED">
              <w:rPr>
                <w:b/>
              </w:rPr>
              <w:t>Сумма (тыс. руб.)</w:t>
            </w:r>
          </w:p>
        </w:tc>
      </w:tr>
      <w:tr w:rsidR="00580838" w:rsidRPr="00F64CED" w:rsidTr="00580838">
        <w:trPr>
          <w:trHeight w:val="443"/>
        </w:trPr>
        <w:tc>
          <w:tcPr>
            <w:tcW w:w="3119" w:type="dxa"/>
            <w:vMerge/>
          </w:tcPr>
          <w:p w:rsidR="00580838" w:rsidRPr="00F64CED" w:rsidRDefault="00580838" w:rsidP="00580838">
            <w:pPr>
              <w:jc w:val="center"/>
              <w:rPr>
                <w:b/>
              </w:rPr>
            </w:pPr>
          </w:p>
        </w:tc>
        <w:tc>
          <w:tcPr>
            <w:tcW w:w="3544" w:type="dxa"/>
            <w:vMerge/>
          </w:tcPr>
          <w:p w:rsidR="00580838" w:rsidRPr="00F64CED" w:rsidRDefault="00580838" w:rsidP="00580838">
            <w:pPr>
              <w:jc w:val="center"/>
              <w:rPr>
                <w:b/>
              </w:rPr>
            </w:pPr>
          </w:p>
        </w:tc>
        <w:tc>
          <w:tcPr>
            <w:tcW w:w="1272" w:type="dxa"/>
          </w:tcPr>
          <w:p w:rsidR="00580838" w:rsidRPr="00F64CED" w:rsidRDefault="00580838" w:rsidP="00580838">
            <w:pPr>
              <w:ind w:left="1888" w:hanging="1888"/>
              <w:jc w:val="center"/>
              <w:rPr>
                <w:b/>
              </w:rPr>
            </w:pPr>
            <w:r w:rsidRPr="00F64CED">
              <w:rPr>
                <w:b/>
              </w:rPr>
              <w:t>2019год</w:t>
            </w:r>
          </w:p>
        </w:tc>
        <w:tc>
          <w:tcPr>
            <w:tcW w:w="1098" w:type="dxa"/>
          </w:tcPr>
          <w:p w:rsidR="00580838" w:rsidRPr="00F64CED" w:rsidRDefault="00580838" w:rsidP="00580838">
            <w:pPr>
              <w:ind w:left="1888" w:hanging="1888"/>
              <w:jc w:val="center"/>
              <w:rPr>
                <w:b/>
              </w:rPr>
            </w:pPr>
            <w:r w:rsidRPr="00F64CED">
              <w:rPr>
                <w:b/>
              </w:rPr>
              <w:t>2020год</w:t>
            </w:r>
          </w:p>
        </w:tc>
        <w:tc>
          <w:tcPr>
            <w:tcW w:w="1173" w:type="dxa"/>
          </w:tcPr>
          <w:p w:rsidR="00580838" w:rsidRPr="00F64CED" w:rsidRDefault="00580838" w:rsidP="00580838">
            <w:pPr>
              <w:ind w:left="1888" w:hanging="1888"/>
              <w:jc w:val="center"/>
              <w:rPr>
                <w:b/>
              </w:rPr>
            </w:pPr>
            <w:r w:rsidRPr="00F64CED">
              <w:rPr>
                <w:b/>
              </w:rPr>
              <w:t>2021год</w:t>
            </w:r>
          </w:p>
        </w:tc>
      </w:tr>
      <w:tr w:rsidR="00580838" w:rsidRPr="00F64CED" w:rsidTr="00580838">
        <w:trPr>
          <w:trHeight w:val="977"/>
        </w:trPr>
        <w:tc>
          <w:tcPr>
            <w:tcW w:w="3119" w:type="dxa"/>
          </w:tcPr>
          <w:p w:rsidR="00580838" w:rsidRPr="00F64CED" w:rsidRDefault="00580838" w:rsidP="00580838">
            <w:r w:rsidRPr="00F64CED">
              <w:t>000 01 05 00 00 00 0000 00</w:t>
            </w:r>
            <w:r>
              <w:t>0</w:t>
            </w:r>
          </w:p>
        </w:tc>
        <w:tc>
          <w:tcPr>
            <w:tcW w:w="3544" w:type="dxa"/>
          </w:tcPr>
          <w:p w:rsidR="00580838" w:rsidRPr="00F64CED" w:rsidRDefault="00580838" w:rsidP="00580838">
            <w:pPr>
              <w:jc w:val="both"/>
              <w:rPr>
                <w:b/>
              </w:rPr>
            </w:pPr>
            <w:r w:rsidRPr="00F64CED">
              <w:rPr>
                <w:b/>
              </w:rPr>
              <w:t xml:space="preserve">Изменение остатков средств на счетах по учёту средств бюджета </w:t>
            </w:r>
          </w:p>
        </w:tc>
        <w:tc>
          <w:tcPr>
            <w:tcW w:w="1272" w:type="dxa"/>
          </w:tcPr>
          <w:p w:rsidR="00580838" w:rsidRPr="00F64CED" w:rsidRDefault="00580838" w:rsidP="00580838">
            <w:pPr>
              <w:jc w:val="center"/>
              <w:rPr>
                <w:b/>
              </w:rPr>
            </w:pPr>
            <w:r>
              <w:rPr>
                <w:b/>
              </w:rPr>
              <w:t>15709,0</w:t>
            </w:r>
          </w:p>
        </w:tc>
        <w:tc>
          <w:tcPr>
            <w:tcW w:w="1098" w:type="dxa"/>
          </w:tcPr>
          <w:p w:rsidR="00580838" w:rsidRPr="00F64CED" w:rsidRDefault="00580838" w:rsidP="00580838">
            <w:pPr>
              <w:jc w:val="center"/>
              <w:rPr>
                <w:b/>
              </w:rPr>
            </w:pPr>
            <w:r w:rsidRPr="00F64CED">
              <w:rPr>
                <w:b/>
              </w:rPr>
              <w:t>0</w:t>
            </w:r>
          </w:p>
        </w:tc>
        <w:tc>
          <w:tcPr>
            <w:tcW w:w="1173" w:type="dxa"/>
          </w:tcPr>
          <w:p w:rsidR="00580838" w:rsidRPr="00F64CED" w:rsidRDefault="00580838" w:rsidP="00580838">
            <w:pPr>
              <w:jc w:val="center"/>
              <w:rPr>
                <w:b/>
              </w:rPr>
            </w:pPr>
            <w:r w:rsidRPr="00F64CED">
              <w:rPr>
                <w:b/>
              </w:rPr>
              <w:t>0</w:t>
            </w:r>
          </w:p>
        </w:tc>
      </w:tr>
      <w:tr w:rsidR="00580838" w:rsidRPr="00F64CED" w:rsidTr="00580838">
        <w:tc>
          <w:tcPr>
            <w:tcW w:w="3119" w:type="dxa"/>
          </w:tcPr>
          <w:p w:rsidR="00580838" w:rsidRPr="00F64CED" w:rsidRDefault="00580838" w:rsidP="00580838">
            <w:pPr>
              <w:rPr>
                <w:i/>
              </w:rPr>
            </w:pPr>
            <w:r w:rsidRPr="00F64CED">
              <w:rPr>
                <w:i/>
              </w:rPr>
              <w:t>000 01 05 00 00 00 0000</w:t>
            </w:r>
            <w:r>
              <w:rPr>
                <w:i/>
              </w:rPr>
              <w:t xml:space="preserve"> 5</w:t>
            </w:r>
            <w:r w:rsidRPr="00F64CED">
              <w:rPr>
                <w:i/>
              </w:rPr>
              <w:t>00</w:t>
            </w:r>
          </w:p>
        </w:tc>
        <w:tc>
          <w:tcPr>
            <w:tcW w:w="3544" w:type="dxa"/>
          </w:tcPr>
          <w:p w:rsidR="00580838" w:rsidRPr="00F64CED" w:rsidRDefault="00580838" w:rsidP="00580838">
            <w:pPr>
              <w:jc w:val="both"/>
              <w:rPr>
                <w:i/>
              </w:rPr>
            </w:pPr>
            <w:r w:rsidRPr="00F64CED">
              <w:rPr>
                <w:i/>
              </w:rPr>
              <w:t xml:space="preserve">Увеличение остатков   средств бюджетов </w:t>
            </w:r>
          </w:p>
        </w:tc>
        <w:tc>
          <w:tcPr>
            <w:tcW w:w="1272" w:type="dxa"/>
          </w:tcPr>
          <w:p w:rsidR="00580838" w:rsidRPr="00F64CED" w:rsidRDefault="00580838" w:rsidP="00580838">
            <w:pPr>
              <w:jc w:val="center"/>
            </w:pPr>
            <w:r w:rsidRPr="00F64CED">
              <w:t>-</w:t>
            </w:r>
            <w:r>
              <w:t>127893,4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000 01 05 02 00 00 0000 500</w:t>
            </w:r>
          </w:p>
        </w:tc>
        <w:tc>
          <w:tcPr>
            <w:tcW w:w="3544" w:type="dxa"/>
          </w:tcPr>
          <w:p w:rsidR="00580838" w:rsidRPr="00F64CED" w:rsidRDefault="00580838" w:rsidP="00580838">
            <w:pPr>
              <w:jc w:val="both"/>
            </w:pPr>
            <w:r w:rsidRPr="00F64CED">
              <w:t xml:space="preserve">Увеличение прочих остатков     средств бюджетов </w:t>
            </w:r>
          </w:p>
        </w:tc>
        <w:tc>
          <w:tcPr>
            <w:tcW w:w="1272" w:type="dxa"/>
          </w:tcPr>
          <w:p w:rsidR="00580838" w:rsidRPr="00F64CED" w:rsidRDefault="00580838" w:rsidP="00580838">
            <w:pPr>
              <w:jc w:val="center"/>
            </w:pPr>
            <w:r w:rsidRPr="00F64CED">
              <w:t>-</w:t>
            </w:r>
            <w:r>
              <w:t>127893,4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000 01 05 02 01 00 0000 510</w:t>
            </w:r>
          </w:p>
        </w:tc>
        <w:tc>
          <w:tcPr>
            <w:tcW w:w="3544" w:type="dxa"/>
          </w:tcPr>
          <w:p w:rsidR="00580838" w:rsidRPr="00F64CED" w:rsidRDefault="00580838" w:rsidP="00580838">
            <w:pPr>
              <w:jc w:val="both"/>
            </w:pPr>
            <w:r w:rsidRPr="00F64CED">
              <w:t>Увеличение прочих остатков денежных средств бюджетов</w:t>
            </w:r>
          </w:p>
        </w:tc>
        <w:tc>
          <w:tcPr>
            <w:tcW w:w="1272" w:type="dxa"/>
          </w:tcPr>
          <w:p w:rsidR="00580838" w:rsidRPr="00F64CED" w:rsidRDefault="00580838" w:rsidP="00580838">
            <w:pPr>
              <w:jc w:val="center"/>
            </w:pPr>
            <w:r w:rsidRPr="00F64CED">
              <w:t>-</w:t>
            </w:r>
            <w:r>
              <w:t>127893,4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000 01 05 02 01 05 0000 510</w:t>
            </w:r>
          </w:p>
        </w:tc>
        <w:tc>
          <w:tcPr>
            <w:tcW w:w="3544" w:type="dxa"/>
          </w:tcPr>
          <w:p w:rsidR="00580838" w:rsidRPr="00F64CED" w:rsidRDefault="00580838" w:rsidP="00580838">
            <w:pPr>
              <w:jc w:val="both"/>
            </w:pPr>
            <w:r w:rsidRPr="00F64CED">
              <w:t>Увеличение прочих остатков денежных средств бюджетов муниципальных районов</w:t>
            </w:r>
          </w:p>
        </w:tc>
        <w:tc>
          <w:tcPr>
            <w:tcW w:w="1272" w:type="dxa"/>
          </w:tcPr>
          <w:p w:rsidR="00580838" w:rsidRPr="00F64CED" w:rsidRDefault="00580838" w:rsidP="00580838">
            <w:pPr>
              <w:jc w:val="center"/>
            </w:pPr>
            <w:r w:rsidRPr="00F64CED">
              <w:t>-</w:t>
            </w:r>
            <w:r>
              <w:t>127893,4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rPr>
                <w:i/>
              </w:rPr>
            </w:pPr>
            <w:r w:rsidRPr="00F64CED">
              <w:rPr>
                <w:i/>
              </w:rPr>
              <w:t>000 01 05 00 00 00 0000 600</w:t>
            </w:r>
          </w:p>
        </w:tc>
        <w:tc>
          <w:tcPr>
            <w:tcW w:w="3544" w:type="dxa"/>
          </w:tcPr>
          <w:p w:rsidR="00580838" w:rsidRPr="00F64CED" w:rsidRDefault="00580838" w:rsidP="00580838">
            <w:pPr>
              <w:jc w:val="both"/>
              <w:rPr>
                <w:i/>
              </w:rPr>
            </w:pPr>
            <w:r w:rsidRPr="00F64CED">
              <w:rPr>
                <w:i/>
              </w:rPr>
              <w:t>Уменьшение остатков средств бюджетов</w:t>
            </w:r>
          </w:p>
        </w:tc>
        <w:tc>
          <w:tcPr>
            <w:tcW w:w="1272" w:type="dxa"/>
          </w:tcPr>
          <w:p w:rsidR="00580838" w:rsidRPr="00F64CED" w:rsidRDefault="00580838" w:rsidP="00580838">
            <w:pPr>
              <w:jc w:val="center"/>
            </w:pPr>
            <w:r>
              <w:t>143602,4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000 01 05 01 00 00 0000 600</w:t>
            </w:r>
          </w:p>
        </w:tc>
        <w:tc>
          <w:tcPr>
            <w:tcW w:w="3544" w:type="dxa"/>
          </w:tcPr>
          <w:p w:rsidR="00580838" w:rsidRPr="00F64CED" w:rsidRDefault="00580838" w:rsidP="00580838">
            <w:pPr>
              <w:jc w:val="both"/>
            </w:pPr>
            <w:r w:rsidRPr="00F64CED">
              <w:t>Уменьшение остатков финансовых резервов бюджетов</w:t>
            </w:r>
          </w:p>
        </w:tc>
        <w:tc>
          <w:tcPr>
            <w:tcW w:w="1272" w:type="dxa"/>
          </w:tcPr>
          <w:p w:rsidR="00580838" w:rsidRPr="00F64CED" w:rsidRDefault="00580838" w:rsidP="00580838">
            <w:pPr>
              <w:jc w:val="center"/>
            </w:pPr>
            <w:r>
              <w:t>143602,4</w:t>
            </w:r>
          </w:p>
        </w:tc>
        <w:tc>
          <w:tcPr>
            <w:tcW w:w="1098" w:type="dxa"/>
          </w:tcPr>
          <w:p w:rsidR="00580838" w:rsidRPr="00F64CED" w:rsidRDefault="00580838" w:rsidP="00580838">
            <w:pPr>
              <w:jc w:val="center"/>
            </w:pPr>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000 01 05 02 01 00 0000 610</w:t>
            </w:r>
          </w:p>
        </w:tc>
        <w:tc>
          <w:tcPr>
            <w:tcW w:w="3544" w:type="dxa"/>
          </w:tcPr>
          <w:p w:rsidR="00580838" w:rsidRPr="00F64CED" w:rsidRDefault="00580838" w:rsidP="00580838">
            <w:pPr>
              <w:jc w:val="both"/>
            </w:pPr>
            <w:r w:rsidRPr="00F64CED">
              <w:t>Уменьшение прочих остатков денежных средств бюджетов</w:t>
            </w:r>
          </w:p>
        </w:tc>
        <w:tc>
          <w:tcPr>
            <w:tcW w:w="1272" w:type="dxa"/>
          </w:tcPr>
          <w:p w:rsidR="00580838" w:rsidRPr="00F64CED" w:rsidRDefault="00580838" w:rsidP="00580838">
            <w:pPr>
              <w:jc w:val="center"/>
            </w:pPr>
            <w:r>
              <w:t>143602,4</w:t>
            </w:r>
          </w:p>
        </w:tc>
        <w:tc>
          <w:tcPr>
            <w:tcW w:w="1098" w:type="dxa"/>
          </w:tcPr>
          <w:p w:rsidR="00580838" w:rsidRPr="00F64CED" w:rsidRDefault="00580838" w:rsidP="00580838">
            <w:r w:rsidRPr="00F64CED">
              <w:t>90460,8</w:t>
            </w:r>
          </w:p>
        </w:tc>
        <w:tc>
          <w:tcPr>
            <w:tcW w:w="1173" w:type="dxa"/>
          </w:tcPr>
          <w:p w:rsidR="00580838" w:rsidRPr="00F64CED" w:rsidRDefault="00580838" w:rsidP="00580838">
            <w:pPr>
              <w:jc w:val="center"/>
            </w:pPr>
            <w:r w:rsidRPr="00F64CED">
              <w:t>89073,2</w:t>
            </w:r>
          </w:p>
        </w:tc>
      </w:tr>
      <w:tr w:rsidR="00580838" w:rsidRPr="00F64CED" w:rsidTr="00580838">
        <w:tc>
          <w:tcPr>
            <w:tcW w:w="3119" w:type="dxa"/>
          </w:tcPr>
          <w:p w:rsidR="00580838" w:rsidRPr="00F64CED" w:rsidRDefault="00580838" w:rsidP="00580838">
            <w:pPr>
              <w:jc w:val="center"/>
            </w:pPr>
            <w:r w:rsidRPr="00F64CED">
              <w:t>000 01 05 02 01 05 0000 610</w:t>
            </w:r>
          </w:p>
        </w:tc>
        <w:tc>
          <w:tcPr>
            <w:tcW w:w="3544" w:type="dxa"/>
          </w:tcPr>
          <w:p w:rsidR="00580838" w:rsidRPr="00F64CED" w:rsidRDefault="00580838" w:rsidP="00580838">
            <w:pPr>
              <w:jc w:val="both"/>
            </w:pPr>
            <w:r w:rsidRPr="00F64CED">
              <w:t>Уменьшение прочих остатков   денежных   средств   бюджетов   муниципальных районов</w:t>
            </w:r>
          </w:p>
        </w:tc>
        <w:tc>
          <w:tcPr>
            <w:tcW w:w="1272" w:type="dxa"/>
          </w:tcPr>
          <w:p w:rsidR="00580838" w:rsidRPr="00F64CED" w:rsidRDefault="00580838" w:rsidP="00580838">
            <w:pPr>
              <w:jc w:val="center"/>
            </w:pPr>
            <w:r>
              <w:t>143602,4</w:t>
            </w:r>
          </w:p>
        </w:tc>
        <w:tc>
          <w:tcPr>
            <w:tcW w:w="1098" w:type="dxa"/>
          </w:tcPr>
          <w:p w:rsidR="00580838" w:rsidRPr="00F64CED" w:rsidRDefault="00580838" w:rsidP="00580838">
            <w:r w:rsidRPr="00F64CED">
              <w:t>90460,8</w:t>
            </w:r>
          </w:p>
        </w:tc>
        <w:tc>
          <w:tcPr>
            <w:tcW w:w="1173" w:type="dxa"/>
          </w:tcPr>
          <w:p w:rsidR="00580838" w:rsidRPr="00F64CED" w:rsidRDefault="00580838" w:rsidP="00580838">
            <w:pPr>
              <w:jc w:val="center"/>
            </w:pPr>
            <w:r w:rsidRPr="00F64CED">
              <w:t>89073,2</w:t>
            </w:r>
          </w:p>
        </w:tc>
      </w:tr>
      <w:tr w:rsidR="00580838" w:rsidRPr="00F64CED" w:rsidTr="00580838">
        <w:trPr>
          <w:trHeight w:val="846"/>
        </w:trPr>
        <w:tc>
          <w:tcPr>
            <w:tcW w:w="3119" w:type="dxa"/>
          </w:tcPr>
          <w:p w:rsidR="00580838" w:rsidRPr="00F64CED" w:rsidRDefault="00580838" w:rsidP="00580838">
            <w:pPr>
              <w:jc w:val="center"/>
            </w:pPr>
          </w:p>
        </w:tc>
        <w:tc>
          <w:tcPr>
            <w:tcW w:w="3544" w:type="dxa"/>
          </w:tcPr>
          <w:p w:rsidR="00580838" w:rsidRPr="00F64CED" w:rsidRDefault="00580838" w:rsidP="00580838">
            <w:pPr>
              <w:jc w:val="both"/>
              <w:rPr>
                <w:b/>
              </w:rPr>
            </w:pPr>
            <w:r w:rsidRPr="00F64CED">
              <w:rPr>
                <w:b/>
              </w:rPr>
              <w:t xml:space="preserve">ИТОГО источников внутреннего финансирования дефицитов бюджетов </w:t>
            </w:r>
          </w:p>
        </w:tc>
        <w:tc>
          <w:tcPr>
            <w:tcW w:w="1272" w:type="dxa"/>
          </w:tcPr>
          <w:p w:rsidR="00580838" w:rsidRPr="00F64CED" w:rsidRDefault="00580838" w:rsidP="00580838">
            <w:pPr>
              <w:jc w:val="center"/>
              <w:rPr>
                <w:b/>
              </w:rPr>
            </w:pPr>
            <w:r>
              <w:rPr>
                <w:b/>
              </w:rPr>
              <w:t>15709,0</w:t>
            </w:r>
          </w:p>
        </w:tc>
        <w:tc>
          <w:tcPr>
            <w:tcW w:w="1098" w:type="dxa"/>
          </w:tcPr>
          <w:p w:rsidR="00580838" w:rsidRPr="00F64CED" w:rsidRDefault="00580838" w:rsidP="00580838">
            <w:pPr>
              <w:jc w:val="center"/>
              <w:rPr>
                <w:b/>
              </w:rPr>
            </w:pPr>
            <w:r w:rsidRPr="00F64CED">
              <w:rPr>
                <w:b/>
              </w:rPr>
              <w:t>0</w:t>
            </w:r>
          </w:p>
        </w:tc>
        <w:tc>
          <w:tcPr>
            <w:tcW w:w="1173" w:type="dxa"/>
          </w:tcPr>
          <w:p w:rsidR="00580838" w:rsidRPr="00F64CED" w:rsidRDefault="00580838" w:rsidP="00580838">
            <w:pPr>
              <w:jc w:val="center"/>
              <w:rPr>
                <w:b/>
              </w:rPr>
            </w:pPr>
            <w:r w:rsidRPr="00F64CED">
              <w:rPr>
                <w:b/>
              </w:rPr>
              <w:t>0</w:t>
            </w:r>
          </w:p>
        </w:tc>
      </w:tr>
    </w:tbl>
    <w:p w:rsidR="00580838" w:rsidRPr="00F64CED" w:rsidRDefault="00580838" w:rsidP="00580838">
      <w:pPr>
        <w:jc w:val="cente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5610"/>
        </w:tabs>
        <w:jc w:val="right"/>
        <w:rPr>
          <w:b/>
        </w:rPr>
      </w:pPr>
      <w:r>
        <w:rPr>
          <w:b/>
        </w:rPr>
        <w:lastRenderedPageBreak/>
        <w:t xml:space="preserve">Приложение№2                                                                                                                                                                                                                                                                          </w:t>
      </w:r>
    </w:p>
    <w:p w:rsidR="00580838" w:rsidRDefault="00580838" w:rsidP="00580838">
      <w:pPr>
        <w:jc w:val="right"/>
        <w:outlineLvl w:val="0"/>
        <w:rPr>
          <w:b/>
        </w:rPr>
      </w:pPr>
      <w:r>
        <w:t>к Решению от 13.08.2019 № 47</w:t>
      </w:r>
    </w:p>
    <w:p w:rsidR="00580838" w:rsidRDefault="00580838" w:rsidP="00580838">
      <w:pPr>
        <w:jc w:val="right"/>
      </w:pPr>
      <w:r>
        <w:t>«О внесении изменений в решение</w:t>
      </w:r>
    </w:p>
    <w:p w:rsidR="00580838" w:rsidRDefault="00580838" w:rsidP="00580838">
      <w:pPr>
        <w:jc w:val="right"/>
      </w:pPr>
      <w:r>
        <w:t xml:space="preserve">от 24.12.2018 года №14    </w:t>
      </w:r>
    </w:p>
    <w:p w:rsidR="00580838" w:rsidRDefault="00580838" w:rsidP="00580838">
      <w:pPr>
        <w:jc w:val="right"/>
      </w:pPr>
      <w:r>
        <w:t>«О бюджете муниципального образования</w:t>
      </w:r>
    </w:p>
    <w:p w:rsidR="00580838" w:rsidRDefault="00580838" w:rsidP="00580838">
      <w:pPr>
        <w:jc w:val="right"/>
      </w:pPr>
      <w:r>
        <w:t>Тверской области «Молоковский район»</w:t>
      </w:r>
    </w:p>
    <w:p w:rsidR="00580838" w:rsidRDefault="00580838" w:rsidP="00580838">
      <w:pPr>
        <w:jc w:val="right"/>
      </w:pPr>
      <w:r>
        <w:t xml:space="preserve">на 2019год и на плановый период 2020 и 2021 годов» </w:t>
      </w:r>
    </w:p>
    <w:p w:rsidR="00580838" w:rsidRDefault="00580838" w:rsidP="00580838">
      <w:pPr>
        <w:jc w:val="right"/>
      </w:pPr>
      <w:r>
        <w:rPr>
          <w:b/>
        </w:rPr>
        <w:t xml:space="preserve">Приложение№3                                                                                                                                                                                                                                                                          </w:t>
      </w:r>
      <w:r>
        <w:t>к Решению от 24.12.2018 г. №14</w:t>
      </w:r>
    </w:p>
    <w:p w:rsidR="00580838" w:rsidRDefault="00580838" w:rsidP="00580838">
      <w:pPr>
        <w:jc w:val="right"/>
      </w:pPr>
      <w:r>
        <w:t xml:space="preserve">    «О бюджете муниципального образования</w:t>
      </w:r>
    </w:p>
    <w:p w:rsidR="00580838" w:rsidRDefault="00580838" w:rsidP="00580838">
      <w:pPr>
        <w:jc w:val="right"/>
      </w:pPr>
      <w:r>
        <w:t>Тверской области «Молоковский район»</w:t>
      </w:r>
    </w:p>
    <w:p w:rsidR="00580838" w:rsidRDefault="00580838" w:rsidP="00580838">
      <w:pPr>
        <w:jc w:val="right"/>
      </w:pPr>
      <w:r>
        <w:t>на 2019год и на плановый период 2020 и 2021 годов»</w:t>
      </w:r>
    </w:p>
    <w:p w:rsidR="00580838" w:rsidRPr="00252909" w:rsidRDefault="00580838" w:rsidP="00580838">
      <w:pPr>
        <w:jc w:val="right"/>
      </w:pPr>
    </w:p>
    <w:p w:rsidR="00580838" w:rsidRPr="00252909" w:rsidRDefault="00580838" w:rsidP="00580838">
      <w:pPr>
        <w:jc w:val="right"/>
      </w:pPr>
    </w:p>
    <w:p w:rsidR="00580838" w:rsidRPr="00252909" w:rsidRDefault="00580838" w:rsidP="00580838">
      <w:pPr>
        <w:jc w:val="center"/>
        <w:rPr>
          <w:b/>
          <w:sz w:val="28"/>
          <w:szCs w:val="28"/>
        </w:rPr>
      </w:pPr>
      <w:r w:rsidRPr="00252909">
        <w:rPr>
          <w:b/>
          <w:sz w:val="28"/>
          <w:szCs w:val="28"/>
        </w:rPr>
        <w:t>Перечень и коды главных администраторов доходов местного бюджета</w:t>
      </w:r>
    </w:p>
    <w:p w:rsidR="00580838" w:rsidRPr="00252909" w:rsidRDefault="00580838" w:rsidP="00580838">
      <w:pPr>
        <w:jc w:val="center"/>
        <w:rPr>
          <w:b/>
          <w:sz w:val="28"/>
          <w:szCs w:val="28"/>
        </w:rPr>
      </w:pPr>
      <w:r w:rsidRPr="00252909">
        <w:rPr>
          <w:b/>
          <w:sz w:val="28"/>
          <w:szCs w:val="28"/>
        </w:rPr>
        <w:t xml:space="preserve"> на 201</w:t>
      </w:r>
      <w:r>
        <w:rPr>
          <w:b/>
          <w:sz w:val="28"/>
          <w:szCs w:val="28"/>
        </w:rPr>
        <w:t>9</w:t>
      </w:r>
      <w:r w:rsidRPr="00252909">
        <w:rPr>
          <w:b/>
          <w:sz w:val="28"/>
          <w:szCs w:val="28"/>
        </w:rPr>
        <w:t xml:space="preserve"> год и на плановый период 20</w:t>
      </w:r>
      <w:r>
        <w:rPr>
          <w:b/>
          <w:sz w:val="28"/>
          <w:szCs w:val="28"/>
        </w:rPr>
        <w:t>20</w:t>
      </w:r>
      <w:r w:rsidRPr="00252909">
        <w:rPr>
          <w:b/>
          <w:sz w:val="28"/>
          <w:szCs w:val="28"/>
        </w:rPr>
        <w:t xml:space="preserve"> и 202</w:t>
      </w:r>
      <w:r>
        <w:rPr>
          <w:b/>
          <w:sz w:val="28"/>
          <w:szCs w:val="28"/>
        </w:rPr>
        <w:t>1</w:t>
      </w:r>
      <w:r w:rsidRPr="00252909">
        <w:rPr>
          <w:b/>
          <w:sz w:val="28"/>
          <w:szCs w:val="28"/>
        </w:rPr>
        <w:t xml:space="preserve"> годов</w:t>
      </w:r>
    </w:p>
    <w:p w:rsidR="00580838" w:rsidRDefault="00580838" w:rsidP="00580838"/>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694"/>
        <w:gridCol w:w="7229"/>
      </w:tblGrid>
      <w:tr w:rsidR="00580838" w:rsidRPr="00FE3751" w:rsidTr="00580838">
        <w:tc>
          <w:tcPr>
            <w:tcW w:w="3686" w:type="dxa"/>
            <w:gridSpan w:val="2"/>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jc w:val="center"/>
              <w:rPr>
                <w:b/>
              </w:rPr>
            </w:pPr>
            <w:r w:rsidRPr="00FE3751">
              <w:rPr>
                <w:b/>
              </w:rPr>
              <w:t>Код бюджетной классификации Российской Федерации</w:t>
            </w:r>
          </w:p>
        </w:tc>
        <w:tc>
          <w:tcPr>
            <w:tcW w:w="7229" w:type="dxa"/>
            <w:vMerge w:val="restart"/>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center"/>
              <w:rPr>
                <w:b/>
              </w:rPr>
            </w:pPr>
            <w:r w:rsidRPr="00FE3751">
              <w:rPr>
                <w:b/>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580838" w:rsidRPr="00FE3751" w:rsidTr="00580838">
        <w:trPr>
          <w:cantSplit/>
          <w:trHeight w:val="1795"/>
        </w:trPr>
        <w:tc>
          <w:tcPr>
            <w:tcW w:w="992" w:type="dxa"/>
            <w:tcBorders>
              <w:top w:val="single" w:sz="4" w:space="0" w:color="auto"/>
              <w:left w:val="single" w:sz="4" w:space="0" w:color="auto"/>
              <w:bottom w:val="single" w:sz="4" w:space="0" w:color="auto"/>
              <w:right w:val="single" w:sz="4" w:space="0" w:color="auto"/>
            </w:tcBorders>
            <w:textDirection w:val="btLr"/>
            <w:hideMark/>
          </w:tcPr>
          <w:p w:rsidR="00580838" w:rsidRPr="00FE3751" w:rsidRDefault="00580838" w:rsidP="00580838">
            <w:pPr>
              <w:rPr>
                <w:b/>
              </w:rPr>
            </w:pPr>
            <w:r w:rsidRPr="00FE3751">
              <w:rPr>
                <w:b/>
              </w:rPr>
              <w:t>Главногоадминистратора доходов</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jc w:val="center"/>
              <w:rPr>
                <w:b/>
              </w:rPr>
            </w:pPr>
            <w:r w:rsidRPr="00FE3751">
              <w:rPr>
                <w:b/>
              </w:rPr>
              <w:t>доходов</w:t>
            </w:r>
          </w:p>
          <w:p w:rsidR="00580838" w:rsidRPr="00FE3751" w:rsidRDefault="00580838" w:rsidP="00580838">
            <w:pPr>
              <w:ind w:left="72"/>
              <w:jc w:val="center"/>
              <w:rPr>
                <w:b/>
              </w:rPr>
            </w:pPr>
            <w:r w:rsidRPr="00FE3751">
              <w:rPr>
                <w:b/>
              </w:rPr>
              <w:t>местного бюджета</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580838" w:rsidRPr="00FE3751" w:rsidRDefault="00580838" w:rsidP="00580838">
            <w:pPr>
              <w:rPr>
                <w:b/>
              </w:rPr>
            </w:pP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rPr>
                <w:b/>
              </w:rPr>
            </w:pPr>
            <w:r w:rsidRPr="00FE3751">
              <w:rPr>
                <w:b/>
              </w:rPr>
              <w:t>692</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rPr>
                <w:b/>
              </w:rPr>
            </w:pP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rPr>
                <w:b/>
              </w:rPr>
            </w:pPr>
            <w:r w:rsidRPr="00FE3751">
              <w:rPr>
                <w:b/>
              </w:rPr>
              <w:t>Финансовый отдел администрации Молоковского района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1 11 03050 05 0000 120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Проценты, полученные от предоставления бюджетных кредитов внутри страны за счёт средств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1 13 02995 05 0000 130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доходы от компенсации затрат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1 16 23051 05 0000 140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1 16 32000 05 0000 140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1 17 01050 05 0000 180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Невыясненные поступления,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1 17 05050 05 0000 180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неналоговые доходы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2 02 15001 05 0000 150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Дотации бюджетам муниципальных районов на выравнивание  бюджетной обеспеченности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2 02 15002 05 0000 150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Дотации бюджетам муниципальных районов на поддержку мер по обеспечению сбалансированности бюджетов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2 02 19999 05 2129 150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дотации бюджетам муниципальных районов (Прочие дотации бюджетам муниципальных районов на стимулирование повышения эффективности бюджетных расходов)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2 02 29999 05 2058 150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Прочие субсидии бюджетам муниципальных районов (Субсидии бюджетам на выравнивание обеспеченности муниципальных </w:t>
            </w:r>
            <w:r w:rsidRPr="00FE3751">
              <w:lastRenderedPageBreak/>
              <w:t>образований по реализации ими их отдельных расходных обязательств)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lastRenderedPageBreak/>
              <w:t>692</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2 02 29999 05 2223 150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повышение оплаты труда работникам муниципальных учреждений в связи с увеличением минимального размера оплаты труда)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2 02 39999 05 2150 150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 (Прочие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2 02 40014 05 0000 150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2 02 49999 05 2004 150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межбюджетные трансферты, передаваемые бюджетам муниципальных районов (Прочие межбюджетные трансферты, передаваемые бюджетам муниципальных районов (резервный фонд субъектов))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2 02 49999 05 2164 150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2 08 05000 05 0000 150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692</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2 19 60010 05 0000 150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0838" w:rsidRPr="00FE3751" w:rsidTr="00580838">
        <w:trPr>
          <w:trHeight w:val="275"/>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rPr>
                <w:b/>
              </w:rPr>
            </w:pPr>
            <w:r w:rsidRPr="00FE3751">
              <w:rPr>
                <w:b/>
              </w:rPr>
              <w:t>675</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rPr>
                <w:b/>
              </w:rPr>
            </w:pP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rPr>
                <w:b/>
              </w:rPr>
              <w:t>Районный отдел образования Молоковского района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1 13 02065 05 0000 130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поступающие в порядке возмещения расходов, понесённых в связи с эксплуатацией имущества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1 13 02995 05 0000 130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доходы от компенсации затрат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1 16 23051 05 0000 140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1 16 90050 05 0000 140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поступления от денежных взысканий (штрафов) и иных сумм в возмещение ущерба,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1 17 01050 05 0000 180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Невыясненные поступления,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2 02 25097 05 0000 150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2 02 29999 05 2011 150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Прочие субсидии бюджетам муниципальных районов (Субсидии бюджетам муниципальных образований на обеспечение комплексной безопасности зданий и помещений, находящихся в </w:t>
            </w:r>
            <w:r w:rsidRPr="00FE3751">
              <w:lastRenderedPageBreak/>
              <w:t>муниципальной собственности и используемых для размещения общеобразовательных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2 02 29999 05 2012 150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2 02 29999 05 2013 150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приобретение школьных автобусов по отрасли «Образование»)</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2 02 29999 05 2014 150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проведение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2 02 29999 05 2071 150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(Прочие субсидии на организацию отдыха детей в каникулярное время)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2 02 29999 05 2093 150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2 02 29999 05 2121 150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(Прочие субсидии по созданию условий для развития системы отдыха и оздоровления детей)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2 02 29999 05 2124 150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2 02 29999 05 2137 150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2 02 29999 05 2159 150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2 02 29999 05 2169 150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2 02 29999 05 2170 150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2 02 29999 05 2203 150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 xml:space="preserve">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w:t>
            </w:r>
            <w:r w:rsidRPr="00FE3751">
              <w:lastRenderedPageBreak/>
              <w:t>пригласили во Дворец!» в части обеспечения подвоза учащихся)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lastRenderedPageBreak/>
              <w:t>675</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2 02 29999 05 2207 150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0D338A" w:rsidRDefault="00580838" w:rsidP="00580838">
            <w:r w:rsidRPr="000D338A">
              <w:t>675</w:t>
            </w:r>
          </w:p>
        </w:tc>
        <w:tc>
          <w:tcPr>
            <w:tcW w:w="2694" w:type="dxa"/>
            <w:tcBorders>
              <w:top w:val="single" w:sz="4" w:space="0" w:color="auto"/>
              <w:left w:val="single" w:sz="4" w:space="0" w:color="auto"/>
              <w:bottom w:val="single" w:sz="4" w:space="0" w:color="auto"/>
              <w:right w:val="single" w:sz="4" w:space="0" w:color="auto"/>
            </w:tcBorders>
          </w:tcPr>
          <w:p w:rsidR="00580838" w:rsidRPr="000D338A" w:rsidRDefault="00580838" w:rsidP="00580838">
            <w:r w:rsidRPr="000D338A">
              <w:t>2 02 29999 05 2232 150</w:t>
            </w:r>
          </w:p>
        </w:tc>
        <w:tc>
          <w:tcPr>
            <w:tcW w:w="7229" w:type="dxa"/>
            <w:tcBorders>
              <w:top w:val="single" w:sz="4" w:space="0" w:color="auto"/>
              <w:left w:val="single" w:sz="4" w:space="0" w:color="auto"/>
              <w:bottom w:val="single" w:sz="4" w:space="0" w:color="auto"/>
              <w:right w:val="single" w:sz="4" w:space="0" w:color="auto"/>
            </w:tcBorders>
          </w:tcPr>
          <w:p w:rsidR="00580838" w:rsidRPr="000D338A" w:rsidRDefault="00580838" w:rsidP="00580838">
            <w:pPr>
              <w:jc w:val="both"/>
            </w:pPr>
            <w:r w:rsidRPr="000D338A">
              <w:t>Прочие субсидии бюджетам муниципальных районов (Субсидии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2 02 30029 05 2083 150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2 02 39999 05 2016 150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 (Субвенции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2 02 39999 05 2153 150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 (Субвенции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2 02 39999 05 2174 150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2 02 49999 05 2119 150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межбюджетные трансферты, передаваемые бюджетам муниципальных районов (Прочие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2 02 49999 05 2164 150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675</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2 19 60010 05 0000 150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rPr>
                <w:b/>
              </w:rPr>
            </w:pPr>
            <w:r w:rsidRPr="00FE3751">
              <w:rPr>
                <w:b/>
              </w:rPr>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rPr>
                <w:b/>
              </w:rPr>
            </w:pP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rPr>
                <w:b/>
              </w:rPr>
              <w:t>Отдел культуры, молодёжной политики, спорта и туризма администрации Молоковского района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1 13 01995 05 0000 130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Прочие доходы от оказания платных услуг (работ) получателями средств бюджетов муниципальных районов </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1 13 02065 05 0000 130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Доходы, поступающие в порядке возмещения расходов, понесённых в связи с эксплуатацией имущества муниципальных </w:t>
            </w:r>
            <w:r w:rsidRPr="00FE3751">
              <w:lastRenderedPageBreak/>
              <w:t>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1 13 02995 05 0000 130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доходы от компенсации затрат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1 16 23051 05 0000 140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1 16 90050 05 0000 140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поступления от денежных взысканий (штрафов) и иных сумм в возмещение ущерба,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1 17 01050 05 0000 180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Невыясненные поступления,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2 02 25519 05 0000 150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Субсидия бюджетам муниципальных районов на поддержку отрасли культуры</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p w:rsidR="00580838" w:rsidRPr="00FE3751" w:rsidRDefault="00580838" w:rsidP="00580838"/>
          <w:p w:rsidR="00580838" w:rsidRPr="00FE3751" w:rsidRDefault="00580838" w:rsidP="00580838"/>
          <w:p w:rsidR="00580838" w:rsidRPr="00FE3751" w:rsidRDefault="00580838" w:rsidP="00580838"/>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2 02 29999 05 2078 150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580838" w:rsidRPr="00FE3751" w:rsidTr="00580838">
        <w:trPr>
          <w:trHeight w:val="915"/>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p w:rsidR="00580838" w:rsidRPr="00FE3751" w:rsidRDefault="00580838" w:rsidP="00580838"/>
          <w:p w:rsidR="00580838" w:rsidRPr="00FE3751" w:rsidRDefault="00580838" w:rsidP="00580838"/>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2 02 29999 05 2094 150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на приобретение музыкальных инструментов для муниципальных детских школ искусств, музыкальных школ)</w:t>
            </w:r>
          </w:p>
        </w:tc>
      </w:tr>
      <w:tr w:rsidR="00580838" w:rsidRPr="00FE3751" w:rsidTr="00580838">
        <w:trPr>
          <w:trHeight w:val="674"/>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2 02 29999 05 2115 150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образований на комплектование библиотечных фондов)</w:t>
            </w:r>
          </w:p>
        </w:tc>
      </w:tr>
      <w:tr w:rsidR="00580838" w:rsidRPr="00FE3751" w:rsidTr="00580838">
        <w:trPr>
          <w:trHeight w:val="1101"/>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2 02 29999 05 2147 150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580838" w:rsidRPr="00FE3751" w:rsidTr="00580838">
        <w:trPr>
          <w:trHeight w:val="416"/>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2 02 29999 05 2188 150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(Прочие субсидии бюджетам муниципальных районов на укрепление материально – технической базы муниципальных учреждений культуры)</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2 02 29999 05 2189 150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укрепление материально-технической базы муниципальных спортивных школ)</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2 02 29999 05 2207 150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t>2 02 29999 05 2232 150</w:t>
            </w:r>
          </w:p>
        </w:tc>
        <w:tc>
          <w:tcPr>
            <w:tcW w:w="7229" w:type="dxa"/>
            <w:tcBorders>
              <w:top w:val="single" w:sz="4" w:space="0" w:color="auto"/>
              <w:left w:val="single" w:sz="4" w:space="0" w:color="auto"/>
              <w:bottom w:val="single" w:sz="4" w:space="0" w:color="auto"/>
              <w:right w:val="single" w:sz="4" w:space="0" w:color="auto"/>
            </w:tcBorders>
          </w:tcPr>
          <w:p w:rsidR="00580838" w:rsidRPr="000D338A" w:rsidRDefault="00580838" w:rsidP="00580838">
            <w:pPr>
              <w:jc w:val="both"/>
            </w:pPr>
            <w:r w:rsidRPr="000D338A">
              <w:t>Прочие субсидии бюджетам муниципальных районов (Субсидии на повышение оплаты труда работникам муниципальных учреждений в области образования в связи с увеличением минимального размера оплаты труда)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2 02 29999 05 2208 150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2 02 49999 05 2164 150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w:t>
            </w:r>
            <w:r w:rsidRPr="00FE3751">
              <w:lastRenderedPageBreak/>
              <w:t>поступающим к депутатам Законодательного собрания)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lastRenderedPageBreak/>
              <w:t>656</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2 07 05030 05 0000 150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безвозмездные поступления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656</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2 19 60010 05 0000 150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rPr>
                <w:b/>
              </w:rPr>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12"/>
              <w:jc w:val="both"/>
              <w:rPr>
                <w:b/>
              </w:rPr>
            </w:pP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rPr>
                <w:b/>
              </w:rPr>
              <w:t>Комитет по управлению имуществом Молоковского района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12"/>
              <w:jc w:val="both"/>
            </w:pPr>
            <w:r w:rsidRPr="00FE3751">
              <w:t>1 11 05013 05 0000 120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12"/>
              <w:jc w:val="both"/>
            </w:pPr>
            <w:r w:rsidRPr="00FE3751">
              <w:t xml:space="preserve"> 1 11 05013 13 0000 120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12"/>
              <w:jc w:val="both"/>
            </w:pPr>
            <w:r w:rsidRPr="00FE3751">
              <w:t xml:space="preserve"> 1 11 05025 05 0000 120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1 11 05035 05 0000 120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1 11 05075 05 0000 120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сдачи в аренду имущества, составляющего казну муниципальных районов (за исключением земельных участков)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1 11 05313 05 0000 120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1 11 05313 13 0000 120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1 11 05314 10 0000 120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1 11 05314 13 0000 120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1 11 05325 05 0000 120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t>1 11 07015 05 0000 120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1 11 09045 05 0000 120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rsidRPr="00FE3751">
              <w:t>1 14 02052 05 0000 410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rsidRPr="00FE3751">
              <w:t>1 14 02052 05 0000 440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rsidRPr="00FE3751">
              <w:t>1 14 06025 05 0000 430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rsidRPr="00FE3751">
              <w:t>1 14 06013 05 0000 430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1 14 06013 13 0000 430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ind w:left="72"/>
            </w:pPr>
            <w:r w:rsidRPr="00FE3751">
              <w:t>1 14 06025 05 0000 430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1 14 06313 05 0000 430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1 14 06313 13 0000 430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1 14 06325 05 0000 430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1 17 01050 05 0000 180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Невыясненные поступления, зачисляемые в бюджеты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619</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ind w:left="72"/>
            </w:pPr>
            <w:r w:rsidRPr="00FE3751">
              <w:t>1 17 05050 05 0000 180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неналоговые доходы бюджетов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rPr>
                <w:b/>
              </w:rPr>
            </w:pPr>
            <w:r w:rsidRPr="00FE3751">
              <w:rPr>
                <w:b/>
              </w:rPr>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rPr>
                <w:b/>
              </w:rPr>
            </w:pP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rPr>
                <w:b/>
              </w:rPr>
            </w:pPr>
            <w:r w:rsidRPr="00FE3751">
              <w:rPr>
                <w:b/>
              </w:rPr>
              <w:t>Администрация Молоковского района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1 08 07174 01 1000 110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1 08 07174 01 4000 110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1 13 02065 05 0000 130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поступающие в порядке возмещения расходов, понесённых в связи с эксплуатацией имущества муниципальных районов</w:t>
            </w:r>
          </w:p>
        </w:tc>
      </w:tr>
      <w:tr w:rsidR="00580838" w:rsidRPr="00FE3751" w:rsidTr="00580838">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1 13 02995 05 0000 130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доходы от компенсации затрат бюджетов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1 14 02052 05 0000 410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1 14 02053 05 0000 410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 по указанному имуществу</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1 14 02058 05 0000 410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1 16 23051 05 0000 140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1 16 51030 02 0000 140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1 16 90050 05 0000 140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Прочие поступления от денежных взысканий (штрафов) и иных </w:t>
            </w:r>
            <w:r w:rsidRPr="00FE3751">
              <w:lastRenderedPageBreak/>
              <w:t>сумм в возмещение ущерба, зачисляемые в бюджеты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1 17 01050 05 0000 180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Невыясненные поступления, зачисляемые в бюджеты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1 17 05050 05 0000 180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неналоговые доходы бюджетов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7B6F51" w:rsidRDefault="00580838" w:rsidP="00580838">
            <w:r w:rsidRPr="007B6F51">
              <w:t>601</w:t>
            </w:r>
          </w:p>
        </w:tc>
        <w:tc>
          <w:tcPr>
            <w:tcW w:w="2694" w:type="dxa"/>
            <w:tcBorders>
              <w:top w:val="single" w:sz="4" w:space="0" w:color="auto"/>
              <w:left w:val="single" w:sz="4" w:space="0" w:color="auto"/>
              <w:bottom w:val="single" w:sz="4" w:space="0" w:color="auto"/>
              <w:right w:val="single" w:sz="4" w:space="0" w:color="auto"/>
            </w:tcBorders>
          </w:tcPr>
          <w:p w:rsidR="00580838" w:rsidRPr="007B6F51" w:rsidRDefault="00580838" w:rsidP="00580838">
            <w:r w:rsidRPr="007B6F51">
              <w:t>2 02 20077 05 2001 150</w:t>
            </w:r>
          </w:p>
        </w:tc>
        <w:tc>
          <w:tcPr>
            <w:tcW w:w="7229" w:type="dxa"/>
            <w:tcBorders>
              <w:top w:val="single" w:sz="4" w:space="0" w:color="auto"/>
              <w:left w:val="single" w:sz="4" w:space="0" w:color="auto"/>
              <w:bottom w:val="single" w:sz="4" w:space="0" w:color="auto"/>
              <w:right w:val="single" w:sz="4" w:space="0" w:color="auto"/>
            </w:tcBorders>
          </w:tcPr>
          <w:p w:rsidR="00580838" w:rsidRPr="007B6F51" w:rsidRDefault="00580838" w:rsidP="00580838">
            <w:pPr>
              <w:jc w:val="both"/>
            </w:pPr>
            <w:r w:rsidRPr="007B6F51">
              <w:t>Субсидии бюджетам на софинансирование капитальных вложений в объекты государственной (муниципальной) собственности (Субсидии на развитие системы газоснабжения населённых пунктов Тверской области)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2 02 20216 05 2057 150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2 02 20216 05 2224 150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t>2 02 20216 05 2227 150</w:t>
            </w:r>
          </w:p>
        </w:tc>
        <w:tc>
          <w:tcPr>
            <w:tcW w:w="7229" w:type="dxa"/>
            <w:tcBorders>
              <w:top w:val="single" w:sz="4" w:space="0" w:color="auto"/>
              <w:left w:val="single" w:sz="4" w:space="0" w:color="auto"/>
              <w:bottom w:val="single" w:sz="4" w:space="0" w:color="auto"/>
              <w:right w:val="single" w:sz="4" w:space="0" w:color="auto"/>
            </w:tcBorders>
          </w:tcPr>
          <w:p w:rsidR="00580838" w:rsidRPr="007B6F51" w:rsidRDefault="00580838" w:rsidP="00580838">
            <w:pPr>
              <w:jc w:val="both"/>
            </w:pPr>
            <w:r w:rsidRPr="007B6F51">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2 02 29999 05 2049 150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поддержку редакций районных и городских газет)</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2 02 29999 05 2062 150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развитие материально-технической базы редакций районных и городских газет)</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2 02 29999 05 2124 150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2 02 29999 05 2206 150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(Прочие субсидии бюджетам на проведение капитального ремонта объектов тепло - энергетического комплекса муниципальных образований Тверской области)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2 02 29999 05 2209 150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pPr>
              <w:jc w:val="both"/>
            </w:pPr>
            <w:r w:rsidRPr="00FE3751">
              <w:t>Прочие субсидии бюджетам муниципальных районов (Субсидии бюджетам на обеспечение жильём молодых семей без привлечения средств федерального бюджета)</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2 02 35930 05 1018 150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 xml:space="preserve">Субвенции бюджетам муниципальных районов на государственную регистрацию актов гражданского состояния (Субвенции бюджетам </w:t>
            </w:r>
            <w:r w:rsidRPr="00FE3751">
              <w:lastRenderedPageBreak/>
              <w:t>муниципальных районов на государственную регистрацию актов гражданского состояния)</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2 02 35120 05 0000 150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2 02 35082 05 0000 150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2 02 39999 05 2015 150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Прочие субвенции бюджетам муниципальных районов (Субвенции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2 02 39999 05 2070 150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Прочие субвенции бюджетам муниципальных районов (Субвенции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2 02 39999 05 2114 150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 xml:space="preserve">Прочие субвенции бюджетам муниципальных районов (Прочие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2 02 39999 05 2151 150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 xml:space="preserve">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2 02 39999 05 2174 150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2 02 39999 05 2192 150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Прочие субвенции бюджетам муниципальных районов (Субвенции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2 02 39999 05 2217 150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Прочие субвенции  бюджетам муниципальных районов (Субвенции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 – сирот,  детей, оставшихся без попечения родителей, лиц из их числа по договорам найма специализированных жилых помещений за счёт средств областного бюджета Тверской области)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2 02 40014 05 0000 150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 xml:space="preserve">Межбюджетные трансферты, передаваемые бюджетам муниципальных районов из бюджетов поселений на осуществление </w:t>
            </w:r>
            <w:r w:rsidRPr="00FE3751">
              <w:lastRenderedPageBreak/>
              <w:t>части полномочий по решению вопросов местного значения в соответствии с заключенными соглашениями</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lastRenderedPageBreak/>
              <w:t>601</w:t>
            </w:r>
          </w:p>
        </w:tc>
        <w:tc>
          <w:tcPr>
            <w:tcW w:w="2694"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2 02 49999 05 2164 150</w:t>
            </w:r>
          </w:p>
        </w:tc>
        <w:tc>
          <w:tcPr>
            <w:tcW w:w="7229" w:type="dxa"/>
            <w:tcBorders>
              <w:top w:val="single" w:sz="4" w:space="0" w:color="auto"/>
              <w:left w:val="single" w:sz="4" w:space="0" w:color="auto"/>
              <w:bottom w:val="single" w:sz="4" w:space="0" w:color="auto"/>
              <w:right w:val="single" w:sz="4" w:space="0" w:color="auto"/>
            </w:tcBorders>
          </w:tcPr>
          <w:p w:rsidR="00580838" w:rsidRPr="00FE3751" w:rsidRDefault="00580838" w:rsidP="00580838">
            <w:r w:rsidRPr="00FE3751">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2 03 05020 05 0000 150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2 03 05099 05 0000 150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Прочие безвозмездные поступления от государственных (муниципальных) организаций в бюджеты муниципальных районов</w:t>
            </w:r>
          </w:p>
        </w:tc>
      </w:tr>
      <w:tr w:rsidR="00580838" w:rsidRPr="00FE3751" w:rsidTr="00580838">
        <w:trPr>
          <w:trHeight w:val="753"/>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2 04 05020 05 0000 150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2 04 05099 05 0000 150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Прочие безвозмездные поступления от негосударственных организаций в бюджеты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2 07 05030 05 0000 150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Прочие безвозмездные поступления в бюджеты муниципальных районов</w:t>
            </w:r>
          </w:p>
        </w:tc>
      </w:tr>
      <w:tr w:rsidR="00580838" w:rsidRPr="00FE3751" w:rsidTr="00580838">
        <w:trPr>
          <w:trHeight w:val="90"/>
        </w:trPr>
        <w:tc>
          <w:tcPr>
            <w:tcW w:w="992"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601</w:t>
            </w:r>
          </w:p>
        </w:tc>
        <w:tc>
          <w:tcPr>
            <w:tcW w:w="2694"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r w:rsidRPr="00FE3751">
              <w:t>2 19 60010 05 0000 150</w:t>
            </w:r>
          </w:p>
        </w:tc>
        <w:tc>
          <w:tcPr>
            <w:tcW w:w="7229" w:type="dxa"/>
            <w:tcBorders>
              <w:top w:val="single" w:sz="4" w:space="0" w:color="auto"/>
              <w:left w:val="single" w:sz="4" w:space="0" w:color="auto"/>
              <w:bottom w:val="single" w:sz="4" w:space="0" w:color="auto"/>
              <w:right w:val="single" w:sz="4" w:space="0" w:color="auto"/>
            </w:tcBorders>
            <w:hideMark/>
          </w:tcPr>
          <w:p w:rsidR="00580838" w:rsidRPr="00FE3751" w:rsidRDefault="00580838" w:rsidP="00580838">
            <w:pPr>
              <w:jc w:val="both"/>
            </w:pPr>
            <w:r w:rsidRPr="00FE375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80838" w:rsidRDefault="00580838" w:rsidP="00580838"/>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Default="00580838" w:rsidP="00580838">
      <w:pPr>
        <w:tabs>
          <w:tab w:val="left" w:pos="7410"/>
        </w:tabs>
        <w:rPr>
          <w:sz w:val="28"/>
          <w:szCs w:val="28"/>
        </w:rPr>
      </w:pPr>
    </w:p>
    <w:p w:rsidR="00580838" w:rsidRPr="008221A3" w:rsidRDefault="00580838" w:rsidP="00580838">
      <w:pPr>
        <w:tabs>
          <w:tab w:val="left" w:pos="5610"/>
        </w:tabs>
        <w:jc w:val="right"/>
        <w:rPr>
          <w:b/>
        </w:rPr>
      </w:pPr>
      <w:r w:rsidRPr="008221A3">
        <w:rPr>
          <w:b/>
        </w:rPr>
        <w:lastRenderedPageBreak/>
        <w:t>Приложение№</w:t>
      </w:r>
      <w:r>
        <w:rPr>
          <w:b/>
        </w:rPr>
        <w:t>3</w:t>
      </w:r>
      <w:r w:rsidRPr="008221A3">
        <w:rPr>
          <w:b/>
        </w:rPr>
        <w:t xml:space="preserve">                                                                                                                                                                                                                                                                          </w:t>
      </w:r>
    </w:p>
    <w:p w:rsidR="00580838" w:rsidRPr="008221A3" w:rsidRDefault="00580838" w:rsidP="00580838">
      <w:pPr>
        <w:jc w:val="right"/>
        <w:outlineLvl w:val="0"/>
        <w:rPr>
          <w:b/>
        </w:rPr>
      </w:pPr>
      <w:r w:rsidRPr="008221A3">
        <w:t xml:space="preserve">к Решению от </w:t>
      </w:r>
      <w:r w:rsidR="00BE782C">
        <w:t>13</w:t>
      </w:r>
      <w:r w:rsidRPr="008221A3">
        <w:t>.</w:t>
      </w:r>
      <w:r>
        <w:t>08</w:t>
      </w:r>
      <w:r w:rsidRPr="008221A3">
        <w:t>.201</w:t>
      </w:r>
      <w:r>
        <w:t>9</w:t>
      </w:r>
      <w:r w:rsidRPr="008221A3">
        <w:t xml:space="preserve"> №</w:t>
      </w:r>
      <w:r>
        <w:t xml:space="preserve"> </w:t>
      </w:r>
      <w:r w:rsidR="00BE782C">
        <w:t>47</w:t>
      </w:r>
    </w:p>
    <w:p w:rsidR="00580838" w:rsidRPr="008221A3" w:rsidRDefault="00580838" w:rsidP="00580838">
      <w:pPr>
        <w:jc w:val="right"/>
      </w:pPr>
      <w:r w:rsidRPr="008221A3">
        <w:t>«О внесении изменений в решение</w:t>
      </w:r>
    </w:p>
    <w:p w:rsidR="00580838" w:rsidRPr="008221A3" w:rsidRDefault="00580838" w:rsidP="00580838">
      <w:pPr>
        <w:jc w:val="right"/>
      </w:pPr>
      <w:r w:rsidRPr="008221A3">
        <w:t>от 2</w:t>
      </w:r>
      <w:r>
        <w:t>4</w:t>
      </w:r>
      <w:r w:rsidRPr="008221A3">
        <w:t>.12.201</w:t>
      </w:r>
      <w:r>
        <w:t>8</w:t>
      </w:r>
      <w:r w:rsidRPr="008221A3">
        <w:t xml:space="preserve"> года №1</w:t>
      </w:r>
      <w:r>
        <w:t>4</w:t>
      </w:r>
      <w:r w:rsidRPr="008221A3">
        <w:t xml:space="preserve">    </w:t>
      </w:r>
    </w:p>
    <w:p w:rsidR="00580838" w:rsidRPr="008221A3" w:rsidRDefault="00580838" w:rsidP="00580838">
      <w:pPr>
        <w:jc w:val="right"/>
      </w:pPr>
      <w:r w:rsidRPr="008221A3">
        <w:t>«О бюджете муниципального образования</w:t>
      </w:r>
    </w:p>
    <w:p w:rsidR="00580838" w:rsidRPr="008221A3" w:rsidRDefault="00580838" w:rsidP="00580838">
      <w:pPr>
        <w:jc w:val="right"/>
      </w:pPr>
      <w:r w:rsidRPr="008221A3">
        <w:t>Тверской области «Молоковский район»</w:t>
      </w:r>
    </w:p>
    <w:p w:rsidR="00580838" w:rsidRPr="008221A3" w:rsidRDefault="00580838" w:rsidP="00580838">
      <w:pPr>
        <w:jc w:val="right"/>
      </w:pPr>
      <w:r w:rsidRPr="008221A3">
        <w:t>на 201</w:t>
      </w:r>
      <w:r>
        <w:t>9</w:t>
      </w:r>
      <w:r w:rsidRPr="008221A3">
        <w:t>год и на плановый период 20</w:t>
      </w:r>
      <w:r>
        <w:t>20</w:t>
      </w:r>
      <w:r w:rsidRPr="008221A3">
        <w:t xml:space="preserve"> и 202</w:t>
      </w:r>
      <w:r>
        <w:t>1</w:t>
      </w:r>
      <w:r w:rsidRPr="008221A3">
        <w:t xml:space="preserve"> годов» </w:t>
      </w:r>
    </w:p>
    <w:p w:rsidR="00580838" w:rsidRDefault="00580838" w:rsidP="00580838">
      <w:pPr>
        <w:jc w:val="right"/>
        <w:rPr>
          <w:b/>
        </w:rPr>
      </w:pPr>
      <w:r w:rsidRPr="008221A3">
        <w:rPr>
          <w:b/>
        </w:rPr>
        <w:t>Приложение№7</w:t>
      </w:r>
    </w:p>
    <w:p w:rsidR="00580838" w:rsidRPr="008221A3" w:rsidRDefault="00580838" w:rsidP="00580838">
      <w:pPr>
        <w:jc w:val="right"/>
      </w:pPr>
      <w:r w:rsidRPr="008221A3">
        <w:t>к Решению</w:t>
      </w:r>
      <w:r>
        <w:t xml:space="preserve"> </w:t>
      </w:r>
      <w:r w:rsidRPr="008221A3">
        <w:t>от 2</w:t>
      </w:r>
      <w:r>
        <w:t>4</w:t>
      </w:r>
      <w:r w:rsidRPr="008221A3">
        <w:t>.12.201</w:t>
      </w:r>
      <w:r>
        <w:t>8</w:t>
      </w:r>
      <w:r w:rsidRPr="008221A3">
        <w:t xml:space="preserve"> г. №1</w:t>
      </w:r>
      <w:r>
        <w:t>4</w:t>
      </w:r>
    </w:p>
    <w:p w:rsidR="00580838" w:rsidRPr="008221A3" w:rsidRDefault="00580838" w:rsidP="00580838">
      <w:pPr>
        <w:jc w:val="right"/>
      </w:pPr>
      <w:r w:rsidRPr="008221A3">
        <w:t>«О бюджете муниципального образования</w:t>
      </w:r>
    </w:p>
    <w:p w:rsidR="00580838" w:rsidRPr="008221A3" w:rsidRDefault="00580838" w:rsidP="00580838">
      <w:pPr>
        <w:jc w:val="right"/>
      </w:pPr>
      <w:r w:rsidRPr="008221A3">
        <w:t>Тверской области «Молоковский район»</w:t>
      </w:r>
    </w:p>
    <w:p w:rsidR="00580838" w:rsidRPr="008221A3" w:rsidRDefault="00580838" w:rsidP="00580838">
      <w:pPr>
        <w:jc w:val="right"/>
      </w:pPr>
      <w:r w:rsidRPr="008221A3">
        <w:t>на 201</w:t>
      </w:r>
      <w:r>
        <w:t>9</w:t>
      </w:r>
      <w:r w:rsidRPr="008221A3">
        <w:t>год и на плановый период 20</w:t>
      </w:r>
      <w:r>
        <w:t>20</w:t>
      </w:r>
      <w:r w:rsidRPr="008221A3">
        <w:t xml:space="preserve"> и 202</w:t>
      </w:r>
      <w:r>
        <w:t>1</w:t>
      </w:r>
      <w:r w:rsidRPr="008221A3">
        <w:t xml:space="preserve"> годов»</w:t>
      </w:r>
    </w:p>
    <w:p w:rsidR="00580838" w:rsidRPr="008221A3" w:rsidRDefault="00580838" w:rsidP="00580838">
      <w:pPr>
        <w:jc w:val="right"/>
        <w:outlineLvl w:val="0"/>
        <w:rPr>
          <w:sz w:val="28"/>
          <w:szCs w:val="28"/>
        </w:rPr>
      </w:pPr>
    </w:p>
    <w:p w:rsidR="00580838" w:rsidRPr="00B10315" w:rsidRDefault="00580838" w:rsidP="00580838">
      <w:pPr>
        <w:jc w:val="center"/>
        <w:outlineLvl w:val="0"/>
        <w:rPr>
          <w:b/>
          <w:sz w:val="26"/>
          <w:szCs w:val="26"/>
        </w:rPr>
      </w:pPr>
      <w:r w:rsidRPr="00B10315">
        <w:rPr>
          <w:b/>
          <w:sz w:val="26"/>
          <w:szCs w:val="26"/>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Pr>
          <w:b/>
          <w:sz w:val="26"/>
          <w:szCs w:val="26"/>
        </w:rPr>
        <w:t>9</w:t>
      </w:r>
      <w:r w:rsidRPr="00B10315">
        <w:rPr>
          <w:b/>
          <w:sz w:val="26"/>
          <w:szCs w:val="26"/>
        </w:rPr>
        <w:t xml:space="preserve"> год и на плановый период 20</w:t>
      </w:r>
      <w:r>
        <w:rPr>
          <w:b/>
          <w:sz w:val="26"/>
          <w:szCs w:val="26"/>
        </w:rPr>
        <w:t>20</w:t>
      </w:r>
      <w:r w:rsidRPr="00B10315">
        <w:rPr>
          <w:b/>
          <w:sz w:val="26"/>
          <w:szCs w:val="26"/>
        </w:rPr>
        <w:t xml:space="preserve"> и 202</w:t>
      </w:r>
      <w:r>
        <w:rPr>
          <w:b/>
          <w:sz w:val="26"/>
          <w:szCs w:val="26"/>
        </w:rPr>
        <w:t>1</w:t>
      </w:r>
      <w:r w:rsidRPr="00B10315">
        <w:rPr>
          <w:b/>
          <w:sz w:val="26"/>
          <w:szCs w:val="26"/>
        </w:rPr>
        <w:t xml:space="preserve"> годов</w:t>
      </w:r>
    </w:p>
    <w:p w:rsidR="00580838" w:rsidRDefault="00580838" w:rsidP="00580838">
      <w:pPr>
        <w:jc w:val="center"/>
        <w:outlineLvl w:val="0"/>
        <w:rPr>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94"/>
        <w:gridCol w:w="4253"/>
        <w:gridCol w:w="1134"/>
        <w:gridCol w:w="1134"/>
        <w:gridCol w:w="1134"/>
      </w:tblGrid>
      <w:tr w:rsidR="00580838" w:rsidTr="00BE782C">
        <w:trPr>
          <w:trHeight w:val="560"/>
        </w:trPr>
        <w:tc>
          <w:tcPr>
            <w:tcW w:w="3402" w:type="dxa"/>
            <w:gridSpan w:val="2"/>
            <w:vMerge w:val="restart"/>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Код бюджетной классификации Российской Федерации</w:t>
            </w:r>
          </w:p>
        </w:tc>
        <w:tc>
          <w:tcPr>
            <w:tcW w:w="4253" w:type="dxa"/>
            <w:vMerge w:val="restart"/>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Наименование дохода</w:t>
            </w:r>
          </w:p>
        </w:tc>
        <w:tc>
          <w:tcPr>
            <w:tcW w:w="3402" w:type="dxa"/>
            <w:gridSpan w:val="3"/>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Сумма, тыс. руб.</w:t>
            </w:r>
          </w:p>
        </w:tc>
      </w:tr>
      <w:tr w:rsidR="00580838" w:rsidTr="00BE782C">
        <w:trPr>
          <w:trHeight w:val="519"/>
        </w:trPr>
        <w:tc>
          <w:tcPr>
            <w:tcW w:w="3402" w:type="dxa"/>
            <w:gridSpan w:val="2"/>
            <w:vMerge/>
            <w:tcBorders>
              <w:left w:val="single" w:sz="4" w:space="0" w:color="auto"/>
              <w:right w:val="single" w:sz="4" w:space="0" w:color="auto"/>
            </w:tcBorders>
          </w:tcPr>
          <w:p w:rsidR="00580838" w:rsidRPr="00B10315" w:rsidRDefault="00580838" w:rsidP="00580838">
            <w:pPr>
              <w:jc w:val="center"/>
              <w:rPr>
                <w:b/>
              </w:rPr>
            </w:pPr>
          </w:p>
        </w:tc>
        <w:tc>
          <w:tcPr>
            <w:tcW w:w="4253" w:type="dxa"/>
            <w:vMerge/>
            <w:tcBorders>
              <w:left w:val="single" w:sz="4" w:space="0" w:color="auto"/>
              <w:right w:val="single" w:sz="4" w:space="0" w:color="auto"/>
            </w:tcBorders>
          </w:tcPr>
          <w:p w:rsidR="00580838" w:rsidRPr="00B10315" w:rsidRDefault="00580838" w:rsidP="00580838">
            <w:pPr>
              <w:jc w:val="center"/>
              <w:rPr>
                <w:b/>
              </w:rPr>
            </w:pPr>
          </w:p>
        </w:tc>
        <w:tc>
          <w:tcPr>
            <w:tcW w:w="1134" w:type="dxa"/>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2019</w:t>
            </w:r>
          </w:p>
          <w:p w:rsidR="00580838" w:rsidRPr="00B10315" w:rsidRDefault="00580838" w:rsidP="00580838">
            <w:pPr>
              <w:jc w:val="center"/>
              <w:rPr>
                <w:b/>
              </w:rPr>
            </w:pPr>
            <w:r w:rsidRPr="00B10315">
              <w:rPr>
                <w:b/>
              </w:rPr>
              <w:t>год</w:t>
            </w:r>
          </w:p>
        </w:tc>
        <w:tc>
          <w:tcPr>
            <w:tcW w:w="1134" w:type="dxa"/>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2020</w:t>
            </w:r>
          </w:p>
          <w:p w:rsidR="00580838" w:rsidRPr="00B10315" w:rsidRDefault="00580838" w:rsidP="00580838">
            <w:pPr>
              <w:jc w:val="center"/>
              <w:rPr>
                <w:b/>
              </w:rPr>
            </w:pPr>
            <w:r w:rsidRPr="00B10315">
              <w:rPr>
                <w:b/>
              </w:rPr>
              <w:t>год</w:t>
            </w:r>
          </w:p>
        </w:tc>
        <w:tc>
          <w:tcPr>
            <w:tcW w:w="1134" w:type="dxa"/>
            <w:tcBorders>
              <w:top w:val="single" w:sz="4" w:space="0" w:color="auto"/>
              <w:left w:val="single" w:sz="4" w:space="0" w:color="auto"/>
              <w:right w:val="single" w:sz="4" w:space="0" w:color="auto"/>
            </w:tcBorders>
          </w:tcPr>
          <w:p w:rsidR="00580838" w:rsidRPr="00B10315" w:rsidRDefault="00580838" w:rsidP="00580838">
            <w:pPr>
              <w:jc w:val="center"/>
              <w:rPr>
                <w:b/>
              </w:rPr>
            </w:pPr>
            <w:r w:rsidRPr="00B10315">
              <w:rPr>
                <w:b/>
              </w:rPr>
              <w:t xml:space="preserve">2021 </w:t>
            </w:r>
          </w:p>
          <w:p w:rsidR="00580838" w:rsidRPr="00B10315" w:rsidRDefault="00580838" w:rsidP="00580838">
            <w:pPr>
              <w:jc w:val="center"/>
              <w:rPr>
                <w:b/>
              </w:rPr>
            </w:pPr>
            <w:r w:rsidRPr="00B10315">
              <w:rPr>
                <w:b/>
              </w:rPr>
              <w:t>год</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rPr>
                <w:b/>
              </w:rPr>
            </w:pPr>
            <w:r w:rsidRPr="00B10315">
              <w:rPr>
                <w:b/>
              </w:rPr>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rPr>
                <w:b/>
              </w:rPr>
            </w:pPr>
            <w:r w:rsidRPr="00B10315">
              <w:rPr>
                <w:b/>
              </w:rPr>
              <w:t>1 00 00000 00 0000 000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rPr>
                <w:b/>
              </w:rPr>
            </w:pPr>
            <w:r w:rsidRPr="00B10315">
              <w:rPr>
                <w:b/>
              </w:rPr>
              <w:t>ДОХОДЫ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29</w:t>
            </w:r>
            <w:r>
              <w:rPr>
                <w:b/>
              </w:rPr>
              <w:t>930</w:t>
            </w:r>
            <w:r w:rsidRPr="00B10315">
              <w:rPr>
                <w:b/>
              </w:rPr>
              <w:t>,</w:t>
            </w:r>
            <w:r>
              <w:rPr>
                <w:b/>
              </w:rPr>
              <w:t>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30426,1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32777,2</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1 01 00000 00 0000 000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23521,8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23787,5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24015,3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1 01 02000 01 0000 110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23521,8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23787,5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24015,3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1 01 02010 01 0000 110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23194,7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23434,5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23636,5</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 xml:space="preserve">000 </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1 01 02020 01 0000 110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86,4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93,6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100,8</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1 01 02030 01 0000 110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 на доходы физических лиц с доходов, полученных физическими лицами в соответствии со статьёй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226,3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245,0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263,6</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1 01 02040 01 0000 110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 xml:space="preserve">Налог на доходы физических лиц в виде фиксированных авансовых </w:t>
            </w:r>
            <w:r w:rsidRPr="00B10315">
              <w:lastRenderedPageBreak/>
              <w:t>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lastRenderedPageBreak/>
              <w:t>14,4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14,4</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 xml:space="preserve">1 03 00000 00 0000 000 </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3896,4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4308,7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4835,9</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1 03 02000 01 0000 110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3896,4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4308,7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4835,9</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1 03 02230 01 0000 110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1412,9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1561,3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1748,9</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1 03 02231 01 0000 110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1412,9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1561,3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1748,9</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1 03 02240 01 0000 110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9,9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11,2</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1 03 02241 01 0000 110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B10315">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lastRenderedPageBreak/>
              <w:t>9,9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11,2</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1 03 02250 01 0000 110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2736,3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3027,5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3392,5</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1 03 02251 01 0000 110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2736,3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3027,5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3392,5</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1 03 02260 01 0000 110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-262,7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-290,4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-316,7</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1 03 02261 01 0000 110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-262,7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-290,4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-316,7</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1 05 00000 00 0000 000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1105,4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1136,8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2724,4</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105 02000 02 0000 110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Единый налог на вменённый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980,0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1008,0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252,0</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 xml:space="preserve">000 </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1 05 02010 02 0000 110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 xml:space="preserve">Единый налог на вменённый доход для </w:t>
            </w:r>
            <w:r w:rsidRPr="00B10315">
              <w:lastRenderedPageBreak/>
              <w:t>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lastRenderedPageBreak/>
              <w:t>980,0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1008,0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252,0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1 05 03000 01 0000 110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56,8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59,4</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1 05 03010 01 0000 110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56,8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59,4</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 xml:space="preserve">000 </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1 05 04000 02 0000 110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72,0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2413,0</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1 05 04020 02 0000 110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72,0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2413,0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1 08 00000 00 0000 000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1 08 03000 01 0000 110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Государственная пошлина по делам, рассматриваемым в судах общей юрисдикции, мировыми судьями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r>
      <w:tr w:rsidR="00580838" w:rsidTr="00BE782C">
        <w:trPr>
          <w:trHeight w:val="1513"/>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1 08 03010 01 0000 110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255,0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jc w:val="both"/>
            </w:pPr>
            <w:r w:rsidRPr="00B10315">
              <w:t>1 11 00000 00 0000 000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703,5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653,6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639,1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1 11 05000 00 0000 120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679,0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653,6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639,1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1 11 05010 00 0000 120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649,1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636,6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623,8</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1 11 05013 05 0000 120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141,9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139,6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136,7</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1 11 05013 13 0000 120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507,2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497,0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487,1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 xml:space="preserve">1 11 05070 00 0000 120 </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29,9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1 11 05075 05 0000 120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от сдачи в аренду имущества, составляющего казну муниципальных районов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29,9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1 11 07000 00 0000 120</w:t>
            </w:r>
          </w:p>
        </w:tc>
        <w:tc>
          <w:tcPr>
            <w:tcW w:w="4253"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both"/>
            </w:pPr>
            <w:r>
              <w:t>Платежи от государственных и муниципальных унитарных предприятий</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24,5</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1 11 07010 00 0000 120</w:t>
            </w:r>
          </w:p>
        </w:tc>
        <w:tc>
          <w:tcPr>
            <w:tcW w:w="4253"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both"/>
            </w:pPr>
            <w:r w:rsidRPr="00FC0475">
              <w:t>Доходы от перечисления части прибыли</w:t>
            </w:r>
            <w:r>
              <w:t xml:space="preserve"> государственных и муниципальных унитарных предприятий</w:t>
            </w:r>
            <w:r w:rsidRPr="00FC0475">
              <w:t xml:space="preserve">, остающейся после уплаты налогов и обязательных платежей </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24,5</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1 11 07015 05 0000 120</w:t>
            </w:r>
          </w:p>
        </w:tc>
        <w:tc>
          <w:tcPr>
            <w:tcW w:w="4253"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both"/>
            </w:pPr>
            <w:r w:rsidRPr="00FC0475">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24,5</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FC047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1 12 00000 00 0000 000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76,3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78,6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91,3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1 12 01000 01 0000 120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76,3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78,6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91,3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1 12 01010 01 0000 120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21,4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22,2</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1 12 01030 01 0000 120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4,2</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1 12 01040 01 0000 120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51,9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53,1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64,9</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1 12 01041 01 0000 120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 xml:space="preserve">Плата за размещение отходов производства </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19,8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21,2</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1 12 01042 01 0000 120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Плата за размещение твёрдых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32,1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32,6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43,7</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 xml:space="preserve">1 13 00000 00 0000 000 </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154,6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138,9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142,3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8221A3" w:rsidRDefault="00580838" w:rsidP="00580838">
            <w:pPr>
              <w:ind w:left="12"/>
            </w:pPr>
            <w:r w:rsidRPr="008221A3">
              <w:t>1 13 01000 00 0000 130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 xml:space="preserve">Доходы от оказания платных услуг </w:t>
            </w:r>
            <w:r w:rsidRPr="008221A3">
              <w:lastRenderedPageBreak/>
              <w:t>(работ)</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lastRenderedPageBreak/>
              <w:t>11,5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8221A3">
              <w:t>1 13 01990 00 0000 130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11,5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8221A3">
              <w:t>1 13 01995 05 0000 130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11,5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1 13 02000 00 0000 130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143,1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138,9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142,3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1 13 02060 00 0000 130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поступающие в порядке возмещения расходов, понесённых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115,3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118,7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122,0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1 13 02065 05 0000 130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Доходы, поступающие в порядке возмещения расходов, понесённых в связи с эксплуатацией имущества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115,3</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118,7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122,0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1 13 02990 00 0000 130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27,8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ind w:left="12"/>
            </w:pPr>
            <w:r w:rsidRPr="00B10315">
              <w:t>1 13 02995 05 0000 130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доходы от компенсации затрат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27,8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20,3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1 14 00000 00 0000 000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580838" w:rsidRPr="00EB4A6A" w:rsidRDefault="00580838" w:rsidP="00580838">
            <w:pPr>
              <w:jc w:val="center"/>
            </w:pPr>
            <w:r w:rsidRPr="00EB4A6A">
              <w:t>47,5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1 14 06010 00 0000 430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tcPr>
          <w:p w:rsidR="00580838" w:rsidRPr="00EB4A6A" w:rsidRDefault="00580838" w:rsidP="00580838">
            <w:pPr>
              <w:jc w:val="center"/>
            </w:pPr>
            <w:r w:rsidRPr="00EB4A6A">
              <w:t>47,5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1 14 06013 05 0000 430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продажи земельных участков, государственная собственность на которые не разграничена и которые расположены в границах сельских межселенных территорий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EB4A6A" w:rsidRDefault="00580838" w:rsidP="00580838">
            <w:pPr>
              <w:jc w:val="center"/>
            </w:pPr>
            <w:r w:rsidRPr="00EB4A6A">
              <w:t>40,0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2"/>
            </w:pPr>
            <w:r w:rsidRPr="00B10315">
              <w:t>1 14 06013 13 0000 430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7,5</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580838" w:rsidRPr="00EB4A6A" w:rsidRDefault="00580838" w:rsidP="00580838">
            <w:pPr>
              <w:jc w:val="center"/>
            </w:pPr>
            <w:r w:rsidRPr="00EB4A6A">
              <w:t>169,9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65,4</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1 16 03000 00 0000 140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Денежные взыскания (штрафы) за нарушение законодательства о налогах и сборах</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1 16 03010 01 0000 140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Денежные взыскания (штрафы) за нарушение законодательства о налогах и сборах, предусмотренные статьями 116,119.1,119.2, пунктами 1 и 2 статьи 120, статьями 125,126,126.1,128,129,129.1,129.4, 132,133, 134,135,135.1, 135.2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15,0</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1 16 03030 01 0000 140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 xml:space="preserve">Денежные взыскания (штрафы) за административные правонарушения в </w:t>
            </w:r>
            <w:r w:rsidRPr="00B10315">
              <w:lastRenderedPageBreak/>
              <w:t>области налогов и сборов, предусмотренные Кодексом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lastRenderedPageBreak/>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0,3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1 16 43000 01 0000 140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Денежные взыскани</w:t>
            </w:r>
            <w:r>
              <w:t>я (штрафы) за нарушение законодательства рф об административных правонарушениях, предусмотренные статьёй 20.25 Кодекса РФ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580838" w:rsidRPr="00EB4A6A" w:rsidRDefault="00580838" w:rsidP="00580838">
            <w:pPr>
              <w:jc w:val="center"/>
            </w:pPr>
            <w:r w:rsidRPr="00EB4A6A">
              <w:t>108,5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1 16 51000 02 0000 140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1 16 51030 02 0000 140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1 16 90000 00 0000 140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поступления от денежных взысканий (штрафов) и иных сумм в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46,4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43,5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49,1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1 16 90050 05 0000 140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46,4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43,5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49,1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rPr>
                <w:b/>
              </w:rPr>
            </w:pPr>
            <w:r w:rsidRPr="00B10315">
              <w:rPr>
                <w:b/>
              </w:rPr>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rPr>
                <w:b/>
              </w:rPr>
            </w:pPr>
            <w:r w:rsidRPr="00B10315">
              <w:rPr>
                <w:b/>
              </w:rPr>
              <w:t>2 00 00000 00 0000 000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rPr>
                <w:b/>
              </w:rPr>
            </w:pPr>
            <w:r w:rsidRPr="00B10315">
              <w:rPr>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Pr>
                <w:b/>
              </w:rPr>
              <w:t>97963,0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6003</w:t>
            </w:r>
            <w:r>
              <w:rPr>
                <w:b/>
              </w:rPr>
              <w:t>8</w:t>
            </w:r>
            <w:r w:rsidRPr="00B10315">
              <w:rPr>
                <w:b/>
              </w:rPr>
              <w:t>,</w:t>
            </w:r>
            <w:r>
              <w:rPr>
                <w:b/>
              </w:rPr>
              <w:t>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5629</w:t>
            </w:r>
            <w:r>
              <w:rPr>
                <w:b/>
              </w:rPr>
              <w:t>9</w:t>
            </w:r>
            <w:r w:rsidRPr="00B10315">
              <w:rPr>
                <w:b/>
              </w:rPr>
              <w:t>,</w:t>
            </w:r>
            <w:r>
              <w:rPr>
                <w:b/>
              </w:rPr>
              <w:t>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2 02 00000 00 0000 000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97937,5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6003</w:t>
            </w:r>
            <w:r>
              <w:t>8</w:t>
            </w:r>
            <w:r w:rsidRPr="00B10315">
              <w:t>,</w:t>
            </w:r>
            <w:r>
              <w:t>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5629</w:t>
            </w:r>
            <w:r>
              <w:t>9</w:t>
            </w:r>
            <w:r w:rsidRPr="00B10315">
              <w:t>,</w:t>
            </w:r>
            <w:r>
              <w:t>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2 02 10000 00 0000 150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 xml:space="preserve">Дотации бюджетам бюджетной системы Российской Федерации и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34797,0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25747,0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23475,0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2 02 15001 00 0000 150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26329,0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25747,0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23475,0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2 02 15001 05 0000 150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26329,0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25747,0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23475,0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2 02 15002 00 0000 150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Дотации бюджетам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8468,0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2 02 15002 05 0000 150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Дотации бюджетам муниципальных районов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8468,0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8221A3">
              <w:t>2 02 20000 00 0000 151</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21744,5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2 02 20077 00 0000 150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t xml:space="preserve">Субсидии бюджетам на </w:t>
            </w:r>
            <w:r>
              <w:lastRenderedPageBreak/>
              <w:t>софинансирование капитальных вложений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lastRenderedPageBreak/>
              <w:t>10019,0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2 02 20077 05 2001 150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(субсидии на развитие системы газоснабжения населённых пунктов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10019,0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8221A3" w:rsidRDefault="00580838" w:rsidP="00580838">
            <w:r>
              <w:t>2 02 20216 00 0000 150</w:t>
            </w:r>
          </w:p>
        </w:tc>
        <w:tc>
          <w:tcPr>
            <w:tcW w:w="4253" w:type="dxa"/>
            <w:tcBorders>
              <w:top w:val="single" w:sz="4" w:space="0" w:color="auto"/>
              <w:left w:val="single" w:sz="4" w:space="0" w:color="auto"/>
              <w:bottom w:val="single" w:sz="4" w:space="0" w:color="auto"/>
              <w:right w:val="single" w:sz="4" w:space="0" w:color="auto"/>
            </w:tcBorders>
          </w:tcPr>
          <w:p w:rsidR="00580838" w:rsidRPr="008221A3" w:rsidRDefault="00580838" w:rsidP="00580838">
            <w:pPr>
              <w:jc w:val="both"/>
            </w:pPr>
            <w:r w:rsidRPr="00CF3E15">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941,4</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8221A3" w:rsidRDefault="00580838" w:rsidP="00580838">
            <w:r>
              <w:t>2 02 20216 05 2227 150</w:t>
            </w:r>
          </w:p>
        </w:tc>
        <w:tc>
          <w:tcPr>
            <w:tcW w:w="4253" w:type="dxa"/>
            <w:tcBorders>
              <w:top w:val="single" w:sz="4" w:space="0" w:color="auto"/>
              <w:left w:val="single" w:sz="4" w:space="0" w:color="auto"/>
              <w:bottom w:val="single" w:sz="4" w:space="0" w:color="auto"/>
              <w:right w:val="single" w:sz="4" w:space="0" w:color="auto"/>
            </w:tcBorders>
          </w:tcPr>
          <w:p w:rsidR="00580838" w:rsidRPr="008221A3" w:rsidRDefault="00580838" w:rsidP="00580838">
            <w:pPr>
              <w:jc w:val="both"/>
            </w:pPr>
            <w:r w:rsidRPr="00CF3E15">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941,4</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2 02 25097 00 0000 150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515,0</w:t>
            </w:r>
          </w:p>
        </w:tc>
        <w:tc>
          <w:tcPr>
            <w:tcW w:w="1134" w:type="dxa"/>
            <w:tcBorders>
              <w:top w:val="single" w:sz="4" w:space="0" w:color="auto"/>
              <w:left w:val="single" w:sz="4" w:space="0" w:color="auto"/>
              <w:bottom w:val="single" w:sz="4" w:space="0" w:color="auto"/>
              <w:right w:val="single" w:sz="4" w:space="0" w:color="auto"/>
            </w:tcBorders>
          </w:tcPr>
          <w:p w:rsidR="00580838" w:rsidRPr="00E31911" w:rsidRDefault="00580838" w:rsidP="00580838">
            <w:pPr>
              <w:jc w:val="center"/>
              <w:rPr>
                <w:b/>
              </w:rPr>
            </w:pPr>
            <w:r w:rsidRPr="00E31911">
              <w:rPr>
                <w:b/>
              </w:rP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2 02 25097 05 0000 150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515,0</w:t>
            </w:r>
          </w:p>
        </w:tc>
        <w:tc>
          <w:tcPr>
            <w:tcW w:w="1134" w:type="dxa"/>
            <w:tcBorders>
              <w:top w:val="single" w:sz="4" w:space="0" w:color="auto"/>
              <w:left w:val="single" w:sz="4" w:space="0" w:color="auto"/>
              <w:bottom w:val="single" w:sz="4" w:space="0" w:color="auto"/>
              <w:right w:val="single" w:sz="4" w:space="0" w:color="auto"/>
            </w:tcBorders>
          </w:tcPr>
          <w:p w:rsidR="00580838" w:rsidRPr="00E31911" w:rsidRDefault="00580838" w:rsidP="00580838">
            <w:pPr>
              <w:jc w:val="center"/>
              <w:rPr>
                <w:b/>
              </w:rPr>
            </w:pPr>
            <w:r w:rsidRPr="00E31911">
              <w:rPr>
                <w:b/>
              </w:rP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2 02 25519 00 0000 150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Субсидия бюджетам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144,9</w:t>
            </w:r>
          </w:p>
        </w:tc>
        <w:tc>
          <w:tcPr>
            <w:tcW w:w="1134" w:type="dxa"/>
            <w:tcBorders>
              <w:top w:val="single" w:sz="4" w:space="0" w:color="auto"/>
              <w:left w:val="single" w:sz="4" w:space="0" w:color="auto"/>
              <w:bottom w:val="single" w:sz="4" w:space="0" w:color="auto"/>
              <w:right w:val="single" w:sz="4" w:space="0" w:color="auto"/>
            </w:tcBorders>
          </w:tcPr>
          <w:p w:rsidR="00580838" w:rsidRPr="00E31911" w:rsidRDefault="00580838" w:rsidP="00580838">
            <w:pPr>
              <w:jc w:val="center"/>
              <w:rPr>
                <w:b/>
              </w:rPr>
            </w:pPr>
            <w:r w:rsidRPr="00E31911">
              <w:rPr>
                <w:b/>
              </w:rP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r w:rsidRPr="000D403B">
              <w:t>2 02 25519 05 0000 150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Субсидия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144,9</w:t>
            </w:r>
          </w:p>
        </w:tc>
        <w:tc>
          <w:tcPr>
            <w:tcW w:w="1134" w:type="dxa"/>
            <w:tcBorders>
              <w:top w:val="single" w:sz="4" w:space="0" w:color="auto"/>
              <w:left w:val="single" w:sz="4" w:space="0" w:color="auto"/>
              <w:bottom w:val="single" w:sz="4" w:space="0" w:color="auto"/>
              <w:right w:val="single" w:sz="4" w:space="0" w:color="auto"/>
            </w:tcBorders>
          </w:tcPr>
          <w:p w:rsidR="00580838" w:rsidRPr="00E31911" w:rsidRDefault="00580838" w:rsidP="00580838">
            <w:pPr>
              <w:jc w:val="center"/>
              <w:rPr>
                <w:b/>
              </w:rPr>
            </w:pPr>
            <w:r w:rsidRPr="00E31911">
              <w:rPr>
                <w:b/>
              </w:rP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8221A3">
              <w:t>2 02 29999 00 0000 151</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Прочие субсидии</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10124,2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rPr>
          <w:trHeight w:val="512"/>
        </w:trPr>
        <w:tc>
          <w:tcPr>
            <w:tcW w:w="708" w:type="dxa"/>
            <w:tcBorders>
              <w:top w:val="single" w:sz="4" w:space="0" w:color="auto"/>
              <w:left w:val="single" w:sz="4" w:space="0" w:color="auto"/>
              <w:bottom w:val="single" w:sz="4" w:space="0" w:color="auto"/>
              <w:right w:val="single" w:sz="4" w:space="0" w:color="auto"/>
            </w:tcBorders>
          </w:tcPr>
          <w:p w:rsidR="00580838"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Default="00580838" w:rsidP="00580838">
            <w:r w:rsidRPr="008221A3">
              <w:t>2 02 29999 05 0000 151</w:t>
            </w:r>
          </w:p>
        </w:tc>
        <w:tc>
          <w:tcPr>
            <w:tcW w:w="4253" w:type="dxa"/>
            <w:tcBorders>
              <w:top w:val="single" w:sz="4" w:space="0" w:color="auto"/>
              <w:left w:val="single" w:sz="4" w:space="0" w:color="auto"/>
              <w:bottom w:val="single" w:sz="4" w:space="0" w:color="auto"/>
              <w:right w:val="single" w:sz="4" w:space="0" w:color="auto"/>
            </w:tcBorders>
          </w:tcPr>
          <w:p w:rsidR="00580838" w:rsidRPr="008221A3" w:rsidRDefault="00580838" w:rsidP="00580838">
            <w:pPr>
              <w:jc w:val="both"/>
            </w:pPr>
            <w:r w:rsidRPr="008221A3">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10124,2</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2 02 29999 05 2012 150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 xml:space="preserve">Прочие субсидии бюджетам муниципальных районов </w:t>
            </w:r>
            <w:r>
              <w:t>(</w:t>
            </w:r>
            <w:r w:rsidRPr="008221A3">
              <w:t>Субсидии бюджетам на организацию обеспечения учащихся начальных классов муниципальных общеобразовательных учреждений горячим питанием</w:t>
            </w: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307,7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Default="00580838" w:rsidP="00580838">
            <w:r>
              <w:t>2 02 29999 05 2049 150</w:t>
            </w:r>
          </w:p>
        </w:tc>
        <w:tc>
          <w:tcPr>
            <w:tcW w:w="4253" w:type="dxa"/>
            <w:tcBorders>
              <w:top w:val="single" w:sz="4" w:space="0" w:color="auto"/>
              <w:left w:val="single" w:sz="4" w:space="0" w:color="auto"/>
              <w:bottom w:val="single" w:sz="4" w:space="0" w:color="auto"/>
              <w:right w:val="single" w:sz="4" w:space="0" w:color="auto"/>
            </w:tcBorders>
          </w:tcPr>
          <w:p w:rsidR="00580838" w:rsidRPr="008221A3" w:rsidRDefault="00580838" w:rsidP="00580838">
            <w:pPr>
              <w:jc w:val="both"/>
            </w:pPr>
            <w:r w:rsidRPr="008221A3">
              <w:t xml:space="preserve">Прочие субсидии бюджетам муниципальных районов </w:t>
            </w:r>
            <w:r>
              <w:t>(</w:t>
            </w:r>
            <w:r w:rsidRPr="00F43F1A">
              <w:t>Субсидии бюджетам муниципальных районов на поддержку редакций районных и городских газет</w:t>
            </w:r>
            <w: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1351,8</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2 02 29999 05 2071 150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8221A3">
              <w:t>Прочие субсидии бюджетам муниципальных районов</w:t>
            </w:r>
            <w:r>
              <w:t xml:space="preserve"> (прочие субсидии на организацию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215,2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Default="00580838" w:rsidP="00580838">
            <w:r>
              <w:t>2 02 29999 05 2093 150</w:t>
            </w:r>
          </w:p>
        </w:tc>
        <w:tc>
          <w:tcPr>
            <w:tcW w:w="4253" w:type="dxa"/>
            <w:tcBorders>
              <w:top w:val="single" w:sz="4" w:space="0" w:color="auto"/>
              <w:left w:val="single" w:sz="4" w:space="0" w:color="auto"/>
              <w:bottom w:val="single" w:sz="4" w:space="0" w:color="auto"/>
              <w:right w:val="single" w:sz="4" w:space="0" w:color="auto"/>
            </w:tcBorders>
          </w:tcPr>
          <w:p w:rsidR="00580838" w:rsidRPr="005F6A90" w:rsidRDefault="00580838" w:rsidP="00580838">
            <w:pPr>
              <w:jc w:val="both"/>
            </w:pPr>
            <w:r w:rsidRPr="008221A3">
              <w:t>Прочие субсидии бюджетам муниципальных районов</w:t>
            </w:r>
            <w:r>
              <w:t xml:space="preserve"> </w:t>
            </w:r>
            <w:r w:rsidRPr="00DB66CA">
              <w:t>(Прочие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r>
              <w:t>)</w:t>
            </w:r>
          </w:p>
        </w:tc>
        <w:tc>
          <w:tcPr>
            <w:tcW w:w="1134" w:type="dxa"/>
            <w:tcBorders>
              <w:top w:val="single" w:sz="4" w:space="0" w:color="auto"/>
              <w:left w:val="single" w:sz="4" w:space="0" w:color="auto"/>
              <w:bottom w:val="single" w:sz="4" w:space="0" w:color="auto"/>
              <w:right w:val="single" w:sz="4" w:space="0" w:color="auto"/>
            </w:tcBorders>
          </w:tcPr>
          <w:p w:rsidR="00580838" w:rsidRDefault="00580838" w:rsidP="00580838">
            <w:pPr>
              <w:jc w:val="center"/>
            </w:pPr>
            <w:r>
              <w:t>1712,7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2 02 29999 05 2203 150</w:t>
            </w:r>
          </w:p>
        </w:tc>
        <w:tc>
          <w:tcPr>
            <w:tcW w:w="4253" w:type="dxa"/>
            <w:tcBorders>
              <w:top w:val="single" w:sz="4" w:space="0" w:color="auto"/>
              <w:left w:val="single" w:sz="4" w:space="0" w:color="auto"/>
              <w:bottom w:val="single" w:sz="4" w:space="0" w:color="auto"/>
              <w:right w:val="single" w:sz="4" w:space="0" w:color="auto"/>
            </w:tcBorders>
          </w:tcPr>
          <w:p w:rsidR="00580838" w:rsidRPr="005F6A90" w:rsidRDefault="00580838" w:rsidP="00580838">
            <w:pPr>
              <w:jc w:val="both"/>
            </w:pPr>
            <w:r w:rsidRPr="005F6A90">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22,6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2 02 29999 05 2208 150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CF3E15">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3202,0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t>2 02 29999 05 2232 150</w:t>
            </w:r>
          </w:p>
        </w:tc>
        <w:tc>
          <w:tcPr>
            <w:tcW w:w="4253" w:type="dxa"/>
            <w:tcBorders>
              <w:top w:val="single" w:sz="4" w:space="0" w:color="auto"/>
              <w:left w:val="single" w:sz="4" w:space="0" w:color="auto"/>
              <w:bottom w:val="single" w:sz="4" w:space="0" w:color="auto"/>
              <w:right w:val="single" w:sz="4" w:space="0" w:color="auto"/>
            </w:tcBorders>
          </w:tcPr>
          <w:p w:rsidR="00580838" w:rsidRPr="009872BD" w:rsidRDefault="00580838" w:rsidP="00580838">
            <w:pPr>
              <w:jc w:val="both"/>
            </w:pPr>
            <w:r w:rsidRPr="009872BD">
              <w:t>Прочие субсидии бюджетам муниципальных районов (Субсидии на повышение оплаты труда работникам муниципальных учреждений в области образования в связи с увеличением минимального размера оплаты труда)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3312,2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2 02 30000 00 0000 150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бюджетной системы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40815,9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341</w:t>
            </w:r>
            <w:r>
              <w:t>11</w:t>
            </w:r>
            <w:r w:rsidRPr="00B10315">
              <w:t>,</w:t>
            </w:r>
            <w:r>
              <w:t>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3264</w:t>
            </w:r>
            <w:r>
              <w:t>4</w:t>
            </w:r>
            <w:r w:rsidRPr="00B10315">
              <w:t>,</w:t>
            </w:r>
            <w:r>
              <w:t>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2 02 35930 00 0000 150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127,6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133,0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138,0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2 02 35930 05 1018 150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127,6</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133,0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138,0</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2 02 30029 00 0000 150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 xml:space="preserve">000  </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2 02 30029 05 2083 150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235,1</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2 02 35082 00 0000 150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1677,9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2237,2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559,3</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2 02 35082 05 0000 150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1677,9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2237,2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559,3</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 xml:space="preserve">000 </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2 02 35120 00 0000 150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8,8</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2 02 35120 05 0000 150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8,8</w:t>
            </w:r>
          </w:p>
        </w:tc>
      </w:tr>
      <w:tr w:rsidR="00580838" w:rsidTr="00BE782C">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2 02 39999 00 0000 150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субвенции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38767,2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3149</w:t>
            </w:r>
            <w:r>
              <w:t>7</w:t>
            </w:r>
            <w:r w:rsidRPr="00B10315">
              <w:t>,</w:t>
            </w:r>
            <w:r>
              <w:t>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w:t>
            </w:r>
            <w:r>
              <w:t>703</w:t>
            </w:r>
            <w:r w:rsidRPr="00B10315">
              <w:t>,</w:t>
            </w:r>
            <w:r>
              <w:t>1</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2 02 39999 05 0000 150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субвенции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38767,2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3149</w:t>
            </w:r>
            <w:r>
              <w:t>7</w:t>
            </w:r>
            <w:r w:rsidRPr="00B10315">
              <w:t>,</w:t>
            </w:r>
            <w:r>
              <w:t>2</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31</w:t>
            </w:r>
            <w:r>
              <w:t>703</w:t>
            </w:r>
            <w:r w:rsidRPr="00B10315">
              <w:t>,</w:t>
            </w:r>
            <w:r>
              <w:t>1</w:t>
            </w:r>
          </w:p>
        </w:tc>
      </w:tr>
      <w:tr w:rsidR="00580838" w:rsidTr="00BE782C">
        <w:trPr>
          <w:trHeight w:val="416"/>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2 02 39999 05 2015 150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субвенции бюджетам муниципальных районов (Субвенции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300,7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300,7</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300,7</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2 02 39999 05 2016 150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субвенции бюджетам муниципальных районов (Субвенции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26846,9</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19384,0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19384,0</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2 02 39999 05 2151 150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10,5</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10,5</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2 02 39999 05 2153 150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Прочие субвенции бюджетам муниципальных районов (Субвенции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5545,0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5545,0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5545,0</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2 02 39999 05 2070 150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 xml:space="preserve">Прочие субвенции бюджетам муниципальных районов (Субвенции бюджетам на осуществление органами местного самоуправления отдельных </w:t>
            </w:r>
            <w:r w:rsidRPr="00B10315">
              <w:lastRenderedPageBreak/>
              <w:t>гос. полномочий Тверской области в сфере дорожной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lastRenderedPageBreak/>
              <w:t>4594,1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4787,0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4992,9</w:t>
            </w:r>
          </w:p>
        </w:tc>
      </w:tr>
      <w:tr w:rsidR="00580838" w:rsidTr="00BE782C">
        <w:trPr>
          <w:trHeight w:val="716"/>
        </w:trPr>
        <w:tc>
          <w:tcPr>
            <w:tcW w:w="708"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lastRenderedPageBreak/>
              <w:t>000</w:t>
            </w:r>
          </w:p>
        </w:tc>
        <w:tc>
          <w:tcPr>
            <w:tcW w:w="2694"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2 02 39999 05 2114 150</w:t>
            </w: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pPr>
            <w:r w:rsidRPr="00B10315">
              <w:t>Прочие субвенции бюджетам муниципальных районов (Прочие субвенции бюджетам на осуществление гос.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66,0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66,0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66,0</w:t>
            </w:r>
          </w:p>
        </w:tc>
      </w:tr>
      <w:tr w:rsidR="00580838" w:rsidTr="00BE782C">
        <w:trPr>
          <w:trHeight w:val="3889"/>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2 02 39999 05 2174 150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Прочие субвенции бюджетам муниципальных районов (Прочие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1404,0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1404,0</w:t>
            </w:r>
          </w:p>
        </w:tc>
      </w:tr>
      <w:tr w:rsidR="00580838" w:rsidTr="00BE782C">
        <w:trPr>
          <w:trHeight w:val="428"/>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2 02 40000 00 0000 150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580,1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r>
      <w:tr w:rsidR="00580838" w:rsidTr="00BE782C">
        <w:trPr>
          <w:trHeight w:val="1974"/>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2 02 40014 00 0000 150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205,1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r>
      <w:tr w:rsidR="00580838" w:rsidTr="00BE782C">
        <w:trPr>
          <w:trHeight w:val="2242"/>
        </w:trPr>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000</w:t>
            </w: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2 02 40014 05 0000 150</w:t>
            </w:r>
          </w:p>
        </w:tc>
        <w:tc>
          <w:tcPr>
            <w:tcW w:w="4253"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both"/>
            </w:pPr>
            <w:r w:rsidRPr="00B1031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t>205,1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pPr>
            <w:r w:rsidRPr="00B10315">
              <w:t>180,0</w:t>
            </w:r>
          </w:p>
        </w:tc>
      </w:tr>
      <w:tr w:rsidR="00580838" w:rsidTr="00BE782C">
        <w:trPr>
          <w:trHeight w:val="887"/>
        </w:trPr>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2 02 49999 00 0000 150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375,0</w:t>
            </w:r>
          </w:p>
        </w:tc>
        <w:tc>
          <w:tcPr>
            <w:tcW w:w="1134" w:type="dxa"/>
            <w:tcBorders>
              <w:top w:val="single" w:sz="4" w:space="0" w:color="auto"/>
              <w:left w:val="single" w:sz="4" w:space="0" w:color="auto"/>
              <w:bottom w:val="single" w:sz="4" w:space="0" w:color="auto"/>
              <w:right w:val="single" w:sz="4" w:space="0" w:color="auto"/>
            </w:tcBorders>
          </w:tcPr>
          <w:p w:rsidR="00580838" w:rsidRPr="00464B64" w:rsidRDefault="00580838" w:rsidP="00580838">
            <w:pPr>
              <w:jc w:val="center"/>
              <w:rPr>
                <w:b/>
              </w:rPr>
            </w:pPr>
            <w:r w:rsidRPr="00464B64">
              <w:rPr>
                <w:b/>
              </w:rPr>
              <w:t>-</w:t>
            </w:r>
          </w:p>
        </w:tc>
        <w:tc>
          <w:tcPr>
            <w:tcW w:w="1134" w:type="dxa"/>
            <w:tcBorders>
              <w:top w:val="single" w:sz="4" w:space="0" w:color="auto"/>
              <w:left w:val="single" w:sz="4" w:space="0" w:color="auto"/>
              <w:bottom w:val="single" w:sz="4" w:space="0" w:color="auto"/>
              <w:right w:val="single" w:sz="4" w:space="0" w:color="auto"/>
            </w:tcBorders>
          </w:tcPr>
          <w:p w:rsidR="00580838" w:rsidRPr="00464B64" w:rsidRDefault="00580838" w:rsidP="00580838">
            <w:pPr>
              <w:jc w:val="center"/>
              <w:rPr>
                <w:b/>
              </w:rPr>
            </w:pPr>
            <w:r w:rsidRPr="00464B64">
              <w:rPr>
                <w:b/>
              </w:rPr>
              <w:t>-</w:t>
            </w:r>
          </w:p>
        </w:tc>
      </w:tr>
      <w:tr w:rsidR="00580838" w:rsidTr="00BE782C">
        <w:trPr>
          <w:trHeight w:val="1042"/>
        </w:trPr>
        <w:tc>
          <w:tcPr>
            <w:tcW w:w="708"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000</w:t>
            </w:r>
          </w:p>
        </w:tc>
        <w:tc>
          <w:tcPr>
            <w:tcW w:w="269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2 02 49999 05 2164 150</w:t>
            </w:r>
          </w:p>
        </w:tc>
        <w:tc>
          <w:tcPr>
            <w:tcW w:w="4253"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both"/>
            </w:pPr>
            <w:r w:rsidRPr="000D403B">
              <w:t xml:space="preserve">Прочие межбюджетные трансферты, передаваемые бюджетам муниципальных районов </w:t>
            </w:r>
          </w:p>
        </w:tc>
        <w:tc>
          <w:tcPr>
            <w:tcW w:w="1134" w:type="dxa"/>
            <w:tcBorders>
              <w:top w:val="single" w:sz="4" w:space="0" w:color="auto"/>
              <w:left w:val="single" w:sz="4" w:space="0" w:color="auto"/>
              <w:bottom w:val="single" w:sz="4" w:space="0" w:color="auto"/>
              <w:right w:val="single" w:sz="4" w:space="0" w:color="auto"/>
            </w:tcBorders>
          </w:tcPr>
          <w:p w:rsidR="00580838" w:rsidRPr="000D403B" w:rsidRDefault="00580838" w:rsidP="00580838">
            <w:pPr>
              <w:jc w:val="center"/>
            </w:pPr>
            <w:r w:rsidRPr="000D403B">
              <w:t>375,0</w:t>
            </w:r>
          </w:p>
        </w:tc>
        <w:tc>
          <w:tcPr>
            <w:tcW w:w="1134" w:type="dxa"/>
            <w:tcBorders>
              <w:top w:val="single" w:sz="4" w:space="0" w:color="auto"/>
              <w:left w:val="single" w:sz="4" w:space="0" w:color="auto"/>
              <w:bottom w:val="single" w:sz="4" w:space="0" w:color="auto"/>
              <w:right w:val="single" w:sz="4" w:space="0" w:color="auto"/>
            </w:tcBorders>
          </w:tcPr>
          <w:p w:rsidR="00580838" w:rsidRPr="00464B64" w:rsidRDefault="00580838" w:rsidP="00580838">
            <w:pPr>
              <w:jc w:val="center"/>
              <w:rPr>
                <w:b/>
              </w:rPr>
            </w:pPr>
            <w:r w:rsidRPr="00464B64">
              <w:rPr>
                <w:b/>
              </w:rPr>
              <w:t>-</w:t>
            </w:r>
          </w:p>
        </w:tc>
        <w:tc>
          <w:tcPr>
            <w:tcW w:w="1134" w:type="dxa"/>
            <w:tcBorders>
              <w:top w:val="single" w:sz="4" w:space="0" w:color="auto"/>
              <w:left w:val="single" w:sz="4" w:space="0" w:color="auto"/>
              <w:bottom w:val="single" w:sz="4" w:space="0" w:color="auto"/>
              <w:right w:val="single" w:sz="4" w:space="0" w:color="auto"/>
            </w:tcBorders>
          </w:tcPr>
          <w:p w:rsidR="00580838" w:rsidRPr="00464B64" w:rsidRDefault="00580838" w:rsidP="00580838">
            <w:pPr>
              <w:jc w:val="center"/>
              <w:rPr>
                <w:b/>
              </w:rPr>
            </w:pPr>
            <w:r w:rsidRPr="00464B64">
              <w:rPr>
                <w:b/>
              </w:rPr>
              <w:t>-</w:t>
            </w:r>
          </w:p>
        </w:tc>
      </w:tr>
      <w:tr w:rsidR="00580838" w:rsidTr="00BE782C">
        <w:trPr>
          <w:trHeight w:val="894"/>
        </w:trPr>
        <w:tc>
          <w:tcPr>
            <w:tcW w:w="708"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rsidRPr="00CB70D7">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rsidRPr="00CB70D7">
              <w:t>2 04 00000 00 0000 000</w:t>
            </w:r>
          </w:p>
        </w:tc>
        <w:tc>
          <w:tcPr>
            <w:tcW w:w="4253"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both"/>
            </w:pPr>
            <w:r>
              <w:t>БЕЗВОЗМЕЗДНЫЕ ПОСТУПЛЕНИЯ ОТ НЕГОСУДАРСТВЕННЫХ ОРГАНИЗАЦИЙ</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25,5</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t>2 04 05000 05 0000 150</w:t>
            </w:r>
          </w:p>
        </w:tc>
        <w:tc>
          <w:tcPr>
            <w:tcW w:w="4253"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both"/>
            </w:pPr>
            <w:r>
              <w:t>Безвозмездные поступления от негосударственных организаций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25,5</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r>
      <w:tr w:rsidR="00580838" w:rsidRPr="00CB70D7" w:rsidTr="00BE782C">
        <w:tc>
          <w:tcPr>
            <w:tcW w:w="708"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t>000</w:t>
            </w:r>
          </w:p>
        </w:tc>
        <w:tc>
          <w:tcPr>
            <w:tcW w:w="2694" w:type="dxa"/>
            <w:tcBorders>
              <w:top w:val="single" w:sz="4" w:space="0" w:color="auto"/>
              <w:left w:val="single" w:sz="4" w:space="0" w:color="auto"/>
              <w:bottom w:val="single" w:sz="4" w:space="0" w:color="auto"/>
              <w:right w:val="single" w:sz="4" w:space="0" w:color="auto"/>
            </w:tcBorders>
          </w:tcPr>
          <w:p w:rsidR="00580838" w:rsidRPr="00CB70D7" w:rsidRDefault="00580838" w:rsidP="00580838">
            <w:r>
              <w:t>2 04 05099 05 0000 150</w:t>
            </w:r>
          </w:p>
        </w:tc>
        <w:tc>
          <w:tcPr>
            <w:tcW w:w="4253"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both"/>
            </w:pPr>
            <w:r>
              <w:t>Прочие безвозмездные поступления от негосударственных организаций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25,5</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580838" w:rsidRPr="00CB70D7" w:rsidRDefault="00580838" w:rsidP="00580838">
            <w:pPr>
              <w:jc w:val="center"/>
            </w:pPr>
            <w:r>
              <w:t>-</w:t>
            </w:r>
          </w:p>
        </w:tc>
      </w:tr>
      <w:tr w:rsidR="00580838" w:rsidTr="00BE782C">
        <w:tc>
          <w:tcPr>
            <w:tcW w:w="708"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rPr>
                <w:b/>
              </w:rPr>
            </w:pPr>
          </w:p>
        </w:tc>
        <w:tc>
          <w:tcPr>
            <w:tcW w:w="269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ind w:left="152"/>
              <w:rPr>
                <w:b/>
              </w:rPr>
            </w:pPr>
          </w:p>
        </w:tc>
        <w:tc>
          <w:tcPr>
            <w:tcW w:w="4253" w:type="dxa"/>
            <w:tcBorders>
              <w:top w:val="single" w:sz="4" w:space="0" w:color="auto"/>
              <w:left w:val="single" w:sz="4" w:space="0" w:color="auto"/>
              <w:bottom w:val="single" w:sz="4" w:space="0" w:color="auto"/>
              <w:right w:val="single" w:sz="4" w:space="0" w:color="auto"/>
            </w:tcBorders>
            <w:hideMark/>
          </w:tcPr>
          <w:p w:rsidR="00580838" w:rsidRPr="00B10315" w:rsidRDefault="00580838" w:rsidP="00580838">
            <w:pPr>
              <w:jc w:val="both"/>
              <w:rPr>
                <w:b/>
              </w:rPr>
            </w:pPr>
            <w:r w:rsidRPr="00B10315">
              <w:rPr>
                <w:b/>
              </w:rPr>
              <w:t xml:space="preserve">Всего поступлений в местный бюджет </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Pr>
                <w:b/>
              </w:rPr>
              <w:t>127893,4</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9046</w:t>
            </w:r>
            <w:r>
              <w:rPr>
                <w:b/>
              </w:rPr>
              <w:t>4</w:t>
            </w:r>
            <w:r w:rsidRPr="00B10315">
              <w:rPr>
                <w:b/>
              </w:rPr>
              <w:t>,</w:t>
            </w:r>
            <w:r>
              <w:rPr>
                <w:b/>
              </w:rPr>
              <w:t>1</w:t>
            </w:r>
          </w:p>
        </w:tc>
        <w:tc>
          <w:tcPr>
            <w:tcW w:w="1134" w:type="dxa"/>
            <w:tcBorders>
              <w:top w:val="single" w:sz="4" w:space="0" w:color="auto"/>
              <w:left w:val="single" w:sz="4" w:space="0" w:color="auto"/>
              <w:bottom w:val="single" w:sz="4" w:space="0" w:color="auto"/>
              <w:right w:val="single" w:sz="4" w:space="0" w:color="auto"/>
            </w:tcBorders>
          </w:tcPr>
          <w:p w:rsidR="00580838" w:rsidRPr="00B10315" w:rsidRDefault="00580838" w:rsidP="00580838">
            <w:pPr>
              <w:jc w:val="center"/>
              <w:rPr>
                <w:b/>
              </w:rPr>
            </w:pPr>
            <w:r w:rsidRPr="00B10315">
              <w:rPr>
                <w:b/>
              </w:rPr>
              <w:t>8907</w:t>
            </w:r>
            <w:r>
              <w:rPr>
                <w:b/>
              </w:rPr>
              <w:t>6</w:t>
            </w:r>
            <w:r w:rsidRPr="00B10315">
              <w:rPr>
                <w:b/>
              </w:rPr>
              <w:t>,</w:t>
            </w:r>
            <w:r>
              <w:rPr>
                <w:b/>
              </w:rPr>
              <w:t>5</w:t>
            </w:r>
          </w:p>
        </w:tc>
      </w:tr>
    </w:tbl>
    <w:p w:rsidR="00580838" w:rsidRDefault="00580838" w:rsidP="00580838">
      <w:pPr>
        <w:jc w:val="center"/>
        <w:outlineLvl w:val="0"/>
        <w:rPr>
          <w:b/>
          <w:sz w:val="28"/>
          <w:szCs w:val="28"/>
        </w:rPr>
      </w:pPr>
    </w:p>
    <w:p w:rsidR="00580838" w:rsidRDefault="00580838"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p w:rsidR="00BE782C" w:rsidRDefault="00BE782C" w:rsidP="00580838">
      <w:pPr>
        <w:jc w:val="center"/>
        <w:outlineLvl w:val="0"/>
        <w:rPr>
          <w:b/>
          <w:sz w:val="28"/>
          <w:szCs w:val="28"/>
        </w:rPr>
      </w:pPr>
    </w:p>
    <w:tbl>
      <w:tblPr>
        <w:tblW w:w="11057" w:type="dxa"/>
        <w:tblInd w:w="-1168" w:type="dxa"/>
        <w:tblLayout w:type="fixed"/>
        <w:tblLook w:val="04A0"/>
      </w:tblPr>
      <w:tblGrid>
        <w:gridCol w:w="709"/>
        <w:gridCol w:w="6804"/>
        <w:gridCol w:w="1276"/>
        <w:gridCol w:w="1134"/>
        <w:gridCol w:w="1134"/>
      </w:tblGrid>
      <w:tr w:rsidR="00BE782C" w:rsidRPr="00BE782C" w:rsidTr="00BE782C">
        <w:tc>
          <w:tcPr>
            <w:tcW w:w="11057" w:type="dxa"/>
            <w:gridSpan w:val="5"/>
            <w:tcBorders>
              <w:top w:val="nil"/>
              <w:left w:val="nil"/>
              <w:bottom w:val="nil"/>
              <w:right w:val="nil"/>
            </w:tcBorders>
            <w:shd w:val="clear" w:color="auto" w:fill="auto"/>
            <w:vAlign w:val="center"/>
            <w:hideMark/>
          </w:tcPr>
          <w:p w:rsidR="00BE782C" w:rsidRDefault="00BE782C" w:rsidP="00BE782C">
            <w:pPr>
              <w:jc w:val="right"/>
              <w:rPr>
                <w:color w:val="000000"/>
              </w:rPr>
            </w:pPr>
            <w:r w:rsidRPr="00BE782C">
              <w:rPr>
                <w:b/>
                <w:bCs/>
                <w:color w:val="000000"/>
              </w:rPr>
              <w:lastRenderedPageBreak/>
              <w:t xml:space="preserve">Приложение № 4    </w:t>
            </w:r>
            <w:r w:rsidRPr="00BE782C">
              <w:rPr>
                <w:color w:val="000000"/>
              </w:rPr>
              <w:t xml:space="preserve">                                                                                                                                                                                                                                                                           к Решению Собрания депутатов</w:t>
            </w:r>
            <w:r>
              <w:rPr>
                <w:color w:val="000000"/>
              </w:rPr>
              <w:t xml:space="preserve"> </w:t>
            </w:r>
          </w:p>
          <w:p w:rsidR="00BE782C" w:rsidRDefault="00BE782C" w:rsidP="00BE782C">
            <w:pPr>
              <w:jc w:val="right"/>
              <w:rPr>
                <w:color w:val="000000"/>
              </w:rPr>
            </w:pPr>
            <w:r w:rsidRPr="00BE782C">
              <w:rPr>
                <w:color w:val="000000"/>
              </w:rPr>
              <w:t xml:space="preserve">от </w:t>
            </w:r>
            <w:r>
              <w:rPr>
                <w:color w:val="000000"/>
              </w:rPr>
              <w:t>13</w:t>
            </w:r>
            <w:r w:rsidRPr="00BE782C">
              <w:rPr>
                <w:color w:val="000000"/>
              </w:rPr>
              <w:t xml:space="preserve">.08.2019г. № </w:t>
            </w:r>
            <w:r>
              <w:rPr>
                <w:color w:val="000000"/>
              </w:rPr>
              <w:t>47</w:t>
            </w:r>
            <w:r w:rsidRPr="00BE782C">
              <w:rPr>
                <w:color w:val="000000"/>
              </w:rPr>
              <w:t xml:space="preserve"> </w:t>
            </w:r>
          </w:p>
          <w:p w:rsidR="00BE782C" w:rsidRDefault="00BE782C" w:rsidP="00BE782C">
            <w:pPr>
              <w:jc w:val="right"/>
              <w:rPr>
                <w:color w:val="000000"/>
              </w:rPr>
            </w:pPr>
            <w:r w:rsidRPr="00BE782C">
              <w:rPr>
                <w:color w:val="000000"/>
              </w:rPr>
              <w:t>"О внесении изменений в решение                                                                                                                                                                                  от 24.12.2018 г. № 14 «О бюджете муниципального</w:t>
            </w:r>
          </w:p>
          <w:p w:rsidR="00BE782C" w:rsidRDefault="00BE782C" w:rsidP="00BE782C">
            <w:pPr>
              <w:jc w:val="right"/>
              <w:rPr>
                <w:color w:val="000000"/>
              </w:rPr>
            </w:pPr>
            <w:r w:rsidRPr="00BE782C">
              <w:rPr>
                <w:color w:val="000000"/>
              </w:rPr>
              <w:t xml:space="preserve"> </w:t>
            </w:r>
            <w:r>
              <w:rPr>
                <w:color w:val="000000"/>
              </w:rPr>
              <w:t xml:space="preserve">    </w:t>
            </w:r>
            <w:r w:rsidRPr="00BE782C">
              <w:rPr>
                <w:color w:val="000000"/>
              </w:rPr>
              <w:t>образования Тверской области " Молоковский район"</w:t>
            </w:r>
          </w:p>
          <w:p w:rsidR="00BE782C" w:rsidRDefault="00BE782C" w:rsidP="00BE782C">
            <w:pPr>
              <w:jc w:val="right"/>
              <w:rPr>
                <w:color w:val="000000"/>
              </w:rPr>
            </w:pPr>
            <w:r w:rsidRPr="00BE782C">
              <w:rPr>
                <w:color w:val="000000"/>
              </w:rPr>
              <w:t>на 2019 год и</w:t>
            </w:r>
            <w:r>
              <w:rPr>
                <w:color w:val="000000"/>
              </w:rPr>
              <w:t xml:space="preserve"> </w:t>
            </w:r>
            <w:r w:rsidRPr="00BE782C">
              <w:rPr>
                <w:color w:val="000000"/>
              </w:rPr>
              <w:t xml:space="preserve">на плановый период 2020 и 2021 годов»                                                                                </w:t>
            </w:r>
            <w:r w:rsidRPr="00BE782C">
              <w:rPr>
                <w:color w:val="000000"/>
              </w:rPr>
              <w:br/>
            </w:r>
            <w:r w:rsidRPr="00BE782C">
              <w:rPr>
                <w:b/>
                <w:bCs/>
                <w:color w:val="000000"/>
              </w:rPr>
              <w:t xml:space="preserve">Приложение №8 </w:t>
            </w:r>
            <w:r w:rsidRPr="00BE782C">
              <w:rPr>
                <w:color w:val="000000"/>
              </w:rPr>
              <w:br/>
              <w:t xml:space="preserve">к Решению Собрания депутатов </w:t>
            </w:r>
          </w:p>
          <w:p w:rsidR="00BE782C" w:rsidRDefault="00BE782C" w:rsidP="00BE782C">
            <w:pPr>
              <w:jc w:val="right"/>
              <w:rPr>
                <w:color w:val="000000"/>
              </w:rPr>
            </w:pPr>
            <w:r w:rsidRPr="00BE782C">
              <w:rPr>
                <w:color w:val="000000"/>
              </w:rPr>
              <w:t xml:space="preserve">от 24.12.2018 г. № 14 </w:t>
            </w:r>
            <w:r w:rsidRPr="00BE782C">
              <w:rPr>
                <w:color w:val="000000"/>
              </w:rPr>
              <w:br/>
              <w:t xml:space="preserve">«О бюджете муниципального </w:t>
            </w:r>
          </w:p>
          <w:p w:rsidR="00BE782C" w:rsidRDefault="00BE782C" w:rsidP="00BE782C">
            <w:pPr>
              <w:jc w:val="right"/>
              <w:rPr>
                <w:color w:val="000000"/>
              </w:rPr>
            </w:pPr>
            <w:r w:rsidRPr="00BE782C">
              <w:rPr>
                <w:color w:val="000000"/>
              </w:rPr>
              <w:t xml:space="preserve">образования Тверской области </w:t>
            </w:r>
            <w:r w:rsidRPr="00BE782C">
              <w:rPr>
                <w:color w:val="000000"/>
              </w:rPr>
              <w:br/>
              <w:t xml:space="preserve">" Молоковский район" на 2019 год и </w:t>
            </w:r>
          </w:p>
          <w:p w:rsidR="00BE782C" w:rsidRDefault="00BE782C" w:rsidP="00BE782C">
            <w:pPr>
              <w:jc w:val="right"/>
              <w:rPr>
                <w:color w:val="000000"/>
              </w:rPr>
            </w:pPr>
            <w:r w:rsidRPr="00BE782C">
              <w:rPr>
                <w:color w:val="000000"/>
              </w:rPr>
              <w:t>на плановый период 2020 и 2021 годов»</w:t>
            </w:r>
          </w:p>
          <w:p w:rsidR="00BE782C" w:rsidRPr="00BE782C" w:rsidRDefault="00BE782C" w:rsidP="00BE782C">
            <w:pPr>
              <w:jc w:val="right"/>
              <w:rPr>
                <w:color w:val="000000"/>
              </w:rPr>
            </w:pPr>
          </w:p>
        </w:tc>
      </w:tr>
      <w:tr w:rsidR="00BE782C" w:rsidRPr="00BE782C" w:rsidTr="00BE782C">
        <w:tc>
          <w:tcPr>
            <w:tcW w:w="11057" w:type="dxa"/>
            <w:gridSpan w:val="5"/>
            <w:tcBorders>
              <w:top w:val="nil"/>
              <w:left w:val="nil"/>
              <w:bottom w:val="nil"/>
              <w:right w:val="nil"/>
            </w:tcBorders>
            <w:shd w:val="clear" w:color="auto" w:fill="auto"/>
            <w:vAlign w:val="center"/>
            <w:hideMark/>
          </w:tcPr>
          <w:p w:rsidR="00BE782C" w:rsidRPr="00BE782C" w:rsidRDefault="00BE782C" w:rsidP="00BE782C">
            <w:pPr>
              <w:jc w:val="center"/>
              <w:rPr>
                <w:b/>
                <w:bCs/>
                <w:color w:val="000000"/>
                <w:sz w:val="28"/>
                <w:szCs w:val="28"/>
              </w:rPr>
            </w:pPr>
            <w:r w:rsidRPr="00BE782C">
              <w:rPr>
                <w:b/>
                <w:bCs/>
                <w:color w:val="000000"/>
                <w:sz w:val="28"/>
                <w:szCs w:val="28"/>
              </w:rPr>
              <w:t xml:space="preserve">Распределение бюджетных ассигнований местного бюджета </w:t>
            </w:r>
            <w:r w:rsidRPr="00BE782C">
              <w:rPr>
                <w:b/>
                <w:bCs/>
                <w:color w:val="000000"/>
                <w:sz w:val="28"/>
                <w:szCs w:val="28"/>
              </w:rPr>
              <w:br/>
              <w:t xml:space="preserve">по разделам и подразделам классификации расходов бюджетов </w:t>
            </w:r>
            <w:r w:rsidRPr="00BE782C">
              <w:rPr>
                <w:b/>
                <w:bCs/>
                <w:color w:val="000000"/>
                <w:sz w:val="28"/>
                <w:szCs w:val="28"/>
              </w:rPr>
              <w:br/>
              <w:t>на 2019 год и на плановый период 2020 и 2021 годов</w:t>
            </w:r>
          </w:p>
          <w:p w:rsidR="00BE782C" w:rsidRPr="00BE782C" w:rsidRDefault="00BE782C" w:rsidP="00BE782C">
            <w:pPr>
              <w:jc w:val="center"/>
              <w:rPr>
                <w:b/>
                <w:bCs/>
                <w:color w:val="000000"/>
              </w:rPr>
            </w:pPr>
          </w:p>
        </w:tc>
      </w:tr>
      <w:tr w:rsidR="00BE782C" w:rsidRPr="00BE782C" w:rsidTr="00BE782C">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782C" w:rsidRPr="00BE782C" w:rsidRDefault="00BE782C" w:rsidP="00BE782C">
            <w:pPr>
              <w:jc w:val="center"/>
              <w:rPr>
                <w:color w:val="000000"/>
              </w:rPr>
            </w:pPr>
            <w:r w:rsidRPr="00BE782C">
              <w:rPr>
                <w:color w:val="000000"/>
              </w:rPr>
              <w:t>РП</w:t>
            </w:r>
          </w:p>
        </w:tc>
        <w:tc>
          <w:tcPr>
            <w:tcW w:w="6804" w:type="dxa"/>
            <w:vMerge w:val="restart"/>
            <w:tcBorders>
              <w:top w:val="single" w:sz="8" w:space="0" w:color="auto"/>
              <w:left w:val="nil"/>
              <w:bottom w:val="single" w:sz="8" w:space="0" w:color="000000"/>
              <w:right w:val="single" w:sz="4" w:space="0" w:color="000000"/>
            </w:tcBorders>
            <w:shd w:val="clear" w:color="auto" w:fill="auto"/>
            <w:vAlign w:val="center"/>
            <w:hideMark/>
          </w:tcPr>
          <w:p w:rsidR="00BE782C" w:rsidRPr="00BE782C" w:rsidRDefault="00BE782C" w:rsidP="00BE782C">
            <w:pPr>
              <w:jc w:val="center"/>
              <w:rPr>
                <w:color w:val="000000"/>
              </w:rPr>
            </w:pPr>
            <w:r w:rsidRPr="00BE782C">
              <w:rPr>
                <w:color w:val="000000"/>
              </w:rPr>
              <w:t>Наименование</w:t>
            </w:r>
          </w:p>
        </w:tc>
        <w:tc>
          <w:tcPr>
            <w:tcW w:w="3544" w:type="dxa"/>
            <w:gridSpan w:val="3"/>
            <w:tcBorders>
              <w:top w:val="single" w:sz="8" w:space="0" w:color="auto"/>
              <w:left w:val="nil"/>
              <w:bottom w:val="single" w:sz="4" w:space="0" w:color="000000"/>
              <w:right w:val="single" w:sz="8" w:space="0" w:color="000000"/>
            </w:tcBorders>
            <w:shd w:val="clear" w:color="auto" w:fill="auto"/>
            <w:vAlign w:val="center"/>
            <w:hideMark/>
          </w:tcPr>
          <w:p w:rsidR="00BE782C" w:rsidRPr="00BE782C" w:rsidRDefault="00BE782C" w:rsidP="00BE782C">
            <w:pPr>
              <w:jc w:val="center"/>
              <w:rPr>
                <w:color w:val="000000"/>
              </w:rPr>
            </w:pPr>
            <w:r w:rsidRPr="00BE782C">
              <w:rPr>
                <w:color w:val="000000"/>
              </w:rPr>
              <w:t>Сумма, тыс.руб.</w:t>
            </w:r>
          </w:p>
        </w:tc>
      </w:tr>
      <w:tr w:rsidR="00BE782C" w:rsidRPr="00BE782C" w:rsidTr="00BE782C">
        <w:tc>
          <w:tcPr>
            <w:tcW w:w="709" w:type="dxa"/>
            <w:vMerge/>
            <w:tcBorders>
              <w:top w:val="single" w:sz="8" w:space="0" w:color="auto"/>
              <w:left w:val="single" w:sz="8" w:space="0" w:color="auto"/>
              <w:bottom w:val="single" w:sz="8" w:space="0" w:color="000000"/>
              <w:right w:val="single" w:sz="4" w:space="0" w:color="auto"/>
            </w:tcBorders>
            <w:vAlign w:val="center"/>
            <w:hideMark/>
          </w:tcPr>
          <w:p w:rsidR="00BE782C" w:rsidRPr="00BE782C" w:rsidRDefault="00BE782C" w:rsidP="00BE782C">
            <w:pPr>
              <w:rPr>
                <w:color w:val="000000"/>
              </w:rPr>
            </w:pPr>
          </w:p>
        </w:tc>
        <w:tc>
          <w:tcPr>
            <w:tcW w:w="6804" w:type="dxa"/>
            <w:vMerge/>
            <w:tcBorders>
              <w:top w:val="single" w:sz="8" w:space="0" w:color="auto"/>
              <w:left w:val="nil"/>
              <w:bottom w:val="single" w:sz="8" w:space="0" w:color="000000"/>
              <w:right w:val="single" w:sz="4" w:space="0" w:color="000000"/>
            </w:tcBorders>
            <w:vAlign w:val="center"/>
            <w:hideMark/>
          </w:tcPr>
          <w:p w:rsidR="00BE782C" w:rsidRPr="00BE782C" w:rsidRDefault="00BE782C" w:rsidP="00BE782C">
            <w:pPr>
              <w:rPr>
                <w:color w:val="000000"/>
              </w:rPr>
            </w:pPr>
          </w:p>
        </w:tc>
        <w:tc>
          <w:tcPr>
            <w:tcW w:w="1276" w:type="dxa"/>
            <w:vMerge w:val="restart"/>
            <w:tcBorders>
              <w:top w:val="nil"/>
              <w:left w:val="single" w:sz="4" w:space="0" w:color="000000"/>
              <w:bottom w:val="single" w:sz="8" w:space="0" w:color="000000"/>
              <w:right w:val="single" w:sz="4" w:space="0" w:color="000000"/>
            </w:tcBorders>
            <w:shd w:val="clear" w:color="auto" w:fill="auto"/>
            <w:vAlign w:val="center"/>
            <w:hideMark/>
          </w:tcPr>
          <w:p w:rsidR="00BE782C" w:rsidRPr="00BE782C" w:rsidRDefault="00BE782C" w:rsidP="00BE782C">
            <w:pPr>
              <w:jc w:val="center"/>
              <w:rPr>
                <w:color w:val="000000"/>
              </w:rPr>
            </w:pPr>
            <w:r w:rsidRPr="00BE782C">
              <w:rPr>
                <w:color w:val="000000"/>
              </w:rPr>
              <w:t>2019 год</w:t>
            </w:r>
          </w:p>
        </w:tc>
        <w:tc>
          <w:tcPr>
            <w:tcW w:w="2268" w:type="dxa"/>
            <w:gridSpan w:val="2"/>
            <w:tcBorders>
              <w:top w:val="single" w:sz="4" w:space="0" w:color="000000"/>
              <w:left w:val="nil"/>
              <w:bottom w:val="single" w:sz="4" w:space="0" w:color="000000"/>
              <w:right w:val="single" w:sz="8" w:space="0" w:color="000000"/>
            </w:tcBorders>
            <w:shd w:val="clear" w:color="auto" w:fill="auto"/>
            <w:vAlign w:val="center"/>
            <w:hideMark/>
          </w:tcPr>
          <w:p w:rsidR="00BE782C" w:rsidRPr="00BE782C" w:rsidRDefault="00BE782C" w:rsidP="00BE782C">
            <w:pPr>
              <w:jc w:val="center"/>
              <w:rPr>
                <w:color w:val="000000"/>
              </w:rPr>
            </w:pPr>
            <w:r w:rsidRPr="00BE782C">
              <w:rPr>
                <w:color w:val="000000"/>
              </w:rPr>
              <w:t>плановый период</w:t>
            </w:r>
          </w:p>
        </w:tc>
      </w:tr>
      <w:tr w:rsidR="00BE782C" w:rsidRPr="00BE782C" w:rsidTr="00BE782C">
        <w:tc>
          <w:tcPr>
            <w:tcW w:w="709" w:type="dxa"/>
            <w:vMerge/>
            <w:tcBorders>
              <w:top w:val="single" w:sz="8" w:space="0" w:color="auto"/>
              <w:left w:val="single" w:sz="8" w:space="0" w:color="auto"/>
              <w:bottom w:val="single" w:sz="8" w:space="0" w:color="000000"/>
              <w:right w:val="single" w:sz="4" w:space="0" w:color="auto"/>
            </w:tcBorders>
            <w:vAlign w:val="center"/>
            <w:hideMark/>
          </w:tcPr>
          <w:p w:rsidR="00BE782C" w:rsidRPr="00BE782C" w:rsidRDefault="00BE782C" w:rsidP="00BE782C">
            <w:pPr>
              <w:rPr>
                <w:color w:val="000000"/>
              </w:rPr>
            </w:pPr>
          </w:p>
        </w:tc>
        <w:tc>
          <w:tcPr>
            <w:tcW w:w="6804" w:type="dxa"/>
            <w:vMerge/>
            <w:tcBorders>
              <w:top w:val="single" w:sz="8" w:space="0" w:color="auto"/>
              <w:left w:val="nil"/>
              <w:bottom w:val="single" w:sz="8" w:space="0" w:color="000000"/>
              <w:right w:val="single" w:sz="4" w:space="0" w:color="000000"/>
            </w:tcBorders>
            <w:vAlign w:val="center"/>
            <w:hideMark/>
          </w:tcPr>
          <w:p w:rsidR="00BE782C" w:rsidRPr="00BE782C" w:rsidRDefault="00BE782C" w:rsidP="00BE782C">
            <w:pPr>
              <w:rPr>
                <w:color w:val="000000"/>
              </w:rPr>
            </w:pPr>
          </w:p>
        </w:tc>
        <w:tc>
          <w:tcPr>
            <w:tcW w:w="1276" w:type="dxa"/>
            <w:vMerge/>
            <w:tcBorders>
              <w:top w:val="nil"/>
              <w:left w:val="single" w:sz="4" w:space="0" w:color="000000"/>
              <w:bottom w:val="single" w:sz="8" w:space="0" w:color="000000"/>
              <w:right w:val="single" w:sz="4" w:space="0" w:color="000000"/>
            </w:tcBorders>
            <w:vAlign w:val="center"/>
            <w:hideMark/>
          </w:tcPr>
          <w:p w:rsidR="00BE782C" w:rsidRPr="00BE782C" w:rsidRDefault="00BE782C" w:rsidP="00BE782C">
            <w:pPr>
              <w:rPr>
                <w:color w:val="000000"/>
              </w:rPr>
            </w:pPr>
          </w:p>
        </w:tc>
        <w:tc>
          <w:tcPr>
            <w:tcW w:w="1134" w:type="dxa"/>
            <w:tcBorders>
              <w:top w:val="nil"/>
              <w:left w:val="nil"/>
              <w:bottom w:val="single" w:sz="8" w:space="0" w:color="auto"/>
              <w:right w:val="single" w:sz="4" w:space="0" w:color="000000"/>
            </w:tcBorders>
            <w:shd w:val="clear" w:color="auto" w:fill="auto"/>
            <w:vAlign w:val="center"/>
            <w:hideMark/>
          </w:tcPr>
          <w:p w:rsidR="00BE782C" w:rsidRPr="00BE782C" w:rsidRDefault="00BE782C" w:rsidP="00BE782C">
            <w:pPr>
              <w:jc w:val="center"/>
              <w:rPr>
                <w:color w:val="000000"/>
              </w:rPr>
            </w:pPr>
            <w:r w:rsidRPr="00BE782C">
              <w:rPr>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BE782C" w:rsidRPr="00BE782C" w:rsidRDefault="00BE782C" w:rsidP="00BE782C">
            <w:pPr>
              <w:jc w:val="center"/>
              <w:rPr>
                <w:color w:val="000000"/>
              </w:rPr>
            </w:pPr>
            <w:r w:rsidRPr="00BE782C">
              <w:rPr>
                <w:color w:val="000000"/>
              </w:rPr>
              <w:t>2021 год</w:t>
            </w:r>
          </w:p>
        </w:tc>
      </w:tr>
      <w:tr w:rsidR="00BE782C" w:rsidRPr="00BE782C" w:rsidTr="00BE782C">
        <w:tc>
          <w:tcPr>
            <w:tcW w:w="709" w:type="dxa"/>
            <w:tcBorders>
              <w:top w:val="nil"/>
              <w:left w:val="single" w:sz="8" w:space="0" w:color="auto"/>
              <w:bottom w:val="single" w:sz="8" w:space="0" w:color="auto"/>
              <w:right w:val="single" w:sz="4" w:space="0" w:color="000000"/>
            </w:tcBorders>
            <w:shd w:val="clear" w:color="auto" w:fill="auto"/>
            <w:hideMark/>
          </w:tcPr>
          <w:p w:rsidR="00BE782C" w:rsidRPr="00BE782C" w:rsidRDefault="00BE782C" w:rsidP="00BE782C">
            <w:pPr>
              <w:jc w:val="center"/>
              <w:rPr>
                <w:color w:val="000000"/>
              </w:rPr>
            </w:pPr>
            <w:r w:rsidRPr="00BE782C">
              <w:rPr>
                <w:color w:val="000000"/>
              </w:rPr>
              <w:t>1</w:t>
            </w:r>
          </w:p>
        </w:tc>
        <w:tc>
          <w:tcPr>
            <w:tcW w:w="6804" w:type="dxa"/>
            <w:tcBorders>
              <w:top w:val="nil"/>
              <w:left w:val="nil"/>
              <w:bottom w:val="single" w:sz="8" w:space="0" w:color="auto"/>
              <w:right w:val="single" w:sz="4" w:space="0" w:color="000000"/>
            </w:tcBorders>
            <w:shd w:val="clear" w:color="auto" w:fill="auto"/>
            <w:hideMark/>
          </w:tcPr>
          <w:p w:rsidR="00BE782C" w:rsidRPr="00BE782C" w:rsidRDefault="00BE782C" w:rsidP="00BE782C">
            <w:pPr>
              <w:jc w:val="center"/>
              <w:rPr>
                <w:color w:val="000000"/>
              </w:rPr>
            </w:pPr>
            <w:r w:rsidRPr="00BE782C">
              <w:rPr>
                <w:color w:val="000000"/>
              </w:rPr>
              <w:t>2</w:t>
            </w:r>
          </w:p>
        </w:tc>
        <w:tc>
          <w:tcPr>
            <w:tcW w:w="1276" w:type="dxa"/>
            <w:tcBorders>
              <w:top w:val="nil"/>
              <w:left w:val="nil"/>
              <w:bottom w:val="single" w:sz="8" w:space="0" w:color="auto"/>
              <w:right w:val="single" w:sz="4" w:space="0" w:color="000000"/>
            </w:tcBorders>
            <w:shd w:val="clear" w:color="auto" w:fill="auto"/>
            <w:hideMark/>
          </w:tcPr>
          <w:p w:rsidR="00BE782C" w:rsidRPr="00BE782C" w:rsidRDefault="00BE782C" w:rsidP="00BE782C">
            <w:pPr>
              <w:jc w:val="center"/>
              <w:rPr>
                <w:color w:val="000000"/>
              </w:rPr>
            </w:pPr>
            <w:r w:rsidRPr="00BE782C">
              <w:rPr>
                <w:color w:val="000000"/>
              </w:rPr>
              <w:t>3</w:t>
            </w:r>
          </w:p>
        </w:tc>
        <w:tc>
          <w:tcPr>
            <w:tcW w:w="1134" w:type="dxa"/>
            <w:tcBorders>
              <w:top w:val="nil"/>
              <w:left w:val="nil"/>
              <w:bottom w:val="single" w:sz="8" w:space="0" w:color="auto"/>
              <w:right w:val="single" w:sz="4" w:space="0" w:color="000000"/>
            </w:tcBorders>
            <w:shd w:val="clear" w:color="auto" w:fill="auto"/>
            <w:hideMark/>
          </w:tcPr>
          <w:p w:rsidR="00BE782C" w:rsidRPr="00BE782C" w:rsidRDefault="00BE782C" w:rsidP="00BE782C">
            <w:pPr>
              <w:jc w:val="center"/>
              <w:rPr>
                <w:color w:val="000000"/>
              </w:rPr>
            </w:pPr>
            <w:r w:rsidRPr="00BE782C">
              <w:rPr>
                <w:color w:val="000000"/>
              </w:rPr>
              <w:t>4</w:t>
            </w:r>
          </w:p>
        </w:tc>
        <w:tc>
          <w:tcPr>
            <w:tcW w:w="1134" w:type="dxa"/>
            <w:tcBorders>
              <w:top w:val="nil"/>
              <w:left w:val="nil"/>
              <w:bottom w:val="single" w:sz="8" w:space="0" w:color="auto"/>
              <w:right w:val="single" w:sz="8" w:space="0" w:color="auto"/>
            </w:tcBorders>
            <w:shd w:val="clear" w:color="auto" w:fill="auto"/>
            <w:hideMark/>
          </w:tcPr>
          <w:p w:rsidR="00BE782C" w:rsidRPr="00BE782C" w:rsidRDefault="00BE782C" w:rsidP="00BE782C">
            <w:pPr>
              <w:jc w:val="center"/>
              <w:rPr>
                <w:color w:val="000000"/>
              </w:rPr>
            </w:pPr>
            <w:r w:rsidRPr="00BE782C">
              <w:rPr>
                <w:color w:val="000000"/>
              </w:rPr>
              <w:t>5</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right"/>
              <w:rPr>
                <w:b/>
                <w:bCs/>
                <w:color w:val="000000"/>
              </w:rPr>
            </w:pPr>
            <w:r w:rsidRPr="00BE782C">
              <w:rPr>
                <w:b/>
                <w:bCs/>
                <w:color w:val="000000"/>
              </w:rPr>
              <w:t> </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1"/>
              <w:rPr>
                <w:b/>
                <w:bCs/>
                <w:color w:val="000000"/>
              </w:rPr>
            </w:pPr>
            <w:r w:rsidRPr="00BE782C">
              <w:rPr>
                <w:b/>
                <w:bCs/>
                <w:color w:val="000000"/>
              </w:rPr>
              <w:t>ВСЕГО</w:t>
            </w:r>
          </w:p>
        </w:tc>
        <w:tc>
          <w:tcPr>
            <w:tcW w:w="1276"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143 602,4</w:t>
            </w:r>
          </w:p>
        </w:tc>
        <w:tc>
          <w:tcPr>
            <w:tcW w:w="113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89 059,8</w:t>
            </w:r>
          </w:p>
        </w:tc>
        <w:tc>
          <w:tcPr>
            <w:tcW w:w="1134" w:type="dxa"/>
            <w:tcBorders>
              <w:top w:val="nil"/>
              <w:left w:val="nil"/>
              <w:bottom w:val="single" w:sz="4" w:space="0" w:color="000000"/>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86 263,9</w:t>
            </w:r>
          </w:p>
        </w:tc>
      </w:tr>
      <w:tr w:rsidR="00BE782C" w:rsidRPr="00BE782C" w:rsidTr="00BE782C">
        <w:tc>
          <w:tcPr>
            <w:tcW w:w="709" w:type="dxa"/>
            <w:tcBorders>
              <w:top w:val="nil"/>
              <w:left w:val="single" w:sz="8" w:space="0" w:color="auto"/>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0100</w:t>
            </w:r>
          </w:p>
        </w:tc>
        <w:tc>
          <w:tcPr>
            <w:tcW w:w="6804" w:type="dxa"/>
            <w:tcBorders>
              <w:top w:val="nil"/>
              <w:left w:val="nil"/>
              <w:bottom w:val="nil"/>
              <w:right w:val="single" w:sz="4" w:space="0" w:color="000000"/>
            </w:tcBorders>
            <w:shd w:val="clear" w:color="000000" w:fill="FFFFFF"/>
            <w:hideMark/>
          </w:tcPr>
          <w:p w:rsidR="00BE782C" w:rsidRPr="00BE782C" w:rsidRDefault="00BE782C" w:rsidP="00BE782C">
            <w:pPr>
              <w:ind w:firstLineChars="100" w:firstLine="241"/>
              <w:rPr>
                <w:b/>
                <w:bCs/>
                <w:color w:val="000000"/>
              </w:rPr>
            </w:pPr>
            <w:r w:rsidRPr="00BE782C">
              <w:rPr>
                <w:b/>
                <w:bCs/>
                <w:color w:val="000000"/>
              </w:rPr>
              <w:t>ОБЩЕГОСУДАРСТВЕННЫЕ ВОПРОСЫ</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22 111,8</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17 167,8</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16 867,4</w:t>
            </w:r>
          </w:p>
        </w:tc>
      </w:tr>
      <w:tr w:rsidR="00BE782C" w:rsidRPr="00BE782C" w:rsidTr="00BE782C">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0102</w:t>
            </w:r>
          </w:p>
        </w:tc>
        <w:tc>
          <w:tcPr>
            <w:tcW w:w="6804" w:type="dxa"/>
            <w:tcBorders>
              <w:top w:val="single" w:sz="4" w:space="0" w:color="auto"/>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1 405,6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1 018,4</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1 018,4</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0103</w:t>
            </w:r>
          </w:p>
        </w:tc>
        <w:tc>
          <w:tcPr>
            <w:tcW w:w="6804" w:type="dxa"/>
            <w:tcBorders>
              <w:top w:val="nil"/>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363,3</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297,8</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297,8</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0104</w:t>
            </w:r>
          </w:p>
        </w:tc>
        <w:tc>
          <w:tcPr>
            <w:tcW w:w="6804" w:type="dxa"/>
            <w:tcBorders>
              <w:top w:val="nil"/>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15 357,3</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12 069,1</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11 773,4</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0105</w:t>
            </w:r>
          </w:p>
        </w:tc>
        <w:tc>
          <w:tcPr>
            <w:tcW w:w="6804" w:type="dxa"/>
            <w:tcBorders>
              <w:top w:val="nil"/>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Судебная система</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8,1</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8,5</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8,8</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0106</w:t>
            </w:r>
          </w:p>
        </w:tc>
        <w:tc>
          <w:tcPr>
            <w:tcW w:w="6804" w:type="dxa"/>
            <w:tcBorders>
              <w:top w:val="nil"/>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4 345,5</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3 429,0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3 429,0</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0111</w:t>
            </w:r>
          </w:p>
        </w:tc>
        <w:tc>
          <w:tcPr>
            <w:tcW w:w="680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ind w:firstLineChars="100" w:firstLine="240"/>
              <w:rPr>
                <w:color w:val="000000"/>
              </w:rPr>
            </w:pPr>
            <w:r w:rsidRPr="00BE782C">
              <w:rPr>
                <w:color w:val="000000"/>
              </w:rPr>
              <w:t>Резервные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30,0</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30,0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30,0</w:t>
            </w:r>
          </w:p>
        </w:tc>
      </w:tr>
      <w:tr w:rsidR="00BE782C" w:rsidRPr="00BE782C" w:rsidTr="00BE782C">
        <w:tc>
          <w:tcPr>
            <w:tcW w:w="709" w:type="dxa"/>
            <w:tcBorders>
              <w:top w:val="nil"/>
              <w:left w:val="single" w:sz="8"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0113</w:t>
            </w:r>
          </w:p>
        </w:tc>
        <w:tc>
          <w:tcPr>
            <w:tcW w:w="6804" w:type="dxa"/>
            <w:tcBorders>
              <w:top w:val="nil"/>
              <w:left w:val="nil"/>
              <w:bottom w:val="single" w:sz="4" w:space="0" w:color="auto"/>
              <w:right w:val="single" w:sz="4" w:space="0" w:color="auto"/>
            </w:tcBorders>
            <w:shd w:val="clear" w:color="000000" w:fill="FFFFFF"/>
            <w:hideMark/>
          </w:tcPr>
          <w:p w:rsidR="00BE782C" w:rsidRPr="00BE782C" w:rsidRDefault="00BE782C" w:rsidP="00BE782C">
            <w:pPr>
              <w:ind w:firstLineChars="100" w:firstLine="240"/>
              <w:rPr>
                <w:color w:val="000000"/>
              </w:rPr>
            </w:pPr>
            <w:r w:rsidRPr="00BE782C">
              <w:rPr>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602,0</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315,0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310,0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0300</w:t>
            </w:r>
          </w:p>
        </w:tc>
        <w:tc>
          <w:tcPr>
            <w:tcW w:w="6804" w:type="dxa"/>
            <w:tcBorders>
              <w:top w:val="nil"/>
              <w:left w:val="nil"/>
              <w:bottom w:val="single" w:sz="4" w:space="0" w:color="000000"/>
              <w:right w:val="single" w:sz="4" w:space="0" w:color="000000"/>
            </w:tcBorders>
            <w:shd w:val="clear" w:color="000000" w:fill="FFFFFF"/>
            <w:hideMark/>
          </w:tcPr>
          <w:p w:rsidR="00BE782C" w:rsidRPr="00BE782C" w:rsidRDefault="00BE782C" w:rsidP="00BE782C">
            <w:pPr>
              <w:ind w:firstLineChars="100" w:firstLine="241"/>
              <w:rPr>
                <w:b/>
                <w:bCs/>
                <w:color w:val="000000"/>
              </w:rPr>
            </w:pPr>
            <w:r w:rsidRPr="00BE782C">
              <w:rPr>
                <w:b/>
                <w:bCs/>
                <w:color w:val="000000"/>
              </w:rPr>
              <w:t>НАЦИОНАЛЬНАЯ БЕЗОПАСНОСТЬ И ПРАВООХРАНИТЕЛЬНАЯ ДЕЯТЕЛЬНОСТЬ</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1 375,9</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1 335,0</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1 339,9</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0304</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Органы юстиции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127,6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133,0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138,0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0309</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1 248,3</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1 202,0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1 201,9</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0400</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1"/>
              <w:rPr>
                <w:b/>
                <w:bCs/>
                <w:color w:val="000000"/>
              </w:rPr>
            </w:pPr>
            <w:r w:rsidRPr="00BE782C">
              <w:rPr>
                <w:b/>
                <w:bCs/>
                <w:color w:val="000000"/>
              </w:rPr>
              <w:t>НАЦИОНАЛЬНАЯ ЭКОНОМИКА</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14 697,0</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9 139,2</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9 872,3</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0401</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Общеэкономические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25,0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25,0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0405</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Сельское хозяйство и рыболовство</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10,5</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10,5</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10,5</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0409</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14 650,9</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9 095,7</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9 828,8</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0412</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Другие вопросы в области национальной экономики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8,0</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8,0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0500</w:t>
            </w:r>
          </w:p>
        </w:tc>
        <w:tc>
          <w:tcPr>
            <w:tcW w:w="6804" w:type="dxa"/>
            <w:tcBorders>
              <w:top w:val="nil"/>
              <w:left w:val="nil"/>
              <w:bottom w:val="single" w:sz="4" w:space="0" w:color="000000"/>
              <w:right w:val="single" w:sz="4" w:space="0" w:color="000000"/>
            </w:tcBorders>
            <w:shd w:val="clear" w:color="000000" w:fill="FFFFFF"/>
            <w:hideMark/>
          </w:tcPr>
          <w:p w:rsidR="00BE782C" w:rsidRPr="00BE782C" w:rsidRDefault="00BE782C" w:rsidP="00BE782C">
            <w:pPr>
              <w:ind w:firstLineChars="100" w:firstLine="241"/>
              <w:rPr>
                <w:b/>
                <w:bCs/>
                <w:color w:val="000000"/>
              </w:rPr>
            </w:pPr>
            <w:r w:rsidRPr="00BE782C">
              <w:rPr>
                <w:b/>
                <w:bCs/>
                <w:color w:val="000000"/>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16 111,6</w:t>
            </w:r>
          </w:p>
        </w:tc>
        <w:tc>
          <w:tcPr>
            <w:tcW w:w="113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10,0</w:t>
            </w:r>
          </w:p>
        </w:tc>
        <w:tc>
          <w:tcPr>
            <w:tcW w:w="1134" w:type="dxa"/>
            <w:tcBorders>
              <w:top w:val="nil"/>
              <w:left w:val="nil"/>
              <w:bottom w:val="single" w:sz="4" w:space="0" w:color="000000"/>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10,0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0502</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0"/>
              <w:rPr>
                <w:color w:val="000000"/>
              </w:rPr>
            </w:pPr>
            <w:r w:rsidRPr="00BE782C">
              <w:rPr>
                <w:color w:val="000000"/>
              </w:rPr>
              <w:t>Коммунальное хозяйство</w:t>
            </w:r>
          </w:p>
        </w:tc>
        <w:tc>
          <w:tcPr>
            <w:tcW w:w="1276"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16 111,6</w:t>
            </w:r>
          </w:p>
        </w:tc>
        <w:tc>
          <w:tcPr>
            <w:tcW w:w="113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10,0</w:t>
            </w:r>
          </w:p>
        </w:tc>
        <w:tc>
          <w:tcPr>
            <w:tcW w:w="1134" w:type="dxa"/>
            <w:tcBorders>
              <w:top w:val="nil"/>
              <w:left w:val="nil"/>
              <w:bottom w:val="single" w:sz="4" w:space="0" w:color="000000"/>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lastRenderedPageBreak/>
              <w:t>0700</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1"/>
              <w:rPr>
                <w:b/>
                <w:bCs/>
                <w:color w:val="000000"/>
              </w:rPr>
            </w:pPr>
            <w:r w:rsidRPr="00BE782C">
              <w:rPr>
                <w:b/>
                <w:bCs/>
                <w:color w:val="000000"/>
              </w:rPr>
              <w:t>ОБРАЗОВАНИЕ</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69 381,7</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48 038,6</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46 494,0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0701</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14 353,7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10 841,3</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10 809,3</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0702</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Общее образование</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46 964,2</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30 814,2</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29 301,6</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0703</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Дополнительное образование детей</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3 538,6</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2 914,7</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2 914,7</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0707</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Молодежная политика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584,7</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280,0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280,0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0709</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Другие вопросы в области образования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3 940,5</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3 188,4</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3 188,4</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0800</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1"/>
              <w:rPr>
                <w:b/>
                <w:bCs/>
                <w:color w:val="000000"/>
              </w:rPr>
            </w:pPr>
            <w:r w:rsidRPr="00BE782C">
              <w:rPr>
                <w:b/>
                <w:bCs/>
                <w:color w:val="000000"/>
              </w:rPr>
              <w:t>КУЛЬТУРА, КИНЕМАТОГРАФИЯ</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14 009,5</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8 854,4</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8 843,4</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0801</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11 757,0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7 003,0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7 003,0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0804</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Другие вопросы в области культуры, кинематографии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2 252,5</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1 851,4</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1 840,4</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1000</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rPr>
                <w:b/>
                <w:bCs/>
                <w:color w:val="000000"/>
              </w:rPr>
            </w:pPr>
            <w:r w:rsidRPr="00BE782C">
              <w:rPr>
                <w:b/>
                <w:bCs/>
                <w:color w:val="000000"/>
              </w:rPr>
              <w:t>СОЦИАЛЬНАЯ ПОЛИТИКА</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3 753,1</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4 261,8</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2 583,9</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1001</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61,1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61,5</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61,5</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1003</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1 779,0</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1 728,0</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1 728,0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1004</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Охрана семьи и детства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1 913,0</w:t>
            </w:r>
          </w:p>
        </w:tc>
        <w:tc>
          <w:tcPr>
            <w:tcW w:w="1134" w:type="dxa"/>
            <w:tcBorders>
              <w:top w:val="nil"/>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2 472,3</w:t>
            </w:r>
          </w:p>
        </w:tc>
        <w:tc>
          <w:tcPr>
            <w:tcW w:w="1134" w:type="dxa"/>
            <w:tcBorders>
              <w:top w:val="nil"/>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794,4</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1100</w:t>
            </w:r>
          </w:p>
        </w:tc>
        <w:tc>
          <w:tcPr>
            <w:tcW w:w="6804" w:type="dxa"/>
            <w:tcBorders>
              <w:top w:val="nil"/>
              <w:left w:val="nil"/>
              <w:bottom w:val="single" w:sz="4" w:space="0" w:color="000000"/>
              <w:right w:val="single" w:sz="4" w:space="0" w:color="000000"/>
            </w:tcBorders>
            <w:shd w:val="clear" w:color="000000" w:fill="FFFFFF"/>
            <w:vAlign w:val="center"/>
            <w:hideMark/>
          </w:tcPr>
          <w:p w:rsidR="00BE782C" w:rsidRPr="00BE782C" w:rsidRDefault="00BE782C" w:rsidP="00BE782C">
            <w:pPr>
              <w:ind w:firstLineChars="100" w:firstLine="241"/>
              <w:rPr>
                <w:b/>
                <w:bCs/>
                <w:color w:val="000000"/>
              </w:rPr>
            </w:pPr>
            <w:r w:rsidRPr="00BE782C">
              <w:rPr>
                <w:b/>
                <w:bCs/>
                <w:color w:val="000000"/>
              </w:rPr>
              <w:t>ФИЗИЧЕСКАЯ КУЛЬТУРА И СПОРТ</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310,0</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53,0</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53,0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1102</w:t>
            </w:r>
          </w:p>
        </w:tc>
        <w:tc>
          <w:tcPr>
            <w:tcW w:w="6804" w:type="dxa"/>
            <w:tcBorders>
              <w:top w:val="nil"/>
              <w:left w:val="nil"/>
              <w:bottom w:val="single" w:sz="4" w:space="0" w:color="000000"/>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310,0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53,0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53,0</w:t>
            </w:r>
          </w:p>
        </w:tc>
      </w:tr>
      <w:tr w:rsidR="00BE782C" w:rsidRPr="00BE782C" w:rsidTr="00BE782C">
        <w:tc>
          <w:tcPr>
            <w:tcW w:w="709" w:type="dxa"/>
            <w:tcBorders>
              <w:top w:val="nil"/>
              <w:left w:val="single" w:sz="8" w:space="0" w:color="auto"/>
              <w:bottom w:val="single" w:sz="4" w:space="0" w:color="000000"/>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1200</w:t>
            </w:r>
          </w:p>
        </w:tc>
        <w:tc>
          <w:tcPr>
            <w:tcW w:w="6804" w:type="dxa"/>
            <w:tcBorders>
              <w:top w:val="nil"/>
              <w:left w:val="nil"/>
              <w:bottom w:val="single" w:sz="4" w:space="0" w:color="000000"/>
              <w:right w:val="single" w:sz="4" w:space="0" w:color="000000"/>
            </w:tcBorders>
            <w:shd w:val="clear" w:color="000000" w:fill="FFFFFF"/>
            <w:hideMark/>
          </w:tcPr>
          <w:p w:rsidR="00BE782C" w:rsidRPr="00BE782C" w:rsidRDefault="00BE782C" w:rsidP="00BE782C">
            <w:pPr>
              <w:ind w:firstLineChars="100" w:firstLine="241"/>
              <w:rPr>
                <w:b/>
                <w:bCs/>
                <w:color w:val="000000"/>
              </w:rPr>
            </w:pPr>
            <w:r w:rsidRPr="00BE782C">
              <w:rPr>
                <w:b/>
                <w:bCs/>
                <w:color w:val="000000"/>
              </w:rPr>
              <w:t>СРЕДСТВА МАССОВОЙ ИНФОРМАЦИИ</w:t>
            </w:r>
          </w:p>
        </w:tc>
        <w:tc>
          <w:tcPr>
            <w:tcW w:w="1276"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1 851,8</w:t>
            </w:r>
          </w:p>
        </w:tc>
        <w:tc>
          <w:tcPr>
            <w:tcW w:w="1134" w:type="dxa"/>
            <w:tcBorders>
              <w:top w:val="nil"/>
              <w:left w:val="nil"/>
              <w:bottom w:val="nil"/>
              <w:right w:val="single" w:sz="4" w:space="0" w:color="000000"/>
            </w:tcBorders>
            <w:shd w:val="clear" w:color="000000" w:fill="FFFFFF"/>
            <w:vAlign w:val="center"/>
            <w:hideMark/>
          </w:tcPr>
          <w:p w:rsidR="00BE782C" w:rsidRPr="00BE782C" w:rsidRDefault="00BE782C" w:rsidP="00BE782C">
            <w:pPr>
              <w:jc w:val="center"/>
              <w:rPr>
                <w:b/>
                <w:bCs/>
                <w:color w:val="000000"/>
              </w:rPr>
            </w:pPr>
            <w:r w:rsidRPr="00BE782C">
              <w:rPr>
                <w:b/>
                <w:bCs/>
                <w:color w:val="000000"/>
              </w:rPr>
              <w:t>200,0</w:t>
            </w:r>
          </w:p>
        </w:tc>
        <w:tc>
          <w:tcPr>
            <w:tcW w:w="1134" w:type="dxa"/>
            <w:tcBorders>
              <w:top w:val="nil"/>
              <w:left w:val="nil"/>
              <w:bottom w:val="nil"/>
              <w:right w:val="single" w:sz="8" w:space="0" w:color="auto"/>
            </w:tcBorders>
            <w:shd w:val="clear" w:color="000000" w:fill="FFFFFF"/>
            <w:vAlign w:val="center"/>
            <w:hideMark/>
          </w:tcPr>
          <w:p w:rsidR="00BE782C" w:rsidRPr="00BE782C" w:rsidRDefault="00BE782C" w:rsidP="00BE782C">
            <w:pPr>
              <w:jc w:val="center"/>
              <w:rPr>
                <w:b/>
                <w:bCs/>
                <w:color w:val="000000"/>
              </w:rPr>
            </w:pPr>
            <w:r w:rsidRPr="00BE782C">
              <w:rPr>
                <w:b/>
                <w:bCs/>
                <w:color w:val="000000"/>
              </w:rPr>
              <w:t>200,0</w:t>
            </w:r>
          </w:p>
        </w:tc>
      </w:tr>
      <w:tr w:rsidR="00BE782C" w:rsidRPr="00BE782C" w:rsidTr="00BE782C">
        <w:tc>
          <w:tcPr>
            <w:tcW w:w="709" w:type="dxa"/>
            <w:tcBorders>
              <w:top w:val="nil"/>
              <w:left w:val="single" w:sz="8" w:space="0" w:color="auto"/>
              <w:bottom w:val="single" w:sz="8" w:space="0" w:color="auto"/>
              <w:right w:val="single" w:sz="4" w:space="0" w:color="000000"/>
            </w:tcBorders>
            <w:shd w:val="clear" w:color="000000" w:fill="FFFFFF"/>
            <w:vAlign w:val="center"/>
            <w:hideMark/>
          </w:tcPr>
          <w:p w:rsidR="00BE782C" w:rsidRPr="00BE782C" w:rsidRDefault="00BE782C" w:rsidP="00BE782C">
            <w:pPr>
              <w:jc w:val="center"/>
              <w:rPr>
                <w:color w:val="000000"/>
              </w:rPr>
            </w:pPr>
            <w:r w:rsidRPr="00BE782C">
              <w:rPr>
                <w:color w:val="000000"/>
              </w:rPr>
              <w:t>1204</w:t>
            </w:r>
          </w:p>
        </w:tc>
        <w:tc>
          <w:tcPr>
            <w:tcW w:w="6804" w:type="dxa"/>
            <w:tcBorders>
              <w:top w:val="nil"/>
              <w:left w:val="nil"/>
              <w:bottom w:val="single" w:sz="8" w:space="0" w:color="auto"/>
              <w:right w:val="nil"/>
            </w:tcBorders>
            <w:shd w:val="clear" w:color="000000" w:fill="FFFFFF"/>
            <w:hideMark/>
          </w:tcPr>
          <w:p w:rsidR="00BE782C" w:rsidRPr="00BE782C" w:rsidRDefault="00BE782C" w:rsidP="00BE782C">
            <w:pPr>
              <w:ind w:firstLineChars="100" w:firstLine="240"/>
              <w:rPr>
                <w:color w:val="000000"/>
              </w:rPr>
            </w:pPr>
            <w:r w:rsidRPr="00BE782C">
              <w:rPr>
                <w:color w:val="000000"/>
              </w:rPr>
              <w:t>Другие вопросы в области средств массовой информации</w:t>
            </w:r>
          </w:p>
        </w:tc>
        <w:tc>
          <w:tcPr>
            <w:tcW w:w="1276"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1 851,8</w:t>
            </w:r>
          </w:p>
        </w:tc>
        <w:tc>
          <w:tcPr>
            <w:tcW w:w="1134" w:type="dxa"/>
            <w:tcBorders>
              <w:top w:val="single" w:sz="4" w:space="0" w:color="auto"/>
              <w:left w:val="nil"/>
              <w:bottom w:val="single" w:sz="8" w:space="0" w:color="auto"/>
              <w:right w:val="single" w:sz="4"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200,0</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BE782C" w:rsidRPr="00BE782C" w:rsidRDefault="00BE782C" w:rsidP="00BE782C">
            <w:pPr>
              <w:jc w:val="center"/>
              <w:rPr>
                <w:color w:val="000000"/>
              </w:rPr>
            </w:pPr>
            <w:r w:rsidRPr="00BE782C">
              <w:rPr>
                <w:color w:val="000000"/>
              </w:rPr>
              <w:t>200,0</w:t>
            </w:r>
          </w:p>
        </w:tc>
      </w:tr>
    </w:tbl>
    <w:p w:rsidR="00BE782C" w:rsidRPr="00BE782C" w:rsidRDefault="00BE782C" w:rsidP="00580838">
      <w:pPr>
        <w:jc w:val="center"/>
        <w:outlineLvl w:val="0"/>
        <w:rPr>
          <w:b/>
        </w:rPr>
      </w:pPr>
    </w:p>
    <w:p w:rsidR="00580838" w:rsidRDefault="00580838" w:rsidP="00580838"/>
    <w:p w:rsidR="00580838" w:rsidRDefault="00580838"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p w:rsidR="00BE782C" w:rsidRDefault="00BE782C" w:rsidP="00580838">
      <w:pPr>
        <w:tabs>
          <w:tab w:val="left" w:pos="7410"/>
        </w:tabs>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
        <w:gridCol w:w="568"/>
        <w:gridCol w:w="992"/>
        <w:gridCol w:w="426"/>
        <w:gridCol w:w="283"/>
        <w:gridCol w:w="284"/>
        <w:gridCol w:w="4110"/>
        <w:gridCol w:w="567"/>
        <w:gridCol w:w="709"/>
        <w:gridCol w:w="425"/>
        <w:gridCol w:w="709"/>
        <w:gridCol w:w="284"/>
        <w:gridCol w:w="992"/>
      </w:tblGrid>
      <w:tr w:rsidR="00BE782C" w:rsidRPr="00BE782C" w:rsidTr="00F6616A">
        <w:tc>
          <w:tcPr>
            <w:tcW w:w="11057" w:type="dxa"/>
            <w:gridSpan w:val="14"/>
            <w:tcBorders>
              <w:top w:val="nil"/>
              <w:left w:val="nil"/>
              <w:bottom w:val="nil"/>
              <w:right w:val="nil"/>
            </w:tcBorders>
            <w:shd w:val="clear" w:color="auto" w:fill="auto"/>
            <w:vAlign w:val="center"/>
            <w:hideMark/>
          </w:tcPr>
          <w:p w:rsidR="00BE782C" w:rsidRDefault="00BE782C" w:rsidP="00BE782C">
            <w:pPr>
              <w:jc w:val="right"/>
              <w:rPr>
                <w:color w:val="000000"/>
              </w:rPr>
            </w:pPr>
            <w:bookmarkStart w:id="1" w:name="RANGE!A1:G351"/>
            <w:r w:rsidRPr="00BE782C">
              <w:rPr>
                <w:b/>
                <w:bCs/>
                <w:color w:val="000000"/>
              </w:rPr>
              <w:lastRenderedPageBreak/>
              <w:t xml:space="preserve">Приложение № 5    </w:t>
            </w:r>
            <w:r w:rsidRPr="00BE782C">
              <w:rPr>
                <w:color w:val="000000"/>
              </w:rPr>
              <w:t xml:space="preserve">                                                                                                                                                                                                                                                                           к Решению от </w:t>
            </w:r>
            <w:r>
              <w:rPr>
                <w:color w:val="000000"/>
              </w:rPr>
              <w:t>13.08.2019г. № 47</w:t>
            </w:r>
          </w:p>
          <w:p w:rsidR="00BE782C" w:rsidRDefault="00BE782C" w:rsidP="00BE782C">
            <w:pPr>
              <w:jc w:val="right"/>
              <w:rPr>
                <w:color w:val="000000"/>
              </w:rPr>
            </w:pPr>
            <w:r w:rsidRPr="00BE782C">
              <w:rPr>
                <w:color w:val="000000"/>
              </w:rPr>
              <w:t xml:space="preserve"> "О внесении изменений в решение                                                                                                                                                                                  от 24.12.2018 г. № 14 «О бюджете </w:t>
            </w:r>
          </w:p>
          <w:p w:rsidR="00BE782C" w:rsidRDefault="00BE782C" w:rsidP="00BE782C">
            <w:pPr>
              <w:jc w:val="right"/>
              <w:rPr>
                <w:color w:val="000000"/>
              </w:rPr>
            </w:pPr>
            <w:r w:rsidRPr="00BE782C">
              <w:rPr>
                <w:color w:val="000000"/>
              </w:rPr>
              <w:t xml:space="preserve">муниципального образования Тверской области                                                                                                                        "Молоковский район" на 2019 год и </w:t>
            </w:r>
          </w:p>
          <w:p w:rsidR="00BE782C" w:rsidRDefault="00BE782C" w:rsidP="00BE782C">
            <w:pPr>
              <w:jc w:val="right"/>
              <w:rPr>
                <w:color w:val="000000"/>
              </w:rPr>
            </w:pPr>
            <w:r w:rsidRPr="00BE782C">
              <w:rPr>
                <w:color w:val="000000"/>
              </w:rPr>
              <w:t xml:space="preserve">на плановый период 2020 и 2021 годов»                                                                                                                       </w:t>
            </w:r>
            <w:r w:rsidRPr="00BE782C">
              <w:rPr>
                <w:b/>
                <w:bCs/>
                <w:color w:val="000000"/>
              </w:rPr>
              <w:t xml:space="preserve">Приложение № 9 </w:t>
            </w:r>
            <w:r w:rsidRPr="00BE782C">
              <w:rPr>
                <w:color w:val="000000"/>
              </w:rPr>
              <w:br/>
              <w:t xml:space="preserve">к Решению от 24.12.2018г. № 14 </w:t>
            </w:r>
            <w:r w:rsidRPr="00BE782C">
              <w:rPr>
                <w:color w:val="000000"/>
              </w:rPr>
              <w:br/>
              <w:t xml:space="preserve">«О бюджете муниципального </w:t>
            </w:r>
          </w:p>
          <w:p w:rsidR="00BE782C" w:rsidRDefault="00BE782C" w:rsidP="00BE782C">
            <w:pPr>
              <w:jc w:val="right"/>
              <w:rPr>
                <w:color w:val="000000"/>
              </w:rPr>
            </w:pPr>
            <w:r w:rsidRPr="00BE782C">
              <w:rPr>
                <w:color w:val="000000"/>
              </w:rPr>
              <w:t xml:space="preserve">образования Тверской области </w:t>
            </w:r>
            <w:r w:rsidRPr="00BE782C">
              <w:rPr>
                <w:color w:val="000000"/>
              </w:rPr>
              <w:br/>
              <w:t xml:space="preserve">"Молоковский район"на 2019 год и </w:t>
            </w:r>
          </w:p>
          <w:p w:rsidR="00BE782C" w:rsidRDefault="00BE782C" w:rsidP="00BE782C">
            <w:pPr>
              <w:jc w:val="right"/>
              <w:rPr>
                <w:color w:val="000000"/>
              </w:rPr>
            </w:pPr>
            <w:r w:rsidRPr="00BE782C">
              <w:rPr>
                <w:color w:val="000000"/>
              </w:rPr>
              <w:t>на плановый период 2020 и 2021 годов»</w:t>
            </w:r>
            <w:bookmarkEnd w:id="1"/>
          </w:p>
          <w:p w:rsidR="00BE782C" w:rsidRPr="00BE782C" w:rsidRDefault="00BE782C" w:rsidP="00BE782C">
            <w:pPr>
              <w:jc w:val="right"/>
              <w:rPr>
                <w:color w:val="000000"/>
              </w:rPr>
            </w:pPr>
          </w:p>
        </w:tc>
      </w:tr>
      <w:tr w:rsidR="00BE782C" w:rsidRPr="00BE782C" w:rsidTr="00F6616A">
        <w:tc>
          <w:tcPr>
            <w:tcW w:w="11057" w:type="dxa"/>
            <w:gridSpan w:val="14"/>
            <w:tcBorders>
              <w:top w:val="nil"/>
              <w:left w:val="nil"/>
              <w:bottom w:val="single" w:sz="4" w:space="0" w:color="auto"/>
              <w:right w:val="nil"/>
            </w:tcBorders>
            <w:shd w:val="clear" w:color="auto" w:fill="auto"/>
            <w:vAlign w:val="center"/>
            <w:hideMark/>
          </w:tcPr>
          <w:p w:rsidR="00BE782C" w:rsidRPr="00BE782C" w:rsidRDefault="00BE782C" w:rsidP="00874500">
            <w:pPr>
              <w:jc w:val="center"/>
              <w:rPr>
                <w:b/>
                <w:bCs/>
                <w:color w:val="000000"/>
              </w:rPr>
            </w:pPr>
            <w:r w:rsidRPr="00BE782C">
              <w:rPr>
                <w:b/>
                <w:bCs/>
                <w:color w:val="000000"/>
                <w:sz w:val="28"/>
                <w:szCs w:val="28"/>
              </w:rPr>
              <w:t xml:space="preserve">Распределение бюджетных ассигнований местного  бюджета </w:t>
            </w:r>
            <w:r w:rsidRPr="00BE782C">
              <w:rPr>
                <w:b/>
                <w:bCs/>
                <w:color w:val="000000"/>
                <w:sz w:val="28"/>
                <w:szCs w:val="28"/>
              </w:rPr>
              <w:b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tc>
      </w:tr>
      <w:tr w:rsidR="00686E7F" w:rsidRPr="00BE782C" w:rsidTr="00F6616A">
        <w:tc>
          <w:tcPr>
            <w:tcW w:w="708" w:type="dxa"/>
            <w:gridSpan w:val="2"/>
            <w:vMerge w:val="restart"/>
            <w:tcBorders>
              <w:top w:val="single" w:sz="4" w:space="0" w:color="auto"/>
            </w:tcBorders>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РП</w:t>
            </w:r>
          </w:p>
        </w:tc>
        <w:tc>
          <w:tcPr>
            <w:tcW w:w="1560" w:type="dxa"/>
            <w:gridSpan w:val="2"/>
            <w:vMerge w:val="restart"/>
            <w:tcBorders>
              <w:top w:val="single" w:sz="4" w:space="0" w:color="auto"/>
            </w:tcBorders>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КЦСР</w:t>
            </w:r>
          </w:p>
        </w:tc>
        <w:tc>
          <w:tcPr>
            <w:tcW w:w="709" w:type="dxa"/>
            <w:gridSpan w:val="2"/>
            <w:vMerge w:val="restart"/>
            <w:tcBorders>
              <w:top w:val="single" w:sz="4" w:space="0" w:color="auto"/>
            </w:tcBorders>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КВР</w:t>
            </w:r>
          </w:p>
        </w:tc>
        <w:tc>
          <w:tcPr>
            <w:tcW w:w="4394" w:type="dxa"/>
            <w:gridSpan w:val="2"/>
            <w:vMerge w:val="restart"/>
            <w:tcBorders>
              <w:top w:val="single" w:sz="4" w:space="0" w:color="auto"/>
            </w:tcBorders>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Наименование</w:t>
            </w:r>
          </w:p>
        </w:tc>
        <w:tc>
          <w:tcPr>
            <w:tcW w:w="3686" w:type="dxa"/>
            <w:gridSpan w:val="6"/>
            <w:tcBorders>
              <w:top w:val="single" w:sz="4" w:space="0" w:color="auto"/>
            </w:tcBorders>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Сумма, тыс. руб.</w:t>
            </w:r>
          </w:p>
        </w:tc>
      </w:tr>
      <w:tr w:rsidR="00686E7F" w:rsidRPr="00BE782C" w:rsidTr="00F6616A">
        <w:tc>
          <w:tcPr>
            <w:tcW w:w="708" w:type="dxa"/>
            <w:gridSpan w:val="2"/>
            <w:vMerge/>
            <w:vAlign w:val="center"/>
            <w:hideMark/>
          </w:tcPr>
          <w:p w:rsidR="00BE782C" w:rsidRPr="00F6616A" w:rsidRDefault="00BE782C" w:rsidP="00BE782C">
            <w:pPr>
              <w:rPr>
                <w:color w:val="000000"/>
                <w:sz w:val="22"/>
                <w:szCs w:val="22"/>
              </w:rPr>
            </w:pPr>
          </w:p>
        </w:tc>
        <w:tc>
          <w:tcPr>
            <w:tcW w:w="1560" w:type="dxa"/>
            <w:gridSpan w:val="2"/>
            <w:vMerge/>
            <w:vAlign w:val="center"/>
            <w:hideMark/>
          </w:tcPr>
          <w:p w:rsidR="00BE782C" w:rsidRPr="00F6616A" w:rsidRDefault="00BE782C" w:rsidP="00BE782C">
            <w:pPr>
              <w:rPr>
                <w:color w:val="000000"/>
                <w:sz w:val="22"/>
                <w:szCs w:val="22"/>
              </w:rPr>
            </w:pPr>
          </w:p>
        </w:tc>
        <w:tc>
          <w:tcPr>
            <w:tcW w:w="709" w:type="dxa"/>
            <w:gridSpan w:val="2"/>
            <w:vMerge/>
            <w:vAlign w:val="center"/>
            <w:hideMark/>
          </w:tcPr>
          <w:p w:rsidR="00BE782C" w:rsidRPr="00F6616A" w:rsidRDefault="00BE782C" w:rsidP="00BE782C">
            <w:pPr>
              <w:rPr>
                <w:color w:val="000000"/>
                <w:sz w:val="22"/>
                <w:szCs w:val="22"/>
              </w:rPr>
            </w:pPr>
          </w:p>
        </w:tc>
        <w:tc>
          <w:tcPr>
            <w:tcW w:w="4394" w:type="dxa"/>
            <w:gridSpan w:val="2"/>
            <w:vMerge/>
            <w:vAlign w:val="center"/>
            <w:hideMark/>
          </w:tcPr>
          <w:p w:rsidR="00BE782C" w:rsidRPr="00F6616A" w:rsidRDefault="00BE782C" w:rsidP="00BE782C">
            <w:pPr>
              <w:rPr>
                <w:color w:val="000000"/>
                <w:sz w:val="22"/>
                <w:szCs w:val="22"/>
              </w:rPr>
            </w:pPr>
          </w:p>
        </w:tc>
        <w:tc>
          <w:tcPr>
            <w:tcW w:w="1276" w:type="dxa"/>
            <w:gridSpan w:val="2"/>
            <w:vMerge w:val="restart"/>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2019 год</w:t>
            </w:r>
          </w:p>
        </w:tc>
        <w:tc>
          <w:tcPr>
            <w:tcW w:w="2410" w:type="dxa"/>
            <w:gridSpan w:val="4"/>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плановый период</w:t>
            </w:r>
          </w:p>
        </w:tc>
      </w:tr>
      <w:tr w:rsidR="00874500" w:rsidRPr="00BE782C" w:rsidTr="00F6616A">
        <w:tc>
          <w:tcPr>
            <w:tcW w:w="708" w:type="dxa"/>
            <w:gridSpan w:val="2"/>
            <w:vMerge/>
            <w:vAlign w:val="center"/>
            <w:hideMark/>
          </w:tcPr>
          <w:p w:rsidR="00BE782C" w:rsidRPr="00F6616A" w:rsidRDefault="00BE782C" w:rsidP="00BE782C">
            <w:pPr>
              <w:rPr>
                <w:color w:val="000000"/>
                <w:sz w:val="22"/>
                <w:szCs w:val="22"/>
              </w:rPr>
            </w:pPr>
          </w:p>
        </w:tc>
        <w:tc>
          <w:tcPr>
            <w:tcW w:w="1560" w:type="dxa"/>
            <w:gridSpan w:val="2"/>
            <w:vMerge/>
            <w:vAlign w:val="center"/>
            <w:hideMark/>
          </w:tcPr>
          <w:p w:rsidR="00BE782C" w:rsidRPr="00F6616A" w:rsidRDefault="00BE782C" w:rsidP="00BE782C">
            <w:pPr>
              <w:rPr>
                <w:color w:val="000000"/>
                <w:sz w:val="22"/>
                <w:szCs w:val="22"/>
              </w:rPr>
            </w:pPr>
          </w:p>
        </w:tc>
        <w:tc>
          <w:tcPr>
            <w:tcW w:w="709" w:type="dxa"/>
            <w:gridSpan w:val="2"/>
            <w:vMerge/>
            <w:vAlign w:val="center"/>
            <w:hideMark/>
          </w:tcPr>
          <w:p w:rsidR="00BE782C" w:rsidRPr="00F6616A" w:rsidRDefault="00BE782C" w:rsidP="00BE782C">
            <w:pPr>
              <w:rPr>
                <w:color w:val="000000"/>
                <w:sz w:val="22"/>
                <w:szCs w:val="22"/>
              </w:rPr>
            </w:pPr>
          </w:p>
        </w:tc>
        <w:tc>
          <w:tcPr>
            <w:tcW w:w="4394" w:type="dxa"/>
            <w:gridSpan w:val="2"/>
            <w:vMerge/>
            <w:vAlign w:val="center"/>
            <w:hideMark/>
          </w:tcPr>
          <w:p w:rsidR="00BE782C" w:rsidRPr="00F6616A" w:rsidRDefault="00BE782C" w:rsidP="00BE782C">
            <w:pPr>
              <w:rPr>
                <w:color w:val="000000"/>
                <w:sz w:val="22"/>
                <w:szCs w:val="22"/>
              </w:rPr>
            </w:pPr>
          </w:p>
        </w:tc>
        <w:tc>
          <w:tcPr>
            <w:tcW w:w="1276" w:type="dxa"/>
            <w:gridSpan w:val="2"/>
            <w:vMerge/>
            <w:vAlign w:val="center"/>
            <w:hideMark/>
          </w:tcPr>
          <w:p w:rsidR="00BE782C" w:rsidRPr="00F6616A" w:rsidRDefault="00BE782C" w:rsidP="00BE782C">
            <w:pPr>
              <w:rPr>
                <w:color w:val="000000"/>
                <w:sz w:val="22"/>
                <w:szCs w:val="22"/>
              </w:rPr>
            </w:pPr>
          </w:p>
        </w:tc>
        <w:tc>
          <w:tcPr>
            <w:tcW w:w="1134"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2020 год</w:t>
            </w:r>
          </w:p>
        </w:tc>
        <w:tc>
          <w:tcPr>
            <w:tcW w:w="1276"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2021 год</w:t>
            </w:r>
          </w:p>
        </w:tc>
      </w:tr>
      <w:tr w:rsidR="00874500" w:rsidRPr="00BE782C" w:rsidTr="00F6616A">
        <w:tc>
          <w:tcPr>
            <w:tcW w:w="708"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1</w:t>
            </w:r>
          </w:p>
        </w:tc>
        <w:tc>
          <w:tcPr>
            <w:tcW w:w="1560"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2</w:t>
            </w:r>
          </w:p>
        </w:tc>
        <w:tc>
          <w:tcPr>
            <w:tcW w:w="709"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3</w:t>
            </w:r>
          </w:p>
        </w:tc>
        <w:tc>
          <w:tcPr>
            <w:tcW w:w="4394"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4</w:t>
            </w:r>
          </w:p>
        </w:tc>
        <w:tc>
          <w:tcPr>
            <w:tcW w:w="1276"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5</w:t>
            </w:r>
          </w:p>
        </w:tc>
        <w:tc>
          <w:tcPr>
            <w:tcW w:w="1134"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6</w:t>
            </w:r>
          </w:p>
        </w:tc>
        <w:tc>
          <w:tcPr>
            <w:tcW w:w="1276" w:type="dxa"/>
            <w:gridSpan w:val="2"/>
            <w:shd w:val="clear" w:color="auto" w:fill="auto"/>
            <w:vAlign w:val="center"/>
            <w:hideMark/>
          </w:tcPr>
          <w:p w:rsidR="00BE782C" w:rsidRPr="00F6616A" w:rsidRDefault="00BE782C" w:rsidP="00BE782C">
            <w:pPr>
              <w:jc w:val="center"/>
              <w:rPr>
                <w:color w:val="000000"/>
                <w:sz w:val="22"/>
                <w:szCs w:val="22"/>
              </w:rPr>
            </w:pPr>
            <w:r w:rsidRPr="00F6616A">
              <w:rPr>
                <w:color w:val="000000"/>
                <w:sz w:val="22"/>
                <w:szCs w:val="22"/>
              </w:rPr>
              <w:t>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686E7F">
            <w:pPr>
              <w:rPr>
                <w:b/>
                <w:bCs/>
                <w:color w:val="000000"/>
                <w:sz w:val="22"/>
                <w:szCs w:val="22"/>
              </w:rPr>
            </w:pPr>
            <w:r w:rsidRPr="00F6616A">
              <w:rPr>
                <w:b/>
                <w:bCs/>
                <w:color w:val="000000"/>
                <w:sz w:val="22"/>
                <w:szCs w:val="22"/>
              </w:rPr>
              <w:t>ВСЕГО</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143 602,4</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89 059,8</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86 263,9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0100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ОБЩЕГОСУДАРСТВЕННЫЕ ВОПРОСЫ</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22 111,8</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17 167,8</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16 867,4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0102</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1 405,6</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1 018,4</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1 018,4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149012011С</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Глава муниципального образования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149012011С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1 018,4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0103</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363,3</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297,8</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297,8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не включенные в муниципальные программы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363,3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297,8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297,8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999002001Ц</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Функционирование законодательных (представительных) органов муниципального образования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363,3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297,8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297,8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999002001Ц</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Расходы на выплаты персоналу в целях обеспечения выполнения функций </w:t>
            </w:r>
            <w:r w:rsidRPr="00F6616A">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303,5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267,8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267,8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0103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999002001Ц</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59,8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15 357,3</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12 069,1</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11 773,4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15 357,3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12 069,1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11 773,4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15 357,3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12 069,1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11 773,4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14 876,6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11 588,4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11 292,7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11 121,7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10 692,7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10 692,7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3 749,3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890,1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594,4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бюджетные ассигнования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149012013С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Осуществление части полномочий поселений по ведению бюджетного учёта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149012013С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180,0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1490210510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1490210510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255,8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255,8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255,8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1490210510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0105</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Судебная система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8,1</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8,5</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Муниципальная программа муниципального образования «Молоковский район» «Муниципальное </w:t>
            </w:r>
            <w:r w:rsidRPr="00F6616A">
              <w:rPr>
                <w:color w:val="000000"/>
                <w:sz w:val="22"/>
                <w:szCs w:val="22"/>
              </w:rPr>
              <w:lastRenderedPageBreak/>
              <w:t>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0105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1420251200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1420251200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4 345,5</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3 429,0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3 429,0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4 345,5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1590000000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4 345,5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159012012С</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4 345,5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3 429,0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3 490,5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3 095,1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3 095,1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327,9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327,9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0106</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бюджетные ассигнования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0111</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Резервные фонды</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не включенные в муниципальные программы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992002002А</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Резервный фонд администрации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992002002А</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бюджетные ассигнования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Другие общегосударственные вопросы</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602,0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315,0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Молоковского района «Социальная поддержка населения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49,5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49,5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0420100000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Задача «Обеспечение жилыми </w:t>
            </w:r>
            <w:r w:rsidRPr="00F6616A">
              <w:rPr>
                <w:color w:val="000000"/>
                <w:sz w:val="22"/>
                <w:szCs w:val="22"/>
              </w:rPr>
              <w:lastRenderedPageBreak/>
              <w:t>помещениями, отвечающими в установленными санитарным и техническим требованиям детей-сирот и детей, оставшихся без попечения родителей»</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49,5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042012002Б</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49,5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042012002Б</w:t>
            </w:r>
          </w:p>
        </w:tc>
        <w:tc>
          <w:tcPr>
            <w:tcW w:w="709" w:type="dxa"/>
            <w:gridSpan w:val="2"/>
            <w:shd w:val="clear" w:color="000000" w:fill="FFFFFF"/>
            <w:vAlign w:val="center"/>
            <w:hideMark/>
          </w:tcPr>
          <w:p w:rsidR="00BE782C" w:rsidRPr="00F6616A" w:rsidRDefault="00BE782C" w:rsidP="00BE782C">
            <w:pPr>
              <w:jc w:val="right"/>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49,5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552,5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279,0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213,0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139,0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106,2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79,0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79,0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106,8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1490510540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66,0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66,0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66,0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1490510540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46,1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46,1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46,1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1490510540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19,9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1420000000</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273,5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142022002Б</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Организация работы комитета по управлению имуществом администрации района по оценке муниципального </w:t>
            </w:r>
            <w:r w:rsidRPr="00F6616A">
              <w:rPr>
                <w:color w:val="000000"/>
                <w:sz w:val="22"/>
                <w:szCs w:val="22"/>
              </w:rPr>
              <w:lastRenderedPageBreak/>
              <w:t>имущества и межеваний земельных участков при решении вопросов местного значения</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lastRenderedPageBreak/>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142022006Б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Разработка проектно - сметной документации по ремонту муниципального имущества</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75,0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142022006Б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75,0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142022007Б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Содержание муниципального имущества</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8,5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142022007Б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8,5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142033001Б</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уровней</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142033001Б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200</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55,0</w:t>
            </w:r>
          </w:p>
        </w:tc>
        <w:tc>
          <w:tcPr>
            <w:tcW w:w="1134"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20,0</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20,0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142033002Б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80,0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142033002Б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40,0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142033002Б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142033003Б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Взносы в Ассоциацию  муниципальных образований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0113</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142033003Б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800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0300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НАЦИОНАЛЬНАЯ БЕЗОПАСНОСТЬ И ПРАВООХРАНИТЕЛЬНАЯ ДЕЯТЕЛЬНОСТЬ</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1 375,9</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1 335,0</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1 339,9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0304</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Органы юстиции</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127,6</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133,0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138,0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Муниципальная программа муниципального образования «Молоковский район» «Муниципальное управление и гражданское общество </w:t>
            </w:r>
            <w:r w:rsidRPr="00F6616A">
              <w:rPr>
                <w:color w:val="000000"/>
                <w:sz w:val="22"/>
                <w:szCs w:val="22"/>
              </w:rPr>
              <w:lastRenderedPageBreak/>
              <w:t>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0304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1490359300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1490359300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1 248,3</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1 202,0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1 201,9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1 248,3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1 202,0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1 201,9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1 248,3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1 202,0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1 201,9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072011002Д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Обеспечение функционирования МКУ ЕДДС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1 238,3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1 192,0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1 191,9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072011002Д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1 161,0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1 152,8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1 152,8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072011002Д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77,3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39,2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39,1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072022002Б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072022002Б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0400</w:t>
            </w:r>
          </w:p>
        </w:tc>
        <w:tc>
          <w:tcPr>
            <w:tcW w:w="1560" w:type="dxa"/>
            <w:gridSpan w:val="2"/>
            <w:shd w:val="clear" w:color="000000" w:fill="FFFFFF"/>
            <w:vAlign w:val="center"/>
            <w:hideMark/>
          </w:tcPr>
          <w:p w:rsidR="00BE782C" w:rsidRPr="00F6616A" w:rsidRDefault="00BE782C" w:rsidP="00BE782C">
            <w:pPr>
              <w:jc w:val="center"/>
              <w:rPr>
                <w:rFonts w:ascii="Calibri" w:hAnsi="Calibri"/>
                <w:color w:val="000000"/>
                <w:sz w:val="22"/>
                <w:szCs w:val="22"/>
              </w:rPr>
            </w:pPr>
            <w:r w:rsidRPr="00F6616A">
              <w:rPr>
                <w:rFonts w:ascii="Calibri" w:hAnsi="Calibri"/>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НАЦИОНАЛЬНАЯ ЭКОНОМИКА</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14 697,0</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9 139,2</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9 872,3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0401</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Общеэкономические вопросы</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27,6</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«Молодежь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0401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031062001Б</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031062001Б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0405</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Сельское хозяйство и рыболовство</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10,5</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10,5</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0600000000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2019-2023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0620000000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«Предупреждение особо опасных заболеваний животных на территории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0620110550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0405</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0620110550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Дорожное хозяйство (дорожные фонды)</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14 650,9</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9 095,7</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9 828,8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1 276,7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Подпрограмма «Обеспечение безопасности дорожного движения в муниципальном образовании «Молоковский район»»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1 276,7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0730100000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1 276,7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073R311090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941,4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073R311090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941,4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073R3S1090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Проведение мероприятий в целях обеспечения безопасности дорожного движения на автомобильных дорогах общего пользования местного значения за </w:t>
            </w:r>
            <w:r w:rsidRPr="00F6616A">
              <w:rPr>
                <w:color w:val="000000"/>
                <w:sz w:val="22"/>
                <w:szCs w:val="22"/>
              </w:rPr>
              <w:lastRenderedPageBreak/>
              <w:t>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335,3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073R3S1090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335,3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13 374,2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9 095,7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9 828,8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Подпрограмма «Обеспечение развития дорожного хозяйства в Молоковском районе"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11 713,1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7 595,7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8 328,8</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Содержание автомобильных дорог местного значения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7 093,9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2 808,7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3 335,9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7 093,9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2 808,7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3 335,9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0810110520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4 594,1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4 787,0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4 992,9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0810110520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4 594,1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4 787,0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4 992,9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081011003Б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081011003Б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0820000000</w:t>
            </w:r>
          </w:p>
        </w:tc>
        <w:tc>
          <w:tcPr>
            <w:tcW w:w="709" w:type="dxa"/>
            <w:gridSpan w:val="2"/>
            <w:shd w:val="clear" w:color="000000" w:fill="FFFFFF"/>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082022002М</w:t>
            </w:r>
          </w:p>
        </w:tc>
        <w:tc>
          <w:tcPr>
            <w:tcW w:w="709" w:type="dxa"/>
            <w:gridSpan w:val="2"/>
            <w:shd w:val="clear" w:color="000000" w:fill="FFFFFF"/>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082022002М</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Межбюджетные трансферты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082022005М</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иных межбюджетных трансфертов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082022005М</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Межбюджетные трансферты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0412</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Другие вопросы в области национальной экономики</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0412</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0200000000</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 </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 xml:space="preserve">Муниципальная программа муниципального образования Молоковский район "Развитие культуры и спорта в Молоковском районе района" на 2017 – </w:t>
            </w:r>
            <w:r w:rsidRPr="00F6616A">
              <w:rPr>
                <w:sz w:val="22"/>
                <w:szCs w:val="22"/>
              </w:rPr>
              <w:lastRenderedPageBreak/>
              <w:t>2021 годы</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lastRenderedPageBreak/>
              <w:t>5,0</w:t>
            </w:r>
          </w:p>
        </w:tc>
        <w:tc>
          <w:tcPr>
            <w:tcW w:w="1134"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lastRenderedPageBreak/>
              <w:t>0412</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0230000000</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 </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Подпрограмма  «Развитие туризма в Молоковском районе»</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c>
          <w:tcPr>
            <w:tcW w:w="1134"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0412</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023013001Б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 </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Изготовление и распространение сувенирной продукции</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c>
          <w:tcPr>
            <w:tcW w:w="1134"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c>
          <w:tcPr>
            <w:tcW w:w="1276"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0412</w:t>
            </w:r>
          </w:p>
        </w:tc>
        <w:tc>
          <w:tcPr>
            <w:tcW w:w="1560"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023013001Б</w:t>
            </w:r>
          </w:p>
        </w:tc>
        <w:tc>
          <w:tcPr>
            <w:tcW w:w="709" w:type="dxa"/>
            <w:gridSpan w:val="2"/>
            <w:shd w:val="clear" w:color="000000" w:fill="FFFFFF"/>
            <w:vAlign w:val="center"/>
            <w:hideMark/>
          </w:tcPr>
          <w:p w:rsidR="00BE782C" w:rsidRPr="00F6616A" w:rsidRDefault="00BE782C" w:rsidP="00BE782C">
            <w:pPr>
              <w:jc w:val="center"/>
              <w:rPr>
                <w:sz w:val="22"/>
                <w:szCs w:val="22"/>
              </w:rPr>
            </w:pPr>
            <w:r w:rsidRPr="00F6616A">
              <w:rPr>
                <w:sz w:val="22"/>
                <w:szCs w:val="22"/>
              </w:rPr>
              <w:t>600</w:t>
            </w:r>
          </w:p>
        </w:tc>
        <w:tc>
          <w:tcPr>
            <w:tcW w:w="4394" w:type="dxa"/>
            <w:gridSpan w:val="2"/>
            <w:shd w:val="clear" w:color="000000" w:fill="FFFFFF"/>
            <w:vAlign w:val="center"/>
            <w:hideMark/>
          </w:tcPr>
          <w:p w:rsidR="00BE782C" w:rsidRPr="00F6616A" w:rsidRDefault="00BE782C" w:rsidP="00874500">
            <w:pPr>
              <w:jc w:val="both"/>
              <w:rPr>
                <w:sz w:val="22"/>
                <w:szCs w:val="22"/>
              </w:rPr>
            </w:pPr>
            <w:r w:rsidRPr="00F6616A">
              <w:rPr>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i/>
                <w:iCs/>
                <w:sz w:val="22"/>
                <w:szCs w:val="22"/>
              </w:rPr>
            </w:pPr>
            <w:r w:rsidRPr="00F6616A">
              <w:rPr>
                <w:i/>
                <w:iCs/>
                <w:sz w:val="22"/>
                <w:szCs w:val="22"/>
              </w:rPr>
              <w:t>5,0</w:t>
            </w:r>
          </w:p>
        </w:tc>
        <w:tc>
          <w:tcPr>
            <w:tcW w:w="1134" w:type="dxa"/>
            <w:gridSpan w:val="2"/>
            <w:shd w:val="clear" w:color="000000" w:fill="FFFFFF"/>
            <w:vAlign w:val="center"/>
            <w:hideMark/>
          </w:tcPr>
          <w:p w:rsidR="00BE782C" w:rsidRPr="00F6616A" w:rsidRDefault="00BE782C" w:rsidP="00BE782C">
            <w:pPr>
              <w:jc w:val="center"/>
              <w:rPr>
                <w:i/>
                <w:iCs/>
                <w:sz w:val="22"/>
                <w:szCs w:val="22"/>
              </w:rPr>
            </w:pPr>
            <w:r w:rsidRPr="00F6616A">
              <w:rPr>
                <w:i/>
                <w:iCs/>
                <w:sz w:val="22"/>
                <w:szCs w:val="22"/>
              </w:rPr>
              <w:t>5,0</w:t>
            </w:r>
          </w:p>
        </w:tc>
        <w:tc>
          <w:tcPr>
            <w:tcW w:w="1276" w:type="dxa"/>
            <w:gridSpan w:val="2"/>
            <w:shd w:val="clear" w:color="000000" w:fill="FFFFFF"/>
            <w:vAlign w:val="center"/>
            <w:hideMark/>
          </w:tcPr>
          <w:p w:rsidR="00BE782C" w:rsidRPr="00F6616A" w:rsidRDefault="00BE782C" w:rsidP="00BE782C">
            <w:pPr>
              <w:jc w:val="center"/>
              <w:rPr>
                <w:i/>
                <w:iCs/>
                <w:sz w:val="22"/>
                <w:szCs w:val="22"/>
              </w:rPr>
            </w:pPr>
            <w:r w:rsidRPr="00F6616A">
              <w:rPr>
                <w:i/>
                <w:iCs/>
                <w:sz w:val="22"/>
                <w:szCs w:val="22"/>
              </w:rPr>
              <w:t>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«Укрепление позиции малого и среднего предпринимательства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121022002Б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121022002Б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0500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ЖИЛИЩНО-КОММУНАЛЬНОЕ ХОЗЯЙСТВО</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16 111,6</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Коммунальное хозяйство</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16 111,6</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3 983,3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3 983,3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142022004Б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Приобретение имущества для нужд муниципального образования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3 983,3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142022004Б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3 983,3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12 128,3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«Обеспечение развития системы жилищно-коммунального хозяйства МО «Молоковский район»</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643,5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161022005Б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текущего ремонта и обслуживание объектов теплоэнергетического комплекса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161022005Б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16102S0700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капитального ремонта объектов теплоэнергетического комплекса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583,5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16102S0700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583,5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1630000000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«Газификация населенных пунктов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11 484,8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1630110100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развитие системы газоснабжения населенных пунктов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10 019,0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1630110100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Капитальные вложения в объекты государственной (муниципальной) собственности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10 019,0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16301S0100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Развитие системы газоснабжения п. Молоково Тверской области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1 465,8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0502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16301S0100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Капитальные вложения в объекты государственной (муниципальной) собственности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1 465,8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0700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ОБРАЗОВАНИЕ</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69 381,7</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48 038,6</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46 494,0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Дошкольное образование</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14 353,7</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10 841,3</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10 809,3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14 353,7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10 841,3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10 809,3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дошкольного и общего образования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14 353,7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10 841,3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10 809,3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011012001Г</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Обеспечение деятельности подведомственных детских дошкольных учреждений</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7 034,5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5 296,3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5 264,3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011012001Г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7 034,5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5 296,3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5 264,3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1 756,7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1 756,7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Предоставление субсидий бюджетным, автономным учреждениям и иным </w:t>
            </w:r>
            <w:r w:rsidRPr="00F6616A">
              <w:rPr>
                <w:color w:val="000000"/>
                <w:sz w:val="22"/>
                <w:szCs w:val="22"/>
              </w:rPr>
              <w:lastRenderedPageBreak/>
              <w:t>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17,5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0110110740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0110110740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5 545,0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Общее образование</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46 964,2</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30 814,2</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29 301,6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46 679,2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30 814,2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29 301,6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дошкольного и общего образования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46 679,2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30 814,2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29 301,6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0110210750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26 846,9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19 384,0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19 384,0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0110210750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26 846,9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19 384,0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19 384,0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011022002Г</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Обеспечение деятельности подведомственных муниципальных общеобразовательных организаций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11 417,3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7 328,4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7 328,4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011022002Г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11 417,3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7 328,4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7 328,4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0110211200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1 268,0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1 268,0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01102S1200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01102S1200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011E250970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522,8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011E250970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522,8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0110410250</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1 712,7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0110410250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1 712,7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01104S0250</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4 258,5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3 801,8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2 289,2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01104S0250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4 258,5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3 801,8</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2 289,2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0110411080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Субсидии на организацию участия детей и подростков в социально-значимых региональных проектах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22,6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0110411080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22,6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01104S1080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01104S1080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0110610230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Субсидии на организацию обеспечения учащихся начальных классов муниципальных общеобразовательных организаций Молоковского района горячим питанием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0110610230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01106S0230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01106S0230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Предоставление субсидий бюджетным, автономным учреждениям и иным </w:t>
            </w:r>
            <w:r w:rsidRPr="00F6616A">
              <w:rPr>
                <w:color w:val="000000"/>
                <w:sz w:val="22"/>
                <w:szCs w:val="22"/>
              </w:rPr>
              <w:lastRenderedPageBreak/>
              <w:t>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307,7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не включенные в муниципальные программы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285,0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285,0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285,0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Дополнительное образование детей</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3 538,6</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2 914,7</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2 914,7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1 492,7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1 141,0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1 141,0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дошкольного и общего образования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1 492,7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1 141,0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1 141,0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011052005Г</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484,6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011052005Г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484,6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011052006Г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748,1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697,0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697,0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011052006Г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748,1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697,0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697,0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257,4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257,4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01105S1200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Муниципальная программа муниципального образования </w:t>
            </w:r>
            <w:r w:rsidRPr="00F6616A">
              <w:rPr>
                <w:color w:val="000000"/>
                <w:sz w:val="22"/>
                <w:szCs w:val="22"/>
              </w:rPr>
              <w:lastRenderedPageBreak/>
              <w:t>«Молоковский район» «Развитие культуры и спорта в Молоковском районе»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1 985,9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отрасли «Культура»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1 985,9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021012004Г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Сохранение и развитие дополнительного образования детей в сфере "Культура"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1 955,5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021012004Г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1 955,5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1 773,7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0210611200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0210611200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02106S1200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02106S1200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не включенные в муниципальные программы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Молодежная политика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584,7</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280,0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280,0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415,4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дошкольного и общего образования Молоковского района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415,4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0110610240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организацию отдыха детей в каникулярное время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215,2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0110610240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215,2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011062008Г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w:t>
            </w:r>
            <w:r w:rsidRPr="00F6616A">
              <w:rPr>
                <w:color w:val="000000"/>
                <w:sz w:val="22"/>
                <w:szCs w:val="22"/>
              </w:rPr>
              <w:lastRenderedPageBreak/>
              <w:t>детей в каникулярное время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200,2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011062008Г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Молоковского района "Молодежь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154,3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154,3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031012001Б</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районного палаточного лагеря «Зеленый дом».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139,3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43,7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43,7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43,7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76,3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76,3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031012002Б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0750000000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075012001Б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0707</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075012001Б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Другие вопросы в области образования</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3 940,5</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3 188,4</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3 188,4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3 910,5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3 188,4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3 188,4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"Методическое и бухгалтерское сопровождение деятельности учреждений образования"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2 742,4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2 161,5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2 161,5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012022001Д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Расходы на деятельность централизованной бухгалтерии районного отдела образования </w:t>
            </w:r>
            <w:r w:rsidRPr="00F6616A">
              <w:rPr>
                <w:color w:val="000000"/>
                <w:sz w:val="22"/>
                <w:szCs w:val="22"/>
              </w:rPr>
              <w:lastRenderedPageBreak/>
              <w:t>администрации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1 927,6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1 622,0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1 622,0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012022001Д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1 561,8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1 557,6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1 557,6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012022001Д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365,8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64,4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64,4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012012002Д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814,8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539,5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539,5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012012002Д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451,2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448,5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448,5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012012002Д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310,3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37,7</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37,7</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012012002Д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бюджетные ассигнования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0190000000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1 168,1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1 168,1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1 168,1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1 026,9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не включенные в муниципальные программы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0709</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9950010920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0800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КУЛЬТУРА И КИНЕМАТОГРАФИЯ</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14 009,5</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8 854,4</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8 843,4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Культура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11 757,0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7 003,0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7 003,0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11 757,0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7 003,0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7 003,0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отрасли "Культура"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11 757,0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7 003,0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7 003,0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021012001Г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Сохранение и развитие культурно-досуговой деятельности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4 583,5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3 948,6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3 948,6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021012001Г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4 583,5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3 948,6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3 948,6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021012002Г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Сохранение и развитие библиотечного дела, формирование информационно-библиотечной системы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3 464,8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2 798,2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2 798,2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021012002Г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3 464,8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2 798,2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2 798,2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021012003Г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Сохранение и развитие музейного дела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320,2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256,2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256,2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021012003Г</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320,2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256,2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256,2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02101L5192</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Субсидии на поддержку отрасли культуры( в части проведения мероприятий по подключению муниципальных общедоступных библиотек Тверской области к информационно- телекоммуникационной сети Интернет и развитию библиотечного дела с учетом задачи расширения информационных технологий и оцифровки)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154,5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02101L5192</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154,5</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0210310680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1 423,1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0210310680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1 423,1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02103S0680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культурно-досуговых учреждений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02103S0680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0210410680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муниципальных библиотек за счет субсидии из областного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1 667,7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0210410680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1 667,7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02104S0680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муниципальных библиотек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02104S0680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16,7</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0210510680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муниципальных музеев за счет субсидии из областного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111,2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0210510680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111,2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02105S0680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Повышение заработной платы работникам муниципальных музеев за счет средств местного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02105S0680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Предоставление субсидий бюджетным, </w:t>
            </w:r>
            <w:r w:rsidRPr="00F6616A">
              <w:rPr>
                <w:color w:val="000000"/>
                <w:sz w:val="22"/>
                <w:szCs w:val="22"/>
              </w:rPr>
              <w:lastRenderedPageBreak/>
              <w:t>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lastRenderedPageBreak/>
              <w:t>0804</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Другие вопросы в области культуры, кинематографии</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2 252,5</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1 851,4</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1 840,4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2 252,5</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1 851,4</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1 840,4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отрасли "Культура"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1 143,2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883,2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872,2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021012003Д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1 143,2</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883,2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872,2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021012003Д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801,3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851,3</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851,3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021012003Д</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341,9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31,9</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0290000000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Обеспечивающая подпрограмма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1 109,3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1 109,3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0804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029012012С</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1 109,3</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968,2</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1000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СОЦИАЛЬНАЯ ПОЛИТИКА</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3 753,1</w:t>
            </w:r>
          </w:p>
        </w:tc>
        <w:tc>
          <w:tcPr>
            <w:tcW w:w="1134"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4 261,8</w:t>
            </w:r>
          </w:p>
        </w:tc>
        <w:tc>
          <w:tcPr>
            <w:tcW w:w="1276"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2 583,9</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1001</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Пенсионное обеспечение</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61,1</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61,5</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142012006Э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1001</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142012006Э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61,5</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Социальное обеспечение населения</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1 779,0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1 728,0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1 728,0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Муниципальная программа муниципального образования Молоковский </w:t>
            </w:r>
            <w:r w:rsidRPr="00F6616A">
              <w:rPr>
                <w:color w:val="000000"/>
                <w:sz w:val="22"/>
                <w:szCs w:val="22"/>
              </w:rPr>
              <w:lastRenderedPageBreak/>
              <w:t>район "Социальная поддержка населения Молоковского района "на 2017-20121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1 644,4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1 594,4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1 594,4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1 644,4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1 594,4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1 594,4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041022003Э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единовременной выплаты молодым специалистам, прибывшим на работу в Молоковский район</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041022003Э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15,0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041012001Б</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041012001Б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175,4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0410210560</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0410210560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1 404,0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041022004Б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новогоднего подарка детям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041022004Б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134,6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1430000000</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134,6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133,6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143012001Ж</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143012001Ж</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55,6</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143012002Ж</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143012002Ж</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143012003Ж</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Оказание финансовой поддержки </w:t>
            </w:r>
            <w:r w:rsidRPr="00F6616A">
              <w:rPr>
                <w:color w:val="000000"/>
                <w:sz w:val="22"/>
                <w:szCs w:val="22"/>
              </w:rPr>
              <w:lastRenderedPageBreak/>
              <w:t>деятельности Молоковского районного отделения Тверской областной Всероссийской общественной организации ветеранов "Боевое братство"</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143012003Ж</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143012004Э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72,0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1003</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143012004Э</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Социальное обеспечение и иные выплаты населению</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72,0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70,0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Охрана семьи и детства</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1 913,0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2 472,3</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794,4</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дошкольного и общего образования Молоковского района Тверской области "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0110110500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0110110500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235,1</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1 677,9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2 237,2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0420000000</w:t>
            </w:r>
          </w:p>
        </w:tc>
        <w:tc>
          <w:tcPr>
            <w:tcW w:w="709" w:type="dxa"/>
            <w:gridSpan w:val="2"/>
            <w:shd w:val="clear" w:color="000000" w:fill="FFFFFF"/>
            <w:vAlign w:val="center"/>
            <w:hideMark/>
          </w:tcPr>
          <w:p w:rsidR="00BE782C" w:rsidRPr="00F6616A" w:rsidRDefault="00BE782C" w:rsidP="00BE782C">
            <w:pPr>
              <w:rPr>
                <w:rFonts w:ascii="Calibri" w:hAnsi="Calibri"/>
                <w:color w:val="000000"/>
                <w:sz w:val="22"/>
                <w:szCs w:val="22"/>
              </w:rPr>
            </w:pPr>
            <w:r w:rsidRPr="00F6616A">
              <w:rPr>
                <w:rFonts w:ascii="Calibri" w:hAnsi="Calibri"/>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«Обеспечение жилыми помещениями, детей сирот, детей, оставшимися без попечения родителей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1 677,9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2 237,2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0420110820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1 677,9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2 237,2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0420110820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400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Капитальные вложения в объекты недвижимого имущества государственной (муниципальной) собственности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1 677,9</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2 237,2</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559,3</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1100</w:t>
            </w:r>
          </w:p>
        </w:tc>
        <w:tc>
          <w:tcPr>
            <w:tcW w:w="1560" w:type="dxa"/>
            <w:gridSpan w:val="2"/>
            <w:shd w:val="clear" w:color="000000" w:fill="FFFFFF"/>
            <w:vAlign w:val="center"/>
            <w:hideMark/>
          </w:tcPr>
          <w:p w:rsidR="00BE782C" w:rsidRPr="00F6616A" w:rsidRDefault="00BE782C" w:rsidP="00BE782C">
            <w:pPr>
              <w:jc w:val="center"/>
              <w:rPr>
                <w:rFonts w:ascii="Calibri" w:hAnsi="Calibri"/>
                <w:color w:val="000000"/>
                <w:sz w:val="22"/>
                <w:szCs w:val="22"/>
              </w:rPr>
            </w:pPr>
            <w:r w:rsidRPr="00F6616A">
              <w:rPr>
                <w:rFonts w:ascii="Calibri" w:hAnsi="Calibri"/>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ФИЗИЧЕСКАЯ КУЛЬТУРА И СПОРТ</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Массовый спорт</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310,0</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53,0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53,0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0100000000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Муниципальная программа муниципального образования </w:t>
            </w:r>
            <w:r w:rsidRPr="00F6616A">
              <w:rPr>
                <w:color w:val="000000"/>
                <w:sz w:val="22"/>
                <w:szCs w:val="22"/>
              </w:rPr>
              <w:lastRenderedPageBreak/>
              <w:t>«Молоковский район» «Развитие образования Молоковского района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200,0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lastRenderedPageBreak/>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Подпрограмма «Развитие дошкольного и общего образования Молоковского района Тверской области»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011033005Б</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 xml:space="preserve">Подготовка спортивной площадки и установка плоскостных спортивных сооружений </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011033005Б</w:t>
            </w:r>
          </w:p>
        </w:tc>
        <w:tc>
          <w:tcPr>
            <w:tcW w:w="709" w:type="dxa"/>
            <w:gridSpan w:val="2"/>
            <w:shd w:val="clear" w:color="000000" w:fill="FFFFFF"/>
            <w:vAlign w:val="center"/>
            <w:hideMark/>
          </w:tcPr>
          <w:p w:rsidR="00BE782C" w:rsidRPr="00F6616A" w:rsidRDefault="00BE782C" w:rsidP="00BE782C">
            <w:pPr>
              <w:jc w:val="right"/>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0220000000</w:t>
            </w:r>
          </w:p>
        </w:tc>
        <w:tc>
          <w:tcPr>
            <w:tcW w:w="709" w:type="dxa"/>
            <w:gridSpan w:val="2"/>
            <w:shd w:val="clear" w:color="000000" w:fill="FFFFFF"/>
            <w:vAlign w:val="center"/>
            <w:hideMark/>
          </w:tcPr>
          <w:p w:rsidR="00BE782C" w:rsidRPr="00F6616A" w:rsidRDefault="00BE782C" w:rsidP="00BE782C">
            <w:pP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«Развитие физической     культуры и спорта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022012002Б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022012002Б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23,0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1102</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022012002Б</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Закупка товаров, работ и услуг для государственных (муниципальных) нужд</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30,0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1200</w:t>
            </w:r>
          </w:p>
        </w:tc>
        <w:tc>
          <w:tcPr>
            <w:tcW w:w="1560"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709" w:type="dxa"/>
            <w:gridSpan w:val="2"/>
            <w:shd w:val="clear" w:color="000000" w:fill="FFFFFF"/>
            <w:vAlign w:val="center"/>
            <w:hideMark/>
          </w:tcPr>
          <w:p w:rsidR="00BE782C" w:rsidRPr="00F6616A" w:rsidRDefault="00BE782C" w:rsidP="00BE782C">
            <w:pPr>
              <w:jc w:val="center"/>
              <w:rPr>
                <w:b/>
                <w:bCs/>
                <w:color w:val="000000"/>
                <w:sz w:val="22"/>
                <w:szCs w:val="22"/>
              </w:rPr>
            </w:pPr>
            <w:r w:rsidRPr="00F6616A">
              <w:rPr>
                <w:b/>
                <w:b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color w:val="000000"/>
                <w:sz w:val="22"/>
                <w:szCs w:val="22"/>
              </w:rPr>
            </w:pPr>
            <w:r w:rsidRPr="00F6616A">
              <w:rPr>
                <w:b/>
                <w:bCs/>
                <w:color w:val="000000"/>
                <w:sz w:val="22"/>
                <w:szCs w:val="22"/>
              </w:rPr>
              <w:t>СРЕДСТВА МАССОВОЙ ИНФОРМАЦИИ</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1 851,8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rFonts w:ascii="Calibri" w:hAnsi="Calibri"/>
                <w:b/>
                <w:bCs/>
                <w:i/>
                <w:iCs/>
                <w:color w:val="000000"/>
                <w:sz w:val="22"/>
                <w:szCs w:val="22"/>
              </w:rPr>
            </w:pPr>
            <w:r w:rsidRPr="00F6616A">
              <w:rPr>
                <w:rFonts w:ascii="Calibri" w:hAnsi="Calibri"/>
                <w:b/>
                <w:bCs/>
                <w:i/>
                <w:iCs/>
                <w:color w:val="000000"/>
                <w:sz w:val="22"/>
                <w:szCs w:val="22"/>
              </w:rPr>
              <w:t> </w:t>
            </w:r>
          </w:p>
        </w:tc>
        <w:tc>
          <w:tcPr>
            <w:tcW w:w="709" w:type="dxa"/>
            <w:gridSpan w:val="2"/>
            <w:shd w:val="clear" w:color="000000" w:fill="FFFFFF"/>
            <w:vAlign w:val="center"/>
            <w:hideMark/>
          </w:tcPr>
          <w:p w:rsidR="00BE782C" w:rsidRPr="00F6616A" w:rsidRDefault="00BE782C" w:rsidP="00BE782C">
            <w:pPr>
              <w:rPr>
                <w:rFonts w:ascii="Calibri" w:hAnsi="Calibri"/>
                <w:b/>
                <w:bCs/>
                <w:i/>
                <w:iCs/>
                <w:color w:val="000000"/>
                <w:sz w:val="22"/>
                <w:szCs w:val="22"/>
              </w:rPr>
            </w:pPr>
            <w:r w:rsidRPr="00F6616A">
              <w:rPr>
                <w:rFonts w:ascii="Calibri" w:hAnsi="Calibri"/>
                <w:b/>
                <w:bCs/>
                <w:i/>
                <w:iCs/>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b/>
                <w:bCs/>
                <w:i/>
                <w:iCs/>
                <w:color w:val="000000"/>
                <w:sz w:val="22"/>
                <w:szCs w:val="22"/>
              </w:rPr>
            </w:pPr>
            <w:r w:rsidRPr="00F6616A">
              <w:rPr>
                <w:b/>
                <w:bCs/>
                <w:i/>
                <w:iCs/>
                <w:color w:val="000000"/>
                <w:sz w:val="22"/>
                <w:szCs w:val="22"/>
              </w:rPr>
              <w:t>Другие вопросы в области средств массовой информации</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1 851,8</w:t>
            </w:r>
          </w:p>
        </w:tc>
        <w:tc>
          <w:tcPr>
            <w:tcW w:w="1134"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b/>
                <w:bCs/>
                <w:i/>
                <w:iCs/>
                <w:color w:val="000000"/>
                <w:sz w:val="22"/>
                <w:szCs w:val="22"/>
              </w:rPr>
            </w:pPr>
            <w:r w:rsidRPr="00F6616A">
              <w:rPr>
                <w:b/>
                <w:bCs/>
                <w:i/>
                <w:iCs/>
                <w:color w:val="000000"/>
                <w:sz w:val="22"/>
                <w:szCs w:val="22"/>
              </w:rPr>
              <w:t>200,0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1400000000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1 851,8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1410000000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1 851,8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1410110320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поддержку редакций районных и городских газет</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1 351,8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1410110320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1 351,8</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14101S0320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 </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Субсидии на поддержку районной редакции газеты из районного бюджета</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r>
      <w:tr w:rsidR="00874500" w:rsidRPr="00BE782C" w:rsidTr="00F6616A">
        <w:tc>
          <w:tcPr>
            <w:tcW w:w="708"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1204</w:t>
            </w:r>
          </w:p>
        </w:tc>
        <w:tc>
          <w:tcPr>
            <w:tcW w:w="1560"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14101S0320</w:t>
            </w:r>
          </w:p>
        </w:tc>
        <w:tc>
          <w:tcPr>
            <w:tcW w:w="709"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600</w:t>
            </w:r>
          </w:p>
        </w:tc>
        <w:tc>
          <w:tcPr>
            <w:tcW w:w="4394" w:type="dxa"/>
            <w:gridSpan w:val="2"/>
            <w:shd w:val="clear" w:color="000000" w:fill="FFFFFF"/>
            <w:vAlign w:val="center"/>
            <w:hideMark/>
          </w:tcPr>
          <w:p w:rsidR="00BE782C" w:rsidRPr="00F6616A" w:rsidRDefault="00BE782C" w:rsidP="00874500">
            <w:pPr>
              <w:jc w:val="both"/>
              <w:rPr>
                <w:color w:val="000000"/>
                <w:sz w:val="22"/>
                <w:szCs w:val="22"/>
              </w:rPr>
            </w:pPr>
            <w:r w:rsidRPr="00F6616A">
              <w:rPr>
                <w:color w:val="000000"/>
                <w:sz w:val="22"/>
                <w:szCs w:val="22"/>
              </w:rPr>
              <w:t>Предоставление субсидий бюджетным, автономным учреждениям и иным некоммерческим организациям</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500,0</w:t>
            </w:r>
          </w:p>
        </w:tc>
        <w:tc>
          <w:tcPr>
            <w:tcW w:w="1134"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c>
          <w:tcPr>
            <w:tcW w:w="1276" w:type="dxa"/>
            <w:gridSpan w:val="2"/>
            <w:shd w:val="clear" w:color="000000" w:fill="FFFFFF"/>
            <w:vAlign w:val="center"/>
            <w:hideMark/>
          </w:tcPr>
          <w:p w:rsidR="00BE782C" w:rsidRPr="00F6616A" w:rsidRDefault="00BE782C" w:rsidP="00BE782C">
            <w:pPr>
              <w:jc w:val="center"/>
              <w:rPr>
                <w:color w:val="000000"/>
                <w:sz w:val="22"/>
                <w:szCs w:val="22"/>
              </w:rPr>
            </w:pPr>
            <w:r w:rsidRPr="00F6616A">
              <w:rPr>
                <w:color w:val="000000"/>
                <w:sz w:val="22"/>
                <w:szCs w:val="22"/>
              </w:rPr>
              <w:t>200,0</w:t>
            </w:r>
          </w:p>
        </w:tc>
      </w:tr>
      <w:tr w:rsidR="00874500" w:rsidRPr="00874500" w:rsidTr="00F6616A">
        <w:tc>
          <w:tcPr>
            <w:tcW w:w="11057" w:type="dxa"/>
            <w:gridSpan w:val="14"/>
            <w:tcBorders>
              <w:top w:val="nil"/>
              <w:left w:val="nil"/>
              <w:bottom w:val="nil"/>
              <w:right w:val="nil"/>
            </w:tcBorders>
            <w:shd w:val="clear" w:color="auto" w:fill="auto"/>
            <w:hideMark/>
          </w:tcPr>
          <w:p w:rsidR="00F6616A" w:rsidRDefault="00F6616A" w:rsidP="00686E7F">
            <w:pPr>
              <w:jc w:val="right"/>
              <w:rPr>
                <w:b/>
                <w:bCs/>
                <w:color w:val="000000"/>
              </w:rPr>
            </w:pPr>
          </w:p>
          <w:p w:rsidR="00F6616A" w:rsidRDefault="00F6616A" w:rsidP="00686E7F">
            <w:pPr>
              <w:jc w:val="right"/>
              <w:rPr>
                <w:b/>
                <w:bCs/>
                <w:color w:val="000000"/>
              </w:rPr>
            </w:pPr>
          </w:p>
          <w:p w:rsidR="00686E7F" w:rsidRDefault="00874500" w:rsidP="00686E7F">
            <w:pPr>
              <w:jc w:val="right"/>
              <w:rPr>
                <w:color w:val="000000"/>
              </w:rPr>
            </w:pPr>
            <w:r w:rsidRPr="00874500">
              <w:rPr>
                <w:b/>
                <w:bCs/>
                <w:color w:val="000000"/>
              </w:rPr>
              <w:lastRenderedPageBreak/>
              <w:t xml:space="preserve">Приложение № 6 </w:t>
            </w:r>
            <w:r w:rsidRPr="00874500">
              <w:rPr>
                <w:color w:val="000000"/>
              </w:rPr>
              <w:t xml:space="preserve">                                                                                                                                                                                                                                                                              к Решению от </w:t>
            </w:r>
            <w:r w:rsidR="00686E7F">
              <w:rPr>
                <w:color w:val="000000"/>
              </w:rPr>
              <w:t>13</w:t>
            </w:r>
            <w:r w:rsidRPr="00874500">
              <w:rPr>
                <w:color w:val="000000"/>
              </w:rPr>
              <w:t xml:space="preserve">.08.2019г. № </w:t>
            </w:r>
            <w:r w:rsidR="00686E7F">
              <w:rPr>
                <w:color w:val="000000"/>
              </w:rPr>
              <w:t>47</w:t>
            </w:r>
          </w:p>
          <w:p w:rsidR="00686E7F" w:rsidRDefault="00874500" w:rsidP="00686E7F">
            <w:pPr>
              <w:jc w:val="right"/>
              <w:rPr>
                <w:color w:val="000000"/>
              </w:rPr>
            </w:pPr>
            <w:r w:rsidRPr="00874500">
              <w:rPr>
                <w:color w:val="000000"/>
              </w:rPr>
              <w:t xml:space="preserve"> "О внесении изменений в решение                                                                                                                                                                                  от 24.12.2018 г. № 14 «О бюджете муниципального образования </w:t>
            </w:r>
          </w:p>
          <w:p w:rsidR="00686E7F" w:rsidRDefault="00874500" w:rsidP="00686E7F">
            <w:pPr>
              <w:jc w:val="right"/>
              <w:rPr>
                <w:color w:val="000000"/>
              </w:rPr>
            </w:pPr>
            <w:r w:rsidRPr="00874500">
              <w:rPr>
                <w:color w:val="000000"/>
              </w:rPr>
              <w:t xml:space="preserve">Тверской области " Молоковский район" на 2019 год </w:t>
            </w:r>
          </w:p>
          <w:p w:rsidR="00686E7F" w:rsidRDefault="00874500" w:rsidP="00686E7F">
            <w:pPr>
              <w:jc w:val="right"/>
              <w:rPr>
                <w:color w:val="000000"/>
              </w:rPr>
            </w:pPr>
            <w:r w:rsidRPr="00874500">
              <w:rPr>
                <w:color w:val="000000"/>
              </w:rPr>
              <w:t xml:space="preserve">и на плановый период 2020 и 2021 годов»                                                                                </w:t>
            </w:r>
            <w:r w:rsidRPr="00874500">
              <w:rPr>
                <w:color w:val="000000"/>
              </w:rPr>
              <w:br/>
            </w:r>
            <w:r w:rsidRPr="00874500">
              <w:rPr>
                <w:b/>
                <w:bCs/>
                <w:color w:val="000000"/>
              </w:rPr>
              <w:t>Приложение №10</w:t>
            </w:r>
            <w:r w:rsidRPr="00874500">
              <w:rPr>
                <w:color w:val="000000"/>
              </w:rPr>
              <w:br/>
              <w:t>к Решению от 24.12.2018 г. № 14</w:t>
            </w:r>
            <w:r w:rsidRPr="00874500">
              <w:rPr>
                <w:color w:val="000000"/>
              </w:rPr>
              <w:br/>
              <w:t xml:space="preserve">«О бюджете муниципального образования </w:t>
            </w:r>
          </w:p>
          <w:p w:rsidR="00686E7F" w:rsidRDefault="00874500" w:rsidP="00686E7F">
            <w:pPr>
              <w:jc w:val="right"/>
              <w:rPr>
                <w:color w:val="000000"/>
              </w:rPr>
            </w:pPr>
            <w:r w:rsidRPr="00874500">
              <w:rPr>
                <w:color w:val="000000"/>
              </w:rPr>
              <w:t>Тверской области</w:t>
            </w:r>
            <w:r w:rsidR="00686E7F">
              <w:rPr>
                <w:color w:val="000000"/>
              </w:rPr>
              <w:t xml:space="preserve"> </w:t>
            </w:r>
            <w:r w:rsidRPr="00874500">
              <w:rPr>
                <w:color w:val="000000"/>
              </w:rPr>
              <w:t xml:space="preserve">"Молоковский район" на 2019 год </w:t>
            </w:r>
          </w:p>
          <w:p w:rsidR="00874500" w:rsidRDefault="00874500" w:rsidP="00686E7F">
            <w:pPr>
              <w:jc w:val="right"/>
              <w:rPr>
                <w:color w:val="000000"/>
              </w:rPr>
            </w:pPr>
            <w:r w:rsidRPr="00874500">
              <w:rPr>
                <w:color w:val="000000"/>
              </w:rPr>
              <w:t>и на плановый период 2020 и 2021 годов»</w:t>
            </w:r>
          </w:p>
          <w:p w:rsidR="00686E7F" w:rsidRPr="00874500" w:rsidRDefault="00686E7F" w:rsidP="00686E7F">
            <w:pPr>
              <w:jc w:val="right"/>
              <w:rPr>
                <w:color w:val="000000"/>
              </w:rPr>
            </w:pPr>
          </w:p>
        </w:tc>
      </w:tr>
      <w:tr w:rsidR="00874500" w:rsidRPr="00874500" w:rsidTr="00F6616A">
        <w:tc>
          <w:tcPr>
            <w:tcW w:w="11057" w:type="dxa"/>
            <w:gridSpan w:val="14"/>
            <w:tcBorders>
              <w:top w:val="nil"/>
              <w:left w:val="nil"/>
              <w:bottom w:val="single" w:sz="4" w:space="0" w:color="auto"/>
              <w:right w:val="nil"/>
            </w:tcBorders>
            <w:shd w:val="clear" w:color="auto" w:fill="auto"/>
            <w:vAlign w:val="center"/>
            <w:hideMark/>
          </w:tcPr>
          <w:p w:rsidR="00874500" w:rsidRPr="00686E7F" w:rsidRDefault="00874500" w:rsidP="00874500">
            <w:pPr>
              <w:jc w:val="center"/>
              <w:rPr>
                <w:b/>
                <w:bCs/>
                <w:color w:val="000000"/>
                <w:sz w:val="28"/>
                <w:szCs w:val="28"/>
              </w:rPr>
            </w:pPr>
            <w:r w:rsidRPr="00874500">
              <w:rPr>
                <w:b/>
                <w:bCs/>
                <w:color w:val="000000"/>
              </w:rPr>
              <w:lastRenderedPageBreak/>
              <w:t xml:space="preserve">             </w:t>
            </w:r>
            <w:r w:rsidRPr="00874500">
              <w:rPr>
                <w:b/>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2019 год и плановый период 2020 и 2021годов</w:t>
            </w:r>
          </w:p>
          <w:p w:rsidR="00686E7F" w:rsidRPr="00874500" w:rsidRDefault="00686E7F" w:rsidP="00874500">
            <w:pPr>
              <w:jc w:val="center"/>
              <w:rPr>
                <w:b/>
                <w:bCs/>
                <w:color w:val="000000"/>
              </w:rPr>
            </w:pPr>
          </w:p>
        </w:tc>
      </w:tr>
      <w:tr w:rsidR="00686E7F" w:rsidRPr="00686E7F" w:rsidTr="00F6616A">
        <w:tc>
          <w:tcPr>
            <w:tcW w:w="567" w:type="dxa"/>
            <w:vMerge w:val="restart"/>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ППП</w:t>
            </w:r>
          </w:p>
        </w:tc>
        <w:tc>
          <w:tcPr>
            <w:tcW w:w="709" w:type="dxa"/>
            <w:gridSpan w:val="2"/>
            <w:vMerge w:val="restart"/>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РП</w:t>
            </w:r>
          </w:p>
        </w:tc>
        <w:tc>
          <w:tcPr>
            <w:tcW w:w="1418" w:type="dxa"/>
            <w:gridSpan w:val="2"/>
            <w:vMerge w:val="restart"/>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КЦСР</w:t>
            </w:r>
          </w:p>
        </w:tc>
        <w:tc>
          <w:tcPr>
            <w:tcW w:w="567" w:type="dxa"/>
            <w:gridSpan w:val="2"/>
            <w:vMerge w:val="restart"/>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КВР</w:t>
            </w:r>
          </w:p>
        </w:tc>
        <w:tc>
          <w:tcPr>
            <w:tcW w:w="4677" w:type="dxa"/>
            <w:gridSpan w:val="2"/>
            <w:vMerge w:val="restart"/>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Наименование</w:t>
            </w:r>
          </w:p>
        </w:tc>
        <w:tc>
          <w:tcPr>
            <w:tcW w:w="3119" w:type="dxa"/>
            <w:gridSpan w:val="5"/>
            <w:tcBorders>
              <w:top w:val="single" w:sz="4" w:space="0" w:color="auto"/>
            </w:tcBorders>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Сумма, тыс. руб.</w:t>
            </w:r>
          </w:p>
        </w:tc>
      </w:tr>
      <w:tr w:rsidR="00686E7F" w:rsidRPr="00686E7F" w:rsidTr="00F6616A">
        <w:tc>
          <w:tcPr>
            <w:tcW w:w="567" w:type="dxa"/>
            <w:vMerge/>
            <w:vAlign w:val="center"/>
            <w:hideMark/>
          </w:tcPr>
          <w:p w:rsidR="00874500" w:rsidRPr="00874500" w:rsidRDefault="00874500" w:rsidP="00874500">
            <w:pPr>
              <w:rPr>
                <w:color w:val="000000"/>
                <w:sz w:val="22"/>
                <w:szCs w:val="22"/>
              </w:rPr>
            </w:pPr>
          </w:p>
        </w:tc>
        <w:tc>
          <w:tcPr>
            <w:tcW w:w="709" w:type="dxa"/>
            <w:gridSpan w:val="2"/>
            <w:vMerge/>
            <w:vAlign w:val="center"/>
            <w:hideMark/>
          </w:tcPr>
          <w:p w:rsidR="00874500" w:rsidRPr="00874500" w:rsidRDefault="00874500" w:rsidP="00874500">
            <w:pPr>
              <w:rPr>
                <w:color w:val="000000"/>
                <w:sz w:val="22"/>
                <w:szCs w:val="22"/>
              </w:rPr>
            </w:pPr>
          </w:p>
        </w:tc>
        <w:tc>
          <w:tcPr>
            <w:tcW w:w="1418" w:type="dxa"/>
            <w:gridSpan w:val="2"/>
            <w:vMerge/>
            <w:vAlign w:val="center"/>
            <w:hideMark/>
          </w:tcPr>
          <w:p w:rsidR="00874500" w:rsidRPr="00874500" w:rsidRDefault="00874500" w:rsidP="00874500">
            <w:pPr>
              <w:rPr>
                <w:color w:val="000000"/>
                <w:sz w:val="22"/>
                <w:szCs w:val="22"/>
              </w:rPr>
            </w:pPr>
          </w:p>
        </w:tc>
        <w:tc>
          <w:tcPr>
            <w:tcW w:w="567" w:type="dxa"/>
            <w:gridSpan w:val="2"/>
            <w:vMerge/>
            <w:vAlign w:val="center"/>
            <w:hideMark/>
          </w:tcPr>
          <w:p w:rsidR="00874500" w:rsidRPr="00874500" w:rsidRDefault="00874500" w:rsidP="00874500">
            <w:pPr>
              <w:rPr>
                <w:color w:val="000000"/>
                <w:sz w:val="22"/>
                <w:szCs w:val="22"/>
              </w:rPr>
            </w:pPr>
          </w:p>
        </w:tc>
        <w:tc>
          <w:tcPr>
            <w:tcW w:w="4677" w:type="dxa"/>
            <w:gridSpan w:val="2"/>
            <w:vMerge/>
            <w:vAlign w:val="center"/>
            <w:hideMark/>
          </w:tcPr>
          <w:p w:rsidR="00874500" w:rsidRPr="00874500" w:rsidRDefault="00874500" w:rsidP="00874500">
            <w:pPr>
              <w:rPr>
                <w:color w:val="000000"/>
                <w:sz w:val="22"/>
                <w:szCs w:val="22"/>
              </w:rPr>
            </w:pPr>
          </w:p>
        </w:tc>
        <w:tc>
          <w:tcPr>
            <w:tcW w:w="1134" w:type="dxa"/>
            <w:gridSpan w:val="2"/>
            <w:vMerge w:val="restart"/>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2019                           год</w:t>
            </w:r>
          </w:p>
        </w:tc>
        <w:tc>
          <w:tcPr>
            <w:tcW w:w="1985" w:type="dxa"/>
            <w:gridSpan w:val="3"/>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плановый период</w:t>
            </w:r>
          </w:p>
        </w:tc>
      </w:tr>
      <w:tr w:rsidR="00686E7F" w:rsidRPr="00686E7F" w:rsidTr="00F6616A">
        <w:tc>
          <w:tcPr>
            <w:tcW w:w="567" w:type="dxa"/>
            <w:vMerge/>
            <w:vAlign w:val="center"/>
            <w:hideMark/>
          </w:tcPr>
          <w:p w:rsidR="00874500" w:rsidRPr="00874500" w:rsidRDefault="00874500" w:rsidP="00874500">
            <w:pPr>
              <w:rPr>
                <w:color w:val="000000"/>
                <w:sz w:val="22"/>
                <w:szCs w:val="22"/>
              </w:rPr>
            </w:pPr>
          </w:p>
        </w:tc>
        <w:tc>
          <w:tcPr>
            <w:tcW w:w="709" w:type="dxa"/>
            <w:gridSpan w:val="2"/>
            <w:vMerge/>
            <w:vAlign w:val="center"/>
            <w:hideMark/>
          </w:tcPr>
          <w:p w:rsidR="00874500" w:rsidRPr="00874500" w:rsidRDefault="00874500" w:rsidP="00874500">
            <w:pPr>
              <w:rPr>
                <w:color w:val="000000"/>
                <w:sz w:val="22"/>
                <w:szCs w:val="22"/>
              </w:rPr>
            </w:pPr>
          </w:p>
        </w:tc>
        <w:tc>
          <w:tcPr>
            <w:tcW w:w="1418" w:type="dxa"/>
            <w:gridSpan w:val="2"/>
            <w:vMerge/>
            <w:vAlign w:val="center"/>
            <w:hideMark/>
          </w:tcPr>
          <w:p w:rsidR="00874500" w:rsidRPr="00874500" w:rsidRDefault="00874500" w:rsidP="00874500">
            <w:pPr>
              <w:rPr>
                <w:color w:val="000000"/>
                <w:sz w:val="22"/>
                <w:szCs w:val="22"/>
              </w:rPr>
            </w:pPr>
          </w:p>
        </w:tc>
        <w:tc>
          <w:tcPr>
            <w:tcW w:w="567" w:type="dxa"/>
            <w:gridSpan w:val="2"/>
            <w:vMerge/>
            <w:vAlign w:val="center"/>
            <w:hideMark/>
          </w:tcPr>
          <w:p w:rsidR="00874500" w:rsidRPr="00874500" w:rsidRDefault="00874500" w:rsidP="00874500">
            <w:pPr>
              <w:rPr>
                <w:color w:val="000000"/>
                <w:sz w:val="22"/>
                <w:szCs w:val="22"/>
              </w:rPr>
            </w:pPr>
          </w:p>
        </w:tc>
        <w:tc>
          <w:tcPr>
            <w:tcW w:w="4677" w:type="dxa"/>
            <w:gridSpan w:val="2"/>
            <w:vMerge/>
            <w:vAlign w:val="center"/>
            <w:hideMark/>
          </w:tcPr>
          <w:p w:rsidR="00874500" w:rsidRPr="00874500" w:rsidRDefault="00874500" w:rsidP="00874500">
            <w:pPr>
              <w:rPr>
                <w:color w:val="000000"/>
                <w:sz w:val="22"/>
                <w:szCs w:val="22"/>
              </w:rPr>
            </w:pPr>
          </w:p>
        </w:tc>
        <w:tc>
          <w:tcPr>
            <w:tcW w:w="1134" w:type="dxa"/>
            <w:gridSpan w:val="2"/>
            <w:vMerge/>
            <w:vAlign w:val="center"/>
            <w:hideMark/>
          </w:tcPr>
          <w:p w:rsidR="00874500" w:rsidRPr="00874500" w:rsidRDefault="00874500" w:rsidP="00874500">
            <w:pPr>
              <w:rPr>
                <w:color w:val="000000"/>
                <w:sz w:val="22"/>
                <w:szCs w:val="22"/>
              </w:rPr>
            </w:pPr>
          </w:p>
        </w:tc>
        <w:tc>
          <w:tcPr>
            <w:tcW w:w="993" w:type="dxa"/>
            <w:gridSpan w:val="2"/>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2020 год</w:t>
            </w:r>
          </w:p>
        </w:tc>
        <w:tc>
          <w:tcPr>
            <w:tcW w:w="992" w:type="dxa"/>
            <w:shd w:val="clear" w:color="auto" w:fill="auto"/>
            <w:vAlign w:val="center"/>
            <w:hideMark/>
          </w:tcPr>
          <w:p w:rsidR="00874500" w:rsidRPr="00874500" w:rsidRDefault="00874500" w:rsidP="00874500">
            <w:pPr>
              <w:jc w:val="center"/>
              <w:rPr>
                <w:color w:val="000000"/>
                <w:sz w:val="22"/>
                <w:szCs w:val="22"/>
              </w:rPr>
            </w:pPr>
            <w:r w:rsidRPr="00874500">
              <w:rPr>
                <w:color w:val="000000"/>
                <w:sz w:val="22"/>
                <w:szCs w:val="22"/>
              </w:rPr>
              <w:t>2021 год</w:t>
            </w:r>
          </w:p>
        </w:tc>
      </w:tr>
      <w:tr w:rsidR="00686E7F" w:rsidRPr="00686E7F" w:rsidTr="00F6616A">
        <w:tc>
          <w:tcPr>
            <w:tcW w:w="567" w:type="dxa"/>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1</w:t>
            </w:r>
          </w:p>
        </w:tc>
        <w:tc>
          <w:tcPr>
            <w:tcW w:w="709"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2</w:t>
            </w:r>
          </w:p>
        </w:tc>
        <w:tc>
          <w:tcPr>
            <w:tcW w:w="1418"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3</w:t>
            </w:r>
          </w:p>
        </w:tc>
        <w:tc>
          <w:tcPr>
            <w:tcW w:w="567"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4</w:t>
            </w:r>
          </w:p>
        </w:tc>
        <w:tc>
          <w:tcPr>
            <w:tcW w:w="4677"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5</w:t>
            </w:r>
          </w:p>
        </w:tc>
        <w:tc>
          <w:tcPr>
            <w:tcW w:w="1134"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6</w:t>
            </w:r>
          </w:p>
        </w:tc>
        <w:tc>
          <w:tcPr>
            <w:tcW w:w="993" w:type="dxa"/>
            <w:gridSpan w:val="2"/>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7</w:t>
            </w:r>
          </w:p>
        </w:tc>
        <w:tc>
          <w:tcPr>
            <w:tcW w:w="992" w:type="dxa"/>
            <w:shd w:val="clear" w:color="auto" w:fill="auto"/>
            <w:vAlign w:val="bottom"/>
            <w:hideMark/>
          </w:tcPr>
          <w:p w:rsidR="00874500" w:rsidRPr="00874500" w:rsidRDefault="00874500" w:rsidP="00874500">
            <w:pPr>
              <w:jc w:val="center"/>
              <w:rPr>
                <w:color w:val="000000"/>
                <w:sz w:val="22"/>
                <w:szCs w:val="22"/>
              </w:rPr>
            </w:pPr>
            <w:r w:rsidRPr="00874500">
              <w:rPr>
                <w:color w:val="000000"/>
                <w:sz w:val="22"/>
                <w:szCs w:val="22"/>
              </w:rPr>
              <w:t>8</w:t>
            </w:r>
          </w:p>
        </w:tc>
      </w:tr>
      <w:tr w:rsidR="00686E7F" w:rsidRPr="00686E7F" w:rsidTr="00F6616A">
        <w:tc>
          <w:tcPr>
            <w:tcW w:w="567" w:type="dxa"/>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ВСЕГО</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143 602,4</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89 059,8</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86 263,9</w:t>
            </w:r>
          </w:p>
        </w:tc>
      </w:tr>
      <w:tr w:rsidR="00686E7F" w:rsidRPr="00686E7F" w:rsidTr="00F6616A">
        <w:tc>
          <w:tcPr>
            <w:tcW w:w="567"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АДМИНИСТРАЦИЯ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53 611,9</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26 904,7</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25 664,4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ОБЩЕГОСУДАРСТВЕННЫЕ ВОПРОСЫ</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17 766,3</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13 738,8</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13 438,4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Функционирование высшего должностного лица субъекта РФ и муниципального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149012011С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Глава муниципального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149012011С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1 018,4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Функционирование законодательных (представительных)органов гос. власти и представительных органов муниципального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363,3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не включенные в муниципальные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363,3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999002001Ц</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Функционирование законодательных (представительных) органов муниципального </w:t>
            </w:r>
            <w:r w:rsidRPr="00874500">
              <w:rPr>
                <w:color w:val="000000"/>
                <w:sz w:val="22"/>
                <w:szCs w:val="22"/>
              </w:rPr>
              <w:lastRenderedPageBreak/>
              <w:t>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363,3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297,8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999002001Ц</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267,8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267,8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999002001Ц</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59,8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15 357,3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12 069,1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11 773,4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15 357,3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12 069,1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11 773,4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15 357,3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12 069,1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11 773,4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15 056,6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11 768,4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11 472,7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14 876,6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11 588,4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11 292,7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11 121,7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10 692,7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10 692,7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3 749,3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890,1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594,4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бюджетные ассигнования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149012013С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Осуществление части полномочий поселений по ведению бюджетного учёта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149012013С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180,0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1490210510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1490210510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74500">
              <w:rPr>
                <w:color w:val="000000"/>
                <w:sz w:val="22"/>
                <w:szCs w:val="22"/>
              </w:rPr>
              <w:lastRenderedPageBreak/>
              <w:t>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255,8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255,8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255,8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1490210510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44,9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Судебная система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1420251200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1420251200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Резервные фонды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не включенные в муниципальные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992002002А</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Резервный фонд администрации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992002002А</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бюджетные ассигнования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Другие общегосударственные вопросы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602,0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Молоковского района «Социальная поддержка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552,5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r>
      <w:tr w:rsidR="00686E7F" w:rsidRPr="00686E7F" w:rsidTr="00F6616A">
        <w:tc>
          <w:tcPr>
            <w:tcW w:w="567" w:type="dxa"/>
            <w:shd w:val="clear" w:color="000000" w:fill="FFFFFF"/>
            <w:vAlign w:val="center"/>
            <w:hideMark/>
          </w:tcPr>
          <w:p w:rsidR="00874500" w:rsidRPr="00874500" w:rsidRDefault="00874500" w:rsidP="00874500">
            <w:pPr>
              <w:jc w:val="right"/>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279,0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205,0</w:t>
            </w:r>
          </w:p>
        </w:tc>
      </w:tr>
      <w:tr w:rsidR="00686E7F" w:rsidRPr="00686E7F" w:rsidTr="00F6616A">
        <w:tc>
          <w:tcPr>
            <w:tcW w:w="567" w:type="dxa"/>
            <w:shd w:val="clear" w:color="000000" w:fill="FFFFFF"/>
            <w:vAlign w:val="center"/>
            <w:hideMark/>
          </w:tcPr>
          <w:p w:rsidR="00874500" w:rsidRPr="00874500" w:rsidRDefault="00874500" w:rsidP="00874500">
            <w:pPr>
              <w:jc w:val="right"/>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213,0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213,0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106,2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106,8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1490500000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1490510540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66,0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1490510540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1490510540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142022002Б</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142022006Б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Разработка проектно - сметной документации по ремонту муниципального имущества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142022006Б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142022007Б</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sz w:val="22"/>
                <w:szCs w:val="22"/>
              </w:rPr>
            </w:pPr>
            <w:r w:rsidRPr="00874500">
              <w:rPr>
                <w:sz w:val="22"/>
                <w:szCs w:val="22"/>
              </w:rPr>
              <w:t>Содержание муниципального имущества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142022007Б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«Обеспечение проведения организационно - технической части мероприятий с участием главы района и его представителей, мероприятий по популяризации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142033001Б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уравней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142033001Б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142033002Б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142033002Б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142033002Б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142033003Б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Взносы в Ассоциацию  муниципальных образований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142033003Б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800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НАЦИОНАЛЬНАЯ БЕЗОПАСНОСТЬ И ПРАВООХРАНИТЕЛЬНАЯ ДЕЯТЕЛЬНОСТЬ</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1 375,9</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1 335,0</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1 339,9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Органы юстиции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1490300000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1490359300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Субвенция на осуществление переданных органам местного самоуправления Тверской области в соответствии с пунктом 1 статьи 1 </w:t>
            </w:r>
            <w:r w:rsidRPr="00874500">
              <w:rPr>
                <w:color w:val="000000"/>
                <w:sz w:val="22"/>
                <w:szCs w:val="22"/>
              </w:rPr>
              <w:lastRenderedPageBreak/>
              <w:t>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1490359300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138,0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1 248,3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1 201,9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1 248,3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1 201,9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1 248,3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1 201,9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функционирования МКУ ЕДДС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1 238,3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1 192,0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1 191,9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072011002Д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Обеспечение функционирования МКУ ЕДДС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1 238,3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1 192,0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1 191,9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072011002Д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1 161,0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1 152,8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1 152,8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072011002Д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39,2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39,1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072022002Б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072022002Б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НАЦИОНАЛЬНАЯ ЭКОНОМИКА</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13 003,3</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7 609,2</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8 342,3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Сельское хозяйство и рыболовство</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0600000000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2019-2023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0620000000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«Предупреждение особо опасных заболеваний животных на территории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0620100000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Снижение риска заболеваемости бешенством на территории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0620110550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0405</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0620110550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Дорожное хозяйство (дорожные фонды</w:t>
            </w:r>
            <w:r w:rsidRPr="00874500">
              <w:rPr>
                <w:b/>
                <w:bCs/>
                <w:i/>
                <w:iCs/>
                <w:color w:val="000000"/>
                <w:sz w:val="22"/>
                <w:szCs w:val="22"/>
              </w:rPr>
              <w:t>)</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12 989,8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7 595,7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8 328,8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1 276,7</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Подпрограмма «Обеспечение безопасности дорожного движения в муниципальном образовании «Молоковский район»»  </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1 276,7</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1 276,7</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073R311090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941,4</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073R311090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941,4</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073R3S1090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335,3</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073R3S1090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335,3</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11 713,1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7 595,7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8 328,8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«Обеспечение развития дорожного хозяйства в Молоковском районе"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11 713,1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7 595,7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8 328,8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Задача «Текущее содержание автомобильных дорог местного значения и регионального </w:t>
            </w:r>
            <w:r w:rsidRPr="00874500">
              <w:rPr>
                <w:color w:val="000000"/>
                <w:sz w:val="22"/>
                <w:szCs w:val="22"/>
              </w:rPr>
              <w:lastRenderedPageBreak/>
              <w:t>значения 3 класса»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11 713,1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7 595,7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8 328,8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Содержание автомобильных дорог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7 093,9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2 808,7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3 335,9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7 093,9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2 808,7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3 335,9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0810110520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4 594,1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4 787,0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4 992,9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0810110520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4 594,1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4 787,0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4 992,9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081011003Б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081011003Б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Другие вопросы в области национальной экономики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"Укрепление позиции малого и среднего предпринимательства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1210200000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121022002Б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121022002Б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ЖИЛИЩНО-КОММУНАЛЬНОЕ ХОЗЯЙСТВО</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16 111,6</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10,0</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Коммунальное хозяйство</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16 111,6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3 983,3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3 983,3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3 983,3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142022004Б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Приобретение имущества для нужд </w:t>
            </w:r>
            <w:r w:rsidRPr="00874500">
              <w:rPr>
                <w:color w:val="000000"/>
                <w:sz w:val="22"/>
                <w:szCs w:val="22"/>
              </w:rPr>
              <w:lastRenderedPageBreak/>
              <w:t>муниципального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3 983,3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142022004Б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3 983,3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12 128,3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«Обеспечение развития системы жилищно-коммунального хозяйства МО «Молоковский район»</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643,5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«Обеспечение надежности функционирования объектов коммунальной ифраструктуры»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603</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604</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«Создание условий для развития теплоэнергетического комплекса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593,5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0502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161022005Б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Проведение текущего ремонта и обслуживание объектов теплоэнергетического комплекса Молоковского района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161022005Б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16102S0700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Проведение капитального ремонта объектов теплоэнергетического комплекса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583,5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16102S0700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583,5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Подпрограмма «Газификация населенных пунктов Молоковского района»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11 484,8</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«Развитие системы газоснабжения населенных пунктов Молоковского района»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11 484,8</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1630110100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Субсидии на развитие системы газоснабжения населенных пунктов Тверской области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10 019,0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1630110100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Капитальные вложения в объекты государственной (муниципальной) собственности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10 019,0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16301S0100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Развитие системы газоснабжения п. Молоково Тверской области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1 465,8</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0502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16301S0100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Капитальные вложения в объекты государственной (муниципальной) собственности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1 465,8</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СОЦИАЛЬНАЯ ПОЛИТИКА</w:t>
            </w:r>
          </w:p>
        </w:tc>
        <w:tc>
          <w:tcPr>
            <w:tcW w:w="1134" w:type="dxa"/>
            <w:gridSpan w:val="2"/>
            <w:shd w:val="clear" w:color="000000" w:fill="FFFFFF"/>
            <w:vAlign w:val="center"/>
            <w:hideMark/>
          </w:tcPr>
          <w:p w:rsidR="00874500" w:rsidRPr="00874500" w:rsidRDefault="00874500" w:rsidP="00874500">
            <w:pPr>
              <w:jc w:val="center"/>
              <w:rPr>
                <w:b/>
                <w:bCs/>
                <w:sz w:val="22"/>
                <w:szCs w:val="22"/>
              </w:rPr>
            </w:pPr>
            <w:r w:rsidRPr="00874500">
              <w:rPr>
                <w:b/>
                <w:bCs/>
                <w:sz w:val="22"/>
                <w:szCs w:val="22"/>
              </w:rPr>
              <w:t>3 503,0</w:t>
            </w:r>
          </w:p>
        </w:tc>
        <w:tc>
          <w:tcPr>
            <w:tcW w:w="993" w:type="dxa"/>
            <w:gridSpan w:val="2"/>
            <w:shd w:val="clear" w:color="000000" w:fill="FFFFFF"/>
            <w:vAlign w:val="center"/>
            <w:hideMark/>
          </w:tcPr>
          <w:p w:rsidR="00874500" w:rsidRPr="00874500" w:rsidRDefault="00874500" w:rsidP="00874500">
            <w:pPr>
              <w:jc w:val="center"/>
              <w:rPr>
                <w:b/>
                <w:bCs/>
                <w:sz w:val="22"/>
                <w:szCs w:val="22"/>
              </w:rPr>
            </w:pPr>
            <w:r w:rsidRPr="00874500">
              <w:rPr>
                <w:b/>
                <w:bCs/>
                <w:sz w:val="22"/>
                <w:szCs w:val="22"/>
              </w:rPr>
              <w:t>4 011,7</w:t>
            </w:r>
          </w:p>
        </w:tc>
        <w:tc>
          <w:tcPr>
            <w:tcW w:w="992" w:type="dxa"/>
            <w:shd w:val="clear" w:color="000000" w:fill="FFFFFF"/>
            <w:vAlign w:val="center"/>
            <w:hideMark/>
          </w:tcPr>
          <w:p w:rsidR="00874500" w:rsidRPr="00874500" w:rsidRDefault="00874500" w:rsidP="00874500">
            <w:pPr>
              <w:jc w:val="center"/>
              <w:rPr>
                <w:b/>
                <w:bCs/>
                <w:sz w:val="22"/>
                <w:szCs w:val="22"/>
              </w:rPr>
            </w:pPr>
            <w:r w:rsidRPr="00874500">
              <w:rPr>
                <w:b/>
                <w:bCs/>
                <w:sz w:val="22"/>
                <w:szCs w:val="22"/>
              </w:rPr>
              <w:t>2 333,8</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Пенсионное обеспечение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«Повышение эффективности </w:t>
            </w:r>
            <w:r w:rsidRPr="00874500">
              <w:rPr>
                <w:color w:val="000000"/>
                <w:sz w:val="22"/>
                <w:szCs w:val="22"/>
              </w:rPr>
              <w:lastRenderedPageBreak/>
              <w:t>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142012006Э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142012006Э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Социальное обеспечение населения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1 764,0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1 713,0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1 713,0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муниципальное образование Молоковский район "Социальная поддержка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1 629,4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1 579,4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1 579,4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«Предоставление социальной поддержки отдельным категориям граждан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1 629,4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1 579,4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1 579,4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«Предоставление иных форм социальной поддержки отдельным категориям граждан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1 454,0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041022004Б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новогоднего подарка детям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041022004Б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0410210560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0410210560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1 404,0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134,6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134,6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134,6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133,6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143012001Ж</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143012001Ж</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143012002Ж</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143012002Ж</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143012003Ж</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143012003Ж</w:t>
            </w:r>
          </w:p>
        </w:tc>
        <w:tc>
          <w:tcPr>
            <w:tcW w:w="567" w:type="dxa"/>
            <w:gridSpan w:val="2"/>
            <w:shd w:val="clear" w:color="000000" w:fill="FFFFFF"/>
            <w:vAlign w:val="center"/>
            <w:hideMark/>
          </w:tcPr>
          <w:p w:rsidR="00874500" w:rsidRPr="00874500" w:rsidRDefault="00874500" w:rsidP="00874500">
            <w:pPr>
              <w:jc w:val="right"/>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143012004Э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72,0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143012004Э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72,0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Охрана семьи и детства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1 677,9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2 237,2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1004</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0400000000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Муниципальная программа Молоковского района «Социальная поддержка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1 677,9</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2 237,2</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1004</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0420000000</w:t>
            </w:r>
          </w:p>
        </w:tc>
        <w:tc>
          <w:tcPr>
            <w:tcW w:w="567" w:type="dxa"/>
            <w:gridSpan w:val="2"/>
            <w:shd w:val="clear" w:color="000000" w:fill="FFFFFF"/>
            <w:vAlign w:val="center"/>
            <w:hideMark/>
          </w:tcPr>
          <w:p w:rsidR="00874500" w:rsidRPr="00874500" w:rsidRDefault="00874500" w:rsidP="00874500">
            <w:pP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1 677,9</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2 237,2</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1004</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0420100000</w:t>
            </w:r>
          </w:p>
        </w:tc>
        <w:tc>
          <w:tcPr>
            <w:tcW w:w="567" w:type="dxa"/>
            <w:gridSpan w:val="2"/>
            <w:shd w:val="clear" w:color="000000" w:fill="FFFFFF"/>
            <w:vAlign w:val="center"/>
            <w:hideMark/>
          </w:tcPr>
          <w:p w:rsidR="00874500" w:rsidRPr="00874500" w:rsidRDefault="00874500" w:rsidP="00874500">
            <w:pP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1 677,9</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2 237,2</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0420110820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1 677,9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2 237,2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0420110820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Капитальные вложения в объекты недвижимого имущества государственной (муниципальной) собственности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1 677,9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2 237,2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559,3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СРЕДСТВА МАССОВОЙ ИНФОРМАЦИИ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Другие вопросы в области средств массовой информации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1410100000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1204</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1410110320</w:t>
            </w:r>
          </w:p>
        </w:tc>
        <w:tc>
          <w:tcPr>
            <w:tcW w:w="567" w:type="dxa"/>
            <w:gridSpan w:val="2"/>
            <w:shd w:val="clear" w:color="000000" w:fill="FFFFFF"/>
            <w:vAlign w:val="center"/>
            <w:hideMark/>
          </w:tcPr>
          <w:p w:rsidR="00874500" w:rsidRPr="00874500" w:rsidRDefault="00874500" w:rsidP="00874500">
            <w:pP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Субсидии на поддержку редакции районной газеты за счет средств областного бюджета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1 351,8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601</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1204</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1410110320</w:t>
            </w:r>
          </w:p>
        </w:tc>
        <w:tc>
          <w:tcPr>
            <w:tcW w:w="567" w:type="dxa"/>
            <w:gridSpan w:val="2"/>
            <w:shd w:val="clear" w:color="000000" w:fill="FFFFFF"/>
            <w:vAlign w:val="center"/>
            <w:hideMark/>
          </w:tcPr>
          <w:p w:rsidR="00874500" w:rsidRPr="00874500" w:rsidRDefault="00874500" w:rsidP="00874500">
            <w:pPr>
              <w:rPr>
                <w:sz w:val="22"/>
                <w:szCs w:val="22"/>
              </w:rPr>
            </w:pPr>
            <w:r w:rsidRPr="00874500">
              <w:rPr>
                <w:sz w:val="22"/>
                <w:szCs w:val="22"/>
              </w:rPr>
              <w:t>600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1 351,8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14101S0320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поддержку районной редакции газеты из районного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601</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14101S0320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r>
      <w:tr w:rsidR="00686E7F" w:rsidRPr="00686E7F" w:rsidTr="00F6616A">
        <w:tc>
          <w:tcPr>
            <w:tcW w:w="567"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ОТДЕЛ КУЛЬТУРЫ,МОЛОДЕЖНОЙ ПОЛИТИКИ СПОРТА И ТУРИЗМА АДМИНИСТРАЦИИ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16 307,3</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10 856,1</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10 845,1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НАЦИОНАЛЬНАЯ ЭКОНОМИКА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32,6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Общеэкономические вопросы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0310600000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«Поддержка эффективных моделей и форм вовлечения подростков и молодежи в трудовую деятельность»</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031062001Б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Содействие трудоустройству несовершеннолетних в свободное от учебы время предоставление профориентационных услуг.</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031062001Б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b/>
                <w:bCs/>
                <w:sz w:val="22"/>
                <w:szCs w:val="22"/>
              </w:rPr>
            </w:pPr>
            <w:r w:rsidRPr="00874500">
              <w:rPr>
                <w:b/>
                <w:bCs/>
                <w:sz w:val="22"/>
                <w:szCs w:val="22"/>
              </w:rPr>
              <w:t>Другие вопросы в области национальной экономики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0200000000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Муниципальная программа муниципального </w:t>
            </w:r>
            <w:r w:rsidRPr="00874500">
              <w:rPr>
                <w:sz w:val="22"/>
                <w:szCs w:val="22"/>
              </w:rPr>
              <w:lastRenderedPageBreak/>
              <w:t>образования Молоковский район "Развитие культуры и спорта в Молоковском районе" на 2017 – 2021 годы</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0230000000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hideMark/>
          </w:tcPr>
          <w:p w:rsidR="00874500" w:rsidRPr="00874500" w:rsidRDefault="00874500" w:rsidP="00F6616A">
            <w:pPr>
              <w:jc w:val="both"/>
              <w:rPr>
                <w:sz w:val="22"/>
                <w:szCs w:val="22"/>
              </w:rPr>
            </w:pPr>
            <w:r w:rsidRPr="00874500">
              <w:rPr>
                <w:sz w:val="22"/>
                <w:szCs w:val="22"/>
              </w:rPr>
              <w:t>Подпрограмма  «Развитие туризма в Молоковском районе»</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0230100000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«Улучшение качества предоставления туристических услуг»</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023013001Б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Изготовление и распространение сувенирной продукции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0412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023013001Б</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600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ОБРАЗОВАНИЕ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2 155,2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1 918,7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1 918,7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Дополнительное образование детей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1 985,9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1 985,9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"Развитие отрасли "Культура"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1 985,9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«Сохранение и приумножение культурного потенциала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1 955,5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021012004Г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Сохранение и развитие дополнительного образования детей в сфере "Культура"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1 955,5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021012004Г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1 955,5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1 773,7</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0210600000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 Исполнение Федерального  закона от 28.12.2017г.№421-ФЗ "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в муниципальных учреждениях дополнительного образования в сфере культуры"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0210611200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30,1</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0210611200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0703</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02106S1200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0,3</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02106S1200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Молодежная политика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Муниципальная программа муниципального образования «Молоковский район» «Молодежь Молоковского района" на 2017 - </w:t>
            </w:r>
            <w:r w:rsidRPr="00874500">
              <w:rPr>
                <w:color w:val="000000"/>
                <w:sz w:val="22"/>
                <w:szCs w:val="22"/>
              </w:rPr>
              <w:lastRenderedPageBreak/>
              <w:t>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154,3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154,3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«Развитие деятельности, направленной на формирование здорового образа жизни»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Проведение районного палаточного лагеря «Зеленый дом»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43,7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43,7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43,7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95,6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76,3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76,3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031012002Б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0750000000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0750100000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«Совершенствование системы профилактики немедицинского потребления наркотиков в Молоковском районе»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075012001Б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075012001Б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КУЛЬТУРА, КИНЕМАТОГРАФИЯ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14 009,5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8 854,4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8 843,4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Культура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11 757,0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11 757,0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Развитие отрасли «Культура»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11 757,0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Задача «Сохранение и приумножение </w:t>
            </w:r>
            <w:r w:rsidRPr="00874500">
              <w:rPr>
                <w:color w:val="000000"/>
                <w:sz w:val="22"/>
                <w:szCs w:val="22"/>
              </w:rPr>
              <w:lastRenderedPageBreak/>
              <w:t>культурного потенциала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8 523,0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7 003,0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021012001Г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Сохранение и развитие культурно-досуговой деятельности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4 583,5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3 948,6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3 948,6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021012001Г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4 583,5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3 948,6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3 948,6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021012002Г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Сохранение и развитие библиотечного дела, формирование информационно-библиотечной системы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3 464,8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2 798,2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2 798,2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021012002Г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3 464,8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2 798,2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2 798,2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021012003Г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Сохранение и развитие музейного дела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320,2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256,2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256,2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021012003Г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320,2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256,2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256,2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02101L5192</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154,5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02101L5192</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154,5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0210300000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1 437,3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0210310680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1 423,1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0210310680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1 423,1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02103S0680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культурно-досуговых учреждений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02103S0680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0210400000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библиотек"</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1 684,4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0210410680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муниципальных библиотек за счет субсидии из областного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0210410680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02104S0680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муниципальных библиотек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02104S0680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0210500000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112,3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0210510680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муниципальных музеев за счет субсидии из областного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111,2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0210510680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111,2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656</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0801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02105S0680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заработной платы работникам муниципальных музеев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02105S0680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Другие вопросы в области культуры, кинематографии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2 252,5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1 840,4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2 252,5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1 851,4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1 840,4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Развитие отрасли "Культура"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1 143,2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883,2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872,2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«Сохранение и приумножение культурного потенциала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1 143,2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883,2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872,2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021012003Д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1 143,2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883,2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872,2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021012003Д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801,3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851,3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851,3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021012003Д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341,9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31,9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0290000000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1 109,3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0290100000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1 109,3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029012012С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1 109,3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Расходы на выплаты персоналу в целях </w:t>
            </w:r>
            <w:r w:rsidRPr="00874500">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1 109,3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968,2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ФИЗИЧЕСКАЯ КУЛЬТУРА И СПОРТ</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Массовый спорт</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«Развитие физической     культуры и спорта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0220100000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022012002Б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022012002Б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656</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022012002Б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r>
      <w:tr w:rsidR="00686E7F" w:rsidRPr="00686E7F" w:rsidTr="00F6616A">
        <w:tc>
          <w:tcPr>
            <w:tcW w:w="567"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РАЙОННЫЙ ОТДЕЛ ОБРАЗОВАНИЯ АДМИНИСТРАЦИИ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67 676,6</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46 370,0</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44 825,4</w:t>
            </w:r>
          </w:p>
        </w:tc>
      </w:tr>
      <w:tr w:rsidR="00686E7F" w:rsidRPr="00686E7F" w:rsidTr="00F6616A">
        <w:tc>
          <w:tcPr>
            <w:tcW w:w="567"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0700</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ОБРАЗОВАНИЕ</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67 226,5</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46 119,9</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44 575,3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Дошкольное образование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14 353,7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10 841,3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10 809,3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14 353,7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10 841,3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10 809,3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«Развитие дошкольного и общего образования Молоковского района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14 353,7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10 841,3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10 809,3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Задача «Содействие развитию системы дошкольного образования в Молоковском районе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14 353,7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10 841,3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10 809,3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011012001Г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Обеспечение деятельности подведомственных детских дошкольных учреждений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7 034,5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5 296,3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5 264,3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011012001Г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7 034,5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5 296,3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5 264,3</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0110110740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5 545,0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5 545,0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5 545,0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0110110740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Предоставление субсидий бюджетным, </w:t>
            </w:r>
            <w:r w:rsidRPr="00874500">
              <w:rPr>
                <w:color w:val="000000"/>
                <w:sz w:val="22"/>
                <w:szCs w:val="22"/>
              </w:rPr>
              <w:lastRenderedPageBreak/>
              <w:t>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5 545,0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5 545,0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5 545,0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0110111200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1 756,7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1 756,7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0701</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01101S1200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0701</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17,5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Общее образование</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46 964,2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30 814,2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29 301,6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46 679,2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30 814,2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29 301,6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«Развитие дошкольного и общего образования Молоковского района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46 679,2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30 814,2</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29 301,6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Задача «Удовлетворение потребностей населения в получении услуг общего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39 544,9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26 712,4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26 712,4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011022002Г</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Обеспечение деятельности подведомственных муниципальных общеобразовательных организациях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11 417,3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7 328,4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7 328,4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011022002Г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11 417,3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7 328,4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7 328,4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0110210750</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26 846,9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19 384,0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19 384,0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0110210750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26 846,9</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19 384,0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19 384,0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0110211200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1 268,0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1 268,0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01102S1200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Повышение оплаты труда работникам </w:t>
            </w:r>
            <w:r w:rsidRPr="00874500">
              <w:rPr>
                <w:color w:val="000000"/>
                <w:sz w:val="22"/>
                <w:szCs w:val="22"/>
              </w:rPr>
              <w:lastRenderedPageBreak/>
              <w:t>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12,7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01102S1200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0110300000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522,8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011Е250970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522,8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011Е250970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522,8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0110400000</w:t>
            </w:r>
          </w:p>
        </w:tc>
        <w:tc>
          <w:tcPr>
            <w:tcW w:w="567"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5 996,1</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3 801,8</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2 289,2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0110411080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Субсидии на организацию участия детей и подростков в социально-значимых региональных проектах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22,6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0110411080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22,6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01104S1080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01104S1080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sz w:val="22"/>
                <w:szCs w:val="22"/>
              </w:rPr>
            </w:pPr>
            <w:r w:rsidRPr="00874500">
              <w:rPr>
                <w:sz w:val="22"/>
                <w:szCs w:val="22"/>
              </w:rPr>
              <w:t>675</w:t>
            </w:r>
          </w:p>
        </w:tc>
        <w:tc>
          <w:tcPr>
            <w:tcW w:w="709"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0702</w:t>
            </w:r>
          </w:p>
        </w:tc>
        <w:tc>
          <w:tcPr>
            <w:tcW w:w="1418"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0110410250</w:t>
            </w:r>
          </w:p>
        </w:tc>
        <w:tc>
          <w:tcPr>
            <w:tcW w:w="567" w:type="dxa"/>
            <w:gridSpan w:val="2"/>
            <w:shd w:val="clear" w:color="000000" w:fill="FFFFFF"/>
            <w:vAlign w:val="center"/>
            <w:hideMark/>
          </w:tcPr>
          <w:p w:rsidR="00874500" w:rsidRPr="00874500" w:rsidRDefault="00874500" w:rsidP="00874500">
            <w:pPr>
              <w:jc w:val="center"/>
              <w:rPr>
                <w:color w:val="FF0000"/>
                <w:sz w:val="22"/>
                <w:szCs w:val="22"/>
              </w:rPr>
            </w:pPr>
            <w:r w:rsidRPr="00874500">
              <w:rPr>
                <w:color w:val="FF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1 712,7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0110410250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1 712,7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01104S0250</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4 258,5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3 801,8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2 289,2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01104S0250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4 258,5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3 801,8</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2 289,2</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«Обеспечение комплексной работы по сохранению и укреплению здоровья школьников»</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615,4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0110610230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Субсидии на организацию обеспечения учащихся начальных классов муниципальных общеобразовательных организаций горячим питанием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0110610230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01106S0230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01106S0230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307,7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не включенные в муниципальные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285,0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285,0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285,0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Дополнительное образование детей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1 552,7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1 492,7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«Развитие дошкольного и общего образования Молоковского района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1 492,7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1 492,7</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1 141,0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011052005Г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484,6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011052005Г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484,6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444,0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444,0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011052006Г</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748,1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697,0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011052006Г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748,1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697,0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697,0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Субсидии на повышение оплаты труда </w:t>
            </w:r>
            <w:r w:rsidRPr="00874500">
              <w:rPr>
                <w:color w:val="000000"/>
                <w:sz w:val="22"/>
                <w:szCs w:val="22"/>
              </w:rPr>
              <w:lastRenderedPageBreak/>
              <w:t>работникам муниципальных учреждений дополнительного образованияв сфере образования  в связи с увеличением минимального размера оплаты труда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257,4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0110511200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257,4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01105S1200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не включенные в муниципальные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Молодежная политика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415,4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415,4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«Развитие дошкольного и общего образования Молоковского района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415,4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«Обеспечение комплексной работы по сохранению и укреплению здоровья школьников»</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415,4</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135,0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0110610240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Субсидии на организацию отдыха детей в каникулярное время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215,2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0110610240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215,2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011062008Г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0707</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011062008Г</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135,0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Другие вопросы в области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3 940,5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3 188,4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3 188,4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3 910,5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3 188,4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3 188,4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 xml:space="preserve">Подпрограмма "Методическое и бухгалтерское сопровождение деятельности образовательных </w:t>
            </w:r>
            <w:r w:rsidRPr="00874500">
              <w:rPr>
                <w:color w:val="000000"/>
                <w:sz w:val="22"/>
                <w:szCs w:val="22"/>
              </w:rPr>
              <w:lastRenderedPageBreak/>
              <w:t>учреждений"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2 742,4</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2 161,5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2 161,5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814,8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539,5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539,5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012012002Д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814,8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539,5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539,5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012012002Д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451,2</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448,5</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448,5</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012012002Д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310,3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37,7</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37,7</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012012002Д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бюджетные ассигнования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53,3</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53,3</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53,3</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1 622,0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012022001Д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1 927,6</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1 622,0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1 622,0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012022001Д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1 561,8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1 557,6</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1 557,6</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012022001Д</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365,8</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64,4</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64,4</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0190000000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1 168,1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0190100000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1 168,1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019012012С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1 168,1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1 168,1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1 026,9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не включенные в муниципальные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0709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9950010920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СОЦИАЛЬНАЯ ПОЛИТИКА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250,1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Социальное обеспечение населения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«Предоставление иных форм социальной поддержки отдельным категориям граждан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041022003Э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единовременной выплаты молодым специалистам, прибывшим на работу в Молоковский район</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1003</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041022003Э</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Социальное обеспечение и иные выплаты населению</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Охрана семьи и детства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"Развитие дошкольного и общего образования Молоковского района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Задача «Содействие развитию системы дошкольного образования в Молоковском районе Тверской области»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0110110500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1004</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0110110500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субсидий бюджетным, 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235,1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ФИЗИЧЕСКАЯ КУЛЬТУРА И СПОРТ</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Массовый спорт</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Подпрограмма «Развитие дошкольного и общего образования Молоковского района Тверской области»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0110300000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Задача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011033005Б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Подготовка спортивной площадки и установка плоскостных спортивных сооружений </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675</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1102</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011033005Б</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600</w:t>
            </w:r>
          </w:p>
        </w:tc>
        <w:tc>
          <w:tcPr>
            <w:tcW w:w="4677" w:type="dxa"/>
            <w:gridSpan w:val="2"/>
            <w:shd w:val="clear" w:color="000000" w:fill="FFFFFF"/>
            <w:vAlign w:val="center"/>
            <w:hideMark/>
          </w:tcPr>
          <w:p w:rsidR="00874500" w:rsidRPr="00874500" w:rsidRDefault="00874500" w:rsidP="00F6616A">
            <w:pPr>
              <w:jc w:val="both"/>
              <w:rPr>
                <w:sz w:val="22"/>
                <w:szCs w:val="22"/>
              </w:rPr>
            </w:pPr>
            <w:r w:rsidRPr="00874500">
              <w:rPr>
                <w:sz w:val="22"/>
                <w:szCs w:val="22"/>
              </w:rPr>
              <w:t xml:space="preserve">Предоставление субсидий бюджетным, </w:t>
            </w:r>
            <w:r w:rsidRPr="00874500">
              <w:rPr>
                <w:sz w:val="22"/>
                <w:szCs w:val="22"/>
              </w:rPr>
              <w:lastRenderedPageBreak/>
              <w:t>автономным учреждениям и иным некоммерческим организациям</w:t>
            </w:r>
          </w:p>
        </w:tc>
        <w:tc>
          <w:tcPr>
            <w:tcW w:w="1134"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lastRenderedPageBreak/>
              <w:t>200,0</w:t>
            </w:r>
          </w:p>
        </w:tc>
        <w:tc>
          <w:tcPr>
            <w:tcW w:w="993" w:type="dxa"/>
            <w:gridSpan w:val="2"/>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c>
          <w:tcPr>
            <w:tcW w:w="992" w:type="dxa"/>
            <w:shd w:val="clear" w:color="000000" w:fill="FFFFFF"/>
            <w:vAlign w:val="center"/>
            <w:hideMark/>
          </w:tcPr>
          <w:p w:rsidR="00874500" w:rsidRPr="00874500" w:rsidRDefault="00874500" w:rsidP="00874500">
            <w:pPr>
              <w:jc w:val="center"/>
              <w:rPr>
                <w:sz w:val="22"/>
                <w:szCs w:val="22"/>
              </w:rPr>
            </w:pPr>
            <w:r w:rsidRPr="00874500">
              <w:rPr>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lastRenderedPageBreak/>
              <w:t>692</w:t>
            </w:r>
          </w:p>
        </w:tc>
        <w:tc>
          <w:tcPr>
            <w:tcW w:w="709"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1418"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 </w:t>
            </w:r>
          </w:p>
        </w:tc>
        <w:tc>
          <w:tcPr>
            <w:tcW w:w="567" w:type="dxa"/>
            <w:gridSpan w:val="2"/>
            <w:shd w:val="clear" w:color="000000" w:fill="FFFFFF"/>
            <w:vAlign w:val="center"/>
            <w:hideMark/>
          </w:tcPr>
          <w:p w:rsidR="00874500" w:rsidRPr="00874500" w:rsidRDefault="00874500" w:rsidP="00874500">
            <w:pPr>
              <w:rPr>
                <w:b/>
                <w:bCs/>
                <w:color w:val="000000"/>
                <w:sz w:val="22"/>
                <w:szCs w:val="22"/>
              </w:rPr>
            </w:pPr>
            <w:r w:rsidRPr="00874500">
              <w:rPr>
                <w:b/>
                <w:bCs/>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ФИНАНСОВЫЙ ОТДЕЛ АДМИНИСТРАЦИИ МОЛОКОВСКОГО РАЙОНА</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6 006,6</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4 929,0</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4 929,0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ОБЩЕГОСУДАРСТВЕННЫЕ ВОПРОСЫ</w:t>
            </w:r>
          </w:p>
        </w:tc>
        <w:tc>
          <w:tcPr>
            <w:tcW w:w="1134"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3 429,0</w:t>
            </w:r>
          </w:p>
        </w:tc>
        <w:tc>
          <w:tcPr>
            <w:tcW w:w="992" w:type="dxa"/>
            <w:shd w:val="clear" w:color="000000" w:fill="FFFFFF"/>
            <w:vAlign w:val="center"/>
            <w:hideMark/>
          </w:tcPr>
          <w:p w:rsidR="00874500" w:rsidRPr="00874500" w:rsidRDefault="00874500" w:rsidP="00874500">
            <w:pPr>
              <w:jc w:val="center"/>
              <w:rPr>
                <w:b/>
                <w:bCs/>
                <w:color w:val="000000"/>
                <w:sz w:val="22"/>
                <w:szCs w:val="22"/>
              </w:rPr>
            </w:pPr>
            <w:r w:rsidRPr="00874500">
              <w:rPr>
                <w:b/>
                <w:bCs/>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1500000000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1590000000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Обеспечивающая подпрограмма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1590100000</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Обепечение деятельности главного администратора программы и администраторов программы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159012012С</w:t>
            </w:r>
          </w:p>
        </w:tc>
        <w:tc>
          <w:tcPr>
            <w:tcW w:w="567" w:type="dxa"/>
            <w:gridSpan w:val="2"/>
            <w:shd w:val="clear" w:color="000000" w:fill="FFFFFF"/>
            <w:vAlign w:val="center"/>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4 345,5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3 429,0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3 490,5</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3 095,1</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3 095,1</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200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Закупка товаров, работ и услуг для государственных (муниципальных) нужд</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855,0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327,9</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327,9</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0106</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159012012С</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800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Иные бюджетные ассигнования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0400</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НАЦИОНАЛЬНАЯ ЭКОНОМИКА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b/>
                <w:bCs/>
                <w:color w:val="000000"/>
                <w:sz w:val="22"/>
                <w:szCs w:val="22"/>
              </w:rPr>
            </w:pPr>
            <w:r w:rsidRPr="00874500">
              <w:rPr>
                <w:b/>
                <w:bCs/>
                <w:color w:val="000000"/>
                <w:sz w:val="22"/>
                <w:szCs w:val="22"/>
              </w:rPr>
              <w:t>Дорожное хозяйство (дорожные фонды)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0800000000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0820000000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0820200000</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1 661,1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082022002М</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 </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082022002М</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Межбюджетные трансферты</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1 500,0</w:t>
            </w:r>
          </w:p>
        </w:tc>
      </w:tr>
      <w:tr w:rsidR="00686E7F" w:rsidRPr="00686E7F" w:rsidTr="00F6616A">
        <w:tc>
          <w:tcPr>
            <w:tcW w:w="567"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lastRenderedPageBreak/>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082022005М</w:t>
            </w:r>
          </w:p>
        </w:tc>
        <w:tc>
          <w:tcPr>
            <w:tcW w:w="567" w:type="dxa"/>
            <w:gridSpan w:val="2"/>
            <w:shd w:val="clear" w:color="000000" w:fill="FFFFFF"/>
            <w:hideMark/>
          </w:tcPr>
          <w:p w:rsidR="00874500" w:rsidRPr="00874500" w:rsidRDefault="00874500" w:rsidP="00874500">
            <w:pPr>
              <w:rPr>
                <w:color w:val="000000"/>
                <w:sz w:val="22"/>
                <w:szCs w:val="22"/>
              </w:rPr>
            </w:pPr>
            <w:r w:rsidRPr="00874500">
              <w:rPr>
                <w:color w:val="000000"/>
                <w:sz w:val="22"/>
                <w:szCs w:val="22"/>
              </w:rPr>
              <w:t> </w:t>
            </w:r>
          </w:p>
        </w:tc>
        <w:tc>
          <w:tcPr>
            <w:tcW w:w="4677" w:type="dxa"/>
            <w:gridSpan w:val="2"/>
            <w:shd w:val="clear" w:color="000000" w:fill="FFFFFF"/>
            <w:hideMark/>
          </w:tcPr>
          <w:p w:rsidR="00874500" w:rsidRPr="00874500" w:rsidRDefault="00874500" w:rsidP="00F6616A">
            <w:pPr>
              <w:jc w:val="both"/>
              <w:rPr>
                <w:color w:val="000000"/>
                <w:sz w:val="22"/>
                <w:szCs w:val="22"/>
              </w:rPr>
            </w:pPr>
            <w:r w:rsidRPr="00874500">
              <w:rPr>
                <w:color w:val="000000"/>
                <w:sz w:val="22"/>
                <w:szCs w:val="22"/>
              </w:rPr>
              <w:t>Предоставление иных межбюджетных трансфертов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1134"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161,1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r w:rsidR="00686E7F" w:rsidRPr="00686E7F" w:rsidTr="00F6616A">
        <w:tc>
          <w:tcPr>
            <w:tcW w:w="567" w:type="dxa"/>
            <w:shd w:val="clear" w:color="000000" w:fill="FFFFFF"/>
            <w:vAlign w:val="center"/>
            <w:hideMark/>
          </w:tcPr>
          <w:p w:rsidR="00874500" w:rsidRPr="00874500" w:rsidRDefault="00874500" w:rsidP="00874500">
            <w:pPr>
              <w:jc w:val="right"/>
              <w:rPr>
                <w:color w:val="000000"/>
                <w:sz w:val="22"/>
                <w:szCs w:val="22"/>
              </w:rPr>
            </w:pPr>
            <w:r w:rsidRPr="00874500">
              <w:rPr>
                <w:color w:val="000000"/>
                <w:sz w:val="22"/>
                <w:szCs w:val="22"/>
              </w:rPr>
              <w:t>692</w:t>
            </w:r>
          </w:p>
        </w:tc>
        <w:tc>
          <w:tcPr>
            <w:tcW w:w="709"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0409</w:t>
            </w:r>
          </w:p>
        </w:tc>
        <w:tc>
          <w:tcPr>
            <w:tcW w:w="1418"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082022005М</w:t>
            </w:r>
          </w:p>
        </w:tc>
        <w:tc>
          <w:tcPr>
            <w:tcW w:w="567"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500</w:t>
            </w:r>
          </w:p>
        </w:tc>
        <w:tc>
          <w:tcPr>
            <w:tcW w:w="4677" w:type="dxa"/>
            <w:gridSpan w:val="2"/>
            <w:shd w:val="clear" w:color="000000" w:fill="FFFFFF"/>
            <w:vAlign w:val="center"/>
            <w:hideMark/>
          </w:tcPr>
          <w:p w:rsidR="00874500" w:rsidRPr="00874500" w:rsidRDefault="00874500" w:rsidP="00F6616A">
            <w:pPr>
              <w:jc w:val="both"/>
              <w:rPr>
                <w:color w:val="000000"/>
                <w:sz w:val="22"/>
                <w:szCs w:val="22"/>
              </w:rPr>
            </w:pPr>
            <w:r w:rsidRPr="00874500">
              <w:rPr>
                <w:color w:val="000000"/>
                <w:sz w:val="22"/>
                <w:szCs w:val="22"/>
              </w:rPr>
              <w:t>Межбюджетные трансферты</w:t>
            </w:r>
          </w:p>
        </w:tc>
        <w:tc>
          <w:tcPr>
            <w:tcW w:w="1134" w:type="dxa"/>
            <w:gridSpan w:val="2"/>
            <w:shd w:val="clear" w:color="000000" w:fill="FFFFFF"/>
            <w:hideMark/>
          </w:tcPr>
          <w:p w:rsidR="00874500" w:rsidRPr="00874500" w:rsidRDefault="00874500" w:rsidP="00874500">
            <w:pPr>
              <w:jc w:val="center"/>
              <w:rPr>
                <w:color w:val="000000"/>
                <w:sz w:val="22"/>
                <w:szCs w:val="22"/>
              </w:rPr>
            </w:pPr>
            <w:r w:rsidRPr="00874500">
              <w:rPr>
                <w:color w:val="000000"/>
                <w:sz w:val="22"/>
                <w:szCs w:val="22"/>
              </w:rPr>
              <w:t>161,1</w:t>
            </w:r>
          </w:p>
        </w:tc>
        <w:tc>
          <w:tcPr>
            <w:tcW w:w="993" w:type="dxa"/>
            <w:gridSpan w:val="2"/>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c>
          <w:tcPr>
            <w:tcW w:w="992" w:type="dxa"/>
            <w:shd w:val="clear" w:color="000000" w:fill="FFFFFF"/>
            <w:vAlign w:val="center"/>
            <w:hideMark/>
          </w:tcPr>
          <w:p w:rsidR="00874500" w:rsidRPr="00874500" w:rsidRDefault="00874500" w:rsidP="00874500">
            <w:pPr>
              <w:jc w:val="center"/>
              <w:rPr>
                <w:color w:val="000000"/>
                <w:sz w:val="22"/>
                <w:szCs w:val="22"/>
              </w:rPr>
            </w:pPr>
            <w:r w:rsidRPr="00874500">
              <w:rPr>
                <w:color w:val="000000"/>
                <w:sz w:val="22"/>
                <w:szCs w:val="22"/>
              </w:rPr>
              <w:t>0,0</w:t>
            </w:r>
          </w:p>
        </w:tc>
      </w:tr>
    </w:tbl>
    <w:p w:rsidR="00BE782C" w:rsidRDefault="00BE782C"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pPr>
        <w:rPr>
          <w:sz w:val="22"/>
          <w:szCs w:val="22"/>
        </w:rPr>
      </w:pPr>
      <w:r>
        <w:rPr>
          <w:sz w:val="22"/>
          <w:szCs w:val="22"/>
        </w:rPr>
        <w:br w:type="page"/>
      </w:r>
    </w:p>
    <w:p w:rsidR="00F6616A" w:rsidRDefault="00F6616A" w:rsidP="00580838">
      <w:pPr>
        <w:tabs>
          <w:tab w:val="left" w:pos="7410"/>
        </w:tabs>
        <w:rPr>
          <w:sz w:val="22"/>
          <w:szCs w:val="22"/>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5953"/>
        <w:gridCol w:w="1134"/>
        <w:gridCol w:w="993"/>
        <w:gridCol w:w="992"/>
      </w:tblGrid>
      <w:tr w:rsidR="00F6616A" w:rsidRPr="00F6616A" w:rsidTr="00DC0EA0">
        <w:tc>
          <w:tcPr>
            <w:tcW w:w="11057" w:type="dxa"/>
            <w:gridSpan w:val="6"/>
            <w:tcBorders>
              <w:top w:val="nil"/>
              <w:left w:val="nil"/>
              <w:bottom w:val="nil"/>
              <w:right w:val="nil"/>
            </w:tcBorders>
            <w:shd w:val="clear" w:color="auto" w:fill="auto"/>
            <w:vAlign w:val="center"/>
            <w:hideMark/>
          </w:tcPr>
          <w:p w:rsidR="00F6616A" w:rsidRPr="00F6616A" w:rsidRDefault="00F6616A" w:rsidP="00F6616A">
            <w:pPr>
              <w:jc w:val="right"/>
              <w:rPr>
                <w:color w:val="000000"/>
              </w:rPr>
            </w:pPr>
            <w:bookmarkStart w:id="2" w:name="RANGE!A1:H309"/>
            <w:r w:rsidRPr="00F6616A">
              <w:rPr>
                <w:b/>
                <w:bCs/>
                <w:color w:val="000000"/>
              </w:rPr>
              <w:t xml:space="preserve">Приложение № 7  </w:t>
            </w:r>
            <w:r w:rsidRPr="00F6616A">
              <w:rPr>
                <w:color w:val="000000"/>
              </w:rPr>
              <w:t xml:space="preserve">                                                                                                                                                                                                                                                                                                                                           к Решению от 13.08.2019г. № 47 </w:t>
            </w:r>
          </w:p>
          <w:p w:rsidR="00F6616A" w:rsidRPr="00F6616A" w:rsidRDefault="00F6616A" w:rsidP="00F6616A">
            <w:pPr>
              <w:jc w:val="right"/>
              <w:rPr>
                <w:color w:val="000000"/>
              </w:rPr>
            </w:pPr>
            <w:r w:rsidRPr="00F6616A">
              <w:rPr>
                <w:color w:val="000000"/>
              </w:rPr>
              <w:t xml:space="preserve">"О внесении изменений в решение                                                                                                                                                                                                                                                от 24.12.2018 г. № 14 «О бюджете муниципального образования </w:t>
            </w:r>
          </w:p>
          <w:p w:rsidR="00F6616A" w:rsidRPr="00F6616A" w:rsidRDefault="00F6616A" w:rsidP="00F6616A">
            <w:pPr>
              <w:jc w:val="right"/>
              <w:rPr>
                <w:color w:val="000000"/>
              </w:rPr>
            </w:pPr>
            <w:r w:rsidRPr="00F6616A">
              <w:rPr>
                <w:color w:val="000000"/>
              </w:rPr>
              <w:t xml:space="preserve">Тверской области  "Молоковский район" на 2019 год </w:t>
            </w:r>
          </w:p>
          <w:p w:rsidR="00F6616A" w:rsidRPr="00F6616A" w:rsidRDefault="00F6616A" w:rsidP="00F6616A">
            <w:pPr>
              <w:jc w:val="right"/>
              <w:rPr>
                <w:color w:val="000000"/>
              </w:rPr>
            </w:pPr>
            <w:r w:rsidRPr="00F6616A">
              <w:rPr>
                <w:color w:val="000000"/>
              </w:rPr>
              <w:t xml:space="preserve">и на плановый период 2020 и 2021 годов»                                                                                </w:t>
            </w:r>
            <w:r w:rsidRPr="00F6616A">
              <w:rPr>
                <w:color w:val="000000"/>
              </w:rPr>
              <w:br/>
            </w:r>
            <w:r w:rsidRPr="00F6616A">
              <w:rPr>
                <w:b/>
                <w:bCs/>
                <w:color w:val="000000"/>
              </w:rPr>
              <w:t>Приложение 11</w:t>
            </w:r>
            <w:r w:rsidRPr="00F6616A">
              <w:rPr>
                <w:color w:val="000000"/>
              </w:rPr>
              <w:br/>
              <w:t>к Решению от 24.12.2018г. № 14</w:t>
            </w:r>
            <w:r w:rsidRPr="00F6616A">
              <w:rPr>
                <w:color w:val="000000"/>
              </w:rPr>
              <w:br/>
              <w:t>«О бюджете муниципального образования                                                                                                                                                                                                                                                                     Тверской области "Молоковский район" на 2019 год</w:t>
            </w:r>
            <w:r w:rsidRPr="00F6616A">
              <w:rPr>
                <w:color w:val="000000"/>
              </w:rPr>
              <w:br/>
              <w:t>и на плановый период 2020 и 2021 годов»</w:t>
            </w:r>
            <w:bookmarkEnd w:id="2"/>
          </w:p>
          <w:p w:rsidR="00F6616A" w:rsidRPr="00F6616A" w:rsidRDefault="00F6616A" w:rsidP="00F6616A">
            <w:pPr>
              <w:jc w:val="right"/>
              <w:rPr>
                <w:color w:val="000000"/>
                <w:sz w:val="22"/>
                <w:szCs w:val="22"/>
              </w:rPr>
            </w:pPr>
          </w:p>
        </w:tc>
      </w:tr>
      <w:tr w:rsidR="00F6616A" w:rsidRPr="00F6616A" w:rsidTr="00DC0EA0">
        <w:tc>
          <w:tcPr>
            <w:tcW w:w="11057" w:type="dxa"/>
            <w:gridSpan w:val="6"/>
            <w:tcBorders>
              <w:top w:val="nil"/>
              <w:left w:val="nil"/>
              <w:bottom w:val="single" w:sz="4" w:space="0" w:color="auto"/>
              <w:right w:val="nil"/>
            </w:tcBorders>
            <w:shd w:val="clear" w:color="auto" w:fill="auto"/>
            <w:vAlign w:val="center"/>
            <w:hideMark/>
          </w:tcPr>
          <w:p w:rsidR="00F6616A" w:rsidRDefault="00F6616A" w:rsidP="00F6616A">
            <w:pPr>
              <w:jc w:val="center"/>
              <w:rPr>
                <w:b/>
                <w:bCs/>
                <w:color w:val="000000"/>
                <w:sz w:val="28"/>
                <w:szCs w:val="28"/>
              </w:rPr>
            </w:pPr>
            <w:r w:rsidRPr="00F6616A">
              <w:rPr>
                <w:b/>
                <w:bCs/>
                <w:color w:val="000000"/>
                <w:sz w:val="28"/>
                <w:szCs w:val="28"/>
              </w:rPr>
              <w:t xml:space="preserve">Распределение бюджетных ассигнований по целевым статьям  </w:t>
            </w:r>
            <w:r w:rsidRPr="00F6616A">
              <w:rPr>
                <w:b/>
                <w:bCs/>
                <w:color w:val="000000"/>
                <w:sz w:val="28"/>
                <w:szCs w:val="28"/>
              </w:rPr>
              <w:br/>
              <w:t>(муниципальным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p w:rsidR="00F6616A" w:rsidRPr="00F6616A" w:rsidRDefault="00F6616A" w:rsidP="00F6616A">
            <w:pPr>
              <w:jc w:val="center"/>
              <w:rPr>
                <w:b/>
                <w:bCs/>
                <w:color w:val="000000"/>
                <w:sz w:val="28"/>
                <w:szCs w:val="28"/>
              </w:rPr>
            </w:pPr>
          </w:p>
        </w:tc>
      </w:tr>
      <w:tr w:rsidR="00F6616A" w:rsidRPr="00F6616A" w:rsidTr="00DC0EA0">
        <w:tc>
          <w:tcPr>
            <w:tcW w:w="1418" w:type="dxa"/>
            <w:vMerge w:val="restart"/>
            <w:tcBorders>
              <w:top w:val="single" w:sz="4" w:space="0" w:color="auto"/>
            </w:tcBorders>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КЦСР</w:t>
            </w:r>
          </w:p>
        </w:tc>
        <w:tc>
          <w:tcPr>
            <w:tcW w:w="567" w:type="dxa"/>
            <w:vMerge w:val="restart"/>
            <w:tcBorders>
              <w:top w:val="single" w:sz="4" w:space="0" w:color="auto"/>
            </w:tcBorders>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КВР</w:t>
            </w:r>
          </w:p>
        </w:tc>
        <w:tc>
          <w:tcPr>
            <w:tcW w:w="5953" w:type="dxa"/>
            <w:vMerge w:val="restart"/>
            <w:tcBorders>
              <w:top w:val="single" w:sz="4" w:space="0" w:color="auto"/>
            </w:tcBorders>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Наименование</w:t>
            </w:r>
          </w:p>
        </w:tc>
        <w:tc>
          <w:tcPr>
            <w:tcW w:w="3119" w:type="dxa"/>
            <w:gridSpan w:val="3"/>
            <w:tcBorders>
              <w:top w:val="single" w:sz="4" w:space="0" w:color="auto"/>
            </w:tcBorders>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Сумма, тыс. руб.</w:t>
            </w:r>
          </w:p>
        </w:tc>
      </w:tr>
      <w:tr w:rsidR="00F6616A" w:rsidRPr="00F6616A" w:rsidTr="00DC0EA0">
        <w:tc>
          <w:tcPr>
            <w:tcW w:w="1418" w:type="dxa"/>
            <w:vMerge/>
            <w:vAlign w:val="center"/>
            <w:hideMark/>
          </w:tcPr>
          <w:p w:rsidR="00F6616A" w:rsidRPr="00DC0EA0" w:rsidRDefault="00F6616A" w:rsidP="00F6616A">
            <w:pPr>
              <w:rPr>
                <w:color w:val="000000"/>
                <w:sz w:val="22"/>
                <w:szCs w:val="22"/>
              </w:rPr>
            </w:pPr>
          </w:p>
        </w:tc>
        <w:tc>
          <w:tcPr>
            <w:tcW w:w="567" w:type="dxa"/>
            <w:vMerge/>
            <w:vAlign w:val="center"/>
            <w:hideMark/>
          </w:tcPr>
          <w:p w:rsidR="00F6616A" w:rsidRPr="00DC0EA0" w:rsidRDefault="00F6616A" w:rsidP="00F6616A">
            <w:pPr>
              <w:rPr>
                <w:color w:val="000000"/>
                <w:sz w:val="22"/>
                <w:szCs w:val="22"/>
              </w:rPr>
            </w:pPr>
          </w:p>
        </w:tc>
        <w:tc>
          <w:tcPr>
            <w:tcW w:w="5953" w:type="dxa"/>
            <w:vMerge/>
            <w:vAlign w:val="center"/>
            <w:hideMark/>
          </w:tcPr>
          <w:p w:rsidR="00F6616A" w:rsidRPr="00DC0EA0" w:rsidRDefault="00F6616A" w:rsidP="00F6616A">
            <w:pPr>
              <w:rPr>
                <w:color w:val="000000"/>
                <w:sz w:val="22"/>
                <w:szCs w:val="22"/>
              </w:rPr>
            </w:pPr>
          </w:p>
        </w:tc>
        <w:tc>
          <w:tcPr>
            <w:tcW w:w="1134" w:type="dxa"/>
            <w:vMerge w:val="restart"/>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2019 год</w:t>
            </w:r>
          </w:p>
        </w:tc>
        <w:tc>
          <w:tcPr>
            <w:tcW w:w="1985" w:type="dxa"/>
            <w:gridSpan w:val="2"/>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плановый период</w:t>
            </w:r>
          </w:p>
        </w:tc>
      </w:tr>
      <w:tr w:rsidR="00F6616A" w:rsidRPr="00F6616A" w:rsidTr="00DC0EA0">
        <w:tc>
          <w:tcPr>
            <w:tcW w:w="1418" w:type="dxa"/>
            <w:vMerge/>
            <w:vAlign w:val="center"/>
            <w:hideMark/>
          </w:tcPr>
          <w:p w:rsidR="00F6616A" w:rsidRPr="00DC0EA0" w:rsidRDefault="00F6616A" w:rsidP="00F6616A">
            <w:pPr>
              <w:rPr>
                <w:color w:val="000000"/>
                <w:sz w:val="22"/>
                <w:szCs w:val="22"/>
              </w:rPr>
            </w:pPr>
          </w:p>
        </w:tc>
        <w:tc>
          <w:tcPr>
            <w:tcW w:w="567" w:type="dxa"/>
            <w:vMerge/>
            <w:vAlign w:val="center"/>
            <w:hideMark/>
          </w:tcPr>
          <w:p w:rsidR="00F6616A" w:rsidRPr="00DC0EA0" w:rsidRDefault="00F6616A" w:rsidP="00F6616A">
            <w:pPr>
              <w:rPr>
                <w:color w:val="000000"/>
                <w:sz w:val="22"/>
                <w:szCs w:val="22"/>
              </w:rPr>
            </w:pPr>
          </w:p>
        </w:tc>
        <w:tc>
          <w:tcPr>
            <w:tcW w:w="5953" w:type="dxa"/>
            <w:vMerge/>
            <w:vAlign w:val="center"/>
            <w:hideMark/>
          </w:tcPr>
          <w:p w:rsidR="00F6616A" w:rsidRPr="00DC0EA0" w:rsidRDefault="00F6616A" w:rsidP="00F6616A">
            <w:pPr>
              <w:rPr>
                <w:color w:val="000000"/>
                <w:sz w:val="22"/>
                <w:szCs w:val="22"/>
              </w:rPr>
            </w:pPr>
          </w:p>
        </w:tc>
        <w:tc>
          <w:tcPr>
            <w:tcW w:w="1134" w:type="dxa"/>
            <w:vMerge/>
            <w:vAlign w:val="center"/>
            <w:hideMark/>
          </w:tcPr>
          <w:p w:rsidR="00F6616A" w:rsidRPr="00DC0EA0" w:rsidRDefault="00F6616A" w:rsidP="00F6616A">
            <w:pPr>
              <w:rPr>
                <w:color w:val="000000"/>
                <w:sz w:val="22"/>
                <w:szCs w:val="22"/>
              </w:rPr>
            </w:pPr>
          </w:p>
        </w:tc>
        <w:tc>
          <w:tcPr>
            <w:tcW w:w="993"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2020 год</w:t>
            </w:r>
          </w:p>
        </w:tc>
        <w:tc>
          <w:tcPr>
            <w:tcW w:w="992"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2021 год</w:t>
            </w:r>
          </w:p>
        </w:tc>
      </w:tr>
      <w:tr w:rsidR="00F6616A" w:rsidRPr="00F6616A" w:rsidTr="00DC0EA0">
        <w:tc>
          <w:tcPr>
            <w:tcW w:w="1418"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1</w:t>
            </w:r>
          </w:p>
        </w:tc>
        <w:tc>
          <w:tcPr>
            <w:tcW w:w="567"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2</w:t>
            </w:r>
          </w:p>
        </w:tc>
        <w:tc>
          <w:tcPr>
            <w:tcW w:w="5953" w:type="dxa"/>
            <w:shd w:val="clear" w:color="auto" w:fill="auto"/>
            <w:hideMark/>
          </w:tcPr>
          <w:p w:rsidR="00F6616A" w:rsidRPr="00DC0EA0" w:rsidRDefault="00F6616A" w:rsidP="00F6616A">
            <w:pPr>
              <w:jc w:val="center"/>
              <w:rPr>
                <w:color w:val="000000"/>
                <w:sz w:val="22"/>
                <w:szCs w:val="22"/>
              </w:rPr>
            </w:pPr>
            <w:r w:rsidRPr="00DC0EA0">
              <w:rPr>
                <w:color w:val="000000"/>
                <w:sz w:val="22"/>
                <w:szCs w:val="22"/>
              </w:rPr>
              <w:t>3</w:t>
            </w:r>
          </w:p>
        </w:tc>
        <w:tc>
          <w:tcPr>
            <w:tcW w:w="1134" w:type="dxa"/>
            <w:shd w:val="clear" w:color="auto" w:fill="auto"/>
            <w:hideMark/>
          </w:tcPr>
          <w:p w:rsidR="00F6616A" w:rsidRPr="00DC0EA0" w:rsidRDefault="00F6616A" w:rsidP="00F6616A">
            <w:pPr>
              <w:jc w:val="center"/>
              <w:rPr>
                <w:color w:val="000000"/>
                <w:sz w:val="22"/>
                <w:szCs w:val="22"/>
              </w:rPr>
            </w:pPr>
            <w:r w:rsidRPr="00DC0EA0">
              <w:rPr>
                <w:color w:val="000000"/>
                <w:sz w:val="22"/>
                <w:szCs w:val="22"/>
              </w:rPr>
              <w:t>4</w:t>
            </w:r>
          </w:p>
        </w:tc>
        <w:tc>
          <w:tcPr>
            <w:tcW w:w="993"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5</w:t>
            </w:r>
          </w:p>
        </w:tc>
        <w:tc>
          <w:tcPr>
            <w:tcW w:w="992" w:type="dxa"/>
            <w:shd w:val="clear" w:color="auto" w:fill="auto"/>
            <w:vAlign w:val="center"/>
            <w:hideMark/>
          </w:tcPr>
          <w:p w:rsidR="00F6616A" w:rsidRPr="00DC0EA0" w:rsidRDefault="00F6616A" w:rsidP="00F6616A">
            <w:pPr>
              <w:jc w:val="center"/>
              <w:rPr>
                <w:color w:val="000000"/>
                <w:sz w:val="22"/>
                <w:szCs w:val="22"/>
              </w:rPr>
            </w:pPr>
            <w:r w:rsidRPr="00DC0EA0">
              <w:rPr>
                <w:color w:val="000000"/>
                <w:sz w:val="22"/>
                <w:szCs w:val="22"/>
              </w:rPr>
              <w:t>6</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ВСЕГО</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143 602,4</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89 059,8</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86 263,9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0100000000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67 286,6</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46 355,0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44 810,4</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0110000000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«Развитие дошкольного и общего образования Молоковского района Тверской области»</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63 376,1</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43 166,6</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41 622,0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«Содействие развитию системы дошкольного образования в Молоковском районе Тверской области»</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14 588,8</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11 076,4</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11 044,4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0110110740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0110110740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5 545,0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011012001Г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Обеспечение деятельности подведомственных детских дошкольных учреждений</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7 034,5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5 296,3</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5 264,3</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011012001Г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7 034,5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5 296,3</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5 264,3</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0110111200</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1 756,7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0110111200</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1 756,7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01101S1200</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оплаты труда работникам муниципальных учреждений дошкольного образования  в связи с увеличением минимального размера оплаты труда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01101S1200</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0110110500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Субвенции на компенсацию части родительской платы за </w:t>
            </w:r>
            <w:r w:rsidRPr="00DC0EA0">
              <w:rPr>
                <w:color w:val="000000"/>
                <w:sz w:val="22"/>
                <w:szCs w:val="22"/>
              </w:rPr>
              <w:lastRenderedPageBreak/>
              <w:t>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235,1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235,1</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235,1</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0110110500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235,1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235,1</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235,1</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0110200000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«Удовлетворение потребностей населения в получении услуг общего образования»</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39 544,9</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26 712,4</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26 712,4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011022002Г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Обеспечение деятельности подведомственных муниципальных общеобразовательных организациях</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11 417,3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7 328,4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7 328,4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011022002Г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11 417,3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7 328,4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7 328,4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0110210750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26 846,9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19 384,0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19 384,0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0110210750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26 846,9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19 384,0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19 384,0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0110211200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повышение оплаты труда работникам муниципальных  общеобразовательных учреждений в связи с увеличением минимального размера оплаты труда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1 268,0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0110211200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1 268,0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01102S1200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01102S1200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0110300000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522,8</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011Е250970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522,8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011Е250970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522,8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0110300000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200,0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011033005Б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Подготовка спортивной площадки и установка плоскостных спортивных сооружений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011033005Б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0110400000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5 996,1</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3 801,8</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2 289,2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01104S0250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Создание условий для предоставления услуг общеобразовательным учреждениям Молоковского района </w:t>
            </w:r>
            <w:r w:rsidRPr="00DC0EA0">
              <w:rPr>
                <w:color w:val="000000"/>
                <w:sz w:val="22"/>
                <w:szCs w:val="22"/>
              </w:rPr>
              <w:lastRenderedPageBreak/>
              <w:t>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4 258,5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3 801,8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2 289,2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01104S0250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4 258,5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3 801,8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2 289,2</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0110411080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Субсидии на организацию участия детей и подростков в социально-значимых региональных проектах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22,6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0110411080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22,6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01104S1080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01104S1080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0110410250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1 712,7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0110410250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1 712,7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0110500000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1 492,7</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1 141,0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1 141,0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011052005Г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484,6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444,0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011052005Г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484,6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444,0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011052006Г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748,1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697,0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697,0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011052006Г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748,1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697,0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697,0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257,4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257,4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01105S1200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0110600000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«Обеспечение комплексной работы по сохранению и укреплению здоровья школьников»</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1 030,8</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435,0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435,0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01106S0230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01106S0230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0110610230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0110610230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011062008Г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011062008Г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135,0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0110610240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организацию отдыха детей в каникулярное время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215,2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0110610240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215,2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0120000000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"Методическое и бухгалтерское сопровождение деятельности образовательных учреждений"</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2 742,4</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2 161,5</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2 161,5</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0120200000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1 927,6</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1 622,0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1 622,0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w:t>
            </w:r>
            <w:r w:rsidRPr="00DC0EA0">
              <w:rPr>
                <w:sz w:val="22"/>
                <w:szCs w:val="22"/>
              </w:rPr>
              <w:t>2</w:t>
            </w:r>
            <w:r w:rsidRPr="00DC0EA0">
              <w:rPr>
                <w:color w:val="000000"/>
                <w:sz w:val="22"/>
                <w:szCs w:val="22"/>
              </w:rPr>
              <w:t>2001Д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1 927,6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1 622,0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1 622,0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w:t>
            </w:r>
            <w:r w:rsidRPr="00DC0EA0">
              <w:rPr>
                <w:sz w:val="22"/>
                <w:szCs w:val="22"/>
              </w:rPr>
              <w:t>2</w:t>
            </w:r>
            <w:r w:rsidRPr="00DC0EA0">
              <w:rPr>
                <w:color w:val="000000"/>
                <w:sz w:val="22"/>
                <w:szCs w:val="22"/>
              </w:rPr>
              <w:t>2001Д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1 561,8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1 557,6</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1 557,6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012022001Д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365,8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64,4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64,4</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0120100000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814,8</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539,5</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539,5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012012002Д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814,8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539,5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539,5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012012002Д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451,2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448,5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448,5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012012002Д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310,3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37,7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37,7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012012002Д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Иные бюджетные ассигнования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53,3</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53,3</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0190000000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Обеспечивающая подпрограмма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1 168,1</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1 026,9</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1 026,9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0190100000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1 168,1</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1 026,9</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1 026,9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1 168,1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1 026,9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1 026,9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019012012С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Расходы на выплаты персоналу в целях обеспечения выполнения функций государственными (муниципальными) </w:t>
            </w:r>
            <w:r w:rsidRPr="00DC0EA0">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1 168,1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1 026,9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1 026,9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lastRenderedPageBreak/>
              <w:t>0200000000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16 110,4</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10 686,1</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10 675,1</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0210000000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«Развитие отрасли "Культура"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14 886,1</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9 659,9</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9 648,9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0210100000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«Сохранение и приумножение культурного потенциала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11 621,7</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9 659,9</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9 648,9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021012001Г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Сохранение и развитие культурно-досуговой деятельности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4 583,5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3 948,6</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3 948,6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021012001Г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4 583,5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3 948,6</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3 948,6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021012002Г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Сохранение и развитие библиотечного дела, формирование информационно-библиотечной системы</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3 464,8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2 798,2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2 798,2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021012002Г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3 464,8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2 798,2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2 798,2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021012003Г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Сохранение и развитие музейного дела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320,2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256,2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256,2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021012003Г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320,2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256,2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256,2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021012004Г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Сохранение и развитие дополнительного образования детей в сфере "Культура"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1 955,5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1 773,7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1 773,7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021012004Г</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1 955,5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1 773,7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1 773,7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021012003Д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1 143,2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883,2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872,2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021012003Д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801,3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851,3</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851,3</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021012003Д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341,9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31,9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02101L5192</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Субсидии на поддержку отрасли культуры( в части проведения мероприятий по подключению муниципальных общедоступных библиотек Тверской области к информационно-телекоммуникационной сети "Интернет" и развитию библиотечного дела с учетом задачи расширения информационных технологий и оцифровки)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154,5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02101L5192</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154,5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0210300000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1 437,3</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0210310680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1 423,1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0210310680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1 423,1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02103S0680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культурно-досуговых учреждений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02103S0680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0210400000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 xml:space="preserve">Задача" Исполнение Указа Президента РФ от 27.05.2012г. № 597 " О мероприятиях по реализации </w:t>
            </w:r>
            <w:r w:rsidRPr="00DC0EA0">
              <w:rPr>
                <w:b/>
                <w:bCs/>
                <w:i/>
                <w:iCs/>
                <w:color w:val="000000"/>
                <w:sz w:val="22"/>
                <w:szCs w:val="22"/>
              </w:rPr>
              <w:lastRenderedPageBreak/>
              <w:t>государственной социальной политики" работников муниципальных библиотек"</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lastRenderedPageBreak/>
              <w:t>1 684,4</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lastRenderedPageBreak/>
              <w:t>0210410680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муниципальных библиотек за счет субсидии из областного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1 667,7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0210410680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1 667,7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02104S0680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муниципальных библиотек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02104S0680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0210500000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112,3</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0210510680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муниципальных музеев за счет субсидии из областного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111,2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0210510680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111,2</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02105S0680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Повышение заработной платы работникам муниципальных музеев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02105S0680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0210600000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 Исполнение Федерального  закона от 28.12.2017г.№421-ФЗ "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в муниципальных учреждениях дополнительного образования в сфере культуры"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30,4</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0210611200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0210611200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02106S1200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02106S1200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0220000000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"Развитие физической культуры и спорта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110,0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53,0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53,0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0220100000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110,0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53,0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53,0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022012002Б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110,0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53,0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022012002Б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23,0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022012002Б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0230000000</w:t>
            </w:r>
          </w:p>
        </w:tc>
        <w:tc>
          <w:tcPr>
            <w:tcW w:w="567"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 </w:t>
            </w:r>
          </w:p>
        </w:tc>
        <w:tc>
          <w:tcPr>
            <w:tcW w:w="5953" w:type="dxa"/>
            <w:shd w:val="clear" w:color="000000" w:fill="FFFFFF"/>
            <w:vAlign w:val="center"/>
            <w:hideMark/>
          </w:tcPr>
          <w:p w:rsidR="00F6616A" w:rsidRPr="00DC0EA0" w:rsidRDefault="00F6616A" w:rsidP="00DC0EA0">
            <w:pPr>
              <w:jc w:val="both"/>
              <w:rPr>
                <w:b/>
                <w:bCs/>
                <w:sz w:val="22"/>
                <w:szCs w:val="22"/>
              </w:rPr>
            </w:pPr>
            <w:r w:rsidRPr="00DC0EA0">
              <w:rPr>
                <w:b/>
                <w:bCs/>
                <w:sz w:val="22"/>
                <w:szCs w:val="22"/>
              </w:rPr>
              <w:t xml:space="preserve">Подпрограмма  «Развитие туризма в Молоковском </w:t>
            </w:r>
            <w:r w:rsidRPr="00DC0EA0">
              <w:rPr>
                <w:b/>
                <w:bCs/>
                <w:sz w:val="22"/>
                <w:szCs w:val="22"/>
              </w:rPr>
              <w:lastRenderedPageBreak/>
              <w:t>районе»</w:t>
            </w:r>
          </w:p>
        </w:tc>
        <w:tc>
          <w:tcPr>
            <w:tcW w:w="1134"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lastRenderedPageBreak/>
              <w:t>5,0</w:t>
            </w:r>
          </w:p>
        </w:tc>
        <w:tc>
          <w:tcPr>
            <w:tcW w:w="993"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5,0</w:t>
            </w:r>
          </w:p>
        </w:tc>
        <w:tc>
          <w:tcPr>
            <w:tcW w:w="992"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5,0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lastRenderedPageBreak/>
              <w:t>0230100000</w:t>
            </w:r>
          </w:p>
        </w:tc>
        <w:tc>
          <w:tcPr>
            <w:tcW w:w="567"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 </w:t>
            </w:r>
          </w:p>
        </w:tc>
        <w:tc>
          <w:tcPr>
            <w:tcW w:w="5953" w:type="dxa"/>
            <w:shd w:val="clear" w:color="000000" w:fill="FFFFFF"/>
            <w:vAlign w:val="center"/>
            <w:hideMark/>
          </w:tcPr>
          <w:p w:rsidR="00F6616A" w:rsidRPr="00DC0EA0" w:rsidRDefault="00F6616A" w:rsidP="00DC0EA0">
            <w:pPr>
              <w:jc w:val="both"/>
              <w:rPr>
                <w:b/>
                <w:bCs/>
                <w:i/>
                <w:iCs/>
                <w:sz w:val="22"/>
                <w:szCs w:val="22"/>
              </w:rPr>
            </w:pPr>
            <w:r w:rsidRPr="00DC0EA0">
              <w:rPr>
                <w:b/>
                <w:bCs/>
                <w:i/>
                <w:iCs/>
                <w:sz w:val="22"/>
                <w:szCs w:val="22"/>
              </w:rPr>
              <w:t>Задача «Улучшение качества предоставления туристических услуг»</w:t>
            </w:r>
          </w:p>
        </w:tc>
        <w:tc>
          <w:tcPr>
            <w:tcW w:w="1134"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5,0</w:t>
            </w:r>
          </w:p>
        </w:tc>
        <w:tc>
          <w:tcPr>
            <w:tcW w:w="993"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5,0</w:t>
            </w:r>
          </w:p>
        </w:tc>
        <w:tc>
          <w:tcPr>
            <w:tcW w:w="992"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5,0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023013001Б</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 </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Изготовление и распространение сувенирной продукции</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023013001Б</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600</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5,0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0290000000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Обеспечивающая подпрограмма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1 109,3</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968,2</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968,2</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0290100000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1 109,3</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968,2</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968,2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1 109,3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968,2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968,2</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029012012С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1 109,3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968,2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968,2</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0300000000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181,9</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0310000000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181,9</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0310100000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«Развитие деятельности, направленной на формирование здорового образа жизни»</w:t>
            </w:r>
          </w:p>
        </w:tc>
        <w:tc>
          <w:tcPr>
            <w:tcW w:w="1134"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139,3</w:t>
            </w:r>
          </w:p>
        </w:tc>
        <w:tc>
          <w:tcPr>
            <w:tcW w:w="993"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120,0</w:t>
            </w:r>
          </w:p>
        </w:tc>
        <w:tc>
          <w:tcPr>
            <w:tcW w:w="992"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120,0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районного палаточного лагеря «Зеленый дом»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139,3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43,7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43,7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43,7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95,6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76,3</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76,3</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0310100000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 Поддержка общественно значимых молодежных инициатив и деятельности детских и  молодежных общественных объединений"</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15,0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15,0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w:t>
            </w:r>
            <w:r w:rsidRPr="00DC0EA0">
              <w:rPr>
                <w:sz w:val="22"/>
                <w:szCs w:val="22"/>
              </w:rPr>
              <w:t>1</w:t>
            </w:r>
            <w:r w:rsidRPr="00DC0EA0">
              <w:rPr>
                <w:color w:val="000000"/>
                <w:sz w:val="22"/>
                <w:szCs w:val="22"/>
              </w:rPr>
              <w:t>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0310600000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"Поддержка эффективных моделей и форм вовлечения подростков и молодежи в трудовую деятельность"</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27,6</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25,0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031062001Б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27,6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031062001Б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27,6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0400000000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3 371,8</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3 841,6</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2 163,7</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0410000000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"Предоставление социальной поддержки отдельным категориям граждан Молоковского района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1 644,4</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1 594,4</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1 594,4</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lastRenderedPageBreak/>
              <w:t>0410100000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175,4</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175,4</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175,4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175,4</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0410200000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«Предоставление иных форм социальной поддержки отдельным категориям граждан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1 469,0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1 419,0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1 419,0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0410210560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0410210560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1 404,0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041022003Э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единовременной выплаты молодым специалистам, прибывшим на работу в Молоковский район"</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041022003Э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041022004Б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новогоднего подарка детям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041022004Б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0420000000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1 727,4</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2 247,2</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569,3</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0420100000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1 727,4</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2 247,2</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569,3</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042012002Б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49,5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042012002Б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49,5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0420110820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1 677,9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2 237,2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559,3</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0420110820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Капитальные вложения в объекты недвижимого имущества государственной (муниципальной) собственности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1 677,9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2 237,2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559,3</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0600000000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2019-2023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0620000000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«Предупреждение особо опасных заболеваний животных на территории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10,5</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0620100000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"Снижение риска заболеваемости бешенством на территории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10,5</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10,5</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0620110550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w:t>
            </w:r>
            <w:r w:rsidRPr="00DC0EA0">
              <w:rPr>
                <w:color w:val="000000"/>
                <w:sz w:val="22"/>
                <w:szCs w:val="22"/>
              </w:rPr>
              <w:lastRenderedPageBreak/>
              <w:t>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10,5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0620110550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10,5</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0700000000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2 540,0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1 212,0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1 211,9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0720000000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1 248,3</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1 202,0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1 201,9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0720100000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функционирования МКУ ЕДДС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1 238,3</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1 192,0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1 191,9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072011002Д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Обеспечение функционирования МКУ ЕДДС Молоковского района Тверской области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1 238,3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1 192,0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1 191,9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072011002Д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1 161,0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1 152,8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1 152,8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072011002Д</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77,3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39,2</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39,1</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0720200000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072022002Б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072022002Б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0730000000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 xml:space="preserve">Подпрограмма «Обеспечение безопасности дорожного движения в муниципальном образовании «Молоковский район»»  </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1 276,7</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0730100000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1 276,7</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073R311090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941,4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073R311090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941,4</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073R3S1090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335,3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073R3S1090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335,3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0750000000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 xml:space="preserve">Подпрограмма "Комплексные меры противодействия </w:t>
            </w:r>
            <w:r w:rsidRPr="00DC0EA0">
              <w:rPr>
                <w:b/>
                <w:bCs/>
                <w:color w:val="000000"/>
                <w:sz w:val="22"/>
                <w:szCs w:val="22"/>
              </w:rPr>
              <w:lastRenderedPageBreak/>
              <w:t>злоупотреблению наркотическими средствами, психотропными веществами и их незаконному обороту в Молоковском районе"</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lastRenderedPageBreak/>
              <w:t>15,0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lastRenderedPageBreak/>
              <w:t>0750100000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«Совершенствование системы профилактики немедицинского потребления наркотиков в Молоковском районе»</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15,0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075012001Б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075012001Б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0800000000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13 374,2</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9 095,7</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9 828,8</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0810000000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«Обеспечение развития дорожного хозяйства в Молоковском районе"</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11 713,1</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7 595,7</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8 328,8</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0810100000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«Текущее содержание автомобильных дорог местного значения и регионального значения 3 класса»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11 713,1</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7 595,7</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8 328,8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081012001Б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Содержание автомобильных дорог местного значения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7 093,9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2 808,7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3 335,9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081012001Б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7 093,9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2 808,7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3 335,9</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0810110520</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 </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4 594,1</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4 787,0</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4 992,9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0810110520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4 594,1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4 787,0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4 992,9</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081011003Б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Осуществление полномочий по содержанию автомобильных дорог общего пользования местного значения Городского поселения - поселок Молоково</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081011003Б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0820000000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 Поддержка муниципальных образований Молоковского района по проведению мероприятий, направленных на сохранение и улучшение транспортно- эксплуатационного состояния автомобильных дорог общего пользования местного значения"</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1 661,1</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1 500,0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1 500,0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0820200000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1 661,1</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1 500,0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1 500,0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082022002М</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082022002М</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Межбюджетные трансферты</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1 500,0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082022005М</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иных межбюджетных трансфертов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082022005М</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Межбюджетные трансферты</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1200000000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 xml:space="preserve">Муниципальная программа муниципального образования  «Молоковский район»  « Поддержка </w:t>
            </w:r>
            <w:r w:rsidRPr="00DC0EA0">
              <w:rPr>
                <w:b/>
                <w:bCs/>
                <w:color w:val="000000"/>
                <w:sz w:val="22"/>
                <w:szCs w:val="22"/>
              </w:rPr>
              <w:lastRenderedPageBreak/>
              <w:t>развития малого и среднего предпринимательства в Молоковском районе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lastRenderedPageBreak/>
              <w:t>3,0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lastRenderedPageBreak/>
              <w:t>1210000000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"Укрепление позиции малого и среднего предпринимательства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1210200000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121022002Б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121022002Б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23 481,9</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13 929,1</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13 633,7</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1410000000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«Обеспечение информационной открытости органов местного самоуправления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1 851,8</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200,0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200,0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1410100000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1 851,8</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200,0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200,0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14101S0320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поддержку районной редакции газеты из районного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14101S0320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1410110320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поддержку редакций районных и городских газет</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1 351,8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1410110320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1 351,8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4 326,0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170,0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165,3</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1420100000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61,1</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61,5</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61,5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142012006Э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61,5</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142012006Э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61,5</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1420200000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4 104,9</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43,5</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38,8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142022004Б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Приобретение имущества для нужд муниципального образования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3 983,3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142022004Б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3 983,3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lastRenderedPageBreak/>
              <w:t>142022006Б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Разработка проектно - сметной документации по ремонту муниципального имущества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142022006Б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142022007Б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Содержание муниципального имущества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142022007Б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1420251200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1420251200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8,8</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sz w:val="22"/>
                <w:szCs w:val="22"/>
              </w:rPr>
            </w:pPr>
            <w:r w:rsidRPr="00DC0EA0">
              <w:rPr>
                <w:b/>
                <w:bCs/>
                <w:i/>
                <w:iCs/>
                <w:sz w:val="22"/>
                <w:szCs w:val="22"/>
              </w:rPr>
              <w:t>1420300000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проведения организационно- технической  части мероприятий с участием Главы района и его представителей, мероприятий по популяризации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160,0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65,0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65,0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уравней</w:t>
            </w:r>
          </w:p>
        </w:tc>
        <w:tc>
          <w:tcPr>
            <w:tcW w:w="1134"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55,0</w:t>
            </w:r>
          </w:p>
        </w:tc>
        <w:tc>
          <w:tcPr>
            <w:tcW w:w="993"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20,0</w:t>
            </w:r>
          </w:p>
        </w:tc>
        <w:tc>
          <w:tcPr>
            <w:tcW w:w="992"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20,0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142033001Б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142033003Б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Взносы в Ассоциацию  муниципальных образований Тверской области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142033003Б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1430000000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"Поддержка социально- ориентированных некоммерческих организаций и объединений в Молоковском районе"</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134,6</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133,6</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133,6</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1430100000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134,6</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133,6</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133,6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143012001Ж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143012001Ж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55,6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143012002Ж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Оказание финансовой поддержки деятельности </w:t>
            </w:r>
            <w:r w:rsidRPr="00DC0EA0">
              <w:rPr>
                <w:color w:val="000000"/>
                <w:sz w:val="22"/>
                <w:szCs w:val="22"/>
              </w:rPr>
              <w:lastRenderedPageBreak/>
              <w:t>Молоковской группы Бежецкого отделения Всероссийской организации слепых и слабовидящих"</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6,0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143012002Ж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Предоставление субсидий бюджетным, автономным учреждениям и иным некоммерческим организациям</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143012003Ж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143012003Ж</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143012004Э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72,0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143012004Э</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Социальное обеспечение и иные выплаты населению</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72,0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70,0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1490000000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Обеспечивающая подпрограмма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17 169,5</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13 425,5</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13 134,8</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1490100000</w:t>
            </w:r>
          </w:p>
        </w:tc>
        <w:tc>
          <w:tcPr>
            <w:tcW w:w="567" w:type="dxa"/>
            <w:shd w:val="clear" w:color="000000" w:fill="FFFFFF"/>
            <w:vAlign w:val="center"/>
            <w:hideMark/>
          </w:tcPr>
          <w:p w:rsidR="00F6616A" w:rsidRPr="00DC0EA0" w:rsidRDefault="00F6616A" w:rsidP="00F6616A">
            <w:pPr>
              <w:jc w:val="center"/>
              <w:rPr>
                <w:i/>
                <w:iCs/>
                <w:color w:val="000000"/>
                <w:sz w:val="22"/>
                <w:szCs w:val="22"/>
              </w:rPr>
            </w:pPr>
            <w:r w:rsidRPr="00DC0EA0">
              <w:rPr>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16 675,2</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12 925,8</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12 630,1</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149012011С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Глава муниципального образования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1 405,6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1 018,4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1 018,4</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149012011С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1 405,6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1 018,4</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1 018,4</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149012012С</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 </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15 089,6</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11 727,4</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11 431,7</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149012012С</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100</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11 227,9</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10 771,7</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10 771,7</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149012012С</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200</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3 856,1</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950,1</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654,4</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149012012С</w:t>
            </w:r>
          </w:p>
        </w:tc>
        <w:tc>
          <w:tcPr>
            <w:tcW w:w="567" w:type="dxa"/>
            <w:shd w:val="clear" w:color="000000" w:fill="FFFFFF"/>
            <w:vAlign w:val="center"/>
            <w:hideMark/>
          </w:tcPr>
          <w:p w:rsidR="00F6616A" w:rsidRPr="00DC0EA0" w:rsidRDefault="00F6616A" w:rsidP="00F6616A">
            <w:pPr>
              <w:jc w:val="center"/>
              <w:rPr>
                <w:sz w:val="22"/>
                <w:szCs w:val="22"/>
              </w:rPr>
            </w:pPr>
            <w:r w:rsidRPr="00DC0EA0">
              <w:rPr>
                <w:sz w:val="22"/>
                <w:szCs w:val="22"/>
              </w:rPr>
              <w:t>800</w:t>
            </w:r>
          </w:p>
        </w:tc>
        <w:tc>
          <w:tcPr>
            <w:tcW w:w="5953" w:type="dxa"/>
            <w:shd w:val="clear" w:color="000000" w:fill="FFFFFF"/>
            <w:vAlign w:val="center"/>
            <w:hideMark/>
          </w:tcPr>
          <w:p w:rsidR="00F6616A" w:rsidRPr="00DC0EA0" w:rsidRDefault="00F6616A" w:rsidP="00DC0EA0">
            <w:pPr>
              <w:jc w:val="both"/>
              <w:rPr>
                <w:sz w:val="22"/>
                <w:szCs w:val="22"/>
              </w:rPr>
            </w:pPr>
            <w:r w:rsidRPr="00DC0EA0">
              <w:rPr>
                <w:sz w:val="22"/>
                <w:szCs w:val="22"/>
              </w:rPr>
              <w:t>Иные бюджетные ассигнования</w:t>
            </w:r>
          </w:p>
        </w:tc>
        <w:tc>
          <w:tcPr>
            <w:tcW w:w="1134" w:type="dxa"/>
            <w:shd w:val="clear" w:color="000000" w:fill="FFFFFF"/>
            <w:vAlign w:val="center"/>
            <w:hideMark/>
          </w:tcPr>
          <w:p w:rsidR="00F6616A" w:rsidRPr="00DC0EA0" w:rsidRDefault="00F6616A" w:rsidP="00F6616A">
            <w:pPr>
              <w:jc w:val="center"/>
              <w:rPr>
                <w:sz w:val="22"/>
                <w:szCs w:val="22"/>
              </w:rPr>
            </w:pPr>
            <w:r w:rsidRPr="00DC0EA0">
              <w:rPr>
                <w:sz w:val="22"/>
                <w:szCs w:val="22"/>
              </w:rPr>
              <w:t>5,6</w:t>
            </w:r>
          </w:p>
        </w:tc>
        <w:tc>
          <w:tcPr>
            <w:tcW w:w="993" w:type="dxa"/>
            <w:shd w:val="clear" w:color="000000" w:fill="FFFFFF"/>
            <w:vAlign w:val="center"/>
            <w:hideMark/>
          </w:tcPr>
          <w:p w:rsidR="00F6616A" w:rsidRPr="00DC0EA0" w:rsidRDefault="00F6616A" w:rsidP="00F6616A">
            <w:pPr>
              <w:jc w:val="center"/>
              <w:rPr>
                <w:sz w:val="22"/>
                <w:szCs w:val="22"/>
              </w:rPr>
            </w:pPr>
            <w:r w:rsidRPr="00DC0EA0">
              <w:rPr>
                <w:sz w:val="22"/>
                <w:szCs w:val="22"/>
              </w:rPr>
              <w:t>5,6</w:t>
            </w:r>
          </w:p>
        </w:tc>
        <w:tc>
          <w:tcPr>
            <w:tcW w:w="992" w:type="dxa"/>
            <w:shd w:val="clear" w:color="000000" w:fill="FFFFFF"/>
            <w:vAlign w:val="center"/>
            <w:hideMark/>
          </w:tcPr>
          <w:p w:rsidR="00F6616A" w:rsidRPr="00DC0EA0" w:rsidRDefault="00F6616A" w:rsidP="00F6616A">
            <w:pPr>
              <w:jc w:val="center"/>
              <w:rPr>
                <w:sz w:val="22"/>
                <w:szCs w:val="22"/>
              </w:rPr>
            </w:pPr>
            <w:r w:rsidRPr="00DC0EA0">
              <w:rPr>
                <w:sz w:val="22"/>
                <w:szCs w:val="22"/>
              </w:rPr>
              <w:t>5,6</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149012013С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Осуществление части полномочий поселений по ведению бюджетного учета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149012013С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180,0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1490200000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300,7</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300,7</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300,7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xml:space="preserve"> 1490210510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300,7</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300,7</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300,7</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1490210510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255,8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255,8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255,8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1490210510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44,9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1490300000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127,6</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133,0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138,0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1490359300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 xml:space="preserve">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w:t>
            </w:r>
            <w:r w:rsidRPr="00DC0EA0">
              <w:rPr>
                <w:color w:val="000000"/>
                <w:sz w:val="22"/>
                <w:szCs w:val="22"/>
              </w:rPr>
              <w:lastRenderedPageBreak/>
              <w:t>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127,6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138,0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1490359300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127,6</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138,0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1490500000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66,0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66,0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66,0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1490510540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66,0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66,0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66,0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1490510540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46,1</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46,1</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46,1</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1490510540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19,9</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19,9</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1500000000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4 345,5</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3 429,0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3 429,0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1590000000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Обеспечивающая подпрограмма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4 345,5</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3 429,0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3 429,0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1590100000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Обеспечение деятельности главного администратора программы и администраторов программы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4 345,5</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3 429,0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3 429,0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4 345,5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3 429,0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3 429,0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3 490,5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3 095,1</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3 095,1</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855,0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327,9</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327,9</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159012012С</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Иные бюджетные ассигнования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1600000000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12 128,3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1610000000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«Обеспечение развития системы жилищно-коммунального хозяйства МО «Молоковский район»</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643,5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1610100000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«Обеспечение надежности функционирования объектов коммунальной ифраструктуры»</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50,0</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161012002Б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161012002Б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1610200000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«Создание условий для развития теплоэнергетического комплекса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593,5</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lastRenderedPageBreak/>
              <w:t>161022005Б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текущего ремонта и обслуживание объектов теплоэнергетического комплекса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161022005Б</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16102S0700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Проведение капитального ремонта объектов теплоэнергетического комплекса Молоковского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583,5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16102S0700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583,5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1630000000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Подпрограмма «Газификация населенных пунктов Молоковского района»</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11 484,8</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sz w:val="22"/>
                <w:szCs w:val="22"/>
              </w:rPr>
            </w:pPr>
            <w:r w:rsidRPr="00DC0EA0">
              <w:rPr>
                <w:b/>
                <w:bCs/>
                <w:sz w:val="22"/>
                <w:szCs w:val="22"/>
              </w:rPr>
              <w:t>1630100000</w:t>
            </w:r>
          </w:p>
        </w:tc>
        <w:tc>
          <w:tcPr>
            <w:tcW w:w="567"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 </w:t>
            </w:r>
          </w:p>
        </w:tc>
        <w:tc>
          <w:tcPr>
            <w:tcW w:w="5953" w:type="dxa"/>
            <w:shd w:val="clear" w:color="000000" w:fill="FFFFFF"/>
            <w:vAlign w:val="center"/>
            <w:hideMark/>
          </w:tcPr>
          <w:p w:rsidR="00F6616A" w:rsidRPr="00DC0EA0" w:rsidRDefault="00F6616A" w:rsidP="00DC0EA0">
            <w:pPr>
              <w:jc w:val="both"/>
              <w:rPr>
                <w:b/>
                <w:bCs/>
                <w:i/>
                <w:iCs/>
                <w:color w:val="000000"/>
                <w:sz w:val="22"/>
                <w:szCs w:val="22"/>
              </w:rPr>
            </w:pPr>
            <w:r w:rsidRPr="00DC0EA0">
              <w:rPr>
                <w:b/>
                <w:bCs/>
                <w:i/>
                <w:iCs/>
                <w:color w:val="000000"/>
                <w:sz w:val="22"/>
                <w:szCs w:val="22"/>
              </w:rPr>
              <w:t>Задача  «Развитие системы газоснабжения населенных пунктов Молоковского района»</w:t>
            </w:r>
          </w:p>
        </w:tc>
        <w:tc>
          <w:tcPr>
            <w:tcW w:w="1134"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11 484,8</w:t>
            </w:r>
          </w:p>
        </w:tc>
        <w:tc>
          <w:tcPr>
            <w:tcW w:w="993"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c>
          <w:tcPr>
            <w:tcW w:w="992" w:type="dxa"/>
            <w:shd w:val="clear" w:color="000000" w:fill="FFFFFF"/>
            <w:vAlign w:val="center"/>
            <w:hideMark/>
          </w:tcPr>
          <w:p w:rsidR="00F6616A" w:rsidRPr="00DC0EA0" w:rsidRDefault="00F6616A" w:rsidP="00F6616A">
            <w:pPr>
              <w:jc w:val="center"/>
              <w:rPr>
                <w:b/>
                <w:bCs/>
                <w:i/>
                <w:iCs/>
                <w:color w:val="000000"/>
                <w:sz w:val="22"/>
                <w:szCs w:val="22"/>
              </w:rPr>
            </w:pPr>
            <w:r w:rsidRPr="00DC0EA0">
              <w:rPr>
                <w:b/>
                <w:bCs/>
                <w:i/>
                <w:i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1630110100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Субсидии на развитие системы газоснабжения населенных пунктов Тверской области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10 019,0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1630110100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Капитальные вложения в объекты государственной (муниципальной) собственности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10 019,0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16301S0100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Развитие системы газоснабжения п. Молоково Тверской области за счет средств местного бюджета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1 465,8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sz w:val="22"/>
                <w:szCs w:val="22"/>
              </w:rPr>
            </w:pPr>
            <w:r w:rsidRPr="00DC0EA0">
              <w:rPr>
                <w:sz w:val="22"/>
                <w:szCs w:val="22"/>
              </w:rPr>
              <w:t>16301S0100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400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Капитальные вложения в объекты государственной (муниципальной) собственности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1 465,8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9900000000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Расходы, не включенные в муниципальные программы муниципального образования "Молоковский район"</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768,3</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327,8</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327,8</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9920000000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Резервные фонды</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992002002А</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Резервный фонд администрации района</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992002002А</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800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Иные бюджетные ассигнования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9950000000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Средства на реализацию мероприятий по обращениям, поступающим к депутатам Законодательного Собрания Тверской области</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375,0</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9950010920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375,0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9950010920</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375,0</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0,0</w:t>
            </w:r>
          </w:p>
        </w:tc>
      </w:tr>
      <w:tr w:rsidR="00F6616A" w:rsidRPr="00F6616A" w:rsidTr="00DC0EA0">
        <w:tc>
          <w:tcPr>
            <w:tcW w:w="1418"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9990000000</w:t>
            </w:r>
          </w:p>
        </w:tc>
        <w:tc>
          <w:tcPr>
            <w:tcW w:w="567"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 </w:t>
            </w:r>
          </w:p>
        </w:tc>
        <w:tc>
          <w:tcPr>
            <w:tcW w:w="5953" w:type="dxa"/>
            <w:shd w:val="clear" w:color="000000" w:fill="FFFFFF"/>
            <w:vAlign w:val="center"/>
            <w:hideMark/>
          </w:tcPr>
          <w:p w:rsidR="00F6616A" w:rsidRPr="00DC0EA0" w:rsidRDefault="00F6616A" w:rsidP="00DC0EA0">
            <w:pPr>
              <w:jc w:val="both"/>
              <w:rPr>
                <w:b/>
                <w:bCs/>
                <w:color w:val="000000"/>
                <w:sz w:val="22"/>
                <w:szCs w:val="22"/>
              </w:rPr>
            </w:pPr>
            <w:r w:rsidRPr="00DC0EA0">
              <w:rPr>
                <w:b/>
                <w:bCs/>
                <w:color w:val="000000"/>
                <w:sz w:val="22"/>
                <w:szCs w:val="22"/>
              </w:rPr>
              <w:t>Расходы, не включенные в муниципальные программы муниципального образования " Молоковский район", на функционирование законодательных органов муниципального образования</w:t>
            </w:r>
          </w:p>
        </w:tc>
        <w:tc>
          <w:tcPr>
            <w:tcW w:w="1134"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363,3</w:t>
            </w:r>
          </w:p>
        </w:tc>
        <w:tc>
          <w:tcPr>
            <w:tcW w:w="993"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297,8</w:t>
            </w:r>
          </w:p>
        </w:tc>
        <w:tc>
          <w:tcPr>
            <w:tcW w:w="992" w:type="dxa"/>
            <w:shd w:val="clear" w:color="000000" w:fill="FFFFFF"/>
            <w:vAlign w:val="center"/>
            <w:hideMark/>
          </w:tcPr>
          <w:p w:rsidR="00F6616A" w:rsidRPr="00DC0EA0" w:rsidRDefault="00F6616A" w:rsidP="00F6616A">
            <w:pPr>
              <w:jc w:val="center"/>
              <w:rPr>
                <w:b/>
                <w:bCs/>
                <w:color w:val="000000"/>
                <w:sz w:val="22"/>
                <w:szCs w:val="22"/>
              </w:rPr>
            </w:pPr>
            <w:r w:rsidRPr="00DC0EA0">
              <w:rPr>
                <w:b/>
                <w:bCs/>
                <w:color w:val="000000"/>
                <w:sz w:val="22"/>
                <w:szCs w:val="22"/>
              </w:rPr>
              <w:t>297,8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999002001Ц</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 </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Функционирование законодательных (представительных) органов муниципального образования</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363,3</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297,8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297,8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999002001Ц</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100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303,5</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267,8</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267,8</w:t>
            </w:r>
          </w:p>
        </w:tc>
      </w:tr>
      <w:tr w:rsidR="00F6616A" w:rsidRPr="00F6616A" w:rsidTr="00DC0EA0">
        <w:tc>
          <w:tcPr>
            <w:tcW w:w="1418"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999002001Ц</w:t>
            </w:r>
          </w:p>
        </w:tc>
        <w:tc>
          <w:tcPr>
            <w:tcW w:w="567"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200</w:t>
            </w:r>
          </w:p>
        </w:tc>
        <w:tc>
          <w:tcPr>
            <w:tcW w:w="5953" w:type="dxa"/>
            <w:shd w:val="clear" w:color="000000" w:fill="FFFFFF"/>
            <w:vAlign w:val="center"/>
            <w:hideMark/>
          </w:tcPr>
          <w:p w:rsidR="00F6616A" w:rsidRPr="00DC0EA0" w:rsidRDefault="00F6616A" w:rsidP="00DC0EA0">
            <w:pPr>
              <w:jc w:val="both"/>
              <w:rPr>
                <w:color w:val="000000"/>
                <w:sz w:val="22"/>
                <w:szCs w:val="22"/>
              </w:rPr>
            </w:pPr>
            <w:r w:rsidRPr="00DC0EA0">
              <w:rPr>
                <w:color w:val="000000"/>
                <w:sz w:val="22"/>
                <w:szCs w:val="22"/>
              </w:rPr>
              <w:t>Закупка товаров, работ и услуг для обеспечения государственных (муниципальных) нужд</w:t>
            </w:r>
          </w:p>
        </w:tc>
        <w:tc>
          <w:tcPr>
            <w:tcW w:w="1134"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59,8</w:t>
            </w:r>
          </w:p>
        </w:tc>
        <w:tc>
          <w:tcPr>
            <w:tcW w:w="993"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c>
          <w:tcPr>
            <w:tcW w:w="992" w:type="dxa"/>
            <w:shd w:val="clear" w:color="000000" w:fill="FFFFFF"/>
            <w:vAlign w:val="center"/>
            <w:hideMark/>
          </w:tcPr>
          <w:p w:rsidR="00F6616A" w:rsidRPr="00DC0EA0" w:rsidRDefault="00F6616A" w:rsidP="00F6616A">
            <w:pPr>
              <w:jc w:val="center"/>
              <w:rPr>
                <w:color w:val="000000"/>
                <w:sz w:val="22"/>
                <w:szCs w:val="22"/>
              </w:rPr>
            </w:pPr>
            <w:r w:rsidRPr="00DC0EA0">
              <w:rPr>
                <w:color w:val="000000"/>
                <w:sz w:val="22"/>
                <w:szCs w:val="22"/>
              </w:rPr>
              <w:t>30</w:t>
            </w:r>
          </w:p>
        </w:tc>
      </w:tr>
    </w:tbl>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Default="00F6616A" w:rsidP="00580838">
      <w:pPr>
        <w:tabs>
          <w:tab w:val="left" w:pos="7410"/>
        </w:tabs>
        <w:rPr>
          <w:sz w:val="22"/>
          <w:szCs w:val="22"/>
        </w:rPr>
      </w:pPr>
    </w:p>
    <w:p w:rsidR="00F6616A" w:rsidRPr="00686E7F" w:rsidRDefault="00F6616A" w:rsidP="00580838">
      <w:pPr>
        <w:tabs>
          <w:tab w:val="left" w:pos="7410"/>
        </w:tabs>
        <w:rPr>
          <w:sz w:val="22"/>
          <w:szCs w:val="22"/>
        </w:rPr>
      </w:pPr>
    </w:p>
    <w:sectPr w:rsidR="00F6616A" w:rsidRPr="00686E7F" w:rsidSect="00580838">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ED" w:rsidRDefault="00C618ED">
      <w:r>
        <w:separator/>
      </w:r>
    </w:p>
  </w:endnote>
  <w:endnote w:type="continuationSeparator" w:id="0">
    <w:p w:rsidR="00C618ED" w:rsidRDefault="00C6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ED" w:rsidRDefault="00C618ED">
      <w:r>
        <w:separator/>
      </w:r>
    </w:p>
  </w:footnote>
  <w:footnote w:type="continuationSeparator" w:id="0">
    <w:p w:rsidR="00C618ED" w:rsidRDefault="00C6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A" w:rsidRDefault="00F6616A" w:rsidP="00EE0C25">
    <w:pPr>
      <w:pStyle w:val="a3"/>
      <w:framePr w:wrap="around" w:vAnchor="text" w:hAnchor="margin" w:xAlign="right" w:y="1"/>
    </w:pPr>
    <w:r>
      <w:fldChar w:fldCharType="begin"/>
    </w:r>
    <w:r>
      <w:instrText xml:space="preserve">PAGE  </w:instrText>
    </w:r>
    <w:r>
      <w:fldChar w:fldCharType="end"/>
    </w:r>
  </w:p>
  <w:p w:rsidR="00F6616A" w:rsidRDefault="00F6616A"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A" w:rsidRDefault="00F6616A" w:rsidP="00EE0C25">
    <w:pPr>
      <w:pStyle w:val="a3"/>
      <w:framePr w:wrap="around" w:vAnchor="text" w:hAnchor="margin" w:xAlign="right" w:y="1"/>
    </w:pPr>
  </w:p>
  <w:p w:rsidR="00F6616A" w:rsidRDefault="00F6616A"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A574C"/>
    <w:multiLevelType w:val="hybridMultilevel"/>
    <w:tmpl w:val="7CD45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311FD"/>
    <w:multiLevelType w:val="hybridMultilevel"/>
    <w:tmpl w:val="6ED8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71FAE"/>
    <w:multiLevelType w:val="hybridMultilevel"/>
    <w:tmpl w:val="8800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1154"/>
    <w:rsid w:val="00000293"/>
    <w:rsid w:val="0000044A"/>
    <w:rsid w:val="000021C2"/>
    <w:rsid w:val="000024BF"/>
    <w:rsid w:val="00003040"/>
    <w:rsid w:val="000064F6"/>
    <w:rsid w:val="0000651A"/>
    <w:rsid w:val="00007134"/>
    <w:rsid w:val="00010040"/>
    <w:rsid w:val="00010F85"/>
    <w:rsid w:val="000125F2"/>
    <w:rsid w:val="0001339D"/>
    <w:rsid w:val="00015C40"/>
    <w:rsid w:val="000166F9"/>
    <w:rsid w:val="00016923"/>
    <w:rsid w:val="00020EA1"/>
    <w:rsid w:val="000238A9"/>
    <w:rsid w:val="00023A2A"/>
    <w:rsid w:val="00023D9B"/>
    <w:rsid w:val="000241B9"/>
    <w:rsid w:val="00024787"/>
    <w:rsid w:val="0002628B"/>
    <w:rsid w:val="000265EF"/>
    <w:rsid w:val="0002727B"/>
    <w:rsid w:val="0002728F"/>
    <w:rsid w:val="00027774"/>
    <w:rsid w:val="000305F6"/>
    <w:rsid w:val="00030B18"/>
    <w:rsid w:val="000327D7"/>
    <w:rsid w:val="000328A4"/>
    <w:rsid w:val="00033729"/>
    <w:rsid w:val="000337CA"/>
    <w:rsid w:val="00035920"/>
    <w:rsid w:val="000362AD"/>
    <w:rsid w:val="0003638F"/>
    <w:rsid w:val="00037B70"/>
    <w:rsid w:val="00037E8A"/>
    <w:rsid w:val="00040BB8"/>
    <w:rsid w:val="0004124C"/>
    <w:rsid w:val="00041898"/>
    <w:rsid w:val="00041BF2"/>
    <w:rsid w:val="0004222C"/>
    <w:rsid w:val="00042266"/>
    <w:rsid w:val="000453B4"/>
    <w:rsid w:val="00045B30"/>
    <w:rsid w:val="000500ED"/>
    <w:rsid w:val="00050AAF"/>
    <w:rsid w:val="00051878"/>
    <w:rsid w:val="00052A0E"/>
    <w:rsid w:val="00052EC8"/>
    <w:rsid w:val="000532AE"/>
    <w:rsid w:val="000543B5"/>
    <w:rsid w:val="000546FC"/>
    <w:rsid w:val="00054C4C"/>
    <w:rsid w:val="00057DB6"/>
    <w:rsid w:val="00063666"/>
    <w:rsid w:val="000641A0"/>
    <w:rsid w:val="00064CF4"/>
    <w:rsid w:val="00064DA0"/>
    <w:rsid w:val="00065871"/>
    <w:rsid w:val="0007026D"/>
    <w:rsid w:val="000716E7"/>
    <w:rsid w:val="00071BFE"/>
    <w:rsid w:val="00072116"/>
    <w:rsid w:val="00072983"/>
    <w:rsid w:val="00073259"/>
    <w:rsid w:val="00073CFB"/>
    <w:rsid w:val="00073F34"/>
    <w:rsid w:val="0007760C"/>
    <w:rsid w:val="00080B88"/>
    <w:rsid w:val="00082465"/>
    <w:rsid w:val="000824E5"/>
    <w:rsid w:val="0008264E"/>
    <w:rsid w:val="0008463B"/>
    <w:rsid w:val="0008619D"/>
    <w:rsid w:val="000863E5"/>
    <w:rsid w:val="00086859"/>
    <w:rsid w:val="00090229"/>
    <w:rsid w:val="00091328"/>
    <w:rsid w:val="00092B5D"/>
    <w:rsid w:val="00093393"/>
    <w:rsid w:val="00096F2D"/>
    <w:rsid w:val="000973AF"/>
    <w:rsid w:val="00097D56"/>
    <w:rsid w:val="000A055D"/>
    <w:rsid w:val="000A388D"/>
    <w:rsid w:val="000A77C9"/>
    <w:rsid w:val="000A796C"/>
    <w:rsid w:val="000B06D2"/>
    <w:rsid w:val="000B3A36"/>
    <w:rsid w:val="000B4D27"/>
    <w:rsid w:val="000B5124"/>
    <w:rsid w:val="000B5971"/>
    <w:rsid w:val="000C0121"/>
    <w:rsid w:val="000C13EF"/>
    <w:rsid w:val="000C14E0"/>
    <w:rsid w:val="000C4962"/>
    <w:rsid w:val="000C5D78"/>
    <w:rsid w:val="000C5D89"/>
    <w:rsid w:val="000C667C"/>
    <w:rsid w:val="000C6DA2"/>
    <w:rsid w:val="000C7511"/>
    <w:rsid w:val="000D04B0"/>
    <w:rsid w:val="000D1553"/>
    <w:rsid w:val="000D159F"/>
    <w:rsid w:val="000D23B4"/>
    <w:rsid w:val="000D24F1"/>
    <w:rsid w:val="000D2E66"/>
    <w:rsid w:val="000D3CF8"/>
    <w:rsid w:val="000D44CF"/>
    <w:rsid w:val="000D5107"/>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3A9E"/>
    <w:rsid w:val="000F4F64"/>
    <w:rsid w:val="000F5090"/>
    <w:rsid w:val="000F509A"/>
    <w:rsid w:val="000F5234"/>
    <w:rsid w:val="000F5754"/>
    <w:rsid w:val="000F5835"/>
    <w:rsid w:val="000F5C2E"/>
    <w:rsid w:val="000F61FF"/>
    <w:rsid w:val="000F621F"/>
    <w:rsid w:val="000F62C1"/>
    <w:rsid w:val="00101905"/>
    <w:rsid w:val="00103853"/>
    <w:rsid w:val="00105D06"/>
    <w:rsid w:val="00105E98"/>
    <w:rsid w:val="001070D1"/>
    <w:rsid w:val="0011011E"/>
    <w:rsid w:val="00110767"/>
    <w:rsid w:val="001117D0"/>
    <w:rsid w:val="001124E9"/>
    <w:rsid w:val="00112B19"/>
    <w:rsid w:val="00113BA0"/>
    <w:rsid w:val="001140B6"/>
    <w:rsid w:val="001166C7"/>
    <w:rsid w:val="00116D88"/>
    <w:rsid w:val="00117B15"/>
    <w:rsid w:val="00120A3F"/>
    <w:rsid w:val="00122632"/>
    <w:rsid w:val="00122B17"/>
    <w:rsid w:val="0012605D"/>
    <w:rsid w:val="001260DA"/>
    <w:rsid w:val="001262DB"/>
    <w:rsid w:val="00126D67"/>
    <w:rsid w:val="00127176"/>
    <w:rsid w:val="001305BB"/>
    <w:rsid w:val="00130B92"/>
    <w:rsid w:val="00131BB6"/>
    <w:rsid w:val="00131D66"/>
    <w:rsid w:val="00133110"/>
    <w:rsid w:val="00136A50"/>
    <w:rsid w:val="001370BA"/>
    <w:rsid w:val="00137458"/>
    <w:rsid w:val="001400EE"/>
    <w:rsid w:val="001401FD"/>
    <w:rsid w:val="00140909"/>
    <w:rsid w:val="00140E00"/>
    <w:rsid w:val="0014264C"/>
    <w:rsid w:val="001431D7"/>
    <w:rsid w:val="001449D7"/>
    <w:rsid w:val="0014563B"/>
    <w:rsid w:val="00145BD7"/>
    <w:rsid w:val="001461CC"/>
    <w:rsid w:val="001511B8"/>
    <w:rsid w:val="00152AD2"/>
    <w:rsid w:val="00153B55"/>
    <w:rsid w:val="00153F14"/>
    <w:rsid w:val="001545AB"/>
    <w:rsid w:val="001547A3"/>
    <w:rsid w:val="00154FAF"/>
    <w:rsid w:val="00156DCC"/>
    <w:rsid w:val="001606CB"/>
    <w:rsid w:val="00160AA0"/>
    <w:rsid w:val="0016362F"/>
    <w:rsid w:val="001661B7"/>
    <w:rsid w:val="001664DD"/>
    <w:rsid w:val="00166C80"/>
    <w:rsid w:val="00166EEC"/>
    <w:rsid w:val="00167519"/>
    <w:rsid w:val="001677C5"/>
    <w:rsid w:val="00170493"/>
    <w:rsid w:val="00171104"/>
    <w:rsid w:val="001730F0"/>
    <w:rsid w:val="00173D7F"/>
    <w:rsid w:val="00174416"/>
    <w:rsid w:val="001751E6"/>
    <w:rsid w:val="00175442"/>
    <w:rsid w:val="001761DB"/>
    <w:rsid w:val="001767BA"/>
    <w:rsid w:val="0017745F"/>
    <w:rsid w:val="00177A1F"/>
    <w:rsid w:val="00180300"/>
    <w:rsid w:val="00180394"/>
    <w:rsid w:val="0018369E"/>
    <w:rsid w:val="00183BE4"/>
    <w:rsid w:val="0018568E"/>
    <w:rsid w:val="00187280"/>
    <w:rsid w:val="00191AA2"/>
    <w:rsid w:val="001924E8"/>
    <w:rsid w:val="00193A3B"/>
    <w:rsid w:val="00193A95"/>
    <w:rsid w:val="00193F18"/>
    <w:rsid w:val="00195B8A"/>
    <w:rsid w:val="00196F09"/>
    <w:rsid w:val="0019768A"/>
    <w:rsid w:val="001976B8"/>
    <w:rsid w:val="001A033A"/>
    <w:rsid w:val="001A1D19"/>
    <w:rsid w:val="001A21D9"/>
    <w:rsid w:val="001A27C2"/>
    <w:rsid w:val="001A2DD2"/>
    <w:rsid w:val="001A335C"/>
    <w:rsid w:val="001A344B"/>
    <w:rsid w:val="001A4FD4"/>
    <w:rsid w:val="001A528E"/>
    <w:rsid w:val="001A7C8F"/>
    <w:rsid w:val="001B0D7E"/>
    <w:rsid w:val="001B2D9D"/>
    <w:rsid w:val="001B2F82"/>
    <w:rsid w:val="001B328C"/>
    <w:rsid w:val="001B3C2D"/>
    <w:rsid w:val="001B442C"/>
    <w:rsid w:val="001B4A63"/>
    <w:rsid w:val="001B5580"/>
    <w:rsid w:val="001B6413"/>
    <w:rsid w:val="001C108C"/>
    <w:rsid w:val="001C17B0"/>
    <w:rsid w:val="001C1C1D"/>
    <w:rsid w:val="001C1F77"/>
    <w:rsid w:val="001C47DA"/>
    <w:rsid w:val="001C494B"/>
    <w:rsid w:val="001C49A1"/>
    <w:rsid w:val="001C6EE8"/>
    <w:rsid w:val="001C7928"/>
    <w:rsid w:val="001C7CBF"/>
    <w:rsid w:val="001D08F9"/>
    <w:rsid w:val="001D1786"/>
    <w:rsid w:val="001D1ADF"/>
    <w:rsid w:val="001D33D9"/>
    <w:rsid w:val="001D4D30"/>
    <w:rsid w:val="001D66ED"/>
    <w:rsid w:val="001E1B10"/>
    <w:rsid w:val="001E3A88"/>
    <w:rsid w:val="001E66D6"/>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5DB1"/>
    <w:rsid w:val="002075DD"/>
    <w:rsid w:val="00207627"/>
    <w:rsid w:val="00207CA6"/>
    <w:rsid w:val="00210598"/>
    <w:rsid w:val="00210659"/>
    <w:rsid w:val="002115A0"/>
    <w:rsid w:val="00211CD6"/>
    <w:rsid w:val="0021226E"/>
    <w:rsid w:val="0021299B"/>
    <w:rsid w:val="0021388D"/>
    <w:rsid w:val="002154F1"/>
    <w:rsid w:val="00215D53"/>
    <w:rsid w:val="00216691"/>
    <w:rsid w:val="00217583"/>
    <w:rsid w:val="002204B8"/>
    <w:rsid w:val="00220994"/>
    <w:rsid w:val="00222630"/>
    <w:rsid w:val="00224B99"/>
    <w:rsid w:val="00224CEF"/>
    <w:rsid w:val="00225A3A"/>
    <w:rsid w:val="0022679B"/>
    <w:rsid w:val="002276DA"/>
    <w:rsid w:val="00227B48"/>
    <w:rsid w:val="002304EA"/>
    <w:rsid w:val="00231FDD"/>
    <w:rsid w:val="00232887"/>
    <w:rsid w:val="00233094"/>
    <w:rsid w:val="0023423F"/>
    <w:rsid w:val="0023478B"/>
    <w:rsid w:val="002355CE"/>
    <w:rsid w:val="002361C3"/>
    <w:rsid w:val="00236CC6"/>
    <w:rsid w:val="00237141"/>
    <w:rsid w:val="002373FE"/>
    <w:rsid w:val="00237B0B"/>
    <w:rsid w:val="00241C88"/>
    <w:rsid w:val="0024251F"/>
    <w:rsid w:val="002433AC"/>
    <w:rsid w:val="002441D7"/>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0C9D"/>
    <w:rsid w:val="00271215"/>
    <w:rsid w:val="00271918"/>
    <w:rsid w:val="00271A0E"/>
    <w:rsid w:val="002721B6"/>
    <w:rsid w:val="00272DF8"/>
    <w:rsid w:val="00272F5D"/>
    <w:rsid w:val="002736EF"/>
    <w:rsid w:val="00274E0F"/>
    <w:rsid w:val="002803D9"/>
    <w:rsid w:val="00280B5B"/>
    <w:rsid w:val="00280E57"/>
    <w:rsid w:val="00280F68"/>
    <w:rsid w:val="002828F5"/>
    <w:rsid w:val="002828F6"/>
    <w:rsid w:val="0028339D"/>
    <w:rsid w:val="002842D8"/>
    <w:rsid w:val="002848A9"/>
    <w:rsid w:val="00285DCC"/>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A6E4C"/>
    <w:rsid w:val="002A7291"/>
    <w:rsid w:val="002B0601"/>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5A89"/>
    <w:rsid w:val="002C6BC9"/>
    <w:rsid w:val="002D0E74"/>
    <w:rsid w:val="002D3EF1"/>
    <w:rsid w:val="002D3F4E"/>
    <w:rsid w:val="002D4053"/>
    <w:rsid w:val="002D7B33"/>
    <w:rsid w:val="002D7C80"/>
    <w:rsid w:val="002E1170"/>
    <w:rsid w:val="002E1535"/>
    <w:rsid w:val="002E30CA"/>
    <w:rsid w:val="002E4E8C"/>
    <w:rsid w:val="002E514A"/>
    <w:rsid w:val="002E5718"/>
    <w:rsid w:val="002E6BB5"/>
    <w:rsid w:val="002F09F4"/>
    <w:rsid w:val="002F1C3A"/>
    <w:rsid w:val="002F2269"/>
    <w:rsid w:val="002F2556"/>
    <w:rsid w:val="002F6A3E"/>
    <w:rsid w:val="002F706B"/>
    <w:rsid w:val="0030007A"/>
    <w:rsid w:val="00300263"/>
    <w:rsid w:val="00301BB7"/>
    <w:rsid w:val="003020BA"/>
    <w:rsid w:val="0030309C"/>
    <w:rsid w:val="00303113"/>
    <w:rsid w:val="0030426E"/>
    <w:rsid w:val="003044E8"/>
    <w:rsid w:val="00304A99"/>
    <w:rsid w:val="003077D0"/>
    <w:rsid w:val="0031020A"/>
    <w:rsid w:val="00312350"/>
    <w:rsid w:val="003123E3"/>
    <w:rsid w:val="0031533D"/>
    <w:rsid w:val="00316EAB"/>
    <w:rsid w:val="00320394"/>
    <w:rsid w:val="00321989"/>
    <w:rsid w:val="00321D08"/>
    <w:rsid w:val="003226CD"/>
    <w:rsid w:val="003227E3"/>
    <w:rsid w:val="0032645F"/>
    <w:rsid w:val="003272DD"/>
    <w:rsid w:val="00327CE4"/>
    <w:rsid w:val="00327DFA"/>
    <w:rsid w:val="003307BA"/>
    <w:rsid w:val="00331F8E"/>
    <w:rsid w:val="003322BD"/>
    <w:rsid w:val="003332F5"/>
    <w:rsid w:val="00336421"/>
    <w:rsid w:val="00336E4F"/>
    <w:rsid w:val="00343BC8"/>
    <w:rsid w:val="00343DFB"/>
    <w:rsid w:val="0034451E"/>
    <w:rsid w:val="0034629F"/>
    <w:rsid w:val="00346461"/>
    <w:rsid w:val="00346487"/>
    <w:rsid w:val="003466BF"/>
    <w:rsid w:val="00346703"/>
    <w:rsid w:val="003502EB"/>
    <w:rsid w:val="00350CE9"/>
    <w:rsid w:val="00350EB4"/>
    <w:rsid w:val="00352281"/>
    <w:rsid w:val="003522E7"/>
    <w:rsid w:val="003526E5"/>
    <w:rsid w:val="003537D2"/>
    <w:rsid w:val="00355BCC"/>
    <w:rsid w:val="003563CC"/>
    <w:rsid w:val="0035674B"/>
    <w:rsid w:val="003578CD"/>
    <w:rsid w:val="00361732"/>
    <w:rsid w:val="003626F9"/>
    <w:rsid w:val="00362DE6"/>
    <w:rsid w:val="00371DF5"/>
    <w:rsid w:val="003735A8"/>
    <w:rsid w:val="00373C18"/>
    <w:rsid w:val="00377371"/>
    <w:rsid w:val="00377E19"/>
    <w:rsid w:val="003816CA"/>
    <w:rsid w:val="00382601"/>
    <w:rsid w:val="003826D1"/>
    <w:rsid w:val="00383B53"/>
    <w:rsid w:val="00386911"/>
    <w:rsid w:val="00386CBB"/>
    <w:rsid w:val="00393415"/>
    <w:rsid w:val="00395706"/>
    <w:rsid w:val="00396B4A"/>
    <w:rsid w:val="00397F18"/>
    <w:rsid w:val="003A2071"/>
    <w:rsid w:val="003A25FD"/>
    <w:rsid w:val="003A29C8"/>
    <w:rsid w:val="003A42E0"/>
    <w:rsid w:val="003A5BA6"/>
    <w:rsid w:val="003A60BC"/>
    <w:rsid w:val="003A7465"/>
    <w:rsid w:val="003A7880"/>
    <w:rsid w:val="003A798D"/>
    <w:rsid w:val="003B0291"/>
    <w:rsid w:val="003B05F2"/>
    <w:rsid w:val="003B5293"/>
    <w:rsid w:val="003B52DD"/>
    <w:rsid w:val="003C03C5"/>
    <w:rsid w:val="003C0FD8"/>
    <w:rsid w:val="003C1520"/>
    <w:rsid w:val="003C1C57"/>
    <w:rsid w:val="003C21EA"/>
    <w:rsid w:val="003C2CEF"/>
    <w:rsid w:val="003C53B2"/>
    <w:rsid w:val="003C5F5B"/>
    <w:rsid w:val="003D0DFC"/>
    <w:rsid w:val="003D2300"/>
    <w:rsid w:val="003D5922"/>
    <w:rsid w:val="003E041C"/>
    <w:rsid w:val="003E1DCD"/>
    <w:rsid w:val="003E300D"/>
    <w:rsid w:val="003E31B7"/>
    <w:rsid w:val="003E37A5"/>
    <w:rsid w:val="003E4B98"/>
    <w:rsid w:val="003E7257"/>
    <w:rsid w:val="003E7747"/>
    <w:rsid w:val="003F179D"/>
    <w:rsid w:val="003F3831"/>
    <w:rsid w:val="003F3C96"/>
    <w:rsid w:val="003F50ED"/>
    <w:rsid w:val="003F5C81"/>
    <w:rsid w:val="003F7551"/>
    <w:rsid w:val="00401241"/>
    <w:rsid w:val="00403D29"/>
    <w:rsid w:val="00403FEE"/>
    <w:rsid w:val="004042B5"/>
    <w:rsid w:val="00404972"/>
    <w:rsid w:val="00404C97"/>
    <w:rsid w:val="00404DA7"/>
    <w:rsid w:val="004055D8"/>
    <w:rsid w:val="00405E51"/>
    <w:rsid w:val="00410AD2"/>
    <w:rsid w:val="00411F05"/>
    <w:rsid w:val="00413494"/>
    <w:rsid w:val="004142E8"/>
    <w:rsid w:val="004144DD"/>
    <w:rsid w:val="00414E5C"/>
    <w:rsid w:val="00415A26"/>
    <w:rsid w:val="004169FC"/>
    <w:rsid w:val="00416BD0"/>
    <w:rsid w:val="004170DB"/>
    <w:rsid w:val="004223FC"/>
    <w:rsid w:val="0042244B"/>
    <w:rsid w:val="0042681B"/>
    <w:rsid w:val="00426BAF"/>
    <w:rsid w:val="00430424"/>
    <w:rsid w:val="00430FB1"/>
    <w:rsid w:val="00432332"/>
    <w:rsid w:val="00432952"/>
    <w:rsid w:val="00433CEB"/>
    <w:rsid w:val="00433EED"/>
    <w:rsid w:val="004362CA"/>
    <w:rsid w:val="00436602"/>
    <w:rsid w:val="00437E25"/>
    <w:rsid w:val="004404D8"/>
    <w:rsid w:val="0044157E"/>
    <w:rsid w:val="004457CF"/>
    <w:rsid w:val="00450500"/>
    <w:rsid w:val="00450515"/>
    <w:rsid w:val="00452E9F"/>
    <w:rsid w:val="00453025"/>
    <w:rsid w:val="004548D0"/>
    <w:rsid w:val="004552E7"/>
    <w:rsid w:val="00457217"/>
    <w:rsid w:val="00460093"/>
    <w:rsid w:val="0046073B"/>
    <w:rsid w:val="00460AF4"/>
    <w:rsid w:val="00461BD2"/>
    <w:rsid w:val="00463200"/>
    <w:rsid w:val="00463610"/>
    <w:rsid w:val="00465522"/>
    <w:rsid w:val="00466628"/>
    <w:rsid w:val="004669D6"/>
    <w:rsid w:val="004678C9"/>
    <w:rsid w:val="00472046"/>
    <w:rsid w:val="00472CFA"/>
    <w:rsid w:val="00474DFF"/>
    <w:rsid w:val="00476DEF"/>
    <w:rsid w:val="0048055B"/>
    <w:rsid w:val="00481639"/>
    <w:rsid w:val="00481FCC"/>
    <w:rsid w:val="004826C7"/>
    <w:rsid w:val="004827D5"/>
    <w:rsid w:val="00483817"/>
    <w:rsid w:val="004853F9"/>
    <w:rsid w:val="004854D6"/>
    <w:rsid w:val="00486A5E"/>
    <w:rsid w:val="0048743D"/>
    <w:rsid w:val="00487F3A"/>
    <w:rsid w:val="00491403"/>
    <w:rsid w:val="00492A6B"/>
    <w:rsid w:val="004976C7"/>
    <w:rsid w:val="00497A63"/>
    <w:rsid w:val="004A074C"/>
    <w:rsid w:val="004A0BB3"/>
    <w:rsid w:val="004A1F61"/>
    <w:rsid w:val="004A2009"/>
    <w:rsid w:val="004A2DCB"/>
    <w:rsid w:val="004A408B"/>
    <w:rsid w:val="004A4E00"/>
    <w:rsid w:val="004A5242"/>
    <w:rsid w:val="004A588F"/>
    <w:rsid w:val="004A7FA5"/>
    <w:rsid w:val="004B05E9"/>
    <w:rsid w:val="004B0B92"/>
    <w:rsid w:val="004B10D4"/>
    <w:rsid w:val="004B1372"/>
    <w:rsid w:val="004B47ED"/>
    <w:rsid w:val="004B49F7"/>
    <w:rsid w:val="004B4DD9"/>
    <w:rsid w:val="004B6E87"/>
    <w:rsid w:val="004C30EA"/>
    <w:rsid w:val="004C3B08"/>
    <w:rsid w:val="004C4436"/>
    <w:rsid w:val="004C6442"/>
    <w:rsid w:val="004C68B5"/>
    <w:rsid w:val="004D2019"/>
    <w:rsid w:val="004D20BF"/>
    <w:rsid w:val="004D2607"/>
    <w:rsid w:val="004D2EA9"/>
    <w:rsid w:val="004D3170"/>
    <w:rsid w:val="004D3491"/>
    <w:rsid w:val="004D4170"/>
    <w:rsid w:val="004D5716"/>
    <w:rsid w:val="004D5B43"/>
    <w:rsid w:val="004D6869"/>
    <w:rsid w:val="004D6E34"/>
    <w:rsid w:val="004D79EB"/>
    <w:rsid w:val="004E0114"/>
    <w:rsid w:val="004E20E3"/>
    <w:rsid w:val="004E2724"/>
    <w:rsid w:val="004E3679"/>
    <w:rsid w:val="004E382D"/>
    <w:rsid w:val="004E49A2"/>
    <w:rsid w:val="004E4D7E"/>
    <w:rsid w:val="004E6500"/>
    <w:rsid w:val="004E6933"/>
    <w:rsid w:val="004E6F5D"/>
    <w:rsid w:val="004E739C"/>
    <w:rsid w:val="004E77D9"/>
    <w:rsid w:val="004F04D7"/>
    <w:rsid w:val="004F1747"/>
    <w:rsid w:val="004F245F"/>
    <w:rsid w:val="004F33FC"/>
    <w:rsid w:val="004F3BAB"/>
    <w:rsid w:val="004F6262"/>
    <w:rsid w:val="004F6969"/>
    <w:rsid w:val="004F79FE"/>
    <w:rsid w:val="00502662"/>
    <w:rsid w:val="005041BE"/>
    <w:rsid w:val="0050430A"/>
    <w:rsid w:val="005048DA"/>
    <w:rsid w:val="00504D5E"/>
    <w:rsid w:val="0050648E"/>
    <w:rsid w:val="00507488"/>
    <w:rsid w:val="00511198"/>
    <w:rsid w:val="005111A4"/>
    <w:rsid w:val="005159B0"/>
    <w:rsid w:val="00515C4F"/>
    <w:rsid w:val="005168DD"/>
    <w:rsid w:val="00517F49"/>
    <w:rsid w:val="00524308"/>
    <w:rsid w:val="005248DD"/>
    <w:rsid w:val="005259AD"/>
    <w:rsid w:val="00526E8C"/>
    <w:rsid w:val="00527CE0"/>
    <w:rsid w:val="00530110"/>
    <w:rsid w:val="005303CB"/>
    <w:rsid w:val="00530A29"/>
    <w:rsid w:val="005328A5"/>
    <w:rsid w:val="00532E80"/>
    <w:rsid w:val="00534770"/>
    <w:rsid w:val="0053511B"/>
    <w:rsid w:val="005371AD"/>
    <w:rsid w:val="00537E27"/>
    <w:rsid w:val="00537F44"/>
    <w:rsid w:val="00540638"/>
    <w:rsid w:val="00540B85"/>
    <w:rsid w:val="005413AC"/>
    <w:rsid w:val="0054250A"/>
    <w:rsid w:val="005438EE"/>
    <w:rsid w:val="00544201"/>
    <w:rsid w:val="00544797"/>
    <w:rsid w:val="00545EDD"/>
    <w:rsid w:val="00546DE3"/>
    <w:rsid w:val="00550920"/>
    <w:rsid w:val="00551C7F"/>
    <w:rsid w:val="005520CE"/>
    <w:rsid w:val="0055243E"/>
    <w:rsid w:val="005534E7"/>
    <w:rsid w:val="00553537"/>
    <w:rsid w:val="00553667"/>
    <w:rsid w:val="0055370E"/>
    <w:rsid w:val="005537C3"/>
    <w:rsid w:val="00553989"/>
    <w:rsid w:val="00553E42"/>
    <w:rsid w:val="00554276"/>
    <w:rsid w:val="005549F2"/>
    <w:rsid w:val="005551B0"/>
    <w:rsid w:val="005557AE"/>
    <w:rsid w:val="00555B52"/>
    <w:rsid w:val="0055789B"/>
    <w:rsid w:val="00557BF6"/>
    <w:rsid w:val="00560D0B"/>
    <w:rsid w:val="005611DF"/>
    <w:rsid w:val="00562690"/>
    <w:rsid w:val="00562ED0"/>
    <w:rsid w:val="005631FB"/>
    <w:rsid w:val="005637E0"/>
    <w:rsid w:val="005647E7"/>
    <w:rsid w:val="00564D53"/>
    <w:rsid w:val="00565D58"/>
    <w:rsid w:val="0056683A"/>
    <w:rsid w:val="00570F2B"/>
    <w:rsid w:val="00573DAA"/>
    <w:rsid w:val="00574AC2"/>
    <w:rsid w:val="00575351"/>
    <w:rsid w:val="0057555C"/>
    <w:rsid w:val="00576BD1"/>
    <w:rsid w:val="005776D9"/>
    <w:rsid w:val="0058050B"/>
    <w:rsid w:val="00580838"/>
    <w:rsid w:val="0058208B"/>
    <w:rsid w:val="0058223F"/>
    <w:rsid w:val="00582664"/>
    <w:rsid w:val="005834E7"/>
    <w:rsid w:val="005835B7"/>
    <w:rsid w:val="00583B77"/>
    <w:rsid w:val="00583DCA"/>
    <w:rsid w:val="00584313"/>
    <w:rsid w:val="00584E2B"/>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B114F"/>
    <w:rsid w:val="005B1360"/>
    <w:rsid w:val="005B1B85"/>
    <w:rsid w:val="005B2EEC"/>
    <w:rsid w:val="005B3161"/>
    <w:rsid w:val="005B4951"/>
    <w:rsid w:val="005B51E6"/>
    <w:rsid w:val="005B5260"/>
    <w:rsid w:val="005B6455"/>
    <w:rsid w:val="005B7DA9"/>
    <w:rsid w:val="005C029F"/>
    <w:rsid w:val="005C27AE"/>
    <w:rsid w:val="005C3395"/>
    <w:rsid w:val="005C4DF2"/>
    <w:rsid w:val="005C58D2"/>
    <w:rsid w:val="005C5F3E"/>
    <w:rsid w:val="005C64BB"/>
    <w:rsid w:val="005C679E"/>
    <w:rsid w:val="005C67B6"/>
    <w:rsid w:val="005C68FA"/>
    <w:rsid w:val="005C6FA3"/>
    <w:rsid w:val="005D033D"/>
    <w:rsid w:val="005D076A"/>
    <w:rsid w:val="005D2143"/>
    <w:rsid w:val="005D2A7E"/>
    <w:rsid w:val="005D31F9"/>
    <w:rsid w:val="005D6C4E"/>
    <w:rsid w:val="005E1AAF"/>
    <w:rsid w:val="005E28FA"/>
    <w:rsid w:val="005E2A08"/>
    <w:rsid w:val="005E76D8"/>
    <w:rsid w:val="005E7734"/>
    <w:rsid w:val="005F109C"/>
    <w:rsid w:val="005F1C53"/>
    <w:rsid w:val="005F25F1"/>
    <w:rsid w:val="005F51DD"/>
    <w:rsid w:val="005F5EE6"/>
    <w:rsid w:val="005F68C8"/>
    <w:rsid w:val="005F71F5"/>
    <w:rsid w:val="005F7B6C"/>
    <w:rsid w:val="005F7F31"/>
    <w:rsid w:val="00600221"/>
    <w:rsid w:val="00601486"/>
    <w:rsid w:val="006018AB"/>
    <w:rsid w:val="0060384A"/>
    <w:rsid w:val="0060442D"/>
    <w:rsid w:val="006050EF"/>
    <w:rsid w:val="00605873"/>
    <w:rsid w:val="00610027"/>
    <w:rsid w:val="00611953"/>
    <w:rsid w:val="00611AA8"/>
    <w:rsid w:val="00612C8F"/>
    <w:rsid w:val="00612E2C"/>
    <w:rsid w:val="0061787A"/>
    <w:rsid w:val="00620300"/>
    <w:rsid w:val="00620770"/>
    <w:rsid w:val="00621265"/>
    <w:rsid w:val="006214DC"/>
    <w:rsid w:val="00621B95"/>
    <w:rsid w:val="00622272"/>
    <w:rsid w:val="006234CC"/>
    <w:rsid w:val="00624979"/>
    <w:rsid w:val="006250D7"/>
    <w:rsid w:val="006269C2"/>
    <w:rsid w:val="00630583"/>
    <w:rsid w:val="0063199B"/>
    <w:rsid w:val="00631B5C"/>
    <w:rsid w:val="006336BD"/>
    <w:rsid w:val="00635429"/>
    <w:rsid w:val="00635A08"/>
    <w:rsid w:val="00635C28"/>
    <w:rsid w:val="006370FC"/>
    <w:rsid w:val="0064105E"/>
    <w:rsid w:val="00641E9F"/>
    <w:rsid w:val="006434EE"/>
    <w:rsid w:val="00644925"/>
    <w:rsid w:val="00644E1D"/>
    <w:rsid w:val="00646542"/>
    <w:rsid w:val="00646F48"/>
    <w:rsid w:val="00646FCD"/>
    <w:rsid w:val="00647DE0"/>
    <w:rsid w:val="006515E5"/>
    <w:rsid w:val="006525EE"/>
    <w:rsid w:val="00652E02"/>
    <w:rsid w:val="006536B5"/>
    <w:rsid w:val="00654687"/>
    <w:rsid w:val="006547E1"/>
    <w:rsid w:val="00656CD0"/>
    <w:rsid w:val="006572D2"/>
    <w:rsid w:val="00657FBB"/>
    <w:rsid w:val="0066224D"/>
    <w:rsid w:val="00663850"/>
    <w:rsid w:val="00663873"/>
    <w:rsid w:val="006649A0"/>
    <w:rsid w:val="00667B14"/>
    <w:rsid w:val="006728C2"/>
    <w:rsid w:val="00673089"/>
    <w:rsid w:val="00673706"/>
    <w:rsid w:val="00674618"/>
    <w:rsid w:val="00676DF3"/>
    <w:rsid w:val="006803FA"/>
    <w:rsid w:val="00680742"/>
    <w:rsid w:val="00680A93"/>
    <w:rsid w:val="00680F96"/>
    <w:rsid w:val="006820BE"/>
    <w:rsid w:val="00682456"/>
    <w:rsid w:val="006827F5"/>
    <w:rsid w:val="00682D1A"/>
    <w:rsid w:val="00683DB9"/>
    <w:rsid w:val="00684609"/>
    <w:rsid w:val="006849AC"/>
    <w:rsid w:val="00684F16"/>
    <w:rsid w:val="006856E4"/>
    <w:rsid w:val="00685B31"/>
    <w:rsid w:val="00686E7F"/>
    <w:rsid w:val="00687390"/>
    <w:rsid w:val="0069091C"/>
    <w:rsid w:val="00691D20"/>
    <w:rsid w:val="0069220F"/>
    <w:rsid w:val="0069225A"/>
    <w:rsid w:val="0069349E"/>
    <w:rsid w:val="006938A7"/>
    <w:rsid w:val="0069559E"/>
    <w:rsid w:val="00695679"/>
    <w:rsid w:val="00695F41"/>
    <w:rsid w:val="006960AB"/>
    <w:rsid w:val="006A05E0"/>
    <w:rsid w:val="006A0FCA"/>
    <w:rsid w:val="006A108A"/>
    <w:rsid w:val="006A1134"/>
    <w:rsid w:val="006A136A"/>
    <w:rsid w:val="006A1612"/>
    <w:rsid w:val="006A2641"/>
    <w:rsid w:val="006A43FB"/>
    <w:rsid w:val="006A46AA"/>
    <w:rsid w:val="006A6514"/>
    <w:rsid w:val="006A65A7"/>
    <w:rsid w:val="006A7183"/>
    <w:rsid w:val="006A74F6"/>
    <w:rsid w:val="006B016B"/>
    <w:rsid w:val="006B070F"/>
    <w:rsid w:val="006B0D51"/>
    <w:rsid w:val="006B108A"/>
    <w:rsid w:val="006B2614"/>
    <w:rsid w:val="006B574B"/>
    <w:rsid w:val="006B6251"/>
    <w:rsid w:val="006B634E"/>
    <w:rsid w:val="006B6B00"/>
    <w:rsid w:val="006B6BEE"/>
    <w:rsid w:val="006B6D6D"/>
    <w:rsid w:val="006B7A35"/>
    <w:rsid w:val="006B7FF6"/>
    <w:rsid w:val="006C06D8"/>
    <w:rsid w:val="006C091C"/>
    <w:rsid w:val="006C0BD4"/>
    <w:rsid w:val="006C3AE5"/>
    <w:rsid w:val="006C3DF9"/>
    <w:rsid w:val="006C6BA2"/>
    <w:rsid w:val="006C6C90"/>
    <w:rsid w:val="006D0A64"/>
    <w:rsid w:val="006D149F"/>
    <w:rsid w:val="006D2211"/>
    <w:rsid w:val="006D2A97"/>
    <w:rsid w:val="006D38E2"/>
    <w:rsid w:val="006D3C46"/>
    <w:rsid w:val="006D3C9E"/>
    <w:rsid w:val="006D6407"/>
    <w:rsid w:val="006E2244"/>
    <w:rsid w:val="006E2B21"/>
    <w:rsid w:val="006E32C2"/>
    <w:rsid w:val="006E4290"/>
    <w:rsid w:val="006E4590"/>
    <w:rsid w:val="006F136F"/>
    <w:rsid w:val="006F1FC3"/>
    <w:rsid w:val="006F44B4"/>
    <w:rsid w:val="006F556F"/>
    <w:rsid w:val="006F6925"/>
    <w:rsid w:val="006F6B5B"/>
    <w:rsid w:val="006F71AE"/>
    <w:rsid w:val="006F78F9"/>
    <w:rsid w:val="006F7C4B"/>
    <w:rsid w:val="00700808"/>
    <w:rsid w:val="00700AD8"/>
    <w:rsid w:val="00700DAB"/>
    <w:rsid w:val="007025BC"/>
    <w:rsid w:val="00705A96"/>
    <w:rsid w:val="00705AA5"/>
    <w:rsid w:val="00706ACC"/>
    <w:rsid w:val="0070798F"/>
    <w:rsid w:val="007126DF"/>
    <w:rsid w:val="00713064"/>
    <w:rsid w:val="00720D09"/>
    <w:rsid w:val="0072168C"/>
    <w:rsid w:val="00722C41"/>
    <w:rsid w:val="007245A5"/>
    <w:rsid w:val="0072608F"/>
    <w:rsid w:val="00727EBC"/>
    <w:rsid w:val="0073027C"/>
    <w:rsid w:val="00730579"/>
    <w:rsid w:val="00731380"/>
    <w:rsid w:val="007317DD"/>
    <w:rsid w:val="00732646"/>
    <w:rsid w:val="00732D13"/>
    <w:rsid w:val="00733445"/>
    <w:rsid w:val="00733490"/>
    <w:rsid w:val="0073498A"/>
    <w:rsid w:val="0073569D"/>
    <w:rsid w:val="0073604D"/>
    <w:rsid w:val="00736EE3"/>
    <w:rsid w:val="00737332"/>
    <w:rsid w:val="00737449"/>
    <w:rsid w:val="00737616"/>
    <w:rsid w:val="007415CB"/>
    <w:rsid w:val="0074227E"/>
    <w:rsid w:val="007425F0"/>
    <w:rsid w:val="00742992"/>
    <w:rsid w:val="007433D2"/>
    <w:rsid w:val="00745EB6"/>
    <w:rsid w:val="0074659A"/>
    <w:rsid w:val="0075054C"/>
    <w:rsid w:val="00750A73"/>
    <w:rsid w:val="00751007"/>
    <w:rsid w:val="00752B5F"/>
    <w:rsid w:val="00753736"/>
    <w:rsid w:val="00754618"/>
    <w:rsid w:val="00756E67"/>
    <w:rsid w:val="007607CB"/>
    <w:rsid w:val="00761655"/>
    <w:rsid w:val="0076223A"/>
    <w:rsid w:val="00763D6E"/>
    <w:rsid w:val="00763F7A"/>
    <w:rsid w:val="007653BE"/>
    <w:rsid w:val="00767E76"/>
    <w:rsid w:val="007702C8"/>
    <w:rsid w:val="007716A8"/>
    <w:rsid w:val="00771B22"/>
    <w:rsid w:val="00771B27"/>
    <w:rsid w:val="0077275B"/>
    <w:rsid w:val="00772E5A"/>
    <w:rsid w:val="00772F22"/>
    <w:rsid w:val="00773212"/>
    <w:rsid w:val="00773816"/>
    <w:rsid w:val="00775214"/>
    <w:rsid w:val="00775BE3"/>
    <w:rsid w:val="0077794A"/>
    <w:rsid w:val="00777D70"/>
    <w:rsid w:val="00781DC7"/>
    <w:rsid w:val="00781EF1"/>
    <w:rsid w:val="007823C3"/>
    <w:rsid w:val="007826F1"/>
    <w:rsid w:val="00783215"/>
    <w:rsid w:val="007832F0"/>
    <w:rsid w:val="00783664"/>
    <w:rsid w:val="00783ABC"/>
    <w:rsid w:val="00785D06"/>
    <w:rsid w:val="007872AF"/>
    <w:rsid w:val="007872CB"/>
    <w:rsid w:val="007905D6"/>
    <w:rsid w:val="00792C17"/>
    <w:rsid w:val="00792E95"/>
    <w:rsid w:val="00793512"/>
    <w:rsid w:val="0079386F"/>
    <w:rsid w:val="0079541E"/>
    <w:rsid w:val="00796C8F"/>
    <w:rsid w:val="00797ED3"/>
    <w:rsid w:val="007A0C19"/>
    <w:rsid w:val="007A0D52"/>
    <w:rsid w:val="007A0FDA"/>
    <w:rsid w:val="007A197E"/>
    <w:rsid w:val="007A1B85"/>
    <w:rsid w:val="007A2457"/>
    <w:rsid w:val="007A2797"/>
    <w:rsid w:val="007A28E1"/>
    <w:rsid w:val="007A3DC2"/>
    <w:rsid w:val="007A4A09"/>
    <w:rsid w:val="007A4E1C"/>
    <w:rsid w:val="007A5334"/>
    <w:rsid w:val="007A726C"/>
    <w:rsid w:val="007A7DE4"/>
    <w:rsid w:val="007A7FCD"/>
    <w:rsid w:val="007B0BAC"/>
    <w:rsid w:val="007B1456"/>
    <w:rsid w:val="007B1F11"/>
    <w:rsid w:val="007B2199"/>
    <w:rsid w:val="007B3B9F"/>
    <w:rsid w:val="007B4899"/>
    <w:rsid w:val="007B4D42"/>
    <w:rsid w:val="007B547E"/>
    <w:rsid w:val="007B606E"/>
    <w:rsid w:val="007B6799"/>
    <w:rsid w:val="007B6C88"/>
    <w:rsid w:val="007B7054"/>
    <w:rsid w:val="007C1528"/>
    <w:rsid w:val="007C1897"/>
    <w:rsid w:val="007C1DD0"/>
    <w:rsid w:val="007C292C"/>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32CF"/>
    <w:rsid w:val="007E438E"/>
    <w:rsid w:val="007E44F5"/>
    <w:rsid w:val="007E495C"/>
    <w:rsid w:val="007E498D"/>
    <w:rsid w:val="007E49F9"/>
    <w:rsid w:val="007E4DDF"/>
    <w:rsid w:val="007E4EC7"/>
    <w:rsid w:val="007E650B"/>
    <w:rsid w:val="007E6F48"/>
    <w:rsid w:val="007E7F04"/>
    <w:rsid w:val="007F1A14"/>
    <w:rsid w:val="007F24BF"/>
    <w:rsid w:val="007F39D1"/>
    <w:rsid w:val="007F53C7"/>
    <w:rsid w:val="007F71EA"/>
    <w:rsid w:val="007F730E"/>
    <w:rsid w:val="007F77FF"/>
    <w:rsid w:val="00800C1A"/>
    <w:rsid w:val="00800C84"/>
    <w:rsid w:val="00800D7B"/>
    <w:rsid w:val="00801813"/>
    <w:rsid w:val="0080223E"/>
    <w:rsid w:val="0080224C"/>
    <w:rsid w:val="0080234C"/>
    <w:rsid w:val="00802640"/>
    <w:rsid w:val="00802E9A"/>
    <w:rsid w:val="008035E0"/>
    <w:rsid w:val="00806CF2"/>
    <w:rsid w:val="008113A9"/>
    <w:rsid w:val="008127D7"/>
    <w:rsid w:val="00812D89"/>
    <w:rsid w:val="0081335E"/>
    <w:rsid w:val="0081362E"/>
    <w:rsid w:val="008136F2"/>
    <w:rsid w:val="00813E31"/>
    <w:rsid w:val="008203D4"/>
    <w:rsid w:val="00820CDC"/>
    <w:rsid w:val="0082124E"/>
    <w:rsid w:val="00822AE4"/>
    <w:rsid w:val="00822F0D"/>
    <w:rsid w:val="00824272"/>
    <w:rsid w:val="008246E2"/>
    <w:rsid w:val="008254FA"/>
    <w:rsid w:val="00825699"/>
    <w:rsid w:val="008256D4"/>
    <w:rsid w:val="00825931"/>
    <w:rsid w:val="00825ADD"/>
    <w:rsid w:val="00826A3F"/>
    <w:rsid w:val="008273D0"/>
    <w:rsid w:val="00831616"/>
    <w:rsid w:val="00831E69"/>
    <w:rsid w:val="00831E83"/>
    <w:rsid w:val="00832504"/>
    <w:rsid w:val="00832B9D"/>
    <w:rsid w:val="008330B9"/>
    <w:rsid w:val="00833242"/>
    <w:rsid w:val="00833516"/>
    <w:rsid w:val="008368FE"/>
    <w:rsid w:val="00837735"/>
    <w:rsid w:val="00840E24"/>
    <w:rsid w:val="00840E5E"/>
    <w:rsid w:val="00843693"/>
    <w:rsid w:val="00843FEF"/>
    <w:rsid w:val="008539BE"/>
    <w:rsid w:val="0085461F"/>
    <w:rsid w:val="00854639"/>
    <w:rsid w:val="008546CF"/>
    <w:rsid w:val="0085496D"/>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597"/>
    <w:rsid w:val="00874500"/>
    <w:rsid w:val="008762C2"/>
    <w:rsid w:val="00876A8E"/>
    <w:rsid w:val="00877822"/>
    <w:rsid w:val="008779C6"/>
    <w:rsid w:val="0088021A"/>
    <w:rsid w:val="008813AE"/>
    <w:rsid w:val="0088154A"/>
    <w:rsid w:val="00881DC9"/>
    <w:rsid w:val="00882371"/>
    <w:rsid w:val="00886C35"/>
    <w:rsid w:val="00887845"/>
    <w:rsid w:val="0089297C"/>
    <w:rsid w:val="00892FED"/>
    <w:rsid w:val="008941A4"/>
    <w:rsid w:val="00895157"/>
    <w:rsid w:val="0089698B"/>
    <w:rsid w:val="008969B4"/>
    <w:rsid w:val="008A0338"/>
    <w:rsid w:val="008A14DB"/>
    <w:rsid w:val="008A15CB"/>
    <w:rsid w:val="008A1F62"/>
    <w:rsid w:val="008A474C"/>
    <w:rsid w:val="008A481C"/>
    <w:rsid w:val="008A721C"/>
    <w:rsid w:val="008B0AC5"/>
    <w:rsid w:val="008B0B3F"/>
    <w:rsid w:val="008B2A8B"/>
    <w:rsid w:val="008B2B30"/>
    <w:rsid w:val="008B31B4"/>
    <w:rsid w:val="008B3E40"/>
    <w:rsid w:val="008B49E6"/>
    <w:rsid w:val="008B5523"/>
    <w:rsid w:val="008B5728"/>
    <w:rsid w:val="008B6681"/>
    <w:rsid w:val="008B6984"/>
    <w:rsid w:val="008B6F8F"/>
    <w:rsid w:val="008B7642"/>
    <w:rsid w:val="008B77CE"/>
    <w:rsid w:val="008B79C7"/>
    <w:rsid w:val="008C1A82"/>
    <w:rsid w:val="008C363F"/>
    <w:rsid w:val="008C3C26"/>
    <w:rsid w:val="008C4B85"/>
    <w:rsid w:val="008C4CBA"/>
    <w:rsid w:val="008C5145"/>
    <w:rsid w:val="008C6102"/>
    <w:rsid w:val="008C634A"/>
    <w:rsid w:val="008C6FF6"/>
    <w:rsid w:val="008C72D7"/>
    <w:rsid w:val="008D09F0"/>
    <w:rsid w:val="008D173F"/>
    <w:rsid w:val="008D17C7"/>
    <w:rsid w:val="008D1D3B"/>
    <w:rsid w:val="008D281B"/>
    <w:rsid w:val="008D5599"/>
    <w:rsid w:val="008D59D0"/>
    <w:rsid w:val="008D6EC8"/>
    <w:rsid w:val="008D6F18"/>
    <w:rsid w:val="008D7164"/>
    <w:rsid w:val="008D75DD"/>
    <w:rsid w:val="008D7602"/>
    <w:rsid w:val="008E0444"/>
    <w:rsid w:val="008E07F0"/>
    <w:rsid w:val="008E085E"/>
    <w:rsid w:val="008E0932"/>
    <w:rsid w:val="008E1757"/>
    <w:rsid w:val="008E2926"/>
    <w:rsid w:val="008E3AA6"/>
    <w:rsid w:val="008E4D2D"/>
    <w:rsid w:val="008E7122"/>
    <w:rsid w:val="008E7A5E"/>
    <w:rsid w:val="008F05E4"/>
    <w:rsid w:val="008F06C5"/>
    <w:rsid w:val="008F0AAC"/>
    <w:rsid w:val="008F15F8"/>
    <w:rsid w:val="008F321F"/>
    <w:rsid w:val="008F4A2A"/>
    <w:rsid w:val="008F51F7"/>
    <w:rsid w:val="008F5B91"/>
    <w:rsid w:val="008F6D37"/>
    <w:rsid w:val="008F7DF2"/>
    <w:rsid w:val="0090005D"/>
    <w:rsid w:val="00902070"/>
    <w:rsid w:val="00902188"/>
    <w:rsid w:val="009044CF"/>
    <w:rsid w:val="00906059"/>
    <w:rsid w:val="00906350"/>
    <w:rsid w:val="00907CB6"/>
    <w:rsid w:val="00913EA1"/>
    <w:rsid w:val="00914C94"/>
    <w:rsid w:val="00917539"/>
    <w:rsid w:val="00920185"/>
    <w:rsid w:val="00920E36"/>
    <w:rsid w:val="009231A1"/>
    <w:rsid w:val="009233BD"/>
    <w:rsid w:val="0092444F"/>
    <w:rsid w:val="00925A8D"/>
    <w:rsid w:val="0092674C"/>
    <w:rsid w:val="00926A68"/>
    <w:rsid w:val="00926FB2"/>
    <w:rsid w:val="00927709"/>
    <w:rsid w:val="00927A8F"/>
    <w:rsid w:val="00930DBD"/>
    <w:rsid w:val="00932876"/>
    <w:rsid w:val="00932942"/>
    <w:rsid w:val="00932FA4"/>
    <w:rsid w:val="00933085"/>
    <w:rsid w:val="00933B85"/>
    <w:rsid w:val="00933F83"/>
    <w:rsid w:val="009340B4"/>
    <w:rsid w:val="009346D3"/>
    <w:rsid w:val="0093501C"/>
    <w:rsid w:val="00937A11"/>
    <w:rsid w:val="0094000E"/>
    <w:rsid w:val="0094136C"/>
    <w:rsid w:val="00941B22"/>
    <w:rsid w:val="009441FA"/>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B4B"/>
    <w:rsid w:val="009768C4"/>
    <w:rsid w:val="009778D8"/>
    <w:rsid w:val="00977EF8"/>
    <w:rsid w:val="00980AFC"/>
    <w:rsid w:val="00981A96"/>
    <w:rsid w:val="009821AA"/>
    <w:rsid w:val="00982D09"/>
    <w:rsid w:val="009837D6"/>
    <w:rsid w:val="00984250"/>
    <w:rsid w:val="009846FD"/>
    <w:rsid w:val="00984A0B"/>
    <w:rsid w:val="00985547"/>
    <w:rsid w:val="0098558E"/>
    <w:rsid w:val="00986FA8"/>
    <w:rsid w:val="00987631"/>
    <w:rsid w:val="009905AF"/>
    <w:rsid w:val="009911F9"/>
    <w:rsid w:val="00991369"/>
    <w:rsid w:val="00993309"/>
    <w:rsid w:val="00997D0D"/>
    <w:rsid w:val="009A1154"/>
    <w:rsid w:val="009A2459"/>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1102"/>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648"/>
    <w:rsid w:val="009E4D7A"/>
    <w:rsid w:val="009E4F7B"/>
    <w:rsid w:val="009E60BF"/>
    <w:rsid w:val="009F1CC5"/>
    <w:rsid w:val="009F2566"/>
    <w:rsid w:val="009F27AC"/>
    <w:rsid w:val="009F3CD7"/>
    <w:rsid w:val="009F456F"/>
    <w:rsid w:val="009F617B"/>
    <w:rsid w:val="009F6510"/>
    <w:rsid w:val="009F7462"/>
    <w:rsid w:val="00A00896"/>
    <w:rsid w:val="00A00A9A"/>
    <w:rsid w:val="00A01F8B"/>
    <w:rsid w:val="00A023D9"/>
    <w:rsid w:val="00A02520"/>
    <w:rsid w:val="00A04F7A"/>
    <w:rsid w:val="00A0750D"/>
    <w:rsid w:val="00A07EE8"/>
    <w:rsid w:val="00A130FA"/>
    <w:rsid w:val="00A13BC8"/>
    <w:rsid w:val="00A1505D"/>
    <w:rsid w:val="00A15E97"/>
    <w:rsid w:val="00A16291"/>
    <w:rsid w:val="00A21033"/>
    <w:rsid w:val="00A21A65"/>
    <w:rsid w:val="00A22187"/>
    <w:rsid w:val="00A22F32"/>
    <w:rsid w:val="00A23B3C"/>
    <w:rsid w:val="00A23CAA"/>
    <w:rsid w:val="00A23CF0"/>
    <w:rsid w:val="00A2488D"/>
    <w:rsid w:val="00A24ACC"/>
    <w:rsid w:val="00A24DED"/>
    <w:rsid w:val="00A25705"/>
    <w:rsid w:val="00A25728"/>
    <w:rsid w:val="00A2669A"/>
    <w:rsid w:val="00A271D2"/>
    <w:rsid w:val="00A27962"/>
    <w:rsid w:val="00A301C9"/>
    <w:rsid w:val="00A3063B"/>
    <w:rsid w:val="00A314CB"/>
    <w:rsid w:val="00A3178D"/>
    <w:rsid w:val="00A3350A"/>
    <w:rsid w:val="00A3559D"/>
    <w:rsid w:val="00A36087"/>
    <w:rsid w:val="00A36654"/>
    <w:rsid w:val="00A368BE"/>
    <w:rsid w:val="00A406DB"/>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D9D"/>
    <w:rsid w:val="00A55EA0"/>
    <w:rsid w:val="00A5640C"/>
    <w:rsid w:val="00A579E5"/>
    <w:rsid w:val="00A60E94"/>
    <w:rsid w:val="00A610AE"/>
    <w:rsid w:val="00A6242A"/>
    <w:rsid w:val="00A62E17"/>
    <w:rsid w:val="00A634B3"/>
    <w:rsid w:val="00A635E5"/>
    <w:rsid w:val="00A644B4"/>
    <w:rsid w:val="00A6535E"/>
    <w:rsid w:val="00A65592"/>
    <w:rsid w:val="00A6654D"/>
    <w:rsid w:val="00A674BA"/>
    <w:rsid w:val="00A70CC7"/>
    <w:rsid w:val="00A70D80"/>
    <w:rsid w:val="00A7118D"/>
    <w:rsid w:val="00A71E09"/>
    <w:rsid w:val="00A72216"/>
    <w:rsid w:val="00A74AA0"/>
    <w:rsid w:val="00A76606"/>
    <w:rsid w:val="00A7722D"/>
    <w:rsid w:val="00A77CD3"/>
    <w:rsid w:val="00A80D27"/>
    <w:rsid w:val="00A815E1"/>
    <w:rsid w:val="00A83E06"/>
    <w:rsid w:val="00A8548B"/>
    <w:rsid w:val="00A868F4"/>
    <w:rsid w:val="00A86ABF"/>
    <w:rsid w:val="00A86D04"/>
    <w:rsid w:val="00A8714B"/>
    <w:rsid w:val="00A876E3"/>
    <w:rsid w:val="00A90C65"/>
    <w:rsid w:val="00A90D84"/>
    <w:rsid w:val="00A916FD"/>
    <w:rsid w:val="00A917A3"/>
    <w:rsid w:val="00A9325D"/>
    <w:rsid w:val="00A94F2A"/>
    <w:rsid w:val="00A9663C"/>
    <w:rsid w:val="00A96D34"/>
    <w:rsid w:val="00A97744"/>
    <w:rsid w:val="00AA2850"/>
    <w:rsid w:val="00AA5CDE"/>
    <w:rsid w:val="00AA7498"/>
    <w:rsid w:val="00AA75A9"/>
    <w:rsid w:val="00AB0115"/>
    <w:rsid w:val="00AB03F4"/>
    <w:rsid w:val="00AB0691"/>
    <w:rsid w:val="00AB080A"/>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53CF"/>
    <w:rsid w:val="00AE649E"/>
    <w:rsid w:val="00AE6718"/>
    <w:rsid w:val="00AE6C3A"/>
    <w:rsid w:val="00AE7ECA"/>
    <w:rsid w:val="00AF030D"/>
    <w:rsid w:val="00AF1B15"/>
    <w:rsid w:val="00AF254C"/>
    <w:rsid w:val="00AF45D5"/>
    <w:rsid w:val="00AF64A1"/>
    <w:rsid w:val="00B011CA"/>
    <w:rsid w:val="00B02040"/>
    <w:rsid w:val="00B02DF6"/>
    <w:rsid w:val="00B0332E"/>
    <w:rsid w:val="00B05596"/>
    <w:rsid w:val="00B06921"/>
    <w:rsid w:val="00B06DDD"/>
    <w:rsid w:val="00B1123D"/>
    <w:rsid w:val="00B16C2E"/>
    <w:rsid w:val="00B16F95"/>
    <w:rsid w:val="00B213D4"/>
    <w:rsid w:val="00B21D38"/>
    <w:rsid w:val="00B22733"/>
    <w:rsid w:val="00B22F11"/>
    <w:rsid w:val="00B23190"/>
    <w:rsid w:val="00B232D9"/>
    <w:rsid w:val="00B249B5"/>
    <w:rsid w:val="00B25B43"/>
    <w:rsid w:val="00B25FD6"/>
    <w:rsid w:val="00B2694F"/>
    <w:rsid w:val="00B27B87"/>
    <w:rsid w:val="00B32521"/>
    <w:rsid w:val="00B3416E"/>
    <w:rsid w:val="00B35F1B"/>
    <w:rsid w:val="00B36329"/>
    <w:rsid w:val="00B36C24"/>
    <w:rsid w:val="00B37B6C"/>
    <w:rsid w:val="00B40EF9"/>
    <w:rsid w:val="00B40FD3"/>
    <w:rsid w:val="00B4108B"/>
    <w:rsid w:val="00B42046"/>
    <w:rsid w:val="00B424D1"/>
    <w:rsid w:val="00B427CD"/>
    <w:rsid w:val="00B4398E"/>
    <w:rsid w:val="00B44ABE"/>
    <w:rsid w:val="00B44BF2"/>
    <w:rsid w:val="00B453D3"/>
    <w:rsid w:val="00B45751"/>
    <w:rsid w:val="00B458D6"/>
    <w:rsid w:val="00B45E49"/>
    <w:rsid w:val="00B51C5B"/>
    <w:rsid w:val="00B54A8D"/>
    <w:rsid w:val="00B554CE"/>
    <w:rsid w:val="00B55EA7"/>
    <w:rsid w:val="00B57616"/>
    <w:rsid w:val="00B60DB4"/>
    <w:rsid w:val="00B60E07"/>
    <w:rsid w:val="00B61AB7"/>
    <w:rsid w:val="00B62D8B"/>
    <w:rsid w:val="00B63F97"/>
    <w:rsid w:val="00B64B9B"/>
    <w:rsid w:val="00B64E7C"/>
    <w:rsid w:val="00B6539C"/>
    <w:rsid w:val="00B659C8"/>
    <w:rsid w:val="00B66143"/>
    <w:rsid w:val="00B6734B"/>
    <w:rsid w:val="00B7044E"/>
    <w:rsid w:val="00B7047A"/>
    <w:rsid w:val="00B70C5E"/>
    <w:rsid w:val="00B71E64"/>
    <w:rsid w:val="00B720D8"/>
    <w:rsid w:val="00B734C4"/>
    <w:rsid w:val="00B73941"/>
    <w:rsid w:val="00B7492D"/>
    <w:rsid w:val="00B74DAE"/>
    <w:rsid w:val="00B74E95"/>
    <w:rsid w:val="00B75109"/>
    <w:rsid w:val="00B75549"/>
    <w:rsid w:val="00B75F8D"/>
    <w:rsid w:val="00B75FD3"/>
    <w:rsid w:val="00B764FB"/>
    <w:rsid w:val="00B77621"/>
    <w:rsid w:val="00B8014D"/>
    <w:rsid w:val="00B81786"/>
    <w:rsid w:val="00B83354"/>
    <w:rsid w:val="00B8380F"/>
    <w:rsid w:val="00B84664"/>
    <w:rsid w:val="00B858E5"/>
    <w:rsid w:val="00B86105"/>
    <w:rsid w:val="00B875B9"/>
    <w:rsid w:val="00B87B9F"/>
    <w:rsid w:val="00B87FCA"/>
    <w:rsid w:val="00B919D1"/>
    <w:rsid w:val="00B91C3C"/>
    <w:rsid w:val="00B95328"/>
    <w:rsid w:val="00B95561"/>
    <w:rsid w:val="00B95AE1"/>
    <w:rsid w:val="00B96952"/>
    <w:rsid w:val="00BA04B7"/>
    <w:rsid w:val="00BA18D3"/>
    <w:rsid w:val="00BA1F18"/>
    <w:rsid w:val="00BA33A7"/>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B6690"/>
    <w:rsid w:val="00BC0741"/>
    <w:rsid w:val="00BC10AB"/>
    <w:rsid w:val="00BC1A9B"/>
    <w:rsid w:val="00BC28AA"/>
    <w:rsid w:val="00BC2D58"/>
    <w:rsid w:val="00BC311F"/>
    <w:rsid w:val="00BC6931"/>
    <w:rsid w:val="00BC7E5D"/>
    <w:rsid w:val="00BD01CF"/>
    <w:rsid w:val="00BD0732"/>
    <w:rsid w:val="00BD0FCA"/>
    <w:rsid w:val="00BD1174"/>
    <w:rsid w:val="00BD1CA4"/>
    <w:rsid w:val="00BD1F97"/>
    <w:rsid w:val="00BD243B"/>
    <w:rsid w:val="00BD28A6"/>
    <w:rsid w:val="00BD3D3D"/>
    <w:rsid w:val="00BD54A9"/>
    <w:rsid w:val="00BD575D"/>
    <w:rsid w:val="00BE1759"/>
    <w:rsid w:val="00BE2ACA"/>
    <w:rsid w:val="00BE2FF4"/>
    <w:rsid w:val="00BE3540"/>
    <w:rsid w:val="00BE405D"/>
    <w:rsid w:val="00BE54A9"/>
    <w:rsid w:val="00BE5C15"/>
    <w:rsid w:val="00BE782C"/>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BD5"/>
    <w:rsid w:val="00C05D29"/>
    <w:rsid w:val="00C06FAF"/>
    <w:rsid w:val="00C07A2C"/>
    <w:rsid w:val="00C07F87"/>
    <w:rsid w:val="00C102CD"/>
    <w:rsid w:val="00C10AEB"/>
    <w:rsid w:val="00C11A94"/>
    <w:rsid w:val="00C123AC"/>
    <w:rsid w:val="00C12B38"/>
    <w:rsid w:val="00C12C06"/>
    <w:rsid w:val="00C12CF1"/>
    <w:rsid w:val="00C16869"/>
    <w:rsid w:val="00C1738F"/>
    <w:rsid w:val="00C2194B"/>
    <w:rsid w:val="00C229C4"/>
    <w:rsid w:val="00C23D4A"/>
    <w:rsid w:val="00C2449A"/>
    <w:rsid w:val="00C248CA"/>
    <w:rsid w:val="00C24A42"/>
    <w:rsid w:val="00C25090"/>
    <w:rsid w:val="00C309EA"/>
    <w:rsid w:val="00C30D6F"/>
    <w:rsid w:val="00C32A53"/>
    <w:rsid w:val="00C3438F"/>
    <w:rsid w:val="00C34AAC"/>
    <w:rsid w:val="00C4019C"/>
    <w:rsid w:val="00C4147C"/>
    <w:rsid w:val="00C414A2"/>
    <w:rsid w:val="00C4187F"/>
    <w:rsid w:val="00C423D3"/>
    <w:rsid w:val="00C427F3"/>
    <w:rsid w:val="00C42C83"/>
    <w:rsid w:val="00C43C0A"/>
    <w:rsid w:val="00C43E64"/>
    <w:rsid w:val="00C445FE"/>
    <w:rsid w:val="00C46CE6"/>
    <w:rsid w:val="00C46FD9"/>
    <w:rsid w:val="00C474D7"/>
    <w:rsid w:val="00C50DDB"/>
    <w:rsid w:val="00C520A1"/>
    <w:rsid w:val="00C532E8"/>
    <w:rsid w:val="00C53DB7"/>
    <w:rsid w:val="00C55707"/>
    <w:rsid w:val="00C56F1B"/>
    <w:rsid w:val="00C57BDE"/>
    <w:rsid w:val="00C60570"/>
    <w:rsid w:val="00C60DFB"/>
    <w:rsid w:val="00C618ED"/>
    <w:rsid w:val="00C62E34"/>
    <w:rsid w:val="00C640C7"/>
    <w:rsid w:val="00C644E0"/>
    <w:rsid w:val="00C64515"/>
    <w:rsid w:val="00C67870"/>
    <w:rsid w:val="00C6795C"/>
    <w:rsid w:val="00C67D07"/>
    <w:rsid w:val="00C71890"/>
    <w:rsid w:val="00C7333E"/>
    <w:rsid w:val="00C742FC"/>
    <w:rsid w:val="00C74C22"/>
    <w:rsid w:val="00C754AA"/>
    <w:rsid w:val="00C7695C"/>
    <w:rsid w:val="00C7717A"/>
    <w:rsid w:val="00C81363"/>
    <w:rsid w:val="00C842F0"/>
    <w:rsid w:val="00C85526"/>
    <w:rsid w:val="00C86168"/>
    <w:rsid w:val="00C872F7"/>
    <w:rsid w:val="00C879DF"/>
    <w:rsid w:val="00C903DD"/>
    <w:rsid w:val="00C909AE"/>
    <w:rsid w:val="00C90BB2"/>
    <w:rsid w:val="00C912F6"/>
    <w:rsid w:val="00C92181"/>
    <w:rsid w:val="00C9456E"/>
    <w:rsid w:val="00C950B5"/>
    <w:rsid w:val="00C956A8"/>
    <w:rsid w:val="00C96180"/>
    <w:rsid w:val="00C9689F"/>
    <w:rsid w:val="00C9698A"/>
    <w:rsid w:val="00C97ABF"/>
    <w:rsid w:val="00CA08DB"/>
    <w:rsid w:val="00CA0C6C"/>
    <w:rsid w:val="00CA22CC"/>
    <w:rsid w:val="00CA3834"/>
    <w:rsid w:val="00CA3B24"/>
    <w:rsid w:val="00CA4421"/>
    <w:rsid w:val="00CA49B5"/>
    <w:rsid w:val="00CA616D"/>
    <w:rsid w:val="00CA6C9A"/>
    <w:rsid w:val="00CA73A8"/>
    <w:rsid w:val="00CB24E9"/>
    <w:rsid w:val="00CB35BC"/>
    <w:rsid w:val="00CB3D23"/>
    <w:rsid w:val="00CB4076"/>
    <w:rsid w:val="00CB461A"/>
    <w:rsid w:val="00CB50C1"/>
    <w:rsid w:val="00CB540B"/>
    <w:rsid w:val="00CB5E0D"/>
    <w:rsid w:val="00CB67B3"/>
    <w:rsid w:val="00CB6D90"/>
    <w:rsid w:val="00CC2098"/>
    <w:rsid w:val="00CC31AF"/>
    <w:rsid w:val="00CC337B"/>
    <w:rsid w:val="00CC3F31"/>
    <w:rsid w:val="00CC446C"/>
    <w:rsid w:val="00CC4611"/>
    <w:rsid w:val="00CC4A7D"/>
    <w:rsid w:val="00CC5DB4"/>
    <w:rsid w:val="00CD0D68"/>
    <w:rsid w:val="00CD2B74"/>
    <w:rsid w:val="00CD2D14"/>
    <w:rsid w:val="00CD60AF"/>
    <w:rsid w:val="00CD6283"/>
    <w:rsid w:val="00CD682B"/>
    <w:rsid w:val="00CE0084"/>
    <w:rsid w:val="00CE053A"/>
    <w:rsid w:val="00CE1A9C"/>
    <w:rsid w:val="00CE32C5"/>
    <w:rsid w:val="00CE45DA"/>
    <w:rsid w:val="00CE507D"/>
    <w:rsid w:val="00CE7A55"/>
    <w:rsid w:val="00CF1346"/>
    <w:rsid w:val="00CF181A"/>
    <w:rsid w:val="00CF2034"/>
    <w:rsid w:val="00CF3113"/>
    <w:rsid w:val="00CF31EA"/>
    <w:rsid w:val="00CF3515"/>
    <w:rsid w:val="00CF4771"/>
    <w:rsid w:val="00CF4D17"/>
    <w:rsid w:val="00CF52DF"/>
    <w:rsid w:val="00CF5835"/>
    <w:rsid w:val="00CF584F"/>
    <w:rsid w:val="00CF5B62"/>
    <w:rsid w:val="00D00055"/>
    <w:rsid w:val="00D00187"/>
    <w:rsid w:val="00D006E1"/>
    <w:rsid w:val="00D00F80"/>
    <w:rsid w:val="00D01DCE"/>
    <w:rsid w:val="00D0351B"/>
    <w:rsid w:val="00D037C9"/>
    <w:rsid w:val="00D03E5F"/>
    <w:rsid w:val="00D04D90"/>
    <w:rsid w:val="00D07986"/>
    <w:rsid w:val="00D1270F"/>
    <w:rsid w:val="00D13ABD"/>
    <w:rsid w:val="00D14265"/>
    <w:rsid w:val="00D15DB9"/>
    <w:rsid w:val="00D15DDD"/>
    <w:rsid w:val="00D16AE2"/>
    <w:rsid w:val="00D17097"/>
    <w:rsid w:val="00D170F7"/>
    <w:rsid w:val="00D208D8"/>
    <w:rsid w:val="00D2168D"/>
    <w:rsid w:val="00D226F3"/>
    <w:rsid w:val="00D26E89"/>
    <w:rsid w:val="00D27602"/>
    <w:rsid w:val="00D27A3A"/>
    <w:rsid w:val="00D30142"/>
    <w:rsid w:val="00D303C3"/>
    <w:rsid w:val="00D30FBC"/>
    <w:rsid w:val="00D31675"/>
    <w:rsid w:val="00D31BE1"/>
    <w:rsid w:val="00D320CF"/>
    <w:rsid w:val="00D32926"/>
    <w:rsid w:val="00D3340B"/>
    <w:rsid w:val="00D35E87"/>
    <w:rsid w:val="00D401AD"/>
    <w:rsid w:val="00D40251"/>
    <w:rsid w:val="00D41486"/>
    <w:rsid w:val="00D4388B"/>
    <w:rsid w:val="00D43EC3"/>
    <w:rsid w:val="00D46E6E"/>
    <w:rsid w:val="00D470D8"/>
    <w:rsid w:val="00D52995"/>
    <w:rsid w:val="00D52A30"/>
    <w:rsid w:val="00D52C38"/>
    <w:rsid w:val="00D60075"/>
    <w:rsid w:val="00D6042F"/>
    <w:rsid w:val="00D6163A"/>
    <w:rsid w:val="00D61FDC"/>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08B4"/>
    <w:rsid w:val="00D81F34"/>
    <w:rsid w:val="00D83462"/>
    <w:rsid w:val="00D84C9A"/>
    <w:rsid w:val="00D85935"/>
    <w:rsid w:val="00D86192"/>
    <w:rsid w:val="00D865BF"/>
    <w:rsid w:val="00D86FB9"/>
    <w:rsid w:val="00D87A84"/>
    <w:rsid w:val="00D9153D"/>
    <w:rsid w:val="00D93BF4"/>
    <w:rsid w:val="00D93D81"/>
    <w:rsid w:val="00D94E57"/>
    <w:rsid w:val="00D94FB8"/>
    <w:rsid w:val="00D9719D"/>
    <w:rsid w:val="00D97484"/>
    <w:rsid w:val="00D9752A"/>
    <w:rsid w:val="00D97828"/>
    <w:rsid w:val="00D9799B"/>
    <w:rsid w:val="00D97BE6"/>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35D8"/>
    <w:rsid w:val="00DB4C43"/>
    <w:rsid w:val="00DB5460"/>
    <w:rsid w:val="00DB601D"/>
    <w:rsid w:val="00DB6146"/>
    <w:rsid w:val="00DB6E04"/>
    <w:rsid w:val="00DB75E6"/>
    <w:rsid w:val="00DC092E"/>
    <w:rsid w:val="00DC0A17"/>
    <w:rsid w:val="00DC0AB6"/>
    <w:rsid w:val="00DC0EA0"/>
    <w:rsid w:val="00DC163E"/>
    <w:rsid w:val="00DC1F25"/>
    <w:rsid w:val="00DC3FAA"/>
    <w:rsid w:val="00DC4D37"/>
    <w:rsid w:val="00DD00D5"/>
    <w:rsid w:val="00DD099B"/>
    <w:rsid w:val="00DD242C"/>
    <w:rsid w:val="00DD262F"/>
    <w:rsid w:val="00DD385B"/>
    <w:rsid w:val="00DD3D44"/>
    <w:rsid w:val="00DD517D"/>
    <w:rsid w:val="00DD63D2"/>
    <w:rsid w:val="00DD6B3D"/>
    <w:rsid w:val="00DD708B"/>
    <w:rsid w:val="00DE1B24"/>
    <w:rsid w:val="00DE4740"/>
    <w:rsid w:val="00DE7412"/>
    <w:rsid w:val="00DE79E9"/>
    <w:rsid w:val="00DE7E3D"/>
    <w:rsid w:val="00DE7E9F"/>
    <w:rsid w:val="00DF077F"/>
    <w:rsid w:val="00DF163B"/>
    <w:rsid w:val="00DF1965"/>
    <w:rsid w:val="00DF260E"/>
    <w:rsid w:val="00DF2C83"/>
    <w:rsid w:val="00DF2FBD"/>
    <w:rsid w:val="00DF2FEB"/>
    <w:rsid w:val="00DF5B94"/>
    <w:rsid w:val="00DF6CCD"/>
    <w:rsid w:val="00DF786A"/>
    <w:rsid w:val="00E005EF"/>
    <w:rsid w:val="00E044AF"/>
    <w:rsid w:val="00E0778D"/>
    <w:rsid w:val="00E079B9"/>
    <w:rsid w:val="00E07EDD"/>
    <w:rsid w:val="00E10B27"/>
    <w:rsid w:val="00E115CE"/>
    <w:rsid w:val="00E124C3"/>
    <w:rsid w:val="00E127A8"/>
    <w:rsid w:val="00E13717"/>
    <w:rsid w:val="00E1470E"/>
    <w:rsid w:val="00E15AB8"/>
    <w:rsid w:val="00E226A0"/>
    <w:rsid w:val="00E22EB8"/>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65EE"/>
    <w:rsid w:val="00E371A3"/>
    <w:rsid w:val="00E37700"/>
    <w:rsid w:val="00E41A5A"/>
    <w:rsid w:val="00E424AF"/>
    <w:rsid w:val="00E425AA"/>
    <w:rsid w:val="00E437EB"/>
    <w:rsid w:val="00E44097"/>
    <w:rsid w:val="00E4495D"/>
    <w:rsid w:val="00E4735A"/>
    <w:rsid w:val="00E4737F"/>
    <w:rsid w:val="00E504D4"/>
    <w:rsid w:val="00E543BF"/>
    <w:rsid w:val="00E5458E"/>
    <w:rsid w:val="00E54E04"/>
    <w:rsid w:val="00E56085"/>
    <w:rsid w:val="00E56A34"/>
    <w:rsid w:val="00E602AF"/>
    <w:rsid w:val="00E61199"/>
    <w:rsid w:val="00E62693"/>
    <w:rsid w:val="00E62B24"/>
    <w:rsid w:val="00E6373B"/>
    <w:rsid w:val="00E64F3E"/>
    <w:rsid w:val="00E65117"/>
    <w:rsid w:val="00E659B8"/>
    <w:rsid w:val="00E675D2"/>
    <w:rsid w:val="00E67ABA"/>
    <w:rsid w:val="00E67DD7"/>
    <w:rsid w:val="00E7032D"/>
    <w:rsid w:val="00E71FE1"/>
    <w:rsid w:val="00E7323D"/>
    <w:rsid w:val="00E73538"/>
    <w:rsid w:val="00E74480"/>
    <w:rsid w:val="00E74CD8"/>
    <w:rsid w:val="00E74E0C"/>
    <w:rsid w:val="00E750D9"/>
    <w:rsid w:val="00E75B61"/>
    <w:rsid w:val="00E76B62"/>
    <w:rsid w:val="00E77EB8"/>
    <w:rsid w:val="00E8098C"/>
    <w:rsid w:val="00E832B9"/>
    <w:rsid w:val="00E834FC"/>
    <w:rsid w:val="00E83633"/>
    <w:rsid w:val="00E8765D"/>
    <w:rsid w:val="00E906B2"/>
    <w:rsid w:val="00E90E40"/>
    <w:rsid w:val="00E92EAA"/>
    <w:rsid w:val="00E930DB"/>
    <w:rsid w:val="00E93372"/>
    <w:rsid w:val="00E938CF"/>
    <w:rsid w:val="00E9491D"/>
    <w:rsid w:val="00EA0065"/>
    <w:rsid w:val="00EA074B"/>
    <w:rsid w:val="00EA15BC"/>
    <w:rsid w:val="00EA3701"/>
    <w:rsid w:val="00EA4622"/>
    <w:rsid w:val="00EA5054"/>
    <w:rsid w:val="00EA6627"/>
    <w:rsid w:val="00EA6F18"/>
    <w:rsid w:val="00EA73EE"/>
    <w:rsid w:val="00EA7E02"/>
    <w:rsid w:val="00EA7E25"/>
    <w:rsid w:val="00EB023F"/>
    <w:rsid w:val="00EB0F1E"/>
    <w:rsid w:val="00EB24EF"/>
    <w:rsid w:val="00EB2C1C"/>
    <w:rsid w:val="00EB4524"/>
    <w:rsid w:val="00EB63D4"/>
    <w:rsid w:val="00EB7FBE"/>
    <w:rsid w:val="00EC1A79"/>
    <w:rsid w:val="00EC2857"/>
    <w:rsid w:val="00EC2C16"/>
    <w:rsid w:val="00EC36AD"/>
    <w:rsid w:val="00EC5A62"/>
    <w:rsid w:val="00EC6C01"/>
    <w:rsid w:val="00ED0194"/>
    <w:rsid w:val="00ED082D"/>
    <w:rsid w:val="00ED0BAC"/>
    <w:rsid w:val="00ED0C2C"/>
    <w:rsid w:val="00ED3CFD"/>
    <w:rsid w:val="00ED4346"/>
    <w:rsid w:val="00ED43EC"/>
    <w:rsid w:val="00ED4A48"/>
    <w:rsid w:val="00ED5555"/>
    <w:rsid w:val="00ED5AE1"/>
    <w:rsid w:val="00ED5CE5"/>
    <w:rsid w:val="00ED7207"/>
    <w:rsid w:val="00ED73F6"/>
    <w:rsid w:val="00ED7441"/>
    <w:rsid w:val="00EE08AD"/>
    <w:rsid w:val="00EE0C25"/>
    <w:rsid w:val="00EE1784"/>
    <w:rsid w:val="00EE17EA"/>
    <w:rsid w:val="00EE1816"/>
    <w:rsid w:val="00EE18FF"/>
    <w:rsid w:val="00EE1BCD"/>
    <w:rsid w:val="00EE2138"/>
    <w:rsid w:val="00EE21C0"/>
    <w:rsid w:val="00EE3AA6"/>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EF7AF8"/>
    <w:rsid w:val="00F01F3D"/>
    <w:rsid w:val="00F03F73"/>
    <w:rsid w:val="00F047D6"/>
    <w:rsid w:val="00F05AB0"/>
    <w:rsid w:val="00F05F1E"/>
    <w:rsid w:val="00F06778"/>
    <w:rsid w:val="00F06E94"/>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3EFF"/>
    <w:rsid w:val="00F24FDE"/>
    <w:rsid w:val="00F255C7"/>
    <w:rsid w:val="00F26747"/>
    <w:rsid w:val="00F268B1"/>
    <w:rsid w:val="00F26B2C"/>
    <w:rsid w:val="00F27F34"/>
    <w:rsid w:val="00F27F86"/>
    <w:rsid w:val="00F30EA4"/>
    <w:rsid w:val="00F31FC6"/>
    <w:rsid w:val="00F3304D"/>
    <w:rsid w:val="00F347E9"/>
    <w:rsid w:val="00F372BF"/>
    <w:rsid w:val="00F37AA5"/>
    <w:rsid w:val="00F41ABE"/>
    <w:rsid w:val="00F429FE"/>
    <w:rsid w:val="00F434DB"/>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16A"/>
    <w:rsid w:val="00F66B17"/>
    <w:rsid w:val="00F73369"/>
    <w:rsid w:val="00F7355C"/>
    <w:rsid w:val="00F74075"/>
    <w:rsid w:val="00F74781"/>
    <w:rsid w:val="00F7497D"/>
    <w:rsid w:val="00F74B65"/>
    <w:rsid w:val="00F758D3"/>
    <w:rsid w:val="00F76A22"/>
    <w:rsid w:val="00F76E01"/>
    <w:rsid w:val="00F772AD"/>
    <w:rsid w:val="00F8254A"/>
    <w:rsid w:val="00F8283F"/>
    <w:rsid w:val="00F8289E"/>
    <w:rsid w:val="00F844CE"/>
    <w:rsid w:val="00F87325"/>
    <w:rsid w:val="00F90235"/>
    <w:rsid w:val="00F91A5D"/>
    <w:rsid w:val="00F92437"/>
    <w:rsid w:val="00F93B28"/>
    <w:rsid w:val="00F9650B"/>
    <w:rsid w:val="00F97750"/>
    <w:rsid w:val="00FA036B"/>
    <w:rsid w:val="00FA20C8"/>
    <w:rsid w:val="00FA39F9"/>
    <w:rsid w:val="00FA3D61"/>
    <w:rsid w:val="00FA4163"/>
    <w:rsid w:val="00FA6164"/>
    <w:rsid w:val="00FA7473"/>
    <w:rsid w:val="00FB0F95"/>
    <w:rsid w:val="00FB26C2"/>
    <w:rsid w:val="00FB2979"/>
    <w:rsid w:val="00FB2E2F"/>
    <w:rsid w:val="00FB38C3"/>
    <w:rsid w:val="00FB47FB"/>
    <w:rsid w:val="00FB7937"/>
    <w:rsid w:val="00FB7D42"/>
    <w:rsid w:val="00FC0406"/>
    <w:rsid w:val="00FC1F7F"/>
    <w:rsid w:val="00FC3C38"/>
    <w:rsid w:val="00FC4BD5"/>
    <w:rsid w:val="00FC6B2E"/>
    <w:rsid w:val="00FC7A9A"/>
    <w:rsid w:val="00FD04C5"/>
    <w:rsid w:val="00FD0E41"/>
    <w:rsid w:val="00FD1589"/>
    <w:rsid w:val="00FD2863"/>
    <w:rsid w:val="00FD3B68"/>
    <w:rsid w:val="00FD5F1D"/>
    <w:rsid w:val="00FD739A"/>
    <w:rsid w:val="00FD7454"/>
    <w:rsid w:val="00FE11D6"/>
    <w:rsid w:val="00FE11D9"/>
    <w:rsid w:val="00FE1328"/>
    <w:rsid w:val="00FE1FA6"/>
    <w:rsid w:val="00FE37A6"/>
    <w:rsid w:val="00FE3FC5"/>
    <w:rsid w:val="00FE48F5"/>
    <w:rsid w:val="00FE57DC"/>
    <w:rsid w:val="00FE693F"/>
    <w:rsid w:val="00FE7C33"/>
    <w:rsid w:val="00FF0E55"/>
    <w:rsid w:val="00FF1BAB"/>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 w:type="paragraph" w:styleId="ae">
    <w:name w:val="List Paragraph"/>
    <w:basedOn w:val="a"/>
    <w:uiPriority w:val="34"/>
    <w:qFormat/>
    <w:rsid w:val="00B4575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nt6">
    <w:name w:val="font6"/>
    <w:basedOn w:val="a"/>
    <w:rsid w:val="00BE782C"/>
    <w:pPr>
      <w:spacing w:before="100" w:beforeAutospacing="1" w:after="100" w:afterAutospacing="1"/>
    </w:pPr>
    <w:rPr>
      <w:b/>
      <w:bCs/>
      <w:color w:val="000000"/>
    </w:rPr>
  </w:style>
  <w:style w:type="paragraph" w:customStyle="1" w:styleId="font7">
    <w:name w:val="font7"/>
    <w:basedOn w:val="a"/>
    <w:rsid w:val="00BE782C"/>
    <w:pPr>
      <w:spacing w:before="100" w:beforeAutospacing="1" w:after="100" w:afterAutospacing="1"/>
    </w:pPr>
    <w:rPr>
      <w:color w:val="000000"/>
      <w:sz w:val="28"/>
      <w:szCs w:val="28"/>
    </w:rPr>
  </w:style>
  <w:style w:type="paragraph" w:customStyle="1" w:styleId="xl120">
    <w:name w:val="xl120"/>
    <w:basedOn w:val="a"/>
    <w:rsid w:val="00BE782C"/>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BE782C"/>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BE782C"/>
    <w:pPr>
      <w:shd w:val="clear" w:color="000000" w:fill="FFFFFF"/>
      <w:spacing w:before="100" w:beforeAutospacing="1" w:after="100" w:afterAutospacing="1"/>
      <w:textAlignment w:val="center"/>
    </w:pPr>
  </w:style>
  <w:style w:type="paragraph" w:customStyle="1" w:styleId="xl123">
    <w:name w:val="xl123"/>
    <w:basedOn w:val="a"/>
    <w:rsid w:val="00BE782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BE782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BE782C"/>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BE782C"/>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BE782C"/>
    <w:pPr>
      <w:pBdr>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28">
    <w:name w:val="xl128"/>
    <w:basedOn w:val="a"/>
    <w:rsid w:val="00BE782C"/>
    <w:pPr>
      <w:pBdr>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30">
    <w:name w:val="xl130"/>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1">
    <w:name w:val="xl131"/>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BE782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BE78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136">
    <w:name w:val="xl136"/>
    <w:basedOn w:val="a"/>
    <w:rsid w:val="00BE782C"/>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37">
    <w:name w:val="xl137"/>
    <w:basedOn w:val="a"/>
    <w:rsid w:val="00BE782C"/>
    <w:pPr>
      <w:pBdr>
        <w:top w:val="single" w:sz="4" w:space="0" w:color="000000"/>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BE78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BE782C"/>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140">
    <w:name w:val="xl140"/>
    <w:basedOn w:val="a"/>
    <w:rsid w:val="00BE782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BE78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BE782C"/>
    <w:pPr>
      <w:shd w:val="clear" w:color="000000" w:fill="FFFFFF"/>
      <w:spacing w:before="100" w:beforeAutospacing="1" w:after="100" w:afterAutospacing="1"/>
      <w:textAlignment w:val="center"/>
    </w:pPr>
  </w:style>
  <w:style w:type="paragraph" w:customStyle="1" w:styleId="xl143">
    <w:name w:val="xl143"/>
    <w:basedOn w:val="a"/>
    <w:rsid w:val="00BE782C"/>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4">
    <w:name w:val="xl144"/>
    <w:basedOn w:val="a"/>
    <w:rsid w:val="00BE782C"/>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45">
    <w:name w:val="xl145"/>
    <w:basedOn w:val="a"/>
    <w:rsid w:val="00BE782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BE782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BE782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BE782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49">
    <w:name w:val="xl149"/>
    <w:basedOn w:val="a"/>
    <w:rsid w:val="00BE782C"/>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style>
  <w:style w:type="paragraph" w:customStyle="1" w:styleId="xl150">
    <w:name w:val="xl150"/>
    <w:basedOn w:val="a"/>
    <w:rsid w:val="00BE782C"/>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style>
  <w:style w:type="paragraph" w:customStyle="1" w:styleId="xl151">
    <w:name w:val="xl151"/>
    <w:basedOn w:val="a"/>
    <w:rsid w:val="00BE782C"/>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BE78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BE782C"/>
    <w:pPr>
      <w:spacing w:before="100" w:beforeAutospacing="1" w:after="100" w:afterAutospacing="1"/>
      <w:jc w:val="right"/>
      <w:textAlignment w:val="center"/>
    </w:pPr>
  </w:style>
  <w:style w:type="paragraph" w:customStyle="1" w:styleId="xl154">
    <w:name w:val="xl154"/>
    <w:basedOn w:val="a"/>
    <w:rsid w:val="00BE782C"/>
    <w:pPr>
      <w:spacing w:before="100" w:beforeAutospacing="1" w:after="100" w:afterAutospacing="1"/>
      <w:jc w:val="center"/>
      <w:textAlignment w:val="center"/>
    </w:pPr>
    <w:rPr>
      <w:b/>
      <w:bCs/>
    </w:rPr>
  </w:style>
  <w:style w:type="paragraph" w:customStyle="1" w:styleId="xl155">
    <w:name w:val="xl155"/>
    <w:basedOn w:val="a"/>
    <w:rsid w:val="00BE782C"/>
    <w:pPr>
      <w:pBdr>
        <w:top w:val="single" w:sz="8" w:space="0" w:color="auto"/>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56">
    <w:name w:val="xl156"/>
    <w:basedOn w:val="a"/>
    <w:rsid w:val="00BE782C"/>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57">
    <w:name w:val="xl157"/>
    <w:basedOn w:val="a"/>
    <w:rsid w:val="00BE782C"/>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style>
  <w:style w:type="paragraph" w:customStyle="1" w:styleId="xl158">
    <w:name w:val="xl158"/>
    <w:basedOn w:val="a"/>
    <w:rsid w:val="00BE782C"/>
    <w:pPr>
      <w:pBdr>
        <w:top w:val="single" w:sz="8" w:space="0" w:color="auto"/>
        <w:left w:val="single" w:sz="4" w:space="0" w:color="000000"/>
        <w:right w:val="single" w:sz="4" w:space="0" w:color="000000"/>
      </w:pBdr>
      <w:spacing w:before="100" w:beforeAutospacing="1" w:after="100" w:afterAutospacing="1"/>
      <w:jc w:val="center"/>
      <w:textAlignment w:val="center"/>
    </w:pPr>
  </w:style>
  <w:style w:type="paragraph" w:customStyle="1" w:styleId="xl159">
    <w:name w:val="xl159"/>
    <w:basedOn w:val="a"/>
    <w:rsid w:val="00BE782C"/>
    <w:pPr>
      <w:pBdr>
        <w:left w:val="single" w:sz="4" w:space="0" w:color="000000"/>
        <w:right w:val="single" w:sz="4" w:space="0" w:color="000000"/>
      </w:pBdr>
      <w:spacing w:before="100" w:beforeAutospacing="1" w:after="100" w:afterAutospacing="1"/>
      <w:jc w:val="center"/>
      <w:textAlignment w:val="center"/>
    </w:pPr>
  </w:style>
  <w:style w:type="paragraph" w:customStyle="1" w:styleId="xl160">
    <w:name w:val="xl160"/>
    <w:basedOn w:val="a"/>
    <w:rsid w:val="00BE782C"/>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61">
    <w:name w:val="xl161"/>
    <w:basedOn w:val="a"/>
    <w:rsid w:val="00BE782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2">
    <w:name w:val="xl162"/>
    <w:basedOn w:val="a"/>
    <w:rsid w:val="00BE78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63">
    <w:name w:val="xl163"/>
    <w:basedOn w:val="a"/>
    <w:rsid w:val="00BE782C"/>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64">
    <w:name w:val="xl164"/>
    <w:basedOn w:val="a"/>
    <w:rsid w:val="00BE782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font0">
    <w:name w:val="font0"/>
    <w:basedOn w:val="a"/>
    <w:rsid w:val="00874500"/>
    <w:pPr>
      <w:spacing w:before="100" w:beforeAutospacing="1" w:after="100" w:afterAutospacing="1"/>
    </w:pPr>
    <w:rPr>
      <w:color w:val="000000"/>
      <w:sz w:val="20"/>
      <w:szCs w:val="20"/>
    </w:rPr>
  </w:style>
  <w:style w:type="paragraph" w:customStyle="1" w:styleId="xl165">
    <w:name w:val="xl165"/>
    <w:basedOn w:val="a"/>
    <w:rsid w:val="0087450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8745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rsid w:val="008745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874500"/>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9">
    <w:name w:val="xl169"/>
    <w:basedOn w:val="a"/>
    <w:rsid w:val="00874500"/>
    <w:pPr>
      <w:pBdr>
        <w:left w:val="single" w:sz="4" w:space="0" w:color="auto"/>
        <w:bottom w:val="single" w:sz="4" w:space="0" w:color="auto"/>
      </w:pBdr>
      <w:spacing w:before="100" w:beforeAutospacing="1" w:after="100" w:afterAutospacing="1"/>
      <w:jc w:val="center"/>
      <w:textAlignment w:val="center"/>
    </w:pPr>
  </w:style>
  <w:style w:type="paragraph" w:customStyle="1" w:styleId="xl170">
    <w:name w:val="xl170"/>
    <w:basedOn w:val="a"/>
    <w:rsid w:val="0087450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font8">
    <w:name w:val="font8"/>
    <w:basedOn w:val="a"/>
    <w:rsid w:val="00F6616A"/>
    <w:pPr>
      <w:spacing w:before="100" w:beforeAutospacing="1" w:after="100" w:afterAutospacing="1"/>
    </w:pPr>
    <w:rPr>
      <w:color w:val="000000"/>
    </w:rPr>
  </w:style>
  <w:style w:type="paragraph" w:customStyle="1" w:styleId="xl171">
    <w:name w:val="xl171"/>
    <w:basedOn w:val="a"/>
    <w:rsid w:val="00F6616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F6616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6616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6616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F6616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76">
    <w:name w:val="xl176"/>
    <w:basedOn w:val="a"/>
    <w:rsid w:val="00F6616A"/>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7">
    <w:name w:val="xl177"/>
    <w:basedOn w:val="a"/>
    <w:rsid w:val="00F6616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8">
    <w:name w:val="xl178"/>
    <w:basedOn w:val="a"/>
    <w:rsid w:val="00F6616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79">
    <w:name w:val="xl179"/>
    <w:basedOn w:val="a"/>
    <w:rsid w:val="00F6616A"/>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80">
    <w:name w:val="xl180"/>
    <w:basedOn w:val="a"/>
    <w:rsid w:val="00F6616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81">
    <w:name w:val="xl181"/>
    <w:basedOn w:val="a"/>
    <w:rsid w:val="00F6616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2"/>
      <w:szCs w:val="22"/>
    </w:rPr>
  </w:style>
  <w:style w:type="paragraph" w:customStyle="1" w:styleId="xl182">
    <w:name w:val="xl182"/>
    <w:basedOn w:val="a"/>
    <w:rsid w:val="00F6616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83">
    <w:name w:val="xl183"/>
    <w:basedOn w:val="a"/>
    <w:rsid w:val="00F6616A"/>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84">
    <w:name w:val="xl184"/>
    <w:basedOn w:val="a"/>
    <w:rsid w:val="00F6616A"/>
    <w:pPr>
      <w:pBdr>
        <w:top w:val="single" w:sz="4" w:space="0" w:color="000000"/>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F6616A"/>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6">
    <w:name w:val="xl186"/>
    <w:basedOn w:val="a"/>
    <w:rsid w:val="00F6616A"/>
    <w:pPr>
      <w:pBdr>
        <w:top w:val="single" w:sz="8" w:space="0" w:color="auto"/>
        <w:left w:val="single" w:sz="4" w:space="0" w:color="000000"/>
        <w:right w:val="single" w:sz="4" w:space="0" w:color="000000"/>
      </w:pBdr>
      <w:spacing w:before="100" w:beforeAutospacing="1" w:after="100" w:afterAutospacing="1"/>
      <w:jc w:val="center"/>
      <w:textAlignment w:val="center"/>
    </w:pPr>
  </w:style>
  <w:style w:type="paragraph" w:customStyle="1" w:styleId="xl187">
    <w:name w:val="xl187"/>
    <w:basedOn w:val="a"/>
    <w:rsid w:val="00F6616A"/>
    <w:pPr>
      <w:pBdr>
        <w:top w:val="single" w:sz="8" w:space="0" w:color="auto"/>
        <w:left w:val="single" w:sz="4" w:space="0" w:color="000000"/>
        <w:right w:val="single" w:sz="8" w:space="0" w:color="auto"/>
      </w:pBdr>
      <w:spacing w:before="100" w:beforeAutospacing="1" w:after="100" w:afterAutospacing="1"/>
      <w:jc w:val="center"/>
      <w:textAlignment w:val="center"/>
    </w:pPr>
  </w:style>
  <w:style w:type="paragraph" w:customStyle="1" w:styleId="xl188">
    <w:name w:val="xl188"/>
    <w:basedOn w:val="a"/>
    <w:rsid w:val="00F6616A"/>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89">
    <w:name w:val="xl189"/>
    <w:basedOn w:val="a"/>
    <w:rsid w:val="00F6616A"/>
    <w:pPr>
      <w:pBdr>
        <w:top w:val="single" w:sz="4" w:space="0" w:color="000000"/>
        <w:left w:val="single" w:sz="4" w:space="0" w:color="000000"/>
        <w:bottom w:val="single" w:sz="8" w:space="0" w:color="auto"/>
      </w:pBdr>
      <w:spacing w:before="100" w:beforeAutospacing="1" w:after="100" w:afterAutospacing="1"/>
      <w:jc w:val="center"/>
      <w:textAlignment w:val="center"/>
    </w:pPr>
  </w:style>
  <w:style w:type="paragraph" w:customStyle="1" w:styleId="xl190">
    <w:name w:val="xl190"/>
    <w:basedOn w:val="a"/>
    <w:rsid w:val="00F6616A"/>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style>
  <w:style w:type="paragraph" w:customStyle="1" w:styleId="xl191">
    <w:name w:val="xl191"/>
    <w:basedOn w:val="a"/>
    <w:rsid w:val="00F6616A"/>
    <w:pPr>
      <w:pBdr>
        <w:top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92">
    <w:name w:val="xl192"/>
    <w:basedOn w:val="a"/>
    <w:rsid w:val="00F6616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93">
    <w:name w:val="xl193"/>
    <w:basedOn w:val="a"/>
    <w:rsid w:val="00F6616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94">
    <w:name w:val="xl194"/>
    <w:basedOn w:val="a"/>
    <w:rsid w:val="00F6616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F6616A"/>
    <w:pPr>
      <w:spacing w:before="100" w:beforeAutospacing="1" w:after="100" w:afterAutospacing="1"/>
      <w:jc w:val="right"/>
      <w:textAlignment w:val="center"/>
    </w:pPr>
    <w:rPr>
      <w:color w:val="000000"/>
      <w:sz w:val="22"/>
      <w:szCs w:val="22"/>
    </w:rPr>
  </w:style>
  <w:style w:type="paragraph" w:customStyle="1" w:styleId="xl196">
    <w:name w:val="xl196"/>
    <w:basedOn w:val="a"/>
    <w:rsid w:val="00F6616A"/>
    <w:pPr>
      <w:spacing w:before="100" w:beforeAutospacing="1" w:after="100" w:afterAutospacing="1"/>
      <w:jc w:val="right"/>
      <w:textAlignment w:val="center"/>
    </w:pPr>
    <w:rPr>
      <w:sz w:val="22"/>
      <w:szCs w:val="22"/>
    </w:rPr>
  </w:style>
  <w:style w:type="paragraph" w:customStyle="1" w:styleId="xl197">
    <w:name w:val="xl197"/>
    <w:basedOn w:val="a"/>
    <w:rsid w:val="00F6616A"/>
    <w:pPr>
      <w:spacing w:before="100" w:beforeAutospacing="1" w:after="100" w:afterAutospacing="1"/>
      <w:jc w:val="center"/>
      <w:textAlignment w:val="center"/>
    </w:pPr>
    <w:rPr>
      <w:b/>
      <w:bCs/>
    </w:rPr>
  </w:style>
  <w:style w:type="paragraph" w:customStyle="1" w:styleId="xl198">
    <w:name w:val="xl198"/>
    <w:basedOn w:val="a"/>
    <w:rsid w:val="00F6616A"/>
    <w:pPr>
      <w:pBdr>
        <w:top w:val="single" w:sz="8" w:space="0" w:color="auto"/>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99">
    <w:name w:val="xl199"/>
    <w:basedOn w:val="a"/>
    <w:rsid w:val="00F6616A"/>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200">
    <w:name w:val="xl200"/>
    <w:basedOn w:val="a"/>
    <w:rsid w:val="00F6616A"/>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5226398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37082161">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19832516">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33364496">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099527555">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30904862">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3289-7D6D-4E6D-8B79-F0154ECF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91</Pages>
  <Words>33047</Words>
  <Characters>188372</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220978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4</cp:revision>
  <cp:lastPrinted>2018-12-25T07:22:00Z</cp:lastPrinted>
  <dcterms:created xsi:type="dcterms:W3CDTF">2019-08-01T12:20:00Z</dcterms:created>
  <dcterms:modified xsi:type="dcterms:W3CDTF">2019-08-20T10:37:00Z</dcterms:modified>
</cp:coreProperties>
</file>