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D55A27" w:rsidTr="00E36CD8">
        <w:tc>
          <w:tcPr>
            <w:tcW w:w="9747" w:type="dxa"/>
          </w:tcPr>
          <w:p w:rsidR="00D55A27" w:rsidRDefault="00D55A27" w:rsidP="00E36CD8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9575" cy="523875"/>
                  <wp:effectExtent l="19050" t="0" r="9525" b="0"/>
                  <wp:docPr id="12" name="Рисунок 1" descr="герб для распоря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распоря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A27" w:rsidRDefault="00D55A27" w:rsidP="00E36CD8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D55A27" w:rsidRPr="00610AF9" w:rsidRDefault="00D55A27" w:rsidP="00E36CD8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 ФЕДЕРАЦИЯ</w:t>
            </w:r>
          </w:p>
          <w:p w:rsidR="00D55A27" w:rsidRPr="00C76B1F" w:rsidRDefault="00D55A27" w:rsidP="00E36CD8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5A27" w:rsidRPr="00C76B1F" w:rsidRDefault="00D55A27" w:rsidP="00E36CD8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C76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 ДЕПУТАТОВ МОЛОКОВСКОГО РАЙОНА</w:t>
            </w:r>
          </w:p>
          <w:p w:rsidR="00D55A27" w:rsidRDefault="00D55A27" w:rsidP="00E36CD8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</w:t>
            </w:r>
            <w:r w:rsidRPr="00C76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ТВЕРСКОЙ ОБЛАСТИ</w:t>
            </w:r>
          </w:p>
          <w:p w:rsidR="00D55A27" w:rsidRPr="00C76B1F" w:rsidRDefault="00D55A27" w:rsidP="00E36CD8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5A27" w:rsidRDefault="00D55A27" w:rsidP="00E36CD8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</w:t>
            </w:r>
            <w:r w:rsidRPr="00C76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  <w:p w:rsidR="00D55A27" w:rsidRDefault="00D55A27" w:rsidP="00E36C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55A27" w:rsidRDefault="00335944" w:rsidP="00D55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</w:t>
      </w:r>
      <w:r w:rsidR="00D55A27">
        <w:rPr>
          <w:rFonts w:ascii="Times New Roman" w:hAnsi="Times New Roman" w:cs="Times New Roman"/>
          <w:sz w:val="28"/>
          <w:szCs w:val="28"/>
        </w:rPr>
        <w:t>2017</w:t>
      </w:r>
      <w:r w:rsidR="00D55A27" w:rsidRPr="00C76B1F">
        <w:rPr>
          <w:rFonts w:ascii="Times New Roman" w:hAnsi="Times New Roman" w:cs="Times New Roman"/>
          <w:sz w:val="28"/>
          <w:szCs w:val="28"/>
        </w:rPr>
        <w:t xml:space="preserve">     </w:t>
      </w:r>
      <w:r w:rsidR="00D55A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5A27" w:rsidRPr="00C76B1F">
        <w:rPr>
          <w:rFonts w:ascii="Times New Roman" w:hAnsi="Times New Roman" w:cs="Times New Roman"/>
          <w:sz w:val="28"/>
          <w:szCs w:val="28"/>
        </w:rPr>
        <w:t xml:space="preserve">    </w:t>
      </w:r>
      <w:r w:rsidR="00D55A2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55A27" w:rsidRPr="00C76B1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5A27">
        <w:rPr>
          <w:rFonts w:ascii="Times New Roman" w:hAnsi="Times New Roman" w:cs="Times New Roman"/>
          <w:sz w:val="28"/>
          <w:szCs w:val="28"/>
        </w:rPr>
        <w:t xml:space="preserve">        </w:t>
      </w:r>
      <w:r w:rsidR="00D55A27" w:rsidRPr="00C76B1F">
        <w:rPr>
          <w:rFonts w:ascii="Times New Roman" w:hAnsi="Times New Roman" w:cs="Times New Roman"/>
          <w:sz w:val="28"/>
          <w:szCs w:val="28"/>
        </w:rPr>
        <w:t xml:space="preserve">    </w:t>
      </w:r>
      <w:r w:rsidR="00D55A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5A27" w:rsidRPr="00C76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5A27" w:rsidRPr="00C76B1F">
        <w:rPr>
          <w:rFonts w:ascii="Times New Roman" w:hAnsi="Times New Roman" w:cs="Times New Roman"/>
          <w:sz w:val="28"/>
          <w:szCs w:val="28"/>
        </w:rPr>
        <w:t xml:space="preserve"> №</w:t>
      </w:r>
      <w:r w:rsidR="00D55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160</w:t>
      </w:r>
    </w:p>
    <w:p w:rsidR="00D55A27" w:rsidRPr="0061637B" w:rsidRDefault="00D55A27" w:rsidP="00D55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Молоково</w:t>
      </w:r>
    </w:p>
    <w:p w:rsidR="00D55A27" w:rsidRPr="00C76B1F" w:rsidRDefault="00D55A27" w:rsidP="00D55A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5"/>
        <w:gridCol w:w="4882"/>
      </w:tblGrid>
      <w:tr w:rsidR="00D55A27" w:rsidTr="00E36CD8">
        <w:tc>
          <w:tcPr>
            <w:tcW w:w="4865" w:type="dxa"/>
          </w:tcPr>
          <w:p w:rsidR="00D55A27" w:rsidRPr="00EA5B76" w:rsidRDefault="00D55A27" w:rsidP="00E36CD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5B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 w:rsidRPr="00EA5B76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организации и проведения публичных слушаний в муниципальном образовании Молоковский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Тверской области</w:t>
            </w:r>
          </w:p>
        </w:tc>
        <w:tc>
          <w:tcPr>
            <w:tcW w:w="4882" w:type="dxa"/>
          </w:tcPr>
          <w:p w:rsidR="00D55A27" w:rsidRDefault="00D55A27" w:rsidP="00E36C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55A27" w:rsidRDefault="00D55A27" w:rsidP="00D55A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5A27" w:rsidRPr="00C55FF7" w:rsidRDefault="00D55A27" w:rsidP="00D55A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D5D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приведения муниципальных правовых актов  в соответствие с действующим законодательством, руководствуясь ч.ч. 1, 4 ст. 7 п. 1 ч. 3 ст. 28 Федерального закона от 06.10.2003 № 131-ФЗ «Об общих принципах организации местного самоуправления в Российской Федерации», </w:t>
      </w:r>
      <w:r w:rsidRPr="00C55FF7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Молоковского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решило</w:t>
      </w:r>
      <w:r w:rsidRPr="00C55FF7">
        <w:rPr>
          <w:rFonts w:ascii="Times New Roman" w:hAnsi="Times New Roman" w:cs="Times New Roman"/>
          <w:bCs/>
          <w:sz w:val="28"/>
          <w:szCs w:val="28"/>
        </w:rPr>
        <w:t>:</w:t>
      </w:r>
    </w:p>
    <w:p w:rsidR="00D55A27" w:rsidRPr="00117443" w:rsidRDefault="00D55A27" w:rsidP="00D55A27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D55A27" w:rsidRDefault="00D55A27" w:rsidP="00D55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443">
        <w:rPr>
          <w:rFonts w:ascii="Times New Roman" w:hAnsi="Times New Roman" w:cs="Times New Roman"/>
          <w:sz w:val="28"/>
          <w:szCs w:val="28"/>
        </w:rPr>
        <w:t>1. Внести в Порядок организации и проведения публичных слушаний в муниципальном образовании Молоковский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области, утвержденный решением Собрания депутатов Молоковского района от 30.03.2016 № 116 (далее - Порядок), следующие изменения:  пункт 1 статьи 2 Порядка изложить в следующей редакции:</w:t>
      </w:r>
    </w:p>
    <w:p w:rsidR="00D55A27" w:rsidRDefault="00D55A27" w:rsidP="00D55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5" w:history="1">
        <w:r w:rsidRPr="005E769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5E769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Устава или</w:t>
      </w:r>
      <w:r>
        <w:rPr>
          <w:rFonts w:ascii="Times New Roman" w:hAnsi="Times New Roman" w:cs="Times New Roman"/>
          <w:sz w:val="28"/>
          <w:szCs w:val="28"/>
        </w:rPr>
        <w:t xml:space="preserve"> законов Тверской области в целях приведения данного устава в соответствие с этими нормативными правовыми актами;».</w:t>
      </w:r>
    </w:p>
    <w:p w:rsidR="00D55A27" w:rsidRPr="00764604" w:rsidRDefault="00D55A27" w:rsidP="00D55A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604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D55A27" w:rsidRDefault="00D55A27" w:rsidP="00D55A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5944" w:rsidRPr="00C76B1F" w:rsidRDefault="00335944" w:rsidP="00D55A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5A27" w:rsidRPr="00335944" w:rsidRDefault="00D55A27" w:rsidP="00D55A27">
      <w:pPr>
        <w:spacing w:after="0" w:line="240" w:lineRule="auto"/>
        <w:rPr>
          <w:b/>
        </w:rPr>
      </w:pPr>
      <w:r w:rsidRPr="00335944">
        <w:rPr>
          <w:rFonts w:ascii="Times New Roman" w:hAnsi="Times New Roman" w:cs="Times New Roman"/>
          <w:b/>
          <w:bCs/>
          <w:sz w:val="28"/>
          <w:szCs w:val="28"/>
        </w:rPr>
        <w:t>Глава  Молоковского ра</w:t>
      </w:r>
      <w:r w:rsidR="00335944">
        <w:rPr>
          <w:rFonts w:ascii="Times New Roman" w:hAnsi="Times New Roman" w:cs="Times New Roman"/>
          <w:b/>
          <w:bCs/>
          <w:sz w:val="28"/>
          <w:szCs w:val="28"/>
        </w:rPr>
        <w:t xml:space="preserve">йона                           </w:t>
      </w:r>
      <w:r w:rsidRPr="0033594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335944" w:rsidRPr="003359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5944">
        <w:rPr>
          <w:rFonts w:ascii="Times New Roman" w:hAnsi="Times New Roman" w:cs="Times New Roman"/>
          <w:b/>
          <w:bCs/>
          <w:sz w:val="28"/>
          <w:szCs w:val="28"/>
        </w:rPr>
        <w:t xml:space="preserve">            А.П. Ефименко</w:t>
      </w:r>
    </w:p>
    <w:sectPr w:rsidR="00D55A27" w:rsidRPr="00335944" w:rsidSect="00B30A5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BC0802"/>
    <w:rsid w:val="00177B94"/>
    <w:rsid w:val="00335944"/>
    <w:rsid w:val="009C5793"/>
    <w:rsid w:val="00BC0802"/>
    <w:rsid w:val="00D55A27"/>
    <w:rsid w:val="00EF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94"/>
  </w:style>
  <w:style w:type="paragraph" w:styleId="1">
    <w:name w:val="heading 1"/>
    <w:basedOn w:val="a"/>
    <w:next w:val="a"/>
    <w:link w:val="10"/>
    <w:uiPriority w:val="99"/>
    <w:qFormat/>
    <w:rsid w:val="00BC08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802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Normal">
    <w:name w:val="ConsNormal"/>
    <w:uiPriority w:val="99"/>
    <w:rsid w:val="00BC0802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0"/>
      <w:szCs w:val="20"/>
    </w:rPr>
  </w:style>
  <w:style w:type="table" w:styleId="a3">
    <w:name w:val="Table Grid"/>
    <w:basedOn w:val="a1"/>
    <w:uiPriority w:val="59"/>
    <w:rsid w:val="00BC0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FEFBF327601C8BFAD69DCA3D4077F41CC41A61196AE2B4E9E90CIEp4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1561</Characters>
  <Application>Microsoft Office Word</Application>
  <DocSecurity>0</DocSecurity>
  <Lines>13</Lines>
  <Paragraphs>3</Paragraphs>
  <ScaleCrop>false</ScaleCrop>
  <Company>Grizli777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2017-03-22T08:54:00Z</dcterms:created>
  <dcterms:modified xsi:type="dcterms:W3CDTF">2017-04-03T07:51:00Z</dcterms:modified>
</cp:coreProperties>
</file>