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3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3D" w:rsidRPr="00CA799E" w:rsidRDefault="009D523D" w:rsidP="009D5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9B0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</w:t>
      </w:r>
    </w:p>
    <w:p w:rsidR="00A557A3" w:rsidRPr="005954D6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 xml:space="preserve">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557A3" w:rsidRPr="005954D6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59B0" w:rsidRDefault="00DB59B0" w:rsidP="009D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57A3" w:rsidRPr="005954D6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A557A3" w:rsidRPr="00DB59B0" w:rsidTr="0035775F">
        <w:tc>
          <w:tcPr>
            <w:tcW w:w="4741" w:type="dxa"/>
          </w:tcPr>
          <w:p w:rsidR="00A557A3" w:rsidRPr="00DB59B0" w:rsidRDefault="00A557A3" w:rsidP="00974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B0">
              <w:rPr>
                <w:rFonts w:ascii="Times New Roman" w:hAnsi="Times New Roman"/>
                <w:sz w:val="28"/>
                <w:szCs w:val="28"/>
              </w:rPr>
              <w:t>20.</w:t>
            </w:r>
            <w:r w:rsidRPr="00DB59B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DB59B0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A557A3" w:rsidRPr="009D523D" w:rsidRDefault="00A557A3" w:rsidP="009D523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59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52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A557A3" w:rsidRPr="005954D6" w:rsidRDefault="00A557A3" w:rsidP="009D5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485F80" w:rsidRPr="00485F80" w:rsidRDefault="00485F80" w:rsidP="009D5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10"/>
        <w:tblW w:w="0" w:type="auto"/>
        <w:tblLook w:val="04A0"/>
      </w:tblPr>
      <w:tblGrid>
        <w:gridCol w:w="9345"/>
      </w:tblGrid>
      <w:tr w:rsidR="00CA799E" w:rsidRPr="00CF7B77" w:rsidTr="009A2C0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DB59B0" w:rsidRDefault="00CA799E" w:rsidP="00974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F7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 утверждении структуры Администрации </w:t>
            </w:r>
          </w:p>
          <w:p w:rsidR="00DB59B0" w:rsidRDefault="00CA799E" w:rsidP="00974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Молоковского</w:t>
            </w:r>
            <w:r w:rsidRPr="00CF7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муниципального округа </w:t>
            </w:r>
          </w:p>
          <w:p w:rsidR="00CA799E" w:rsidRPr="00CF7B77" w:rsidRDefault="00CA799E" w:rsidP="00974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Тверской области</w:t>
            </w:r>
          </w:p>
        </w:tc>
      </w:tr>
    </w:tbl>
    <w:p w:rsidR="00CA799E" w:rsidRPr="00CF7B77" w:rsidRDefault="00CA799E" w:rsidP="009D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799E" w:rsidRPr="00CF7B77" w:rsidRDefault="00CA799E" w:rsidP="009D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799E" w:rsidRPr="00CF7B77" w:rsidRDefault="00CA799E" w:rsidP="009D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представление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Тверской области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утверждении структу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 Администрации 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округа, 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</w:t>
      </w:r>
      <w:r w:rsidRPr="00CA79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D52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</w:t>
      </w:r>
      <w:r w:rsidRPr="00CA79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ого округа, Дума 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муниципального округа </w:t>
      </w:r>
      <w:r w:rsidRPr="00741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РЕШИЛА:</w:t>
      </w:r>
    </w:p>
    <w:p w:rsidR="00CA799E" w:rsidRPr="00CF7B77" w:rsidRDefault="00CA799E" w:rsidP="009D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 </w:t>
      </w:r>
    </w:p>
    <w:p w:rsidR="00CA799E" w:rsidRPr="00CF7B77" w:rsidRDefault="00CA799E" w:rsidP="009D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7">
        <w:rPr>
          <w:rFonts w:ascii="Times New Roman" w:eastAsia="Times New Roman" w:hAnsi="Times New Roman" w:cs="Times New Roman"/>
          <w:sz w:val="28"/>
          <w:szCs w:val="28"/>
        </w:rPr>
        <w:t>1. Утвердить структу</w:t>
      </w:r>
      <w:r>
        <w:rPr>
          <w:rFonts w:ascii="Times New Roman" w:eastAsia="Times New Roman" w:hAnsi="Times New Roman" w:cs="Times New Roman"/>
          <w:sz w:val="28"/>
          <w:szCs w:val="28"/>
        </w:rPr>
        <w:t>ру Администрации Молоковского</w:t>
      </w:r>
      <w:r w:rsidRPr="00CF7B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 области (Приложение 1)</w:t>
      </w:r>
      <w:r w:rsidRPr="00CF7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99E" w:rsidRPr="00CF7B77" w:rsidRDefault="00CA799E" w:rsidP="009D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7">
        <w:rPr>
          <w:rFonts w:ascii="Times New Roman" w:eastAsia="Times New Roman" w:hAnsi="Times New Roman" w:cs="Times New Roman"/>
          <w:sz w:val="28"/>
          <w:szCs w:val="28"/>
        </w:rPr>
        <w:t>2.  Рек</w:t>
      </w:r>
      <w:r>
        <w:rPr>
          <w:rFonts w:ascii="Times New Roman" w:eastAsia="Times New Roman" w:hAnsi="Times New Roman" w:cs="Times New Roman"/>
          <w:sz w:val="28"/>
          <w:szCs w:val="28"/>
        </w:rPr>
        <w:t>омендовать Главе Молоковского</w:t>
      </w:r>
      <w:r w:rsidRPr="00CF7B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23D">
        <w:rPr>
          <w:rFonts w:ascii="Times New Roman" w:eastAsia="Times New Roman" w:hAnsi="Times New Roman" w:cs="Times New Roman"/>
          <w:sz w:val="28"/>
          <w:szCs w:val="28"/>
        </w:rPr>
        <w:t xml:space="preserve">Ефименко Андрею Павловичу </w:t>
      </w:r>
      <w:r w:rsidRPr="00CF7B77">
        <w:rPr>
          <w:rFonts w:ascii="Times New Roman" w:eastAsia="Times New Roman" w:hAnsi="Times New Roman" w:cs="Times New Roman"/>
          <w:sz w:val="28"/>
          <w:szCs w:val="28"/>
        </w:rPr>
        <w:t>привести муниципальные правовые акты и штатное расписание в соответствие с частью первой настоящего решения.</w:t>
      </w:r>
    </w:p>
    <w:p w:rsidR="00CA799E" w:rsidRPr="00856887" w:rsidRDefault="00CA799E" w:rsidP="009D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887">
        <w:rPr>
          <w:rFonts w:ascii="Times New Roman" w:eastAsia="Times New Roman" w:hAnsi="Times New Roman" w:cs="Times New Roman"/>
          <w:sz w:val="28"/>
          <w:szCs w:val="28"/>
        </w:rPr>
        <w:t>3. Решение Собрания депутатов Молоковского</w:t>
      </w:r>
      <w:r w:rsidR="00856887" w:rsidRPr="00856887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от 21.05.2021 №113</w:t>
      </w:r>
      <w:r w:rsidRPr="00856887">
        <w:rPr>
          <w:rFonts w:ascii="Times New Roman" w:eastAsia="Times New Roman" w:hAnsi="Times New Roman" w:cs="Times New Roman"/>
          <w:sz w:val="28"/>
          <w:szCs w:val="28"/>
        </w:rPr>
        <w:t xml:space="preserve"> «О структуре администрации р</w:t>
      </w:r>
      <w:r w:rsidR="00856887" w:rsidRPr="00856887">
        <w:rPr>
          <w:rFonts w:ascii="Times New Roman" w:eastAsia="Times New Roman" w:hAnsi="Times New Roman" w:cs="Times New Roman"/>
          <w:sz w:val="28"/>
          <w:szCs w:val="28"/>
        </w:rPr>
        <w:t xml:space="preserve">айона» </w:t>
      </w:r>
      <w:r w:rsidRPr="00856887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A799E" w:rsidRPr="001265A7" w:rsidRDefault="00CA799E" w:rsidP="009D523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Pr="001265A7"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А</w:t>
      </w:r>
      <w:r w:rsidRPr="001265A7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Молоковского</w:t>
      </w:r>
      <w:r w:rsidRPr="001265A7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Тверской области </w:t>
      </w:r>
      <w:r w:rsidRPr="001265A7">
        <w:rPr>
          <w:rFonts w:ascii="Times New Roman" w:hAnsi="Times New Roman"/>
          <w:sz w:val="28"/>
        </w:rPr>
        <w:t xml:space="preserve"> в сети </w:t>
      </w:r>
      <w:r>
        <w:rPr>
          <w:rFonts w:ascii="Times New Roman" w:hAnsi="Times New Roman"/>
          <w:sz w:val="28"/>
        </w:rPr>
        <w:t>«</w:t>
      </w:r>
      <w:r w:rsidRPr="001265A7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1265A7">
        <w:rPr>
          <w:rFonts w:ascii="Times New Roman" w:hAnsi="Times New Roman"/>
          <w:sz w:val="28"/>
        </w:rPr>
        <w:t>.</w:t>
      </w:r>
    </w:p>
    <w:p w:rsidR="009D523D" w:rsidRDefault="009D523D" w:rsidP="009D5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23D" w:rsidRDefault="009D523D" w:rsidP="009D5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23D" w:rsidRDefault="009D523D" w:rsidP="009D5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99E" w:rsidRPr="009D523D" w:rsidRDefault="009D523D" w:rsidP="009D5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9D523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D523D">
        <w:rPr>
          <w:rFonts w:ascii="Times New Roman" w:hAnsi="Times New Roman" w:cs="Times New Roman"/>
          <w:sz w:val="28"/>
          <w:szCs w:val="28"/>
          <w:lang w:eastAsia="ar-SA"/>
        </w:rPr>
        <w:t>муниципальног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округа                            </w:t>
      </w: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А.П. Ефименко</w:t>
      </w: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CA799E" w:rsidRPr="009D52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D523D" w:rsidRDefault="009D523D" w:rsidP="009D523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99E" w:rsidRPr="009D523D" w:rsidRDefault="00CA799E" w:rsidP="009D523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D523D">
        <w:rPr>
          <w:rFonts w:ascii="Times New Roman" w:hAnsi="Times New Roman"/>
          <w:sz w:val="28"/>
        </w:rPr>
        <w:t>Председатель Думы</w:t>
      </w:r>
    </w:p>
    <w:p w:rsidR="00CA799E" w:rsidRPr="009D523D" w:rsidRDefault="00CA799E" w:rsidP="009D523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D523D">
        <w:rPr>
          <w:rFonts w:ascii="Times New Roman" w:hAnsi="Times New Roman"/>
          <w:sz w:val="28"/>
        </w:rPr>
        <w:t xml:space="preserve">Молоковского муниципального округа                                   </w:t>
      </w:r>
      <w:r w:rsidR="009D523D">
        <w:rPr>
          <w:rFonts w:ascii="Times New Roman" w:hAnsi="Times New Roman"/>
          <w:sz w:val="28"/>
        </w:rPr>
        <w:t xml:space="preserve">       </w:t>
      </w:r>
      <w:r w:rsidRPr="009D523D">
        <w:rPr>
          <w:rFonts w:ascii="Times New Roman" w:hAnsi="Times New Roman"/>
          <w:sz w:val="28"/>
        </w:rPr>
        <w:t xml:space="preserve">  Л.А. Бойцова </w:t>
      </w:r>
    </w:p>
    <w:p w:rsidR="00CA799E" w:rsidRPr="007C7F13" w:rsidRDefault="00CA799E" w:rsidP="00CA79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392E" w:rsidRDefault="00D6392E" w:rsidP="00E6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6392E" w:rsidRDefault="00D6392E" w:rsidP="00E6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  <w:sectPr w:rsidR="00D6392E" w:rsidSect="00372281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81FE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решению Думы</w:t>
      </w:r>
      <w:r w:rsidR="005E4116">
        <w:rPr>
          <w:rFonts w:ascii="Times New Roman" w:hAnsi="Times New Roman" w:cs="Times New Roman"/>
          <w:noProof/>
          <w:sz w:val="24"/>
          <w:szCs w:val="24"/>
        </w:rPr>
        <w:t xml:space="preserve"> Молоковского муниципального о</w:t>
      </w:r>
      <w:r>
        <w:rPr>
          <w:rFonts w:ascii="Times New Roman" w:hAnsi="Times New Roman" w:cs="Times New Roman"/>
          <w:noProof/>
          <w:sz w:val="24"/>
          <w:szCs w:val="24"/>
        </w:rPr>
        <w:t>круга</w:t>
      </w: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9D523D">
        <w:rPr>
          <w:rFonts w:ascii="Times New Roman" w:hAnsi="Times New Roman" w:cs="Times New Roman"/>
          <w:noProof/>
          <w:sz w:val="24"/>
          <w:szCs w:val="24"/>
        </w:rPr>
        <w:t xml:space="preserve">20.12.2021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 w:rsidR="009D5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4274">
        <w:rPr>
          <w:rFonts w:ascii="Times New Roman" w:hAnsi="Times New Roman" w:cs="Times New Roman"/>
          <w:noProof/>
          <w:sz w:val="24"/>
          <w:szCs w:val="24"/>
        </w:rPr>
        <w:t>45</w:t>
      </w:r>
    </w:p>
    <w:p w:rsidR="00D6392E" w:rsidRPr="00381FE2" w:rsidRDefault="00D6392E" w:rsidP="00D6392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6392E" w:rsidRPr="00381FE2" w:rsidRDefault="00D6392E" w:rsidP="00D639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1FE2">
        <w:rPr>
          <w:rFonts w:ascii="Times New Roman" w:hAnsi="Times New Roman" w:cs="Times New Roman"/>
          <w:b/>
          <w:noProof/>
          <w:sz w:val="28"/>
          <w:szCs w:val="28"/>
        </w:rPr>
        <w:t>Структура Администрации Молоковского муниципального округа</w:t>
      </w:r>
    </w:p>
    <w:p w:rsidR="00D6392E" w:rsidRPr="00110B48" w:rsidRDefault="00121931" w:rsidP="00D6392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2pt;margin-top:8.55pt;width:161.4pt;height:37.15pt;z-index:25166028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Молоковского муниципального округа</w:t>
                  </w:r>
                </w:p>
              </w:txbxContent>
            </v:textbox>
          </v:shape>
        </w:pict>
      </w:r>
    </w:p>
    <w:p w:rsidR="00D6392E" w:rsidRDefault="00D6392E" w:rsidP="00D6392E">
      <w:pPr>
        <w:spacing w:after="0"/>
        <w:rPr>
          <w:noProof/>
        </w:rPr>
      </w:pPr>
    </w:p>
    <w:p w:rsidR="00D6392E" w:rsidRDefault="00121931" w:rsidP="00D6392E">
      <w:pPr>
        <w:spacing w:after="0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2pt;margin-top:9.1pt;width:.05pt;height:12.15pt;z-index:251661312" o:connectortype="straight"/>
        </w:pict>
      </w:r>
    </w:p>
    <w:p w:rsidR="00D6392E" w:rsidRDefault="00121931" w:rsidP="00D6392E">
      <w:pPr>
        <w:spacing w:after="0"/>
        <w:rPr>
          <w:noProof/>
        </w:rPr>
      </w:pPr>
      <w:r>
        <w:rPr>
          <w:noProof/>
        </w:rPr>
        <w:pict>
          <v:shape id="_x0000_s1028" type="#_x0000_t32" style="position:absolute;margin-left:116.9pt;margin-top:5.8pt;width:567.1pt;height:0;z-index:251662336" o:connectortype="straight"/>
        </w:pict>
      </w:r>
      <w:r>
        <w:rPr>
          <w:noProof/>
        </w:rPr>
        <w:pict>
          <v:shape id="_x0000_s1036" type="#_x0000_t32" style="position:absolute;margin-left:684pt;margin-top:5.8pt;width:.05pt;height:19.05pt;z-index:251670528" o:connectortype="straight"/>
        </w:pict>
      </w:r>
      <w:r>
        <w:rPr>
          <w:noProof/>
        </w:rPr>
        <w:pict>
          <v:shape id="_x0000_s1035" type="#_x0000_t32" style="position:absolute;margin-left:516.35pt;margin-top:5.8pt;width:.05pt;height:19.05pt;z-index:251669504" o:connectortype="straight"/>
        </w:pict>
      </w:r>
      <w:r>
        <w:rPr>
          <w:noProof/>
        </w:rPr>
        <w:pict>
          <v:shape id="_x0000_s1034" type="#_x0000_t32" style="position:absolute;margin-left:321.55pt;margin-top:5.8pt;width:.05pt;height:19.05pt;z-index:251668480" o:connectortype="straight"/>
        </w:pict>
      </w:r>
      <w:r>
        <w:rPr>
          <w:noProof/>
        </w:rPr>
        <w:pict>
          <v:shape id="_x0000_s1033" type="#_x0000_t32" style="position:absolute;margin-left:116.9pt;margin-top:5.8pt;width:.05pt;height:19.05pt;z-index:251667456" o:connectortype="straight"/>
        </w:pict>
      </w:r>
    </w:p>
    <w:p w:rsidR="00D6392E" w:rsidRDefault="00121931" w:rsidP="00D6392E">
      <w:pPr>
        <w:spacing w:after="0"/>
        <w:rPr>
          <w:noProof/>
        </w:rPr>
      </w:pPr>
      <w:r>
        <w:rPr>
          <w:noProof/>
        </w:rPr>
        <w:pict>
          <v:shape id="_x0000_s1032" type="#_x0000_t202" style="position:absolute;margin-left:618.65pt;margin-top:9.4pt;width:139.45pt;height:49.25pt;z-index:251666432">
            <v:textbox>
              <w:txbxContent>
                <w:p w:rsidR="00D6392E" w:rsidRPr="00602239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602239">
                    <w:rPr>
                      <w:rFonts w:ascii="Times New Roman" w:hAnsi="Times New Roman" w:cs="Times New Roman"/>
                    </w:rPr>
                    <w:t>Управляющий делами Администрации муниципального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26.15pt;margin-top:9.4pt;width:182.8pt;height:77.3pt;z-index:251665408">
            <v:textbox>
              <w:txbxContent>
                <w:p w:rsidR="00D6392E" w:rsidRDefault="00D6392E" w:rsidP="00D6392E">
                  <w:r w:rsidRPr="00602239">
                    <w:rPr>
                      <w:rFonts w:ascii="Times New Roman" w:hAnsi="Times New Roman" w:cs="Times New Roman"/>
                    </w:rPr>
                    <w:t>Заместитель Главы Администрации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по социальным вопросам, заведующий отделом социальной  и демографической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4.4pt;margin-top:9.4pt;width:189.6pt;height:62.15pt;z-index:251664384">
            <v:textbox>
              <w:txbxContent>
                <w:p w:rsidR="00D6392E" w:rsidRPr="00602239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602239">
                    <w:rPr>
                      <w:rFonts w:ascii="Times New Roman" w:hAnsi="Times New Roman" w:cs="Times New Roman"/>
                    </w:rPr>
                    <w:t>Заместитель Главы Администрации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по экономическим вопросам, заведующий финансовым отделом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pt;margin-top:9.4pt;width:175.85pt;height:49.25pt;z-index:251663360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110B48">
                    <w:rPr>
                      <w:rFonts w:ascii="Times New Roman" w:hAnsi="Times New Roman" w:cs="Times New Roman"/>
                    </w:rPr>
                    <w:t>Первый заместитель Главы Администрации муниципального округа</w:t>
                  </w:r>
                </w:p>
              </w:txbxContent>
            </v:textbox>
          </v:shape>
        </w:pict>
      </w:r>
    </w:p>
    <w:p w:rsidR="00D6392E" w:rsidRDefault="00D6392E" w:rsidP="00D6392E">
      <w:pPr>
        <w:spacing w:after="0"/>
        <w:rPr>
          <w:noProof/>
        </w:rPr>
      </w:pPr>
    </w:p>
    <w:p w:rsidR="00D6392E" w:rsidRDefault="00121931" w:rsidP="00D6392E">
      <w:pPr>
        <w:tabs>
          <w:tab w:val="left" w:pos="3971"/>
        </w:tabs>
        <w:spacing w:after="0"/>
        <w:rPr>
          <w:noProof/>
        </w:rPr>
      </w:pPr>
      <w:r>
        <w:rPr>
          <w:noProof/>
        </w:rPr>
        <w:pict>
          <v:shape id="_x0000_s1039" type="#_x0000_t32" style="position:absolute;margin-left:8.55pt;margin-top:3.5pt;width:.05pt;height:237.75pt;z-index:251673600" o:connectortype="straight"/>
        </w:pict>
      </w:r>
      <w:r>
        <w:rPr>
          <w:noProof/>
        </w:rPr>
        <w:pict>
          <v:shape id="_x0000_s1040" type="#_x0000_t32" style="position:absolute;margin-left:8.55pt;margin-top:3.5pt;width:20.45pt;height:0;z-index:251674624" o:connectortype="straight"/>
        </w:pict>
      </w:r>
      <w:r w:rsidR="00D6392E">
        <w:rPr>
          <w:noProof/>
        </w:rPr>
        <w:tab/>
      </w:r>
    </w:p>
    <w:p w:rsidR="00D6392E" w:rsidRDefault="00121931" w:rsidP="00D6392E">
      <w:pPr>
        <w:spacing w:after="0"/>
        <w:rPr>
          <w:noProof/>
        </w:rPr>
      </w:pPr>
      <w:r>
        <w:rPr>
          <w:noProof/>
        </w:rPr>
        <w:pict>
          <v:shape id="_x0000_s1074" type="#_x0000_t32" style="position:absolute;margin-left:709.75pt;margin-top:12.3pt;width:0;height:77.2pt;z-index:251709440" o:connectortype="straight"/>
        </w:pict>
      </w:r>
      <w:r>
        <w:rPr>
          <w:noProof/>
        </w:rPr>
        <w:pict>
          <v:shape id="_x0000_s1073" type="#_x0000_t32" style="position:absolute;margin-left:742.15pt;margin-top:12.35pt;width:0;height:28pt;z-index:251708416" o:connectortype="straight"/>
        </w:pict>
      </w:r>
      <w:r>
        <w:rPr>
          <w:noProof/>
        </w:rPr>
        <w:pict>
          <v:shape id="_x0000_s1072" type="#_x0000_t32" style="position:absolute;margin-left:653.7pt;margin-top:12.35pt;width:0;height:26.6pt;z-index:251707392" o:connectortype="straight"/>
        </w:pict>
      </w:r>
    </w:p>
    <w:p w:rsidR="00D6392E" w:rsidRDefault="00121931" w:rsidP="00D6392E">
      <w:pPr>
        <w:spacing w:after="0"/>
        <w:rPr>
          <w:noProof/>
        </w:rPr>
      </w:pPr>
      <w:r>
        <w:rPr>
          <w:noProof/>
        </w:rPr>
        <w:pict>
          <v:shape id="_x0000_s1050" type="#_x0000_t32" style="position:absolute;margin-left:321.55pt;margin-top:9.8pt;width:.05pt;height:8.2pt;flip:y;z-index:251684864" o:connectortype="straight"/>
        </w:pict>
      </w:r>
      <w:r>
        <w:rPr>
          <w:noProof/>
        </w:rPr>
        <w:pict>
          <v:roundrect id="_x0000_s1078" style="position:absolute;margin-left:29.05pt;margin-top:5.8pt;width:159.85pt;height:40.45pt;z-index:251713536" arcsize="10923f" filled="f"/>
        </w:pict>
      </w:r>
      <w:r>
        <w:rPr>
          <w:noProof/>
        </w:rPr>
        <w:pict>
          <v:shape id="_x0000_s1038" type="#_x0000_t202" style="position:absolute;margin-left:35.85pt;margin-top:9.8pt;width:162.2pt;height:36.45pt;z-index:251672576" stroked="f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ЖКХ, благоустройства и развития территорий </w:t>
                  </w:r>
                </w:p>
              </w:txbxContent>
            </v:textbox>
          </v:shape>
        </w:pict>
      </w:r>
    </w:p>
    <w:p w:rsidR="00D6392E" w:rsidRDefault="00121931" w:rsidP="00D6392E">
      <w:pPr>
        <w:spacing w:after="0"/>
      </w:pPr>
      <w:r>
        <w:rPr>
          <w:noProof/>
        </w:rPr>
        <w:pict>
          <v:shape id="_x0000_s1069" type="#_x0000_t202" style="position:absolute;margin-left:715.6pt;margin-top:9.55pt;width:64.45pt;height:38.4pt;z-index:251704320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2E3DE0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18.65pt;margin-top:8.05pt;width:75.8pt;height:22.75pt;z-index:25170329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ЗАГС</w:t>
                  </w:r>
                  <w:r w:rsidRPr="00110B4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511.95pt;margin-top:9.45pt;width:0;height:15.9pt;flip:y;z-index:251697152" o:connectortype="straight"/>
        </w:pict>
      </w:r>
      <w:r>
        <w:rPr>
          <w:noProof/>
        </w:rPr>
        <w:pict>
          <v:shape id="_x0000_s1048" type="#_x0000_t32" style="position:absolute;margin-left:224.4pt;margin-top:2.55pt;width:0;height:151.65pt;z-index:251682816" o:connectortype="straight"/>
        </w:pict>
      </w:r>
      <w:r>
        <w:rPr>
          <w:noProof/>
        </w:rPr>
        <w:pict>
          <v:roundrect id="_x0000_s1082" style="position:absolute;margin-left:246.5pt;margin-top:13.25pt;width:110.65pt;height:24.95pt;z-index:251717632" arcsize="10923f" filled="f"/>
        </w:pict>
      </w:r>
      <w:r>
        <w:rPr>
          <w:noProof/>
        </w:rPr>
        <w:pict>
          <v:shape id="_x0000_s1049" type="#_x0000_t32" style="position:absolute;margin-left:224.4pt;margin-top:2.55pt;width:97.15pt;height:0;z-index:251683840" o:connectortype="straight"/>
        </w:pict>
      </w:r>
      <w:r>
        <w:rPr>
          <w:noProof/>
        </w:rPr>
        <w:pict>
          <v:shape id="_x0000_s1041" type="#_x0000_t32" style="position:absolute;margin-left:8.6pt;margin-top:9.5pt;width:20.45pt;height:0;z-index:251675648" o:connectortype="straight"/>
        </w:pict>
      </w:r>
    </w:p>
    <w:p w:rsidR="00D6392E" w:rsidRPr="00A62BFF" w:rsidRDefault="00121931" w:rsidP="00D6392E">
      <w:r>
        <w:rPr>
          <w:noProof/>
        </w:rPr>
        <w:pict>
          <v:shape id="_x0000_s1075" type="#_x0000_t32" style="position:absolute;margin-left:623.95pt;margin-top:25.1pt;width:0;height:78.15pt;z-index:251710464" o:connectortype="straight"/>
        </w:pict>
      </w:r>
      <w:r>
        <w:rPr>
          <w:noProof/>
        </w:rPr>
        <w:pict>
          <v:shape id="_x0000_s1076" type="#_x0000_t32" style="position:absolute;margin-left:623.95pt;margin-top:24.35pt;width:85.8pt;height:0;z-index:251711488" o:connectortype="straight"/>
        </w:pict>
      </w:r>
      <w:r>
        <w:rPr>
          <w:noProof/>
        </w:rPr>
        <w:pict>
          <v:shape id="_x0000_s1060" type="#_x0000_t32" style="position:absolute;margin-left:425.4pt;margin-top:9.85pt;width:0;height:180.45pt;z-index:251695104" o:connectortype="straight"/>
        </w:pict>
      </w:r>
      <w:r>
        <w:rPr>
          <w:noProof/>
        </w:rPr>
        <w:pict>
          <v:shape id="_x0000_s1055" type="#_x0000_t202" style="position:absolute;margin-left:439.6pt;margin-top:22.8pt;width:122.95pt;height:20.4pt;z-index:251689984" stroked="f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margin-left:439pt;margin-top:19.9pt;width:122.95pt;height:29.4pt;z-index:251718656" arcsize="10923f" filled="f"/>
        </w:pict>
      </w:r>
      <w:r>
        <w:rPr>
          <w:noProof/>
        </w:rPr>
        <w:pict>
          <v:shape id="_x0000_s1061" type="#_x0000_t32" style="position:absolute;margin-left:425.4pt;margin-top:9.9pt;width:86.55pt;height:.05pt;z-index:251696128" o:connectortype="straight"/>
        </w:pict>
      </w:r>
      <w:r>
        <w:rPr>
          <w:noProof/>
        </w:rPr>
        <w:pict>
          <v:shape id="_x0000_s1051" type="#_x0000_t32" style="position:absolute;margin-left:224.4pt;margin-top:9.9pt;width:22.1pt;height:0;z-index:251685888" o:connectortype="straight"/>
        </w:pict>
      </w:r>
      <w:r>
        <w:rPr>
          <w:noProof/>
        </w:rPr>
        <w:pict>
          <v:shape id="_x0000_s1044" type="#_x0000_t202" style="position:absolute;margin-left:249.5pt;margin-top:1.6pt;width:107.65pt;height:21.2pt;z-index:251678720" stroked="f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Финансовый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9.05pt;margin-top:22.8pt;width:175.85pt;height:36.35pt;z-index:25167155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мобилизационной подготовки и по делам  ГО и ЧС</w:t>
                  </w:r>
                </w:p>
              </w:txbxContent>
            </v:textbox>
          </v:shape>
        </w:pict>
      </w:r>
    </w:p>
    <w:p w:rsidR="00D6392E" w:rsidRPr="00A62BFF" w:rsidRDefault="00121931" w:rsidP="00D6392E">
      <w:r>
        <w:rPr>
          <w:noProof/>
        </w:rPr>
        <w:pict>
          <v:shape id="_x0000_s1070" type="#_x0000_t202" style="position:absolute;margin-left:630.75pt;margin-top:17.75pt;width:149.3pt;height:36.45pt;z-index:251705344">
            <v:textbox>
              <w:txbxContent>
                <w:p w:rsidR="00D6392E" w:rsidRPr="00110B48" w:rsidRDefault="00D6392E" w:rsidP="00D639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организационным и общим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426.15pt;margin-top:7.15pt;width:12.85pt;height:0;z-index:251698176" o:connectortype="straight"/>
        </w:pict>
      </w:r>
      <w:r>
        <w:rPr>
          <w:noProof/>
        </w:rPr>
        <w:pict>
          <v:shape id="_x0000_s1052" type="#_x0000_t32" style="position:absolute;margin-left:224.4pt;margin-top:23.85pt;width:17.55pt;height:0;z-index:251686912" o:connectortype="straight"/>
        </w:pict>
      </w:r>
      <w:r>
        <w:rPr>
          <w:noProof/>
        </w:rPr>
        <w:pict>
          <v:shape id="_x0000_s1045" type="#_x0000_t202" style="position:absolute;margin-left:241.95pt;margin-top:7.1pt;width:126.6pt;height:33.4pt;z-index:251679744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8.6pt;margin-top:14.85pt;width:20.45pt;height:0;z-index:251676672" o:connectortype="straight"/>
        </w:pict>
      </w:r>
    </w:p>
    <w:p w:rsidR="00D6392E" w:rsidRPr="00A62BFF" w:rsidRDefault="00121931" w:rsidP="00D6392E">
      <w:r>
        <w:rPr>
          <w:noProof/>
        </w:rPr>
        <w:pict>
          <v:shape id="_x0000_s1056" type="#_x0000_t202" style="position:absolute;margin-left:439.6pt;margin-top:8.25pt;width:157.25pt;height:34.8pt;z-index:251691008" stroked="f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культуры, молодежной политики, спорта и туризма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4" style="position:absolute;margin-left:438.25pt;margin-top:7.5pt;width:158.6pt;height:39.4pt;z-index:251719680" arcsize="10923f" filled="f"/>
        </w:pict>
      </w:r>
      <w:r>
        <w:rPr>
          <w:noProof/>
        </w:rPr>
        <w:pict>
          <v:shape id="_x0000_s1046" type="#_x0000_t202" style="position:absolute;margin-left:241.95pt;margin-top:24.15pt;width:150.1pt;height:28.2pt;z-index:25168076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9.05pt;margin-top:15.05pt;width:147.8pt;height:42.45pt;z-index:25172275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транспорта, связи и дорожного хозяйства </w:t>
                  </w:r>
                </w:p>
              </w:txbxContent>
            </v:textbox>
          </v:shape>
        </w:pict>
      </w:r>
    </w:p>
    <w:p w:rsidR="00D6392E" w:rsidRPr="00A62BFF" w:rsidRDefault="00121931" w:rsidP="00D6392E">
      <w:r>
        <w:rPr>
          <w:noProof/>
        </w:rPr>
        <w:pict>
          <v:shape id="_x0000_s1071" type="#_x0000_t202" style="position:absolute;margin-left:648.95pt;margin-top:16.2pt;width:124.3pt;height:24.4pt;z-index:25170636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426.15pt;margin-top:3.3pt;width:12.85pt;height:0;z-index:251699200" o:connectortype="straight"/>
        </w:pict>
      </w:r>
      <w:r>
        <w:rPr>
          <w:noProof/>
        </w:rPr>
        <w:pict>
          <v:shape id="_x0000_s1053" type="#_x0000_t32" style="position:absolute;margin-left:224.4pt;margin-top:16.2pt;width:17.55pt;height:0;z-index:251687936" o:connectortype="straight"/>
        </w:pict>
      </w:r>
      <w:r>
        <w:rPr>
          <w:noProof/>
        </w:rPr>
        <w:pict>
          <v:shape id="_x0000_s1043" type="#_x0000_t32" style="position:absolute;margin-left:8.55pt;margin-top:8.6pt;width:20.45pt;height:0;z-index:251677696" o:connectortype="straight"/>
        </w:pict>
      </w:r>
    </w:p>
    <w:p w:rsidR="00D6392E" w:rsidRPr="00A62BFF" w:rsidRDefault="00121931" w:rsidP="00D6392E">
      <w:r>
        <w:rPr>
          <w:noProof/>
        </w:rPr>
        <w:pict>
          <v:shape id="_x0000_s1077" type="#_x0000_t32" style="position:absolute;margin-left:623.95pt;margin-top:1.45pt;width:25pt;height:0;z-index:251712512" o:connectortype="straight"/>
        </w:pict>
      </w:r>
      <w:r>
        <w:rPr>
          <w:noProof/>
        </w:rPr>
        <w:pict>
          <v:shape id="_x0000_s1065" type="#_x0000_t32" style="position:absolute;margin-left:426.15pt;margin-top:20.4pt;width:12.85pt;height:0;z-index:251700224" o:connectortype="straight"/>
        </w:pict>
      </w:r>
      <w:r>
        <w:rPr>
          <w:noProof/>
        </w:rPr>
        <w:pict>
          <v:shape id="_x0000_s1057" type="#_x0000_t202" style="position:absolute;margin-left:439.6pt;margin-top:1.45pt;width:148.55pt;height:38.65pt;z-index:251692032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социальной и демографической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38.15pt;margin-top:12.55pt;width:153.9pt;height:49.25pt;z-index:25168179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Комитет по управлению имуществом Молоковского </w:t>
                  </w:r>
                  <w:r w:rsidRPr="00110B48">
                    <w:rPr>
                      <w:rFonts w:ascii="Times New Roman" w:hAnsi="Times New Roman" w:cs="Times New Roman"/>
                    </w:rPr>
                    <w:t>муниципального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9pt;margin-top:14.95pt;width:133.4pt;height:30.3pt;z-index:25172377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Военно-учетный стол </w:t>
                  </w:r>
                </w:p>
              </w:txbxContent>
            </v:textbox>
          </v:shape>
        </w:pict>
      </w:r>
    </w:p>
    <w:p w:rsidR="00D6392E" w:rsidRPr="00A62BFF" w:rsidRDefault="00121931" w:rsidP="00D6392E">
      <w:r>
        <w:rPr>
          <w:noProof/>
        </w:rPr>
        <w:pict>
          <v:shape id="_x0000_s1058" type="#_x0000_t202" style="position:absolute;margin-left:438.25pt;margin-top:19.8pt;width:162.95pt;height:26.65pt;z-index:25169305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24.4pt;margin-top:11.55pt;width:13.75pt;height:0;z-index:251688960" o:connectortype="straight"/>
        </w:pict>
      </w:r>
      <w:r>
        <w:rPr>
          <w:noProof/>
        </w:rPr>
        <w:pict>
          <v:shape id="_x0000_s1089" type="#_x0000_t32" style="position:absolute;margin-left:8.6pt;margin-top:5.45pt;width:20.4pt;height:0;z-index:251724800" o:connectortype="straight"/>
        </w:pict>
      </w:r>
    </w:p>
    <w:p w:rsidR="00D6392E" w:rsidRPr="00A62BFF" w:rsidRDefault="00121931" w:rsidP="00D6392E">
      <w:r>
        <w:rPr>
          <w:noProof/>
        </w:rPr>
        <w:pict>
          <v:roundrect id="_x0000_s1079" style="position:absolute;margin-left:19.9pt;margin-top:5.8pt;width:162.2pt;height:42.35pt;z-index:251714560" arcsize="10923f" filled="f"/>
        </w:pict>
      </w:r>
      <w:r>
        <w:rPr>
          <w:noProof/>
        </w:rPr>
        <w:pict>
          <v:shape id="_x0000_s1080" type="#_x0000_t202" style="position:absolute;margin-left:23.75pt;margin-top:10.95pt;width:153.1pt;height:32.75pt;z-index:251715584" stroked="f">
            <v:textbox>
              <w:txbxContent>
                <w:p w:rsidR="00D6392E" w:rsidRPr="00A62BFF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МКУ «</w:t>
                  </w:r>
                  <w:r w:rsidRPr="00A62BFF">
                    <w:rPr>
                      <w:rFonts w:ascii="Times New Roman" w:hAnsi="Times New Roman" w:cs="Times New Roman"/>
                    </w:rPr>
                    <w:t>ЕДДС</w:t>
                  </w:r>
                  <w:r>
                    <w:rPr>
                      <w:rFonts w:ascii="Times New Roman" w:hAnsi="Times New Roman" w:cs="Times New Roman"/>
                    </w:rPr>
                    <w:t xml:space="preserve"> Молоковского муниципального округа»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425.4pt;margin-top:5.8pt;width:12.85pt;height:0;z-index:251701248" o:connectortype="straight"/>
        </w:pict>
      </w:r>
    </w:p>
    <w:p w:rsidR="00D6392E" w:rsidRPr="00A62BFF" w:rsidRDefault="00121931" w:rsidP="00D6392E">
      <w:r>
        <w:rPr>
          <w:noProof/>
        </w:rPr>
        <w:pict>
          <v:shape id="_x0000_s1081" type="#_x0000_t32" style="position:absolute;margin-left:8.55pt;margin-top:1.4pt;width:11.35pt;height:.05pt;flip:x;z-index:251716608" o:connectortype="straight"/>
        </w:pict>
      </w:r>
      <w:r>
        <w:rPr>
          <w:noProof/>
        </w:rPr>
        <w:pict>
          <v:shape id="_x0000_s1067" type="#_x0000_t32" style="position:absolute;margin-left:425.4pt;margin-top:12.2pt;width:32.55pt;height:.05pt;flip:y;z-index:251702272" o:connectortype="straight"/>
        </w:pict>
      </w:r>
      <w:r>
        <w:rPr>
          <w:noProof/>
        </w:rPr>
        <w:pict>
          <v:shape id="_x0000_s1059" type="#_x0000_t202" style="position:absolute;margin-left:457.95pt;margin-top:1.4pt;width:86.4pt;height:21.3pt;z-index:251694080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КДН</w:t>
                  </w:r>
                </w:p>
              </w:txbxContent>
            </v:textbox>
          </v:shape>
        </w:pict>
      </w:r>
    </w:p>
    <w:p w:rsidR="00D6392E" w:rsidRPr="00A62BFF" w:rsidRDefault="00121931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5" style="position:absolute;margin-left:134.35pt;margin-top:22.9pt;width:42.45pt;height:14.4pt;z-index:251720704"/>
        </w:pict>
      </w:r>
    </w:p>
    <w:p w:rsidR="00D6392E" w:rsidRDefault="00121931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86" style="position:absolute;margin-left:134.35pt;margin-top:23.35pt;width:42.45pt;height:13.65pt;z-index:251721728" arcsize="10923f"/>
        </w:pict>
      </w:r>
      <w:r w:rsidR="00D6392E" w:rsidRPr="00A62BFF">
        <w:rPr>
          <w:rFonts w:ascii="Times New Roman" w:hAnsi="Times New Roman" w:cs="Times New Roman"/>
        </w:rPr>
        <w:t>Условные обоз</w:t>
      </w:r>
      <w:r w:rsidR="002E3DE0">
        <w:rPr>
          <w:rFonts w:ascii="Times New Roman" w:hAnsi="Times New Roman" w:cs="Times New Roman"/>
        </w:rPr>
        <w:t>н</w:t>
      </w:r>
      <w:r w:rsidR="00D6392E" w:rsidRPr="00A62BFF">
        <w:rPr>
          <w:rFonts w:ascii="Times New Roman" w:hAnsi="Times New Roman" w:cs="Times New Roman"/>
        </w:rPr>
        <w:t>ачения:</w:t>
      </w:r>
      <w:r w:rsidR="00D6392E">
        <w:rPr>
          <w:rFonts w:ascii="Times New Roman" w:hAnsi="Times New Roman" w:cs="Times New Roman"/>
        </w:rPr>
        <w:t xml:space="preserve">                              - аппарат Администрации</w:t>
      </w:r>
      <w:r w:rsidR="00D6392E" w:rsidRPr="000635D6">
        <w:rPr>
          <w:rFonts w:ascii="Times New Roman" w:hAnsi="Times New Roman" w:cs="Times New Roman"/>
        </w:rPr>
        <w:t xml:space="preserve"> </w:t>
      </w:r>
      <w:r w:rsidR="00D6392E">
        <w:rPr>
          <w:rFonts w:ascii="Times New Roman" w:hAnsi="Times New Roman" w:cs="Times New Roman"/>
        </w:rPr>
        <w:t>муниципального округа;</w:t>
      </w:r>
    </w:p>
    <w:p w:rsidR="00D6392E" w:rsidRPr="00D6392E" w:rsidRDefault="00D6392E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- самостоятельное структурное подразделение Администрации муниципального округа.</w:t>
      </w:r>
    </w:p>
    <w:sectPr w:rsidR="00D6392E" w:rsidRPr="00D6392E" w:rsidSect="00381F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DB" w:rsidRDefault="009A0BDB" w:rsidP="001D706C">
      <w:pPr>
        <w:spacing w:after="0" w:line="240" w:lineRule="auto"/>
      </w:pPr>
      <w:r>
        <w:separator/>
      </w:r>
    </w:p>
  </w:endnote>
  <w:endnote w:type="continuationSeparator" w:id="0">
    <w:p w:rsidR="009A0BDB" w:rsidRDefault="009A0BDB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DB" w:rsidRDefault="009A0BDB" w:rsidP="001D706C">
      <w:pPr>
        <w:spacing w:after="0" w:line="240" w:lineRule="auto"/>
      </w:pPr>
      <w:r>
        <w:separator/>
      </w:r>
    </w:p>
  </w:footnote>
  <w:footnote w:type="continuationSeparator" w:id="0">
    <w:p w:rsidR="009A0BDB" w:rsidRDefault="009A0BDB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7498"/>
    <w:rsid w:val="00037579"/>
    <w:rsid w:val="000407B4"/>
    <w:rsid w:val="000409CB"/>
    <w:rsid w:val="00041B51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D26FE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1931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0DBA"/>
    <w:rsid w:val="00173E1D"/>
    <w:rsid w:val="00181EAD"/>
    <w:rsid w:val="00182CD8"/>
    <w:rsid w:val="00182DE9"/>
    <w:rsid w:val="00184023"/>
    <w:rsid w:val="00184568"/>
    <w:rsid w:val="00184AAA"/>
    <w:rsid w:val="00185764"/>
    <w:rsid w:val="001971A0"/>
    <w:rsid w:val="001A4CD5"/>
    <w:rsid w:val="001A5737"/>
    <w:rsid w:val="001A7D06"/>
    <w:rsid w:val="001B0A95"/>
    <w:rsid w:val="001B1256"/>
    <w:rsid w:val="001B2683"/>
    <w:rsid w:val="001B4F72"/>
    <w:rsid w:val="001C0145"/>
    <w:rsid w:val="001C0BC4"/>
    <w:rsid w:val="001C3C94"/>
    <w:rsid w:val="001C42AB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34ED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525E"/>
    <w:rsid w:val="00285E51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3DE0"/>
    <w:rsid w:val="002E3F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70E72"/>
    <w:rsid w:val="00372281"/>
    <w:rsid w:val="0037337A"/>
    <w:rsid w:val="00373DE4"/>
    <w:rsid w:val="003742A6"/>
    <w:rsid w:val="0037436E"/>
    <w:rsid w:val="00375878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85F80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DA"/>
    <w:rsid w:val="004B45F0"/>
    <w:rsid w:val="004B48EC"/>
    <w:rsid w:val="004B5359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145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1714C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27F3"/>
    <w:rsid w:val="00573E0C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269C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D5A6E"/>
    <w:rsid w:val="005D69CF"/>
    <w:rsid w:val="005D6D7D"/>
    <w:rsid w:val="005D7B8E"/>
    <w:rsid w:val="005E0617"/>
    <w:rsid w:val="005E14A1"/>
    <w:rsid w:val="005E4116"/>
    <w:rsid w:val="005E6B69"/>
    <w:rsid w:val="005F141F"/>
    <w:rsid w:val="005F3D75"/>
    <w:rsid w:val="005F483A"/>
    <w:rsid w:val="005F59D4"/>
    <w:rsid w:val="005F615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1634"/>
    <w:rsid w:val="006C3B7D"/>
    <w:rsid w:val="006C511C"/>
    <w:rsid w:val="006C5632"/>
    <w:rsid w:val="006C575E"/>
    <w:rsid w:val="006C68E9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1F3"/>
    <w:rsid w:val="0073481E"/>
    <w:rsid w:val="00735303"/>
    <w:rsid w:val="007354C3"/>
    <w:rsid w:val="007372BC"/>
    <w:rsid w:val="0074022C"/>
    <w:rsid w:val="00746ABD"/>
    <w:rsid w:val="00750CA3"/>
    <w:rsid w:val="007524C3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56887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0E7D"/>
    <w:rsid w:val="0095606B"/>
    <w:rsid w:val="009567EC"/>
    <w:rsid w:val="00960DA6"/>
    <w:rsid w:val="0096195D"/>
    <w:rsid w:val="009707EB"/>
    <w:rsid w:val="00972237"/>
    <w:rsid w:val="00974274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DB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6450"/>
    <w:rsid w:val="009C74E9"/>
    <w:rsid w:val="009D1649"/>
    <w:rsid w:val="009D4C70"/>
    <w:rsid w:val="009D523D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2DAA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A27"/>
    <w:rsid w:val="00A42E4D"/>
    <w:rsid w:val="00A447C7"/>
    <w:rsid w:val="00A4704E"/>
    <w:rsid w:val="00A477CC"/>
    <w:rsid w:val="00A5164C"/>
    <w:rsid w:val="00A52F29"/>
    <w:rsid w:val="00A557A3"/>
    <w:rsid w:val="00A55E3A"/>
    <w:rsid w:val="00A5679E"/>
    <w:rsid w:val="00A64559"/>
    <w:rsid w:val="00A6791A"/>
    <w:rsid w:val="00A67B11"/>
    <w:rsid w:val="00A744AF"/>
    <w:rsid w:val="00A75F57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0A1D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669E"/>
    <w:rsid w:val="00BA725D"/>
    <w:rsid w:val="00BB704E"/>
    <w:rsid w:val="00BC40C9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6176"/>
    <w:rsid w:val="00C87892"/>
    <w:rsid w:val="00C91D53"/>
    <w:rsid w:val="00C93D86"/>
    <w:rsid w:val="00C9678B"/>
    <w:rsid w:val="00C969B9"/>
    <w:rsid w:val="00CA057A"/>
    <w:rsid w:val="00CA1AEF"/>
    <w:rsid w:val="00CA1B13"/>
    <w:rsid w:val="00CA2099"/>
    <w:rsid w:val="00CA5E5F"/>
    <w:rsid w:val="00CA712B"/>
    <w:rsid w:val="00CA799E"/>
    <w:rsid w:val="00CB3630"/>
    <w:rsid w:val="00CB6900"/>
    <w:rsid w:val="00CC1126"/>
    <w:rsid w:val="00CC4047"/>
    <w:rsid w:val="00CC569A"/>
    <w:rsid w:val="00CC587A"/>
    <w:rsid w:val="00CC7B24"/>
    <w:rsid w:val="00CD1AD5"/>
    <w:rsid w:val="00CD2F5B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34AA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45F17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392E"/>
    <w:rsid w:val="00D67AB9"/>
    <w:rsid w:val="00D75A12"/>
    <w:rsid w:val="00D779AB"/>
    <w:rsid w:val="00D80913"/>
    <w:rsid w:val="00D80BC9"/>
    <w:rsid w:val="00D81B6D"/>
    <w:rsid w:val="00D84488"/>
    <w:rsid w:val="00D85B74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2C04"/>
    <w:rsid w:val="00DA6287"/>
    <w:rsid w:val="00DA694C"/>
    <w:rsid w:val="00DA75B4"/>
    <w:rsid w:val="00DB0BB2"/>
    <w:rsid w:val="00DB2B60"/>
    <w:rsid w:val="00DB3C3C"/>
    <w:rsid w:val="00DB59B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171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0B5A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37B3"/>
    <w:rsid w:val="00EF414F"/>
    <w:rsid w:val="00EF4BB7"/>
    <w:rsid w:val="00EF72B0"/>
    <w:rsid w:val="00EF7856"/>
    <w:rsid w:val="00F0287C"/>
    <w:rsid w:val="00F03111"/>
    <w:rsid w:val="00F04B60"/>
    <w:rsid w:val="00F05280"/>
    <w:rsid w:val="00F07099"/>
    <w:rsid w:val="00F1326C"/>
    <w:rsid w:val="00F14BFA"/>
    <w:rsid w:val="00F151F9"/>
    <w:rsid w:val="00F157A2"/>
    <w:rsid w:val="00F16B18"/>
    <w:rsid w:val="00F17E5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5" type="connector" idref="#_x0000_s1033"/>
        <o:r id="V:Rule36" type="connector" idref="#_x0000_s1053"/>
        <o:r id="V:Rule37" type="connector" idref="#_x0000_s1067"/>
        <o:r id="V:Rule38" type="connector" idref="#_x0000_s1064"/>
        <o:r id="V:Rule39" type="connector" idref="#_x0000_s1049"/>
        <o:r id="V:Rule40" type="connector" idref="#_x0000_s1040"/>
        <o:r id="V:Rule41" type="connector" idref="#_x0000_s1075"/>
        <o:r id="V:Rule42" type="connector" idref="#_x0000_s1061"/>
        <o:r id="V:Rule43" type="connector" idref="#_x0000_s1054"/>
        <o:r id="V:Rule44" type="connector" idref="#_x0000_s1027"/>
        <o:r id="V:Rule45" type="connector" idref="#_x0000_s1041"/>
        <o:r id="V:Rule46" type="connector" idref="#_x0000_s1072"/>
        <o:r id="V:Rule47" type="connector" idref="#_x0000_s1036"/>
        <o:r id="V:Rule48" type="connector" idref="#_x0000_s1060"/>
        <o:r id="V:Rule49" type="connector" idref="#_x0000_s1051"/>
        <o:r id="V:Rule50" type="connector" idref="#_x0000_s1039"/>
        <o:r id="V:Rule51" type="connector" idref="#_x0000_s1050"/>
        <o:r id="V:Rule52" type="connector" idref="#_x0000_s1081"/>
        <o:r id="V:Rule53" type="connector" idref="#_x0000_s1077"/>
        <o:r id="V:Rule54" type="connector" idref="#_x0000_s1074"/>
        <o:r id="V:Rule55" type="connector" idref="#_x0000_s1042"/>
        <o:r id="V:Rule56" type="connector" idref="#_x0000_s1048"/>
        <o:r id="V:Rule57" type="connector" idref="#_x0000_s1089"/>
        <o:r id="V:Rule58" type="connector" idref="#_x0000_s1035"/>
        <o:r id="V:Rule59" type="connector" idref="#_x0000_s1043"/>
        <o:r id="V:Rule60" type="connector" idref="#_x0000_s1034"/>
        <o:r id="V:Rule61" type="connector" idref="#_x0000_s1076"/>
        <o:r id="V:Rule62" type="connector" idref="#_x0000_s1062"/>
        <o:r id="V:Rule63" type="connector" idref="#_x0000_s1065"/>
        <o:r id="V:Rule64" type="connector" idref="#_x0000_s1063"/>
        <o:r id="V:Rule65" type="connector" idref="#_x0000_s1028"/>
        <o:r id="V:Rule66" type="connector" idref="#_x0000_s1066"/>
        <o:r id="V:Rule67" type="connector" idref="#_x0000_s1052"/>
        <o:r id="V:Rule6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D8CB-1DAB-464E-B007-20818A75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cp:lastPrinted>2021-12-21T06:40:00Z</cp:lastPrinted>
  <dcterms:created xsi:type="dcterms:W3CDTF">2021-12-14T13:12:00Z</dcterms:created>
  <dcterms:modified xsi:type="dcterms:W3CDTF">2021-12-22T08:29:00Z</dcterms:modified>
</cp:coreProperties>
</file>