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5" w:rsidRPr="00ED60FE" w:rsidRDefault="009E55A5">
      <w:pPr>
        <w:rPr>
          <w:rFonts w:ascii="Times New Roman" w:hAnsi="Times New Roman"/>
          <w:sz w:val="28"/>
          <w:szCs w:val="28"/>
        </w:rPr>
      </w:pPr>
    </w:p>
    <w:p w:rsidR="009E55A5" w:rsidRPr="00ED60FE" w:rsidRDefault="009E55A5" w:rsidP="009E55A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D60F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1480" cy="480060"/>
            <wp:effectExtent l="19050" t="0" r="7620" b="0"/>
            <wp:docPr id="4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A5" w:rsidRPr="00ED60FE" w:rsidRDefault="009E55A5" w:rsidP="009E55A5">
      <w:pPr>
        <w:pStyle w:val="a8"/>
        <w:rPr>
          <w:rFonts w:ascii="Times New Roman" w:hAnsi="Times New Roman"/>
          <w:sz w:val="28"/>
          <w:szCs w:val="28"/>
        </w:rPr>
      </w:pPr>
    </w:p>
    <w:p w:rsidR="009E55A5" w:rsidRPr="00ED60FE" w:rsidRDefault="009E55A5" w:rsidP="009E55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D60FE">
        <w:rPr>
          <w:rFonts w:ascii="Times New Roman" w:hAnsi="Times New Roman"/>
          <w:b/>
          <w:sz w:val="28"/>
          <w:szCs w:val="28"/>
          <w:highlight w:val="white"/>
        </w:rPr>
        <w:t>ДУМА  МОЛОКОВСКОГО  МУНИЦИПАЛЬНОГО ОКРУГА</w:t>
      </w:r>
    </w:p>
    <w:p w:rsidR="009E55A5" w:rsidRPr="00ED60FE" w:rsidRDefault="009E55A5" w:rsidP="009E55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D60FE">
        <w:rPr>
          <w:rFonts w:ascii="Times New Roman" w:hAnsi="Times New Roman"/>
          <w:b/>
          <w:sz w:val="28"/>
          <w:szCs w:val="28"/>
          <w:highlight w:val="white"/>
        </w:rPr>
        <w:t xml:space="preserve">ТВЕРСКОЙ ОБЛАСТИ </w:t>
      </w:r>
    </w:p>
    <w:p w:rsidR="009E55A5" w:rsidRPr="00ED60FE" w:rsidRDefault="009E55A5" w:rsidP="009E55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D60FE">
        <w:rPr>
          <w:rFonts w:ascii="Times New Roman" w:hAnsi="Times New Roman"/>
          <w:b/>
          <w:sz w:val="28"/>
          <w:szCs w:val="28"/>
          <w:highlight w:val="white"/>
        </w:rPr>
        <w:t>РЕШЕНИЕ</w:t>
      </w:r>
    </w:p>
    <w:tbl>
      <w:tblPr>
        <w:tblW w:w="0" w:type="auto"/>
        <w:tblLook w:val="04A0"/>
      </w:tblPr>
      <w:tblGrid>
        <w:gridCol w:w="5395"/>
        <w:gridCol w:w="282"/>
        <w:gridCol w:w="3306"/>
        <w:gridCol w:w="588"/>
      </w:tblGrid>
      <w:tr w:rsidR="00F32715" w:rsidRPr="00ED60FE" w:rsidTr="00ED60FE">
        <w:trPr>
          <w:trHeight w:val="266"/>
        </w:trPr>
        <w:tc>
          <w:tcPr>
            <w:tcW w:w="9780" w:type="dxa"/>
            <w:gridSpan w:val="4"/>
          </w:tcPr>
          <w:p w:rsidR="00F32715" w:rsidRPr="00ED60FE" w:rsidRDefault="00ED60FE" w:rsidP="00ED60FE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0FE">
              <w:rPr>
                <w:rFonts w:ascii="Times New Roman" w:hAnsi="Times New Roman"/>
                <w:b/>
                <w:sz w:val="28"/>
                <w:szCs w:val="28"/>
              </w:rPr>
              <w:t xml:space="preserve">11.10.2021 </w:t>
            </w:r>
            <w:r w:rsidR="00394E75" w:rsidRPr="00ED60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№ 3</w:t>
            </w:r>
          </w:p>
        </w:tc>
      </w:tr>
      <w:tr w:rsidR="00ED60FE" w:rsidRPr="00ED60FE">
        <w:tc>
          <w:tcPr>
            <w:tcW w:w="9780" w:type="dxa"/>
            <w:gridSpan w:val="4"/>
          </w:tcPr>
          <w:p w:rsidR="00ED60FE" w:rsidRPr="00ED60FE" w:rsidRDefault="00ED60FE" w:rsidP="00ED6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A357F">
              <w:rPr>
                <w:rFonts w:ascii="Times New Roman" w:hAnsi="Times New Roman"/>
                <w:sz w:val="28"/>
                <w:szCs w:val="28"/>
              </w:rPr>
              <w:t>пгт</w:t>
            </w:r>
            <w:r w:rsidRPr="00ED60FE">
              <w:rPr>
                <w:rFonts w:ascii="Times New Roman" w:hAnsi="Times New Roman"/>
                <w:sz w:val="28"/>
                <w:szCs w:val="28"/>
              </w:rPr>
              <w:t xml:space="preserve"> Молоково</w:t>
            </w:r>
          </w:p>
          <w:p w:rsidR="00ED60FE" w:rsidRPr="00ED60FE" w:rsidRDefault="00ED60FE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715">
        <w:tc>
          <w:tcPr>
            <w:tcW w:w="5495" w:type="dxa"/>
            <w:shd w:val="clear" w:color="auto" w:fill="auto"/>
          </w:tcPr>
          <w:p w:rsidR="00F32715" w:rsidRPr="00ED60FE" w:rsidRDefault="000C779C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</w:rPr>
            </w:pPr>
            <w:r w:rsidRPr="00ED60FE">
              <w:rPr>
                <w:rFonts w:ascii="Times New Roman" w:hAnsi="Times New Roman"/>
                <w:b/>
                <w:sz w:val="28"/>
              </w:rPr>
              <w:t>О регистрации депутатского объединения Всероссийской политической партии «Единая Россия»</w:t>
            </w:r>
          </w:p>
        </w:tc>
        <w:tc>
          <w:tcPr>
            <w:tcW w:w="284" w:type="dxa"/>
            <w:shd w:val="clear" w:color="auto" w:fill="auto"/>
          </w:tcPr>
          <w:p w:rsidR="00F32715" w:rsidRDefault="00F32715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32715" w:rsidRDefault="00F3271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99" w:type="dxa"/>
          </w:tcPr>
          <w:p w:rsidR="00F32715" w:rsidRDefault="00F32715"/>
        </w:tc>
      </w:tr>
      <w:tr w:rsidR="00F32715">
        <w:tc>
          <w:tcPr>
            <w:tcW w:w="5495" w:type="dxa"/>
            <w:shd w:val="clear" w:color="auto" w:fill="auto"/>
          </w:tcPr>
          <w:p w:rsidR="00F32715" w:rsidRDefault="00F32715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F32715" w:rsidRDefault="00F32715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32715" w:rsidRDefault="00F32715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32715" w:rsidRDefault="00F32715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99" w:type="dxa"/>
          </w:tcPr>
          <w:p w:rsidR="00F32715" w:rsidRDefault="00F32715"/>
        </w:tc>
      </w:tr>
    </w:tbl>
    <w:p w:rsidR="00F32715" w:rsidRDefault="000C779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статьей 35.1 Федерального закона от 06.10.2003 № 131 ФЗ «Об общих принципах организации местного самоуправления в Российской Федераци</w:t>
      </w:r>
      <w:r w:rsidR="009E55A5">
        <w:rPr>
          <w:rFonts w:ascii="Times New Roman" w:hAnsi="Times New Roman"/>
          <w:sz w:val="28"/>
        </w:rPr>
        <w:t>и», Регламентом Думы Молоковского</w:t>
      </w:r>
      <w:r>
        <w:rPr>
          <w:rFonts w:ascii="Times New Roman" w:hAnsi="Times New Roman"/>
          <w:sz w:val="28"/>
        </w:rPr>
        <w:t xml:space="preserve"> муниципального округа, утвержденным решением Думы </w:t>
      </w:r>
      <w:r w:rsidR="009E55A5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</w:t>
      </w:r>
      <w:r w:rsidR="009E55A5">
        <w:rPr>
          <w:rFonts w:ascii="Times New Roman" w:hAnsi="Times New Roman"/>
          <w:sz w:val="28"/>
        </w:rPr>
        <w:t>иципального округа от</w:t>
      </w:r>
      <w:r w:rsidR="00394E75">
        <w:rPr>
          <w:rFonts w:ascii="Times New Roman" w:hAnsi="Times New Roman"/>
          <w:sz w:val="28"/>
        </w:rPr>
        <w:t xml:space="preserve"> 11.10.2021 г.</w:t>
      </w:r>
      <w:r w:rsidR="009E55A5">
        <w:rPr>
          <w:rFonts w:ascii="Times New Roman" w:hAnsi="Times New Roman"/>
          <w:sz w:val="28"/>
        </w:rPr>
        <w:t xml:space="preserve"> №</w:t>
      </w:r>
      <w:r w:rsidR="00394E75">
        <w:rPr>
          <w:rFonts w:ascii="Times New Roman" w:hAnsi="Times New Roman"/>
          <w:sz w:val="28"/>
        </w:rPr>
        <w:t xml:space="preserve"> 2</w:t>
      </w:r>
      <w:r w:rsidR="009E55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</w:t>
      </w:r>
      <w:r w:rsidR="009E55A5">
        <w:rPr>
          <w:rFonts w:ascii="Times New Roman" w:hAnsi="Times New Roman"/>
          <w:sz w:val="28"/>
        </w:rPr>
        <w:t>ении Регламента Думы Молоковского</w:t>
      </w:r>
      <w:r>
        <w:rPr>
          <w:rFonts w:ascii="Times New Roman" w:hAnsi="Times New Roman"/>
          <w:sz w:val="28"/>
        </w:rPr>
        <w:t xml:space="preserve"> муниципального округа», </w:t>
      </w:r>
      <w:r w:rsidR="009E55A5">
        <w:rPr>
          <w:rFonts w:ascii="Times New Roman" w:hAnsi="Times New Roman"/>
          <w:sz w:val="28"/>
        </w:rPr>
        <w:t>решением Политсовета Молоковского</w:t>
      </w:r>
      <w:r>
        <w:rPr>
          <w:rFonts w:ascii="Times New Roman" w:hAnsi="Times New Roman"/>
          <w:sz w:val="28"/>
        </w:rPr>
        <w:t xml:space="preserve"> местного отделения</w:t>
      </w:r>
      <w:r w:rsidR="009E55A5">
        <w:rPr>
          <w:rFonts w:ascii="Times New Roman" w:hAnsi="Times New Roman"/>
          <w:sz w:val="28"/>
        </w:rPr>
        <w:t xml:space="preserve"> партии «Единая Россия»,  Дума Молоковского</w:t>
      </w:r>
      <w:r>
        <w:rPr>
          <w:rFonts w:ascii="Times New Roman" w:hAnsi="Times New Roman"/>
          <w:sz w:val="28"/>
        </w:rPr>
        <w:t xml:space="preserve"> муниципального округа </w:t>
      </w:r>
      <w:r w:rsidR="00ED60FE">
        <w:rPr>
          <w:rFonts w:ascii="Times New Roman" w:hAnsi="Times New Roman"/>
          <w:sz w:val="28"/>
        </w:rPr>
        <w:t>РЕШИЛА:</w:t>
      </w:r>
    </w:p>
    <w:p w:rsidR="00ED60FE" w:rsidRDefault="00ED60F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F32715" w:rsidRDefault="000C779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Зарегистрировать депутатское объединение Всероссийской  политической партии «Единая Россия» в Думе </w:t>
      </w:r>
      <w:r w:rsidR="009E55A5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в составе согласно приложению.</w:t>
      </w:r>
    </w:p>
    <w:p w:rsidR="00F32715" w:rsidRDefault="000C779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Настоящее решение вступает в силу со дня его </w:t>
      </w:r>
      <w:r w:rsidR="00ED60FE">
        <w:rPr>
          <w:rFonts w:ascii="Times New Roman" w:hAnsi="Times New Roman"/>
          <w:sz w:val="28"/>
        </w:rPr>
        <w:t xml:space="preserve">принятия, подлежит </w:t>
      </w:r>
      <w:r>
        <w:rPr>
          <w:rFonts w:ascii="Times New Roman" w:hAnsi="Times New Roman"/>
          <w:sz w:val="28"/>
        </w:rPr>
        <w:t>размещению на официальном</w:t>
      </w:r>
      <w:r w:rsidR="009E55A5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F32715" w:rsidRDefault="00F3271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F32715" w:rsidRDefault="00F3271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42800" w:rsidRDefault="00E42800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F32715" w:rsidRDefault="00F3271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F32715" w:rsidRPr="00ED60FE" w:rsidRDefault="000C779C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ED60FE">
        <w:rPr>
          <w:rFonts w:ascii="Times New Roman" w:hAnsi="Times New Roman"/>
          <w:b/>
          <w:sz w:val="28"/>
        </w:rPr>
        <w:t>Председатель Думы</w:t>
      </w:r>
    </w:p>
    <w:p w:rsidR="00F32715" w:rsidRPr="00ED60FE" w:rsidRDefault="009E55A5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ED60FE">
        <w:rPr>
          <w:rFonts w:ascii="Times New Roman" w:hAnsi="Times New Roman"/>
          <w:b/>
          <w:sz w:val="28"/>
        </w:rPr>
        <w:t>Молоковского</w:t>
      </w:r>
      <w:r w:rsidR="000C779C" w:rsidRPr="00ED60FE">
        <w:rPr>
          <w:rFonts w:ascii="Times New Roman" w:hAnsi="Times New Roman"/>
          <w:b/>
          <w:sz w:val="28"/>
        </w:rPr>
        <w:t xml:space="preserve"> муниципального округа                          </w:t>
      </w:r>
      <w:r w:rsidR="000A357F">
        <w:rPr>
          <w:rFonts w:ascii="Times New Roman" w:hAnsi="Times New Roman"/>
          <w:b/>
          <w:sz w:val="28"/>
        </w:rPr>
        <w:t xml:space="preserve">           </w:t>
      </w:r>
      <w:r w:rsidR="00ED60FE">
        <w:rPr>
          <w:rFonts w:ascii="Times New Roman" w:hAnsi="Times New Roman"/>
          <w:b/>
          <w:sz w:val="28"/>
        </w:rPr>
        <w:t xml:space="preserve">Л.А. </w:t>
      </w:r>
      <w:r w:rsidR="00394E75" w:rsidRPr="00ED60FE">
        <w:rPr>
          <w:rFonts w:ascii="Times New Roman" w:hAnsi="Times New Roman"/>
          <w:b/>
          <w:sz w:val="28"/>
        </w:rPr>
        <w:t xml:space="preserve">Бойцова </w:t>
      </w:r>
    </w:p>
    <w:p w:rsidR="00F32715" w:rsidRDefault="00F32715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F32715" w:rsidRDefault="00F32715">
      <w:pPr>
        <w:ind w:left="-142" w:firstLine="142"/>
        <w:jc w:val="both"/>
        <w:rPr>
          <w:rFonts w:ascii="Times New Roman" w:hAnsi="Times New Roman"/>
          <w:sz w:val="28"/>
        </w:rPr>
      </w:pPr>
    </w:p>
    <w:p w:rsidR="00F32715" w:rsidRDefault="00F32715">
      <w:pPr>
        <w:ind w:left="-142" w:firstLine="142"/>
        <w:jc w:val="both"/>
        <w:rPr>
          <w:rFonts w:ascii="Times New Roman" w:hAnsi="Times New Roman"/>
          <w:sz w:val="28"/>
        </w:rPr>
      </w:pPr>
    </w:p>
    <w:p w:rsidR="00F32715" w:rsidRDefault="00F32715">
      <w:pPr>
        <w:ind w:left="-142" w:firstLine="142"/>
        <w:jc w:val="both"/>
        <w:rPr>
          <w:rFonts w:ascii="Times New Roman" w:hAnsi="Times New Roman"/>
          <w:sz w:val="28"/>
        </w:rPr>
      </w:pPr>
    </w:p>
    <w:p w:rsidR="00F32715" w:rsidRDefault="00F32715" w:rsidP="00394E75">
      <w:pPr>
        <w:rPr>
          <w:rFonts w:ascii="Times New Roman" w:hAnsi="Times New Roman"/>
          <w:sz w:val="24"/>
        </w:rPr>
      </w:pPr>
    </w:p>
    <w:p w:rsidR="00F32715" w:rsidRDefault="00F32715">
      <w:pPr>
        <w:ind w:left="6381" w:firstLine="709"/>
        <w:jc w:val="right"/>
        <w:rPr>
          <w:rFonts w:ascii="Times New Roman" w:hAnsi="Times New Roman"/>
          <w:sz w:val="24"/>
        </w:rPr>
      </w:pPr>
    </w:p>
    <w:p w:rsidR="00F32715" w:rsidRDefault="000C779C">
      <w:pPr>
        <w:ind w:left="6381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F32715" w:rsidRDefault="009E55A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решению Думы Молоковского</w:t>
      </w:r>
      <w:r w:rsidR="000C779C">
        <w:rPr>
          <w:rFonts w:ascii="Times New Roman" w:hAnsi="Times New Roman"/>
          <w:sz w:val="24"/>
        </w:rPr>
        <w:t xml:space="preserve"> </w:t>
      </w:r>
    </w:p>
    <w:p w:rsidR="00F32715" w:rsidRDefault="000C77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</w:t>
      </w:r>
      <w:r w:rsidR="009E55A5">
        <w:rPr>
          <w:rFonts w:ascii="Times New Roman" w:hAnsi="Times New Roman"/>
          <w:sz w:val="24"/>
        </w:rPr>
        <w:t xml:space="preserve">иципального округа от </w:t>
      </w:r>
      <w:r w:rsidR="00394E75">
        <w:rPr>
          <w:rFonts w:ascii="Times New Roman" w:hAnsi="Times New Roman"/>
          <w:sz w:val="24"/>
        </w:rPr>
        <w:t>11.10.2021</w:t>
      </w:r>
      <w:r w:rsidR="009E55A5">
        <w:rPr>
          <w:rFonts w:ascii="Times New Roman" w:hAnsi="Times New Roman"/>
          <w:sz w:val="24"/>
        </w:rPr>
        <w:t xml:space="preserve">  №</w:t>
      </w:r>
      <w:r w:rsidR="00394E75">
        <w:rPr>
          <w:rFonts w:ascii="Times New Roman" w:hAnsi="Times New Roman"/>
          <w:sz w:val="24"/>
        </w:rPr>
        <w:t xml:space="preserve"> 3</w:t>
      </w:r>
    </w:p>
    <w:p w:rsidR="00F32715" w:rsidRDefault="00F32715">
      <w:pPr>
        <w:jc w:val="right"/>
        <w:rPr>
          <w:rFonts w:ascii="Times New Roman" w:hAnsi="Times New Roman"/>
          <w:sz w:val="28"/>
        </w:rPr>
      </w:pPr>
    </w:p>
    <w:p w:rsidR="00F32715" w:rsidRDefault="00F32715">
      <w:pPr>
        <w:jc w:val="center"/>
        <w:rPr>
          <w:rFonts w:ascii="Times New Roman" w:hAnsi="Times New Roman"/>
          <w:b/>
          <w:sz w:val="28"/>
        </w:rPr>
      </w:pPr>
    </w:p>
    <w:p w:rsidR="000A357F" w:rsidRDefault="000A357F">
      <w:pPr>
        <w:jc w:val="center"/>
        <w:rPr>
          <w:rFonts w:ascii="Times New Roman" w:hAnsi="Times New Roman"/>
          <w:b/>
          <w:sz w:val="28"/>
        </w:rPr>
      </w:pPr>
    </w:p>
    <w:p w:rsidR="00F32715" w:rsidRDefault="000C779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Состав </w:t>
      </w:r>
    </w:p>
    <w:p w:rsidR="00F32715" w:rsidRDefault="000C779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депутатского объединения Всероссийской политической </w:t>
      </w:r>
    </w:p>
    <w:p w:rsidR="00F32715" w:rsidRDefault="000C779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партии «Единая Россия» в Думе </w:t>
      </w:r>
      <w:r w:rsidR="009E55A5">
        <w:rPr>
          <w:rFonts w:ascii="Times New Roman" w:hAnsi="Times New Roman"/>
          <w:b/>
          <w:sz w:val="28"/>
        </w:rPr>
        <w:t>Молоковского</w:t>
      </w:r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F32715" w:rsidRDefault="00F32715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9E55A5" w:rsidRDefault="000C779C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E55A5">
        <w:rPr>
          <w:rFonts w:ascii="Times New Roman" w:hAnsi="Times New Roman"/>
          <w:sz w:val="28"/>
        </w:rPr>
        <w:t>. Голубев Александр Александрович</w:t>
      </w:r>
    </w:p>
    <w:p w:rsidR="009E55A5" w:rsidRDefault="009E55A5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Цветкова Елена Викторовна</w:t>
      </w:r>
    </w:p>
    <w:p w:rsidR="009E55A5" w:rsidRDefault="009E55A5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Будкина Светлана Витальевна</w:t>
      </w:r>
    </w:p>
    <w:p w:rsidR="009E55A5" w:rsidRDefault="009E55A5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Гашкова Надежда Ивановна</w:t>
      </w:r>
    </w:p>
    <w:p w:rsidR="009E55A5" w:rsidRDefault="009E55A5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Кирилюк Сергей Сергеевич</w:t>
      </w:r>
    </w:p>
    <w:p w:rsidR="00E333CF" w:rsidRDefault="009E55A5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A357F">
        <w:rPr>
          <w:rFonts w:ascii="Times New Roman" w:hAnsi="Times New Roman"/>
          <w:sz w:val="28"/>
        </w:rPr>
        <w:t xml:space="preserve"> </w:t>
      </w:r>
      <w:r w:rsidR="00E333CF">
        <w:rPr>
          <w:rFonts w:ascii="Times New Roman" w:hAnsi="Times New Roman"/>
          <w:sz w:val="28"/>
        </w:rPr>
        <w:t>Бойцова Лариса Алексеевна</w:t>
      </w:r>
    </w:p>
    <w:p w:rsidR="00E333CF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0A35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Бурка Валентин Дмитриевич</w:t>
      </w:r>
    </w:p>
    <w:p w:rsidR="00E333CF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Гаврилова Ирина Николаевна</w:t>
      </w:r>
    </w:p>
    <w:p w:rsidR="00E333CF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Говоро</w:t>
      </w:r>
      <w:r w:rsidR="003C1D4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Валерий Николаевич</w:t>
      </w:r>
    </w:p>
    <w:p w:rsidR="00E333CF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Кукунин Николай Александрович</w:t>
      </w:r>
    </w:p>
    <w:p w:rsidR="00E333CF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Погорелов Олег Дмитриевич</w:t>
      </w:r>
    </w:p>
    <w:p w:rsidR="00E333CF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 w:rsidR="000A35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Малинин Геннадий Николаевич</w:t>
      </w:r>
    </w:p>
    <w:p w:rsidR="00E333CF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="000A35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Серова Ирина Николаевна</w:t>
      </w:r>
    </w:p>
    <w:p w:rsidR="009E55A5" w:rsidRDefault="00E333CF" w:rsidP="000A357F">
      <w:pPr>
        <w:widowControl w:val="0"/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Корчев Сергей Сергеевич</w:t>
      </w:r>
      <w:r w:rsidR="009E55A5">
        <w:rPr>
          <w:rFonts w:ascii="Times New Roman" w:hAnsi="Times New Roman"/>
          <w:sz w:val="28"/>
        </w:rPr>
        <w:tab/>
      </w:r>
    </w:p>
    <w:p w:rsidR="00F32715" w:rsidRDefault="000C779C">
      <w:pPr>
        <w:ind w:left="-142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F32715" w:rsidSect="000A35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32715"/>
    <w:rsid w:val="000A357F"/>
    <w:rsid w:val="000C779C"/>
    <w:rsid w:val="00227D0A"/>
    <w:rsid w:val="00394E75"/>
    <w:rsid w:val="003C1D44"/>
    <w:rsid w:val="00826B78"/>
    <w:rsid w:val="00852FF4"/>
    <w:rsid w:val="00983494"/>
    <w:rsid w:val="009E55A5"/>
    <w:rsid w:val="00C02487"/>
    <w:rsid w:val="00D5746C"/>
    <w:rsid w:val="00DC6DB3"/>
    <w:rsid w:val="00DF118E"/>
    <w:rsid w:val="00E333CF"/>
    <w:rsid w:val="00E42800"/>
    <w:rsid w:val="00ED60FE"/>
    <w:rsid w:val="00F0038C"/>
    <w:rsid w:val="00F3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2715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F32715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F327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327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327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3271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2715"/>
    <w:rPr>
      <w:rFonts w:ascii="Tms Rmn" w:hAnsi="Tms Rmn"/>
    </w:rPr>
  </w:style>
  <w:style w:type="paragraph" w:styleId="21">
    <w:name w:val="toc 2"/>
    <w:next w:val="a"/>
    <w:link w:val="22"/>
    <w:uiPriority w:val="39"/>
    <w:rsid w:val="00F32715"/>
    <w:pPr>
      <w:ind w:left="200"/>
    </w:pPr>
  </w:style>
  <w:style w:type="character" w:customStyle="1" w:styleId="22">
    <w:name w:val="Оглавление 2 Знак"/>
    <w:link w:val="21"/>
    <w:rsid w:val="00F32715"/>
  </w:style>
  <w:style w:type="paragraph" w:styleId="41">
    <w:name w:val="toc 4"/>
    <w:next w:val="a"/>
    <w:link w:val="42"/>
    <w:uiPriority w:val="39"/>
    <w:rsid w:val="00F32715"/>
    <w:pPr>
      <w:ind w:left="600"/>
    </w:pPr>
  </w:style>
  <w:style w:type="character" w:customStyle="1" w:styleId="42">
    <w:name w:val="Оглавление 4 Знак"/>
    <w:link w:val="41"/>
    <w:rsid w:val="00F32715"/>
  </w:style>
  <w:style w:type="paragraph" w:styleId="6">
    <w:name w:val="toc 6"/>
    <w:next w:val="a"/>
    <w:link w:val="60"/>
    <w:uiPriority w:val="39"/>
    <w:rsid w:val="00F32715"/>
    <w:pPr>
      <w:ind w:left="1000"/>
    </w:pPr>
  </w:style>
  <w:style w:type="character" w:customStyle="1" w:styleId="60">
    <w:name w:val="Оглавление 6 Знак"/>
    <w:link w:val="6"/>
    <w:rsid w:val="00F32715"/>
  </w:style>
  <w:style w:type="paragraph" w:styleId="7">
    <w:name w:val="toc 7"/>
    <w:next w:val="a"/>
    <w:link w:val="70"/>
    <w:uiPriority w:val="39"/>
    <w:rsid w:val="00F32715"/>
    <w:pPr>
      <w:ind w:left="1200"/>
    </w:pPr>
  </w:style>
  <w:style w:type="character" w:customStyle="1" w:styleId="70">
    <w:name w:val="Оглавление 7 Знак"/>
    <w:link w:val="7"/>
    <w:rsid w:val="00F32715"/>
  </w:style>
  <w:style w:type="paragraph" w:customStyle="1" w:styleId="ConsPlusNormal">
    <w:name w:val="ConsPlusNormal"/>
    <w:link w:val="ConsPlusNormal0"/>
    <w:rsid w:val="00F32715"/>
    <w:rPr>
      <w:sz w:val="28"/>
    </w:rPr>
  </w:style>
  <w:style w:type="character" w:customStyle="1" w:styleId="ConsPlusNormal0">
    <w:name w:val="ConsPlusNormal"/>
    <w:link w:val="ConsPlusNormal"/>
    <w:rsid w:val="00F32715"/>
    <w:rPr>
      <w:sz w:val="28"/>
    </w:rPr>
  </w:style>
  <w:style w:type="character" w:customStyle="1" w:styleId="30">
    <w:name w:val="Заголовок 3 Знак"/>
    <w:link w:val="3"/>
    <w:rsid w:val="00F3271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32715"/>
    <w:pPr>
      <w:ind w:left="400"/>
    </w:pPr>
  </w:style>
  <w:style w:type="character" w:customStyle="1" w:styleId="32">
    <w:name w:val="Оглавление 3 Знак"/>
    <w:link w:val="31"/>
    <w:rsid w:val="00F32715"/>
  </w:style>
  <w:style w:type="character" w:customStyle="1" w:styleId="50">
    <w:name w:val="Заголовок 5 Знак"/>
    <w:link w:val="5"/>
    <w:rsid w:val="00F32715"/>
    <w:rPr>
      <w:rFonts w:ascii="XO Thames" w:hAnsi="XO Thames"/>
      <w:b/>
      <w:color w:val="000000"/>
      <w:sz w:val="22"/>
    </w:rPr>
  </w:style>
  <w:style w:type="paragraph" w:styleId="a3">
    <w:name w:val="footer"/>
    <w:basedOn w:val="a"/>
    <w:link w:val="a4"/>
    <w:rsid w:val="00F32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F32715"/>
  </w:style>
  <w:style w:type="character" w:customStyle="1" w:styleId="11">
    <w:name w:val="Заголовок 1 Знак"/>
    <w:basedOn w:val="1"/>
    <w:link w:val="10"/>
    <w:rsid w:val="00F32715"/>
    <w:rPr>
      <w:rFonts w:ascii="Arial" w:hAnsi="Arial"/>
      <w:b/>
      <w:sz w:val="30"/>
    </w:rPr>
  </w:style>
  <w:style w:type="paragraph" w:customStyle="1" w:styleId="12">
    <w:name w:val="Гиперссылка1"/>
    <w:link w:val="a5"/>
    <w:rsid w:val="00F32715"/>
    <w:rPr>
      <w:color w:val="0000FF"/>
      <w:u w:val="single"/>
    </w:rPr>
  </w:style>
  <w:style w:type="character" w:styleId="a5">
    <w:name w:val="Hyperlink"/>
    <w:link w:val="12"/>
    <w:rsid w:val="00F32715"/>
    <w:rPr>
      <w:color w:val="0000FF"/>
      <w:u w:val="single"/>
    </w:rPr>
  </w:style>
  <w:style w:type="paragraph" w:customStyle="1" w:styleId="Footnote">
    <w:name w:val="Footnote"/>
    <w:link w:val="Footnote0"/>
    <w:rsid w:val="00F3271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3271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32715"/>
    <w:rPr>
      <w:rFonts w:ascii="XO Thames" w:hAnsi="XO Thames"/>
      <w:b/>
    </w:rPr>
  </w:style>
  <w:style w:type="character" w:customStyle="1" w:styleId="14">
    <w:name w:val="Оглавление 1 Знак"/>
    <w:link w:val="13"/>
    <w:rsid w:val="00F327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3271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327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32715"/>
    <w:pPr>
      <w:ind w:left="1600"/>
    </w:pPr>
  </w:style>
  <w:style w:type="character" w:customStyle="1" w:styleId="90">
    <w:name w:val="Оглавление 9 Знак"/>
    <w:link w:val="9"/>
    <w:rsid w:val="00F32715"/>
  </w:style>
  <w:style w:type="paragraph" w:styleId="8">
    <w:name w:val="toc 8"/>
    <w:next w:val="a"/>
    <w:link w:val="80"/>
    <w:uiPriority w:val="39"/>
    <w:rsid w:val="00F32715"/>
    <w:pPr>
      <w:ind w:left="1400"/>
    </w:pPr>
  </w:style>
  <w:style w:type="character" w:customStyle="1" w:styleId="80">
    <w:name w:val="Оглавление 8 Знак"/>
    <w:link w:val="8"/>
    <w:rsid w:val="00F32715"/>
  </w:style>
  <w:style w:type="paragraph" w:styleId="51">
    <w:name w:val="toc 5"/>
    <w:next w:val="a"/>
    <w:link w:val="52"/>
    <w:uiPriority w:val="39"/>
    <w:rsid w:val="00F32715"/>
    <w:pPr>
      <w:ind w:left="800"/>
    </w:pPr>
  </w:style>
  <w:style w:type="character" w:customStyle="1" w:styleId="52">
    <w:name w:val="Оглавление 5 Знак"/>
    <w:link w:val="51"/>
    <w:rsid w:val="00F32715"/>
  </w:style>
  <w:style w:type="paragraph" w:customStyle="1" w:styleId="Heading">
    <w:name w:val="Heading"/>
    <w:basedOn w:val="a"/>
    <w:next w:val="a"/>
    <w:link w:val="Heading0"/>
    <w:rsid w:val="00F32715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F32715"/>
    <w:rPr>
      <w:rFonts w:ascii="Arial" w:hAnsi="Arial"/>
      <w:color w:val="00000A"/>
      <w:sz w:val="28"/>
    </w:rPr>
  </w:style>
  <w:style w:type="paragraph" w:styleId="a6">
    <w:name w:val="Subtitle"/>
    <w:next w:val="a"/>
    <w:link w:val="a7"/>
    <w:uiPriority w:val="11"/>
    <w:qFormat/>
    <w:rsid w:val="00F3271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F32715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  <w:link w:val="toc10"/>
    <w:rsid w:val="00F32715"/>
  </w:style>
  <w:style w:type="paragraph" w:customStyle="1" w:styleId="toc10">
    <w:name w:val="toc 10"/>
    <w:next w:val="a"/>
    <w:link w:val="toc100"/>
    <w:uiPriority w:val="39"/>
    <w:rsid w:val="00F32715"/>
    <w:pPr>
      <w:ind w:left="1800"/>
    </w:pPr>
  </w:style>
  <w:style w:type="character" w:customStyle="1" w:styleId="toc100">
    <w:name w:val="toc 10"/>
    <w:link w:val="toc10"/>
    <w:rsid w:val="00F32715"/>
  </w:style>
  <w:style w:type="paragraph" w:styleId="a8">
    <w:name w:val="Title"/>
    <w:next w:val="a"/>
    <w:link w:val="a9"/>
    <w:uiPriority w:val="10"/>
    <w:qFormat/>
    <w:rsid w:val="00F3271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F327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327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32715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rsid w:val="00F32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F32715"/>
  </w:style>
  <w:style w:type="paragraph" w:styleId="ac">
    <w:name w:val="Balloon Text"/>
    <w:basedOn w:val="a"/>
    <w:link w:val="ad"/>
    <w:rsid w:val="00F32715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F32715"/>
    <w:rPr>
      <w:rFonts w:ascii="Tahoma" w:hAnsi="Tahoma"/>
      <w:sz w:val="16"/>
    </w:rPr>
  </w:style>
  <w:style w:type="table" w:styleId="ae">
    <w:name w:val="Table Grid"/>
    <w:basedOn w:val="a1"/>
    <w:rsid w:val="00F32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0FD6-C768-4067-B66F-ABAAAD50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2021-09-28T13:05:00Z</cp:lastPrinted>
  <dcterms:created xsi:type="dcterms:W3CDTF">2021-10-11T12:05:00Z</dcterms:created>
  <dcterms:modified xsi:type="dcterms:W3CDTF">2021-10-15T07:37:00Z</dcterms:modified>
</cp:coreProperties>
</file>