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2F" w:rsidRPr="00E718B8" w:rsidRDefault="0028062F" w:rsidP="003D3CCB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E718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" cy="476250"/>
            <wp:effectExtent l="19050" t="0" r="9525" b="0"/>
            <wp:docPr id="3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DE7" w:rsidRPr="00556C74" w:rsidRDefault="0028062F" w:rsidP="003D3CCB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74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28062F" w:rsidRPr="00556C74" w:rsidRDefault="0028062F" w:rsidP="003D3CCB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74">
        <w:rPr>
          <w:rFonts w:ascii="Times New Roman" w:hAnsi="Times New Roman" w:cs="Times New Roman"/>
          <w:b/>
          <w:sz w:val="28"/>
          <w:szCs w:val="28"/>
        </w:rPr>
        <w:t>МОЛОКОВСКОГО МУНИЦИПАЛЬНОГО ОКРУГА</w:t>
      </w:r>
    </w:p>
    <w:p w:rsidR="0028062F" w:rsidRPr="00556C74" w:rsidRDefault="0028062F" w:rsidP="003D3CCB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74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28062F" w:rsidRPr="00556C74" w:rsidRDefault="0028062F" w:rsidP="003D3CCB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62F" w:rsidRPr="00556C74" w:rsidRDefault="0028062F" w:rsidP="003D3CCB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7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tbl>
      <w:tblPr>
        <w:tblW w:w="0" w:type="auto"/>
        <w:tblInd w:w="108" w:type="dxa"/>
        <w:tblLook w:val="01E0"/>
      </w:tblPr>
      <w:tblGrid>
        <w:gridCol w:w="4741"/>
        <w:gridCol w:w="4722"/>
      </w:tblGrid>
      <w:tr w:rsidR="0028062F" w:rsidRPr="00556C74" w:rsidTr="00386519">
        <w:tc>
          <w:tcPr>
            <w:tcW w:w="4741" w:type="dxa"/>
          </w:tcPr>
          <w:p w:rsidR="0028062F" w:rsidRPr="000F5655" w:rsidRDefault="00355CE8" w:rsidP="003D3CCB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4FF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8062F" w:rsidRPr="00654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5655" w:rsidRPr="00654F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8062F" w:rsidRPr="00654FF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56C74" w:rsidRPr="00654F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062F" w:rsidRPr="00654F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4722" w:type="dxa"/>
          </w:tcPr>
          <w:p w:rsidR="0028062F" w:rsidRPr="00654FF9" w:rsidRDefault="0028062F" w:rsidP="003D3CCB">
            <w:p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C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54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</w:t>
            </w:r>
          </w:p>
        </w:tc>
      </w:tr>
    </w:tbl>
    <w:p w:rsidR="0028062F" w:rsidRPr="00556C74" w:rsidRDefault="0028062F" w:rsidP="003D3CCB">
      <w:pPr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>пгт Молоково</w:t>
      </w:r>
    </w:p>
    <w:p w:rsidR="0028062F" w:rsidRPr="000F5655" w:rsidRDefault="0028062F" w:rsidP="003D3CCB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2232"/>
      </w:tblGrid>
      <w:tr w:rsidR="00367B97" w:rsidRPr="00556C74" w:rsidTr="003D3CCB">
        <w:tc>
          <w:tcPr>
            <w:tcW w:w="7621" w:type="dxa"/>
          </w:tcPr>
          <w:p w:rsidR="00AA2505" w:rsidRPr="00355CE8" w:rsidRDefault="00355CE8" w:rsidP="003D3CCB">
            <w:pPr>
              <w:ind w:lef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C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  изменения в 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ешение </w:t>
            </w:r>
            <w:r w:rsidRPr="00355C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Думы Молоковского муниципального округа Тверской области </w:t>
            </w:r>
            <w:r w:rsidR="007F2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54 </w:t>
            </w:r>
            <w:r w:rsidRPr="00355C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27.12.2021 года «Об изменении наименования и у</w:t>
            </w:r>
            <w:r w:rsidR="007F2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тверждении Положения об О</w:t>
            </w:r>
            <w:r w:rsidR="0039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тделе </w:t>
            </w:r>
            <w:r w:rsidR="007F2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культуры, молодёжной политики,</w:t>
            </w:r>
            <w:r w:rsidR="003D3C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F2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спорта и туризма</w:t>
            </w:r>
            <w:r w:rsidRPr="00355C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Администрации Молоковского муниципального округа Тверской области»</w:t>
            </w:r>
          </w:p>
        </w:tc>
        <w:tc>
          <w:tcPr>
            <w:tcW w:w="2232" w:type="dxa"/>
          </w:tcPr>
          <w:p w:rsidR="00AA2505" w:rsidRPr="00556C74" w:rsidRDefault="00AA2505" w:rsidP="003D3CCB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8062F" w:rsidRPr="00556C74" w:rsidRDefault="0028062F" w:rsidP="003D3CCB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CCB" w:rsidRDefault="0028062F" w:rsidP="003D3CCB">
      <w:pPr>
        <w:spacing w:after="0" w:line="240" w:lineRule="auto"/>
        <w:ind w:lef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06.10.2003 №</w:t>
      </w:r>
      <w:r w:rsidR="00CF1B28" w:rsidRPr="00556C74">
        <w:rPr>
          <w:rFonts w:ascii="Times New Roman" w:hAnsi="Times New Roman" w:cs="Times New Roman"/>
          <w:sz w:val="28"/>
          <w:szCs w:val="28"/>
        </w:rPr>
        <w:t xml:space="preserve"> </w:t>
      </w:r>
      <w:r w:rsidRPr="00556C74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12.01.1996 №</w:t>
      </w:r>
      <w:r w:rsidR="00CF1B28" w:rsidRPr="00556C74">
        <w:rPr>
          <w:rFonts w:ascii="Times New Roman" w:hAnsi="Times New Roman" w:cs="Times New Roman"/>
          <w:sz w:val="28"/>
          <w:szCs w:val="28"/>
        </w:rPr>
        <w:t xml:space="preserve"> </w:t>
      </w:r>
      <w:r w:rsidRPr="00556C74">
        <w:rPr>
          <w:rFonts w:ascii="Times New Roman" w:hAnsi="Times New Roman" w:cs="Times New Roman"/>
          <w:sz w:val="28"/>
          <w:szCs w:val="28"/>
        </w:rPr>
        <w:t>7-ФЗ «О некоммерческих организациях»,  законом Тверской области от 05.04.2021 № 20-ЗО   «О преобразовании муниципальных образований, входящих в состав территории муниципального образования Тверской области Молоковский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 статьей 3</w:t>
      </w:r>
      <w:r w:rsidR="00CF1B28" w:rsidRPr="00556C74">
        <w:rPr>
          <w:rFonts w:ascii="Times New Roman" w:hAnsi="Times New Roman" w:cs="Times New Roman"/>
          <w:sz w:val="28"/>
          <w:szCs w:val="28"/>
        </w:rPr>
        <w:t>9</w:t>
      </w:r>
      <w:r w:rsidRPr="00556C74">
        <w:rPr>
          <w:rFonts w:ascii="Times New Roman" w:hAnsi="Times New Roman" w:cs="Times New Roman"/>
          <w:sz w:val="28"/>
          <w:szCs w:val="28"/>
        </w:rPr>
        <w:t xml:space="preserve"> Устава Молоковского муниципального о</w:t>
      </w:r>
      <w:r w:rsidR="00061F26">
        <w:rPr>
          <w:rFonts w:ascii="Times New Roman" w:hAnsi="Times New Roman" w:cs="Times New Roman"/>
          <w:sz w:val="28"/>
          <w:szCs w:val="28"/>
        </w:rPr>
        <w:t>круга Тверской области, решениями</w:t>
      </w:r>
      <w:r w:rsidRPr="00556C74">
        <w:rPr>
          <w:rFonts w:ascii="Times New Roman" w:hAnsi="Times New Roman" w:cs="Times New Roman"/>
          <w:sz w:val="28"/>
          <w:szCs w:val="28"/>
        </w:rPr>
        <w:t xml:space="preserve"> Думы Молоковского муниципального округа от </w:t>
      </w:r>
      <w:r w:rsidR="00061F26" w:rsidRPr="00061F2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CF1B28" w:rsidRPr="00061F26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E23957" w:rsidRPr="00061F26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0F5655" w:rsidRPr="00061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№ </w:t>
      </w:r>
      <w:r w:rsidR="00061F26" w:rsidRPr="00061F26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Pr="00061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структуры Администрации Молоковского муниципального округа Тверской области»,</w:t>
      </w:r>
      <w:r w:rsidR="00355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1F26">
        <w:rPr>
          <w:rFonts w:ascii="Times New Roman" w:hAnsi="Times New Roman" w:cs="Times New Roman"/>
          <w:color w:val="000000" w:themeColor="text1"/>
          <w:sz w:val="28"/>
          <w:szCs w:val="28"/>
        </w:rPr>
        <w:t>от 22.12.2022 года</w:t>
      </w:r>
      <w:r w:rsidR="00355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126 </w:t>
      </w:r>
      <w:r w:rsidR="00061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создании юридического </w:t>
      </w:r>
      <w:r w:rsidR="007F2870">
        <w:rPr>
          <w:rFonts w:ascii="Times New Roman" w:hAnsi="Times New Roman" w:cs="Times New Roman"/>
          <w:color w:val="000000" w:themeColor="text1"/>
          <w:sz w:val="28"/>
          <w:szCs w:val="28"/>
        </w:rPr>
        <w:t>лица и утверждении Положения о М</w:t>
      </w:r>
      <w:r w:rsidR="00061F26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униципальном казенном учреждении «Централизованная бухгалтерия учреждений образования и культуры Молоковского муниципального округа Тверской области»</w:t>
      </w:r>
      <w:r w:rsidRPr="00061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6C74">
        <w:rPr>
          <w:rFonts w:ascii="Times New Roman" w:hAnsi="Times New Roman" w:cs="Times New Roman"/>
          <w:sz w:val="28"/>
          <w:szCs w:val="28"/>
        </w:rPr>
        <w:t>Дума Молоковского  муниципального округа РЕШИЛА:</w:t>
      </w:r>
    </w:p>
    <w:p w:rsidR="003D3CCB" w:rsidRDefault="003D3CCB" w:rsidP="003D3CCB">
      <w:pPr>
        <w:spacing w:after="0" w:line="240" w:lineRule="auto"/>
        <w:ind w:left="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61F26" w:rsidRPr="003D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изменения в Решение Думы Молоковского муниципального округа Тверской области </w:t>
      </w:r>
      <w:r w:rsidR="007F2870" w:rsidRPr="003D3CCB">
        <w:rPr>
          <w:rFonts w:ascii="Times New Roman" w:eastAsia="Times New Roman" w:hAnsi="Times New Roman" w:cs="Times New Roman"/>
          <w:sz w:val="28"/>
          <w:szCs w:val="28"/>
          <w:lang w:eastAsia="ru-RU"/>
        </w:rPr>
        <w:t>№ 55</w:t>
      </w:r>
      <w:r w:rsidR="00061F26" w:rsidRPr="003D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27.12.2021 года «Об изменении наименова</w:t>
      </w:r>
      <w:r w:rsidR="0039070A" w:rsidRPr="003D3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утверждении Положения об О</w:t>
      </w:r>
      <w:r w:rsidR="00061F26" w:rsidRPr="003D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тделе </w:t>
      </w:r>
      <w:r w:rsidR="007F2870" w:rsidRPr="003D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культуры, молодёжной политики, спорта и туризма </w:t>
      </w:r>
      <w:r w:rsidR="00061F26" w:rsidRPr="003D3C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Молоковского муниципального округа Тверской области»</w:t>
      </w:r>
      <w:r w:rsidR="00355CE8" w:rsidRPr="003D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Положение):</w:t>
      </w:r>
    </w:p>
    <w:p w:rsidR="003D3CCB" w:rsidRDefault="007F2870" w:rsidP="003D3CCB">
      <w:pPr>
        <w:spacing w:after="0" w:line="240" w:lineRule="auto"/>
        <w:ind w:left="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п.п. 5</w:t>
      </w:r>
      <w:r w:rsidR="00061F26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654FF9" w:rsidRPr="0065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5</w:t>
      </w:r>
      <w:r w:rsidR="0006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C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654FF9" w:rsidRPr="0065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редакции)</w:t>
      </w:r>
    </w:p>
    <w:p w:rsidR="003D3CCB" w:rsidRDefault="003D3CCB" w:rsidP="003D3C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4F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штат отдела определяются с учётом целей и задач отдела и утверждаются Главой  Молоковского муниципального округа, в пределах средств, предусмотренных в бюджете Молоковского муниципального округа».</w:t>
      </w:r>
      <w:bookmarkStart w:id="0" w:name="_GoBack"/>
      <w:bookmarkEnd w:id="0"/>
    </w:p>
    <w:p w:rsidR="00061F26" w:rsidRPr="003D3CCB" w:rsidRDefault="003D3CCB" w:rsidP="003D3CCB">
      <w:pPr>
        <w:spacing w:after="0" w:line="240" w:lineRule="auto"/>
        <w:ind w:left="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55CE8" w:rsidRPr="003D3CC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770EF" w:rsidRPr="003D3C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астоящее</w:t>
      </w:r>
      <w:r w:rsidR="00E770EF" w:rsidRPr="003D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0EF" w:rsidRPr="003D3C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решение</w:t>
      </w:r>
      <w:r w:rsidR="00E770EF" w:rsidRPr="003D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0EF" w:rsidRPr="003D3C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вступает</w:t>
      </w:r>
      <w:r w:rsidR="00E770EF" w:rsidRPr="003D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0EF" w:rsidRPr="003D3C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E770EF" w:rsidRPr="003D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0EF" w:rsidRPr="003D3C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силу</w:t>
      </w:r>
      <w:r w:rsidR="00E770EF" w:rsidRPr="003D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F26" w:rsidRPr="003D3C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="00061F26" w:rsidRPr="003D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2023 года, </w:t>
      </w:r>
      <w:r w:rsidR="00061F26" w:rsidRPr="003D3CCB">
        <w:rPr>
          <w:rFonts w:ascii="Times New Roman" w:hAnsi="Times New Roman"/>
          <w:sz w:val="28"/>
          <w:szCs w:val="28"/>
        </w:rPr>
        <w:t xml:space="preserve">подлежит </w:t>
      </w:r>
    </w:p>
    <w:p w:rsidR="00061F26" w:rsidRPr="00640612" w:rsidRDefault="00061F26" w:rsidP="003D3CCB">
      <w:pPr>
        <w:pStyle w:val="a3"/>
        <w:widowControl w:val="0"/>
        <w:tabs>
          <w:tab w:val="left" w:pos="10205"/>
        </w:tabs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640612">
        <w:rPr>
          <w:rFonts w:ascii="Times New Roman" w:hAnsi="Times New Roman"/>
          <w:sz w:val="28"/>
          <w:szCs w:val="28"/>
        </w:rPr>
        <w:t xml:space="preserve">официальному опубликованию в газете «Молоковский край» и размещению на </w:t>
      </w:r>
      <w:r w:rsidRPr="00640612">
        <w:rPr>
          <w:rFonts w:ascii="Times New Roman" w:hAnsi="Times New Roman"/>
          <w:sz w:val="28"/>
        </w:rPr>
        <w:t xml:space="preserve">официальном сайте Администрации </w:t>
      </w:r>
      <w:r w:rsidR="00E20D73">
        <w:rPr>
          <w:rFonts w:ascii="Times New Roman" w:hAnsi="Times New Roman"/>
          <w:sz w:val="28"/>
        </w:rPr>
        <w:t>Молоковского  муниципального округа</w:t>
      </w:r>
      <w:r w:rsidRPr="00640612">
        <w:rPr>
          <w:rFonts w:ascii="Times New Roman" w:hAnsi="Times New Roman"/>
          <w:sz w:val="28"/>
        </w:rPr>
        <w:t xml:space="preserve"> Тверской области  в сети «Интернет».</w:t>
      </w:r>
    </w:p>
    <w:p w:rsidR="00E23957" w:rsidRPr="00556C74" w:rsidRDefault="00E23957" w:rsidP="003D3CC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C74" w:rsidRDefault="00556C74" w:rsidP="003D3CCB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3D3CCB" w:rsidRDefault="003D3CCB" w:rsidP="003D3CCB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556C74" w:rsidRDefault="00556C74" w:rsidP="003D3CCB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E23957" w:rsidRPr="00556C74" w:rsidRDefault="00E23957" w:rsidP="003D3CCB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 xml:space="preserve">Глава Молоковского </w:t>
      </w:r>
    </w:p>
    <w:p w:rsidR="00E23957" w:rsidRPr="00556C74" w:rsidRDefault="00E23957" w:rsidP="003D3CCB">
      <w:pPr>
        <w:tabs>
          <w:tab w:val="left" w:pos="6804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 xml:space="preserve">муниципального округа      </w:t>
      </w:r>
      <w:r w:rsidRPr="00556C74">
        <w:rPr>
          <w:rFonts w:ascii="Times New Roman" w:hAnsi="Times New Roman" w:cs="Times New Roman"/>
          <w:sz w:val="28"/>
          <w:szCs w:val="28"/>
        </w:rPr>
        <w:tab/>
      </w:r>
      <w:r w:rsidR="00E718B8" w:rsidRPr="00556C74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529E" w:rsidRPr="00556C74">
        <w:rPr>
          <w:rFonts w:ascii="Times New Roman" w:hAnsi="Times New Roman" w:cs="Times New Roman"/>
          <w:sz w:val="28"/>
          <w:szCs w:val="28"/>
        </w:rPr>
        <w:t xml:space="preserve">     </w:t>
      </w:r>
      <w:r w:rsidRPr="00556C74">
        <w:rPr>
          <w:rFonts w:ascii="Times New Roman" w:hAnsi="Times New Roman" w:cs="Times New Roman"/>
          <w:sz w:val="28"/>
          <w:szCs w:val="28"/>
        </w:rPr>
        <w:t>А.П. Ефименко</w:t>
      </w:r>
    </w:p>
    <w:p w:rsidR="0028062F" w:rsidRDefault="0028062F" w:rsidP="003D3CCB">
      <w:pPr>
        <w:widowControl w:val="0"/>
        <w:tabs>
          <w:tab w:val="left" w:pos="10205"/>
        </w:tabs>
        <w:spacing w:after="0" w:line="240" w:lineRule="auto"/>
        <w:ind w:left="57"/>
        <w:jc w:val="both"/>
        <w:rPr>
          <w:sz w:val="28"/>
          <w:szCs w:val="28"/>
        </w:rPr>
      </w:pPr>
    </w:p>
    <w:p w:rsidR="003D3CCB" w:rsidRDefault="003D3CCB" w:rsidP="003D3CCB">
      <w:pPr>
        <w:widowControl w:val="0"/>
        <w:tabs>
          <w:tab w:val="left" w:pos="10205"/>
        </w:tabs>
        <w:spacing w:after="0" w:line="240" w:lineRule="auto"/>
        <w:ind w:left="57"/>
        <w:jc w:val="both"/>
        <w:rPr>
          <w:sz w:val="28"/>
          <w:szCs w:val="28"/>
        </w:rPr>
      </w:pPr>
    </w:p>
    <w:p w:rsidR="003D3CCB" w:rsidRPr="00556C74" w:rsidRDefault="003D3CCB" w:rsidP="003D3CCB">
      <w:pPr>
        <w:widowControl w:val="0"/>
        <w:tabs>
          <w:tab w:val="left" w:pos="10205"/>
        </w:tabs>
        <w:spacing w:after="0" w:line="240" w:lineRule="auto"/>
        <w:ind w:left="57"/>
        <w:jc w:val="both"/>
        <w:rPr>
          <w:sz w:val="28"/>
          <w:szCs w:val="28"/>
        </w:rPr>
      </w:pPr>
    </w:p>
    <w:p w:rsidR="0028062F" w:rsidRPr="00556C74" w:rsidRDefault="0028062F" w:rsidP="003D3CCB">
      <w:pPr>
        <w:widowControl w:val="0"/>
        <w:tabs>
          <w:tab w:val="left" w:pos="10205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>Председатель Думы Молоковского</w:t>
      </w:r>
    </w:p>
    <w:p w:rsidR="00C83B47" w:rsidRPr="00556C74" w:rsidRDefault="0028062F" w:rsidP="003D3CCB">
      <w:pPr>
        <w:widowControl w:val="0"/>
        <w:tabs>
          <w:tab w:val="left" w:pos="6804"/>
          <w:tab w:val="left" w:pos="10205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</w:t>
      </w:r>
      <w:r w:rsidR="00B0529E" w:rsidRPr="00556C74">
        <w:rPr>
          <w:rFonts w:ascii="Times New Roman" w:hAnsi="Times New Roman" w:cs="Times New Roman"/>
          <w:sz w:val="28"/>
          <w:szCs w:val="28"/>
        </w:rPr>
        <w:t xml:space="preserve">       </w:t>
      </w:r>
      <w:r w:rsidRPr="00556C74">
        <w:rPr>
          <w:rFonts w:ascii="Times New Roman" w:hAnsi="Times New Roman" w:cs="Times New Roman"/>
          <w:sz w:val="28"/>
          <w:szCs w:val="28"/>
        </w:rPr>
        <w:tab/>
      </w:r>
      <w:r w:rsidR="00E718B8" w:rsidRPr="00556C7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529E" w:rsidRPr="00556C74">
        <w:rPr>
          <w:rFonts w:ascii="Times New Roman" w:hAnsi="Times New Roman" w:cs="Times New Roman"/>
          <w:sz w:val="28"/>
          <w:szCs w:val="28"/>
        </w:rPr>
        <w:t xml:space="preserve">   </w:t>
      </w:r>
      <w:r w:rsidR="00AE7F3E">
        <w:rPr>
          <w:rFonts w:ascii="Times New Roman" w:hAnsi="Times New Roman" w:cs="Times New Roman"/>
          <w:sz w:val="28"/>
          <w:szCs w:val="28"/>
        </w:rPr>
        <w:t xml:space="preserve">   </w:t>
      </w:r>
      <w:r w:rsidR="00B0529E" w:rsidRPr="00556C74">
        <w:rPr>
          <w:rFonts w:ascii="Times New Roman" w:hAnsi="Times New Roman" w:cs="Times New Roman"/>
          <w:sz w:val="28"/>
          <w:szCs w:val="28"/>
        </w:rPr>
        <w:t xml:space="preserve"> </w:t>
      </w:r>
      <w:r w:rsidRPr="00556C74">
        <w:rPr>
          <w:rFonts w:ascii="Times New Roman" w:hAnsi="Times New Roman" w:cs="Times New Roman"/>
          <w:sz w:val="28"/>
          <w:szCs w:val="28"/>
        </w:rPr>
        <w:t>Л.А. Бойцова</w:t>
      </w:r>
    </w:p>
    <w:p w:rsidR="00556C74" w:rsidRDefault="00556C74" w:rsidP="003D3CCB">
      <w:pPr>
        <w:widowControl w:val="0"/>
        <w:autoSpaceDE w:val="0"/>
        <w:autoSpaceDN w:val="0"/>
        <w:adjustRightInd w:val="0"/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3D3CCB">
      <w:pPr>
        <w:widowControl w:val="0"/>
        <w:autoSpaceDE w:val="0"/>
        <w:autoSpaceDN w:val="0"/>
        <w:adjustRightInd w:val="0"/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3D3CCB">
      <w:pPr>
        <w:widowControl w:val="0"/>
        <w:autoSpaceDE w:val="0"/>
        <w:autoSpaceDN w:val="0"/>
        <w:adjustRightInd w:val="0"/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3D3CCB">
      <w:pPr>
        <w:widowControl w:val="0"/>
        <w:autoSpaceDE w:val="0"/>
        <w:autoSpaceDN w:val="0"/>
        <w:adjustRightInd w:val="0"/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3D3CCB">
      <w:pPr>
        <w:widowControl w:val="0"/>
        <w:autoSpaceDE w:val="0"/>
        <w:autoSpaceDN w:val="0"/>
        <w:adjustRightInd w:val="0"/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3D3CCB">
      <w:pPr>
        <w:widowControl w:val="0"/>
        <w:autoSpaceDE w:val="0"/>
        <w:autoSpaceDN w:val="0"/>
        <w:adjustRightInd w:val="0"/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3D3CCB">
      <w:pPr>
        <w:widowControl w:val="0"/>
        <w:autoSpaceDE w:val="0"/>
        <w:autoSpaceDN w:val="0"/>
        <w:adjustRightInd w:val="0"/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3D3CCB">
      <w:pPr>
        <w:widowControl w:val="0"/>
        <w:autoSpaceDE w:val="0"/>
        <w:autoSpaceDN w:val="0"/>
        <w:adjustRightInd w:val="0"/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3D3CCB">
      <w:pPr>
        <w:widowControl w:val="0"/>
        <w:autoSpaceDE w:val="0"/>
        <w:autoSpaceDN w:val="0"/>
        <w:adjustRightInd w:val="0"/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3D3CCB">
      <w:pPr>
        <w:widowControl w:val="0"/>
        <w:autoSpaceDE w:val="0"/>
        <w:autoSpaceDN w:val="0"/>
        <w:adjustRightInd w:val="0"/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3D3CCB">
      <w:pPr>
        <w:widowControl w:val="0"/>
        <w:autoSpaceDE w:val="0"/>
        <w:autoSpaceDN w:val="0"/>
        <w:adjustRightInd w:val="0"/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3D3CCB">
      <w:pPr>
        <w:widowControl w:val="0"/>
        <w:autoSpaceDE w:val="0"/>
        <w:autoSpaceDN w:val="0"/>
        <w:adjustRightInd w:val="0"/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3D3CCB">
      <w:pPr>
        <w:widowControl w:val="0"/>
        <w:autoSpaceDE w:val="0"/>
        <w:autoSpaceDN w:val="0"/>
        <w:adjustRightInd w:val="0"/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3D3CCB">
      <w:pPr>
        <w:widowControl w:val="0"/>
        <w:autoSpaceDE w:val="0"/>
        <w:autoSpaceDN w:val="0"/>
        <w:adjustRightInd w:val="0"/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3D3CCB">
      <w:pPr>
        <w:widowControl w:val="0"/>
        <w:autoSpaceDE w:val="0"/>
        <w:autoSpaceDN w:val="0"/>
        <w:adjustRightInd w:val="0"/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3D3CCB">
      <w:pPr>
        <w:widowControl w:val="0"/>
        <w:autoSpaceDE w:val="0"/>
        <w:autoSpaceDN w:val="0"/>
        <w:adjustRightInd w:val="0"/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56C74" w:rsidSect="003D3CCB">
      <w:footerReference w:type="default" r:id="rId9"/>
      <w:headerReference w:type="first" r:id="rId10"/>
      <w:pgSz w:w="11906" w:h="16838"/>
      <w:pgMar w:top="1021" w:right="851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D13" w:rsidRDefault="00506D13">
      <w:pPr>
        <w:spacing w:after="0" w:line="240" w:lineRule="auto"/>
      </w:pPr>
      <w:r>
        <w:separator/>
      </w:r>
    </w:p>
  </w:endnote>
  <w:endnote w:type="continuationSeparator" w:id="0">
    <w:p w:rsidR="00506D13" w:rsidRDefault="0050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B8" w:rsidRDefault="00E718B8">
    <w:pPr>
      <w:pStyle w:val="a8"/>
      <w:jc w:val="center"/>
    </w:pPr>
  </w:p>
  <w:p w:rsidR="00186390" w:rsidRDefault="00506D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D13" w:rsidRDefault="00506D13">
      <w:pPr>
        <w:spacing w:after="0" w:line="240" w:lineRule="auto"/>
      </w:pPr>
      <w:r>
        <w:separator/>
      </w:r>
    </w:p>
  </w:footnote>
  <w:footnote w:type="continuationSeparator" w:id="0">
    <w:p w:rsidR="00506D13" w:rsidRDefault="0050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44" w:rsidRPr="00E770EF" w:rsidRDefault="00C20F01" w:rsidP="00975944">
    <w:pPr>
      <w:pStyle w:val="a6"/>
      <w:jc w:val="right"/>
      <w:rPr>
        <w:rFonts w:ascii="Calibri" w:hAnsi="Calibri"/>
      </w:rPr>
    </w:pPr>
    <w:r w:rsidRPr="00E770EF">
      <w:rPr>
        <w:rFonts w:ascii="Calibri" w:hAnsi="Calibri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A6E"/>
    <w:multiLevelType w:val="multilevel"/>
    <w:tmpl w:val="14125BC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1931198E"/>
    <w:multiLevelType w:val="multilevel"/>
    <w:tmpl w:val="353234DE"/>
    <w:lvl w:ilvl="0">
      <w:start w:val="1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nsid w:val="19EB7DC2"/>
    <w:multiLevelType w:val="multilevel"/>
    <w:tmpl w:val="A9F83366"/>
    <w:lvl w:ilvl="0">
      <w:start w:val="3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nsid w:val="1C272B2B"/>
    <w:multiLevelType w:val="multilevel"/>
    <w:tmpl w:val="9872B97E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8"/>
      </w:rPr>
    </w:lvl>
  </w:abstractNum>
  <w:abstractNum w:abstractNumId="4">
    <w:nsid w:val="1DE22373"/>
    <w:multiLevelType w:val="multilevel"/>
    <w:tmpl w:val="48148BBC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>
    <w:nsid w:val="22920237"/>
    <w:multiLevelType w:val="hybridMultilevel"/>
    <w:tmpl w:val="7C80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548AC"/>
    <w:multiLevelType w:val="multilevel"/>
    <w:tmpl w:val="67FCB4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30E92239"/>
    <w:multiLevelType w:val="multilevel"/>
    <w:tmpl w:val="2FF4322A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8">
    <w:nsid w:val="322C00CA"/>
    <w:multiLevelType w:val="hybridMultilevel"/>
    <w:tmpl w:val="042455B4"/>
    <w:lvl w:ilvl="0" w:tplc="08367160">
      <w:start w:val="2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E6C42"/>
    <w:multiLevelType w:val="hybridMultilevel"/>
    <w:tmpl w:val="8C5AE340"/>
    <w:lvl w:ilvl="0" w:tplc="29AE51A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50F0974"/>
    <w:multiLevelType w:val="multilevel"/>
    <w:tmpl w:val="D2824598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1">
    <w:nsid w:val="5B7267D2"/>
    <w:multiLevelType w:val="multilevel"/>
    <w:tmpl w:val="6F3602D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2">
    <w:nsid w:val="62407B90"/>
    <w:multiLevelType w:val="multilevel"/>
    <w:tmpl w:val="4B4E3F60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3">
    <w:nsid w:val="63F44CE5"/>
    <w:multiLevelType w:val="multilevel"/>
    <w:tmpl w:val="54CECC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4">
    <w:nsid w:val="65D440AD"/>
    <w:multiLevelType w:val="multilevel"/>
    <w:tmpl w:val="DD2A38F0"/>
    <w:lvl w:ilvl="0">
      <w:start w:val="7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</w:abstractNum>
  <w:abstractNum w:abstractNumId="15">
    <w:nsid w:val="66A05160"/>
    <w:multiLevelType w:val="hybridMultilevel"/>
    <w:tmpl w:val="4046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C0014"/>
    <w:multiLevelType w:val="multilevel"/>
    <w:tmpl w:val="42DC52AC"/>
    <w:lvl w:ilvl="0">
      <w:start w:val="1"/>
      <w:numFmt w:val="decimal"/>
      <w:lvlText w:val="5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10"/>
  </w:num>
  <w:num w:numId="6">
    <w:abstractNumId w:val="2"/>
  </w:num>
  <w:num w:numId="7">
    <w:abstractNumId w:val="7"/>
  </w:num>
  <w:num w:numId="8">
    <w:abstractNumId w:val="12"/>
  </w:num>
  <w:num w:numId="9">
    <w:abstractNumId w:val="13"/>
  </w:num>
  <w:num w:numId="10">
    <w:abstractNumId w:val="16"/>
  </w:num>
  <w:num w:numId="11">
    <w:abstractNumId w:val="0"/>
  </w:num>
  <w:num w:numId="12">
    <w:abstractNumId w:val="4"/>
  </w:num>
  <w:num w:numId="13">
    <w:abstractNumId w:val="14"/>
  </w:num>
  <w:num w:numId="14">
    <w:abstractNumId w:val="3"/>
  </w:num>
  <w:num w:numId="15">
    <w:abstractNumId w:val="9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6BE"/>
    <w:rsid w:val="000247DB"/>
    <w:rsid w:val="00061F26"/>
    <w:rsid w:val="00071F8C"/>
    <w:rsid w:val="0009190D"/>
    <w:rsid w:val="0009356B"/>
    <w:rsid w:val="00095D2B"/>
    <w:rsid w:val="000B3296"/>
    <w:rsid w:val="000B4C39"/>
    <w:rsid w:val="000F5655"/>
    <w:rsid w:val="000F6115"/>
    <w:rsid w:val="00102A78"/>
    <w:rsid w:val="001312F8"/>
    <w:rsid w:val="00184290"/>
    <w:rsid w:val="001F24A7"/>
    <w:rsid w:val="002170A4"/>
    <w:rsid w:val="00236B82"/>
    <w:rsid w:val="00241D37"/>
    <w:rsid w:val="00264600"/>
    <w:rsid w:val="0028062F"/>
    <w:rsid w:val="002917CC"/>
    <w:rsid w:val="002D1568"/>
    <w:rsid w:val="00342C8C"/>
    <w:rsid w:val="00350C28"/>
    <w:rsid w:val="00355CE8"/>
    <w:rsid w:val="00364847"/>
    <w:rsid w:val="003678EF"/>
    <w:rsid w:val="00367B97"/>
    <w:rsid w:val="00380B0C"/>
    <w:rsid w:val="0039070A"/>
    <w:rsid w:val="003A148A"/>
    <w:rsid w:val="003D3838"/>
    <w:rsid w:val="003D3CCB"/>
    <w:rsid w:val="00455989"/>
    <w:rsid w:val="00460F52"/>
    <w:rsid w:val="004A25ED"/>
    <w:rsid w:val="004A6DDD"/>
    <w:rsid w:val="005063AF"/>
    <w:rsid w:val="00506D13"/>
    <w:rsid w:val="00556C74"/>
    <w:rsid w:val="005A2C51"/>
    <w:rsid w:val="0060602E"/>
    <w:rsid w:val="00654057"/>
    <w:rsid w:val="00654FF9"/>
    <w:rsid w:val="0069112D"/>
    <w:rsid w:val="006C32BE"/>
    <w:rsid w:val="006C37D1"/>
    <w:rsid w:val="00720702"/>
    <w:rsid w:val="00726423"/>
    <w:rsid w:val="00742AEF"/>
    <w:rsid w:val="0076136D"/>
    <w:rsid w:val="00763E0D"/>
    <w:rsid w:val="007A2DE7"/>
    <w:rsid w:val="007B7064"/>
    <w:rsid w:val="007D61C1"/>
    <w:rsid w:val="007F2870"/>
    <w:rsid w:val="00803D7B"/>
    <w:rsid w:val="0082552C"/>
    <w:rsid w:val="00830795"/>
    <w:rsid w:val="0083773D"/>
    <w:rsid w:val="008377B7"/>
    <w:rsid w:val="00842727"/>
    <w:rsid w:val="00884F2F"/>
    <w:rsid w:val="0089529B"/>
    <w:rsid w:val="008977E1"/>
    <w:rsid w:val="008A291E"/>
    <w:rsid w:val="008D1ADB"/>
    <w:rsid w:val="008E2640"/>
    <w:rsid w:val="008E67F3"/>
    <w:rsid w:val="00901EB5"/>
    <w:rsid w:val="00960925"/>
    <w:rsid w:val="00980424"/>
    <w:rsid w:val="009A38E4"/>
    <w:rsid w:val="009B6B21"/>
    <w:rsid w:val="009C3B4D"/>
    <w:rsid w:val="00A018A6"/>
    <w:rsid w:val="00A205F6"/>
    <w:rsid w:val="00A33C79"/>
    <w:rsid w:val="00A44C7F"/>
    <w:rsid w:val="00A54665"/>
    <w:rsid w:val="00A66959"/>
    <w:rsid w:val="00A70EEC"/>
    <w:rsid w:val="00A811F7"/>
    <w:rsid w:val="00A86C95"/>
    <w:rsid w:val="00A9021D"/>
    <w:rsid w:val="00AA2505"/>
    <w:rsid w:val="00AA294A"/>
    <w:rsid w:val="00AA574C"/>
    <w:rsid w:val="00AE7F3E"/>
    <w:rsid w:val="00AF2386"/>
    <w:rsid w:val="00AF736E"/>
    <w:rsid w:val="00B0458B"/>
    <w:rsid w:val="00B0529E"/>
    <w:rsid w:val="00B0791C"/>
    <w:rsid w:val="00B2645B"/>
    <w:rsid w:val="00B265F8"/>
    <w:rsid w:val="00B50B9D"/>
    <w:rsid w:val="00B730D0"/>
    <w:rsid w:val="00B97628"/>
    <w:rsid w:val="00BB45C3"/>
    <w:rsid w:val="00C20F01"/>
    <w:rsid w:val="00C21721"/>
    <w:rsid w:val="00C3403E"/>
    <w:rsid w:val="00C46A8A"/>
    <w:rsid w:val="00C83B47"/>
    <w:rsid w:val="00CA06BE"/>
    <w:rsid w:val="00CD4ABE"/>
    <w:rsid w:val="00CF1B28"/>
    <w:rsid w:val="00CF682E"/>
    <w:rsid w:val="00D10CE2"/>
    <w:rsid w:val="00D203ED"/>
    <w:rsid w:val="00D20F50"/>
    <w:rsid w:val="00D500A1"/>
    <w:rsid w:val="00D51C77"/>
    <w:rsid w:val="00D52DFD"/>
    <w:rsid w:val="00D71F85"/>
    <w:rsid w:val="00D86DF8"/>
    <w:rsid w:val="00D9605D"/>
    <w:rsid w:val="00DF65D9"/>
    <w:rsid w:val="00E20D73"/>
    <w:rsid w:val="00E23957"/>
    <w:rsid w:val="00E66C09"/>
    <w:rsid w:val="00E718B8"/>
    <w:rsid w:val="00E770EF"/>
    <w:rsid w:val="00EB2632"/>
    <w:rsid w:val="00EC5AEC"/>
    <w:rsid w:val="00ED0B54"/>
    <w:rsid w:val="00ED4540"/>
    <w:rsid w:val="00ED5C57"/>
    <w:rsid w:val="00ED7C9F"/>
    <w:rsid w:val="00F2353C"/>
    <w:rsid w:val="00F80D76"/>
    <w:rsid w:val="00F84F44"/>
    <w:rsid w:val="00FA66F7"/>
    <w:rsid w:val="00FD577E"/>
    <w:rsid w:val="00FE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9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25E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70EF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770EF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70EF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770EF"/>
    <w:rPr>
      <w:rFonts w:ascii="Tms Rmn" w:eastAsia="Times New Roman" w:hAnsi="Tms Rm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AA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9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25E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70EF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770EF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70EF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770EF"/>
    <w:rPr>
      <w:rFonts w:ascii="Tms Rmn" w:eastAsia="Times New Roman" w:hAnsi="Tms Rm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AA2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3EF90-38E1-496C-8A9E-DAE71B00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2023-01-11T11:23:00Z</cp:lastPrinted>
  <dcterms:created xsi:type="dcterms:W3CDTF">2023-01-10T11:04:00Z</dcterms:created>
  <dcterms:modified xsi:type="dcterms:W3CDTF">2023-01-11T11:24:00Z</dcterms:modified>
</cp:coreProperties>
</file>