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D6" w:rsidRPr="005954D6" w:rsidRDefault="005954D6" w:rsidP="005954D6">
      <w:pPr>
        <w:spacing w:line="240" w:lineRule="auto"/>
        <w:jc w:val="center"/>
        <w:rPr>
          <w:rFonts w:ascii="Times New Roman" w:hAnsi="Times New Roman" w:cs="Times New Roman"/>
          <w:sz w:val="28"/>
          <w:szCs w:val="28"/>
        </w:rPr>
      </w:pPr>
      <w:r w:rsidRPr="005954D6">
        <w:rPr>
          <w:rFonts w:ascii="Times New Roman" w:hAnsi="Times New Roman" w:cs="Times New Roman"/>
          <w:noProof/>
          <w:sz w:val="28"/>
          <w:szCs w:val="28"/>
        </w:rPr>
        <w:drawing>
          <wp:inline distT="0" distB="0" distL="0" distR="0">
            <wp:extent cx="409575" cy="476250"/>
            <wp:effectExtent l="19050" t="0" r="9525"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CB1AE2" w:rsidRDefault="00CB1AE2" w:rsidP="00EE672A">
      <w:pPr>
        <w:spacing w:after="0" w:line="240" w:lineRule="auto"/>
        <w:jc w:val="center"/>
        <w:rPr>
          <w:rFonts w:ascii="Times New Roman" w:hAnsi="Times New Roman" w:cs="Times New Roman"/>
          <w:b/>
          <w:sz w:val="28"/>
          <w:szCs w:val="28"/>
        </w:rPr>
      </w:pPr>
    </w:p>
    <w:p w:rsidR="005954D6" w:rsidRPr="005954D6" w:rsidRDefault="00EE672A" w:rsidP="00EE67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p>
    <w:p w:rsidR="005954D6" w:rsidRPr="005954D6" w:rsidRDefault="005954D6" w:rsidP="00E878C0">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 xml:space="preserve"> МОЛОКОВСКОГО </w:t>
      </w:r>
      <w:r w:rsidR="00EE672A">
        <w:rPr>
          <w:rFonts w:ascii="Times New Roman" w:hAnsi="Times New Roman" w:cs="Times New Roman"/>
          <w:b/>
          <w:sz w:val="28"/>
          <w:szCs w:val="28"/>
        </w:rPr>
        <w:t>МУНИЦИПАЛЬНОГО ОКРУГА</w:t>
      </w:r>
    </w:p>
    <w:p w:rsidR="005954D6" w:rsidRPr="005954D6" w:rsidRDefault="005954D6" w:rsidP="00E878C0">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ТВЕРСКОЙ ОБЛАСТИ</w:t>
      </w:r>
    </w:p>
    <w:p w:rsidR="005954D6" w:rsidRPr="005954D6" w:rsidRDefault="005954D6" w:rsidP="00E878C0">
      <w:pPr>
        <w:spacing w:after="0" w:line="240" w:lineRule="auto"/>
        <w:jc w:val="center"/>
        <w:rPr>
          <w:rFonts w:ascii="Times New Roman" w:hAnsi="Times New Roman" w:cs="Times New Roman"/>
          <w:b/>
          <w:sz w:val="28"/>
          <w:szCs w:val="28"/>
        </w:rPr>
      </w:pPr>
    </w:p>
    <w:p w:rsidR="005954D6" w:rsidRPr="005954D6" w:rsidRDefault="005954D6" w:rsidP="00E878C0">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Р Е Ш Е Н И Е</w:t>
      </w:r>
    </w:p>
    <w:tbl>
      <w:tblPr>
        <w:tblW w:w="0" w:type="auto"/>
        <w:tblInd w:w="108" w:type="dxa"/>
        <w:tblLook w:val="01E0"/>
      </w:tblPr>
      <w:tblGrid>
        <w:gridCol w:w="4740"/>
        <w:gridCol w:w="4723"/>
      </w:tblGrid>
      <w:tr w:rsidR="005954D6" w:rsidRPr="005954D6" w:rsidTr="00B626AC">
        <w:tc>
          <w:tcPr>
            <w:tcW w:w="4818" w:type="dxa"/>
          </w:tcPr>
          <w:p w:rsidR="005954D6" w:rsidRPr="005954D6" w:rsidRDefault="00C90D15" w:rsidP="005F64B4">
            <w:pPr>
              <w:spacing w:line="240" w:lineRule="auto"/>
              <w:rPr>
                <w:rFonts w:ascii="Times New Roman" w:hAnsi="Times New Roman" w:cs="Times New Roman"/>
                <w:b/>
                <w:sz w:val="28"/>
                <w:szCs w:val="28"/>
              </w:rPr>
            </w:pPr>
            <w:r>
              <w:rPr>
                <w:rFonts w:ascii="Times New Roman" w:hAnsi="Times New Roman" w:cs="Times New Roman"/>
                <w:sz w:val="28"/>
                <w:szCs w:val="28"/>
              </w:rPr>
              <w:t>27.12</w:t>
            </w:r>
            <w:r w:rsidR="005954D6" w:rsidRPr="005954D6">
              <w:rPr>
                <w:rFonts w:ascii="Times New Roman" w:hAnsi="Times New Roman" w:cs="Times New Roman"/>
                <w:sz w:val="28"/>
                <w:szCs w:val="28"/>
              </w:rPr>
              <w:t>.20</w:t>
            </w:r>
            <w:r w:rsidR="00EE672A">
              <w:rPr>
                <w:rFonts w:ascii="Times New Roman" w:hAnsi="Times New Roman" w:cs="Times New Roman"/>
                <w:sz w:val="28"/>
                <w:szCs w:val="28"/>
              </w:rPr>
              <w:t>2</w:t>
            </w:r>
            <w:r w:rsidR="005F64B4">
              <w:rPr>
                <w:rFonts w:ascii="Times New Roman" w:hAnsi="Times New Roman" w:cs="Times New Roman"/>
                <w:sz w:val="28"/>
                <w:szCs w:val="28"/>
              </w:rPr>
              <w:t>2</w:t>
            </w:r>
            <w:r w:rsidR="005954D6" w:rsidRPr="005954D6">
              <w:rPr>
                <w:rFonts w:ascii="Times New Roman" w:hAnsi="Times New Roman" w:cs="Times New Roman"/>
                <w:sz w:val="28"/>
                <w:szCs w:val="28"/>
              </w:rPr>
              <w:t xml:space="preserve">                                 </w:t>
            </w:r>
          </w:p>
        </w:tc>
        <w:tc>
          <w:tcPr>
            <w:tcW w:w="4821" w:type="dxa"/>
          </w:tcPr>
          <w:p w:rsidR="005954D6" w:rsidRPr="005954D6" w:rsidRDefault="005954D6" w:rsidP="00C90D15">
            <w:pPr>
              <w:spacing w:line="240" w:lineRule="auto"/>
              <w:jc w:val="right"/>
              <w:rPr>
                <w:rFonts w:ascii="Times New Roman" w:hAnsi="Times New Roman" w:cs="Times New Roman"/>
                <w:b/>
                <w:sz w:val="28"/>
                <w:szCs w:val="28"/>
              </w:rPr>
            </w:pPr>
            <w:r w:rsidRPr="005954D6">
              <w:rPr>
                <w:rFonts w:ascii="Times New Roman" w:hAnsi="Times New Roman" w:cs="Times New Roman"/>
                <w:sz w:val="28"/>
                <w:szCs w:val="28"/>
              </w:rPr>
              <w:t xml:space="preserve">№ </w:t>
            </w:r>
            <w:r w:rsidR="006C36EC">
              <w:rPr>
                <w:rFonts w:ascii="Times New Roman" w:hAnsi="Times New Roman" w:cs="Times New Roman"/>
                <w:sz w:val="28"/>
                <w:szCs w:val="28"/>
              </w:rPr>
              <w:t xml:space="preserve"> </w:t>
            </w:r>
            <w:r w:rsidR="00C90D15">
              <w:rPr>
                <w:rFonts w:ascii="Times New Roman" w:hAnsi="Times New Roman" w:cs="Times New Roman"/>
                <w:sz w:val="28"/>
                <w:szCs w:val="28"/>
              </w:rPr>
              <w:t>129</w:t>
            </w:r>
          </w:p>
        </w:tc>
      </w:tr>
    </w:tbl>
    <w:p w:rsidR="005954D6" w:rsidRPr="005954D6" w:rsidRDefault="005954D6" w:rsidP="005954D6">
      <w:pPr>
        <w:spacing w:line="240" w:lineRule="auto"/>
        <w:jc w:val="center"/>
        <w:rPr>
          <w:rFonts w:ascii="Times New Roman" w:hAnsi="Times New Roman" w:cs="Times New Roman"/>
          <w:sz w:val="28"/>
          <w:szCs w:val="28"/>
        </w:rPr>
      </w:pPr>
      <w:r w:rsidRPr="005954D6">
        <w:rPr>
          <w:rFonts w:ascii="Times New Roman" w:hAnsi="Times New Roman" w:cs="Times New Roman"/>
          <w:sz w:val="28"/>
          <w:szCs w:val="28"/>
        </w:rPr>
        <w:t>п</w:t>
      </w:r>
      <w:r w:rsidR="00EE672A">
        <w:rPr>
          <w:rFonts w:ascii="Times New Roman" w:hAnsi="Times New Roman" w:cs="Times New Roman"/>
          <w:sz w:val="28"/>
          <w:szCs w:val="28"/>
        </w:rPr>
        <w:t>гт</w:t>
      </w:r>
      <w:r w:rsidRPr="005954D6">
        <w:rPr>
          <w:rFonts w:ascii="Times New Roman" w:hAnsi="Times New Roman" w:cs="Times New Roman"/>
          <w:sz w:val="28"/>
          <w:szCs w:val="28"/>
        </w:rPr>
        <w:t xml:space="preserve"> Молоково</w:t>
      </w:r>
    </w:p>
    <w:p w:rsidR="005954D6" w:rsidRDefault="005954D6" w:rsidP="005954D6">
      <w:pPr>
        <w:spacing w:after="0" w:line="240" w:lineRule="auto"/>
        <w:jc w:val="center"/>
        <w:rPr>
          <w:rFonts w:ascii="Times New Roman" w:hAnsi="Times New Roman" w:cs="Times New Roman"/>
          <w:sz w:val="28"/>
          <w:szCs w:val="28"/>
        </w:rPr>
      </w:pPr>
    </w:p>
    <w:p w:rsidR="008B5523" w:rsidRDefault="008B5523" w:rsidP="005954D6">
      <w:pPr>
        <w:spacing w:after="0" w:line="240" w:lineRule="auto"/>
        <w:jc w:val="center"/>
        <w:rPr>
          <w:rFonts w:ascii="Times New Roman" w:hAnsi="Times New Roman" w:cs="Times New Roman"/>
          <w:sz w:val="28"/>
          <w:szCs w:val="28"/>
        </w:rPr>
      </w:pPr>
    </w:p>
    <w:tbl>
      <w:tblPr>
        <w:tblStyle w:val="a5"/>
        <w:tblW w:w="0" w:type="auto"/>
        <w:tblInd w:w="108" w:type="dxa"/>
        <w:tblLook w:val="04A0"/>
      </w:tblPr>
      <w:tblGrid>
        <w:gridCol w:w="4758"/>
        <w:gridCol w:w="4705"/>
      </w:tblGrid>
      <w:tr w:rsidR="008B5523" w:rsidTr="00E73C71">
        <w:tc>
          <w:tcPr>
            <w:tcW w:w="4820" w:type="dxa"/>
            <w:tcBorders>
              <w:top w:val="nil"/>
              <w:left w:val="nil"/>
              <w:bottom w:val="nil"/>
              <w:right w:val="nil"/>
            </w:tcBorders>
          </w:tcPr>
          <w:p w:rsidR="0001031A" w:rsidRDefault="0001031A" w:rsidP="008B5523">
            <w:pPr>
              <w:jc w:val="both"/>
              <w:rPr>
                <w:rFonts w:ascii="Times New Roman" w:hAnsi="Times New Roman" w:cs="Times New Roman"/>
                <w:b/>
                <w:sz w:val="28"/>
                <w:szCs w:val="28"/>
              </w:rPr>
            </w:pPr>
          </w:p>
          <w:p w:rsidR="008B5523" w:rsidRDefault="0001031A" w:rsidP="008B5523">
            <w:pPr>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 о</w:t>
            </w:r>
            <w:r w:rsidR="008B5523">
              <w:rPr>
                <w:rFonts w:ascii="Times New Roman" w:hAnsi="Times New Roman" w:cs="Times New Roman"/>
                <w:b/>
                <w:sz w:val="28"/>
                <w:szCs w:val="28"/>
              </w:rPr>
              <w:t xml:space="preserve">б </w:t>
            </w:r>
            <w:r w:rsidR="004410A9">
              <w:rPr>
                <w:rFonts w:ascii="Times New Roman" w:hAnsi="Times New Roman" w:cs="Times New Roman"/>
                <w:b/>
                <w:sz w:val="28"/>
                <w:szCs w:val="28"/>
              </w:rPr>
              <w:t>особенностях правового статуса и гарантиях осуществления</w:t>
            </w:r>
            <w:r w:rsidR="008B5523">
              <w:rPr>
                <w:rFonts w:ascii="Times New Roman" w:hAnsi="Times New Roman" w:cs="Times New Roman"/>
                <w:b/>
                <w:sz w:val="28"/>
                <w:szCs w:val="28"/>
              </w:rPr>
              <w:t xml:space="preserve"> полномочий лиц, замещающих муниципальные</w:t>
            </w:r>
            <w:r w:rsidR="004410A9">
              <w:rPr>
                <w:rFonts w:ascii="Times New Roman" w:hAnsi="Times New Roman" w:cs="Times New Roman"/>
                <w:b/>
                <w:sz w:val="28"/>
                <w:szCs w:val="28"/>
              </w:rPr>
              <w:t xml:space="preserve"> </w:t>
            </w:r>
            <w:r w:rsidR="008B5523">
              <w:rPr>
                <w:rFonts w:ascii="Times New Roman" w:hAnsi="Times New Roman" w:cs="Times New Roman"/>
                <w:b/>
                <w:sz w:val="28"/>
                <w:szCs w:val="28"/>
              </w:rPr>
              <w:t>должности в Молоковск</w:t>
            </w:r>
            <w:r w:rsidR="00EE672A">
              <w:rPr>
                <w:rFonts w:ascii="Times New Roman" w:hAnsi="Times New Roman" w:cs="Times New Roman"/>
                <w:b/>
                <w:sz w:val="28"/>
                <w:szCs w:val="28"/>
              </w:rPr>
              <w:t>ом муниципальном округе</w:t>
            </w:r>
          </w:p>
          <w:p w:rsidR="008B5523" w:rsidRDefault="008B5523" w:rsidP="0001031A">
            <w:pPr>
              <w:jc w:val="both"/>
              <w:rPr>
                <w:rFonts w:ascii="Times New Roman" w:hAnsi="Times New Roman" w:cs="Times New Roman"/>
                <w:sz w:val="28"/>
                <w:szCs w:val="28"/>
              </w:rPr>
            </w:pPr>
          </w:p>
        </w:tc>
        <w:tc>
          <w:tcPr>
            <w:tcW w:w="4819" w:type="dxa"/>
            <w:tcBorders>
              <w:top w:val="nil"/>
              <w:left w:val="nil"/>
              <w:bottom w:val="nil"/>
              <w:right w:val="nil"/>
            </w:tcBorders>
          </w:tcPr>
          <w:p w:rsidR="008B5523" w:rsidRDefault="008B5523" w:rsidP="005954D6">
            <w:pPr>
              <w:jc w:val="center"/>
              <w:rPr>
                <w:rFonts w:ascii="Times New Roman" w:hAnsi="Times New Roman" w:cs="Times New Roman"/>
                <w:sz w:val="28"/>
                <w:szCs w:val="28"/>
              </w:rPr>
            </w:pPr>
          </w:p>
        </w:tc>
      </w:tr>
    </w:tbl>
    <w:p w:rsidR="0001031A" w:rsidRPr="0001031A" w:rsidRDefault="0001031A" w:rsidP="0001031A">
      <w:pPr>
        <w:jc w:val="both"/>
        <w:rPr>
          <w:rFonts w:ascii="Times New Roman" w:hAnsi="Times New Roman" w:cs="Times New Roman"/>
          <w:b/>
          <w:sz w:val="28"/>
          <w:szCs w:val="28"/>
        </w:rPr>
      </w:pPr>
      <w:r w:rsidRPr="0001031A">
        <w:rPr>
          <w:rFonts w:ascii="Times New Roman" w:hAnsi="Times New Roman" w:cs="Times New Roman"/>
          <w:b/>
          <w:sz w:val="28"/>
          <w:szCs w:val="28"/>
        </w:rPr>
        <w:t xml:space="preserve"> </w:t>
      </w:r>
    </w:p>
    <w:p w:rsidR="0001031A" w:rsidRPr="0001031A" w:rsidRDefault="0001031A" w:rsidP="0001031A">
      <w:pPr>
        <w:ind w:firstLine="397"/>
        <w:jc w:val="both"/>
        <w:rPr>
          <w:rFonts w:ascii="Times New Roman" w:hAnsi="Times New Roman" w:cs="Times New Roman"/>
          <w:sz w:val="28"/>
          <w:szCs w:val="28"/>
        </w:rPr>
      </w:pPr>
      <w:r w:rsidRPr="0001031A">
        <w:rPr>
          <w:rFonts w:ascii="Times New Roman" w:hAnsi="Times New Roman" w:cs="Times New Roman"/>
          <w:b/>
          <w:sz w:val="28"/>
          <w:szCs w:val="28"/>
        </w:rPr>
        <w:t xml:space="preserve">  </w:t>
      </w:r>
      <w:r w:rsidRPr="0001031A">
        <w:rPr>
          <w:rFonts w:ascii="Times New Roman" w:hAnsi="Times New Roman" w:cs="Times New Roman"/>
          <w:sz w:val="28"/>
          <w:szCs w:val="28"/>
        </w:rPr>
        <w:t xml:space="preserve">В </w:t>
      </w:r>
      <w:r w:rsidR="00897D15">
        <w:rPr>
          <w:rFonts w:ascii="Times New Roman" w:hAnsi="Times New Roman" w:cs="Times New Roman"/>
          <w:sz w:val="28"/>
          <w:szCs w:val="28"/>
        </w:rPr>
        <w:t>с</w:t>
      </w:r>
      <w:r w:rsidRPr="0001031A">
        <w:rPr>
          <w:rFonts w:ascii="Times New Roman" w:hAnsi="Times New Roman" w:cs="Times New Roman"/>
          <w:sz w:val="28"/>
          <w:szCs w:val="28"/>
        </w:rPr>
        <w:t>оответстви</w:t>
      </w:r>
      <w:r w:rsidR="00897D15">
        <w:rPr>
          <w:rFonts w:ascii="Times New Roman" w:hAnsi="Times New Roman" w:cs="Times New Roman"/>
          <w:sz w:val="28"/>
          <w:szCs w:val="28"/>
        </w:rPr>
        <w:t xml:space="preserve">и Федеральным законом от 25.12.2008 № 273-ФЗ «О противодействии коррупции», </w:t>
      </w:r>
      <w:r w:rsidRPr="0001031A">
        <w:rPr>
          <w:rFonts w:ascii="Times New Roman" w:hAnsi="Times New Roman" w:cs="Times New Roman"/>
          <w:sz w:val="28"/>
          <w:szCs w:val="28"/>
        </w:rPr>
        <w:t xml:space="preserve"> Закон</w:t>
      </w:r>
      <w:r w:rsidR="00897D15">
        <w:rPr>
          <w:rFonts w:ascii="Times New Roman" w:hAnsi="Times New Roman" w:cs="Times New Roman"/>
          <w:sz w:val="28"/>
          <w:szCs w:val="28"/>
        </w:rPr>
        <w:t>ом</w:t>
      </w:r>
      <w:r w:rsidRPr="0001031A">
        <w:rPr>
          <w:rFonts w:ascii="Times New Roman" w:hAnsi="Times New Roman" w:cs="Times New Roman"/>
          <w:sz w:val="28"/>
          <w:szCs w:val="28"/>
        </w:rPr>
        <w:t xml:space="preserve">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r>
        <w:rPr>
          <w:rFonts w:ascii="Times New Roman" w:hAnsi="Times New Roman" w:cs="Times New Roman"/>
          <w:sz w:val="28"/>
          <w:szCs w:val="28"/>
        </w:rPr>
        <w:t>Дума</w:t>
      </w:r>
      <w:r w:rsidRPr="0001031A">
        <w:rPr>
          <w:rFonts w:ascii="Times New Roman" w:hAnsi="Times New Roman" w:cs="Times New Roman"/>
          <w:sz w:val="28"/>
          <w:szCs w:val="28"/>
        </w:rPr>
        <w:t xml:space="preserve"> Молоковского </w:t>
      </w:r>
      <w:r>
        <w:rPr>
          <w:rFonts w:ascii="Times New Roman" w:hAnsi="Times New Roman" w:cs="Times New Roman"/>
          <w:sz w:val="28"/>
          <w:szCs w:val="28"/>
        </w:rPr>
        <w:t>муниципального округа</w:t>
      </w:r>
      <w:r w:rsidRPr="0001031A">
        <w:rPr>
          <w:rFonts w:ascii="Times New Roman" w:hAnsi="Times New Roman" w:cs="Times New Roman"/>
          <w:sz w:val="28"/>
          <w:szCs w:val="28"/>
        </w:rPr>
        <w:t xml:space="preserve"> </w:t>
      </w:r>
      <w:r>
        <w:rPr>
          <w:rFonts w:ascii="Times New Roman" w:hAnsi="Times New Roman" w:cs="Times New Roman"/>
          <w:sz w:val="28"/>
          <w:szCs w:val="28"/>
        </w:rPr>
        <w:t xml:space="preserve"> РЕШИЛА</w:t>
      </w:r>
      <w:r w:rsidRPr="0001031A">
        <w:rPr>
          <w:rFonts w:ascii="Times New Roman" w:hAnsi="Times New Roman" w:cs="Times New Roman"/>
          <w:sz w:val="28"/>
          <w:szCs w:val="28"/>
        </w:rPr>
        <w:t>:</w:t>
      </w:r>
    </w:p>
    <w:p w:rsidR="0001031A" w:rsidRDefault="0001031A" w:rsidP="008C0A88">
      <w:pPr>
        <w:tabs>
          <w:tab w:val="left" w:pos="10205"/>
        </w:tabs>
        <w:spacing w:line="240" w:lineRule="auto"/>
        <w:ind w:firstLine="709"/>
        <w:jc w:val="both"/>
        <w:rPr>
          <w:rFonts w:ascii="Times New Roman" w:hAnsi="Times New Roman" w:cs="Times New Roman"/>
          <w:sz w:val="28"/>
          <w:szCs w:val="24"/>
        </w:rPr>
      </w:pPr>
    </w:p>
    <w:p w:rsidR="008C0A88" w:rsidRDefault="008C0A88" w:rsidP="00B253AC">
      <w:pPr>
        <w:spacing w:after="0" w:line="240" w:lineRule="auto"/>
        <w:ind w:firstLine="708"/>
        <w:jc w:val="both"/>
        <w:rPr>
          <w:rFonts w:ascii="Times New Roman" w:hAnsi="Times New Roman"/>
          <w:sz w:val="28"/>
          <w:szCs w:val="28"/>
        </w:rPr>
      </w:pPr>
      <w:r>
        <w:rPr>
          <w:rFonts w:ascii="Times New Roman" w:hAnsi="Times New Roman"/>
          <w:sz w:val="28"/>
          <w:szCs w:val="28"/>
        </w:rPr>
        <w:t>1. </w:t>
      </w:r>
      <w:r w:rsidR="00D91747">
        <w:rPr>
          <w:rFonts w:ascii="Times New Roman" w:hAnsi="Times New Roman"/>
          <w:sz w:val="28"/>
          <w:szCs w:val="28"/>
        </w:rPr>
        <w:t xml:space="preserve">Внести </w:t>
      </w:r>
      <w:r w:rsidR="00E84E27">
        <w:rPr>
          <w:rFonts w:ascii="Times New Roman" w:hAnsi="Times New Roman"/>
          <w:sz w:val="28"/>
          <w:szCs w:val="28"/>
        </w:rPr>
        <w:t xml:space="preserve">изменения </w:t>
      </w:r>
      <w:r w:rsidR="00D91747">
        <w:rPr>
          <w:rFonts w:ascii="Times New Roman" w:hAnsi="Times New Roman"/>
          <w:sz w:val="28"/>
          <w:szCs w:val="28"/>
        </w:rPr>
        <w:t>в</w:t>
      </w:r>
      <w:r>
        <w:rPr>
          <w:rFonts w:ascii="Times New Roman" w:hAnsi="Times New Roman"/>
          <w:sz w:val="28"/>
          <w:szCs w:val="28"/>
        </w:rPr>
        <w:t xml:space="preserve"> </w:t>
      </w:r>
      <w:r w:rsidRPr="00A367CA">
        <w:rPr>
          <w:rFonts w:ascii="Times New Roman" w:hAnsi="Times New Roman" w:cs="Times New Roman"/>
          <w:sz w:val="28"/>
          <w:szCs w:val="28"/>
        </w:rPr>
        <w:t xml:space="preserve">Положение об </w:t>
      </w:r>
      <w:r w:rsidRPr="00972AE8">
        <w:rPr>
          <w:rFonts w:ascii="Times New Roman" w:hAnsi="Times New Roman" w:cs="Times New Roman"/>
          <w:sz w:val="28"/>
          <w:szCs w:val="28"/>
        </w:rPr>
        <w:t>особенностях правового статуса и гарантиях осуществления полномочий лиц, замещающих муниципальные должности</w:t>
      </w:r>
      <w:r w:rsidRPr="00A367CA">
        <w:rPr>
          <w:rFonts w:ascii="Times New Roman" w:hAnsi="Times New Roman" w:cs="Times New Roman"/>
          <w:sz w:val="28"/>
          <w:szCs w:val="28"/>
        </w:rPr>
        <w:t xml:space="preserve"> в Молоковск</w:t>
      </w:r>
      <w:r>
        <w:rPr>
          <w:rFonts w:ascii="Times New Roman" w:hAnsi="Times New Roman" w:cs="Times New Roman"/>
          <w:sz w:val="28"/>
          <w:szCs w:val="28"/>
        </w:rPr>
        <w:t>ом муниципальном округе</w:t>
      </w:r>
      <w:r w:rsidR="0092081B">
        <w:rPr>
          <w:rFonts w:ascii="Times New Roman" w:hAnsi="Times New Roman" w:cs="Times New Roman"/>
          <w:sz w:val="28"/>
          <w:szCs w:val="28"/>
        </w:rPr>
        <w:t>, утвержденное решением Думы Молоковского муниципального округа № 43 от 20.12.2021</w:t>
      </w:r>
      <w:r w:rsidR="00A03159">
        <w:rPr>
          <w:rFonts w:ascii="Times New Roman" w:hAnsi="Times New Roman" w:cs="Times New Roman"/>
          <w:sz w:val="28"/>
          <w:szCs w:val="28"/>
        </w:rPr>
        <w:t xml:space="preserve"> (далее – Положение)</w:t>
      </w:r>
      <w:r w:rsidR="00D91747">
        <w:rPr>
          <w:rFonts w:ascii="Times New Roman" w:hAnsi="Times New Roman"/>
          <w:sz w:val="28"/>
          <w:szCs w:val="28"/>
        </w:rPr>
        <w:t>:</w:t>
      </w:r>
    </w:p>
    <w:p w:rsidR="00F9489C" w:rsidRDefault="00F9489C" w:rsidP="00F9489C">
      <w:pPr>
        <w:spacing w:after="0" w:line="240" w:lineRule="auto"/>
        <w:ind w:firstLine="709"/>
        <w:jc w:val="both"/>
        <w:rPr>
          <w:rFonts w:ascii="Times New Roman" w:hAnsi="Times New Roman"/>
          <w:sz w:val="28"/>
          <w:szCs w:val="28"/>
        </w:rPr>
      </w:pPr>
      <w:r>
        <w:rPr>
          <w:rFonts w:ascii="Times New Roman" w:hAnsi="Times New Roman"/>
          <w:sz w:val="28"/>
          <w:szCs w:val="28"/>
        </w:rPr>
        <w:t>1.</w:t>
      </w:r>
      <w:r w:rsidR="00F047F7">
        <w:rPr>
          <w:rFonts w:ascii="Times New Roman" w:hAnsi="Times New Roman"/>
          <w:sz w:val="28"/>
          <w:szCs w:val="28"/>
        </w:rPr>
        <w:t>1</w:t>
      </w:r>
      <w:r>
        <w:rPr>
          <w:rFonts w:ascii="Times New Roman" w:hAnsi="Times New Roman"/>
          <w:sz w:val="28"/>
          <w:szCs w:val="28"/>
        </w:rPr>
        <w:t xml:space="preserve">. </w:t>
      </w:r>
      <w:r w:rsidR="00F047F7">
        <w:rPr>
          <w:rFonts w:ascii="Times New Roman" w:hAnsi="Times New Roman"/>
          <w:sz w:val="28"/>
          <w:szCs w:val="28"/>
        </w:rPr>
        <w:t>П</w:t>
      </w:r>
      <w:r>
        <w:rPr>
          <w:rFonts w:ascii="Times New Roman" w:hAnsi="Times New Roman"/>
          <w:sz w:val="28"/>
          <w:szCs w:val="28"/>
        </w:rPr>
        <w:t>ункт 2.1</w:t>
      </w:r>
      <w:r w:rsidR="00613B93">
        <w:rPr>
          <w:rFonts w:ascii="Times New Roman" w:hAnsi="Times New Roman"/>
          <w:sz w:val="28"/>
          <w:szCs w:val="28"/>
        </w:rPr>
        <w:t xml:space="preserve"> статьи 13</w:t>
      </w:r>
      <w:r>
        <w:rPr>
          <w:rFonts w:ascii="Times New Roman" w:hAnsi="Times New Roman"/>
          <w:sz w:val="28"/>
          <w:szCs w:val="28"/>
        </w:rPr>
        <w:t xml:space="preserve"> </w:t>
      </w:r>
      <w:r w:rsidR="00F047F7">
        <w:rPr>
          <w:rFonts w:ascii="Times New Roman" w:hAnsi="Times New Roman"/>
          <w:sz w:val="28"/>
          <w:szCs w:val="28"/>
        </w:rPr>
        <w:t>Положения изложить в следующей редакции</w:t>
      </w:r>
      <w:r>
        <w:rPr>
          <w:rFonts w:ascii="Times New Roman" w:hAnsi="Times New Roman"/>
          <w:sz w:val="28"/>
          <w:szCs w:val="28"/>
        </w:rPr>
        <w:t>:</w:t>
      </w:r>
    </w:p>
    <w:p w:rsidR="00B1234D" w:rsidRDefault="00F9489C" w:rsidP="00B12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7183A" w:rsidRPr="00C7183A">
        <w:rPr>
          <w:rFonts w:ascii="Times New Roman" w:hAnsi="Times New Roman" w:cs="Times New Roman"/>
          <w:sz w:val="28"/>
          <w:szCs w:val="28"/>
        </w:rPr>
        <w:t xml:space="preserve">За счет средств межбюджетного трансферта из областного бюджета Тверской области, предоставленного бюджету </w:t>
      </w:r>
      <w:r>
        <w:rPr>
          <w:rFonts w:ascii="Times New Roman" w:hAnsi="Times New Roman" w:cs="Times New Roman"/>
          <w:sz w:val="28"/>
          <w:szCs w:val="28"/>
        </w:rPr>
        <w:t>Молоковского</w:t>
      </w:r>
      <w:r w:rsidR="00C7183A" w:rsidRPr="00C7183A">
        <w:rPr>
          <w:rFonts w:ascii="Times New Roman" w:hAnsi="Times New Roman" w:cs="Times New Roman"/>
          <w:sz w:val="28"/>
          <w:szCs w:val="28"/>
        </w:rPr>
        <w:t xml:space="preserve"> муниципального округа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w:t>
      </w:r>
      <w:r w:rsidR="00F047F7">
        <w:rPr>
          <w:rFonts w:ascii="Times New Roman" w:hAnsi="Times New Roman" w:cs="Times New Roman"/>
          <w:sz w:val="28"/>
          <w:szCs w:val="28"/>
        </w:rPr>
        <w:t>, Главе</w:t>
      </w:r>
      <w:r w:rsidR="00C7183A" w:rsidRPr="00C7183A">
        <w:rPr>
          <w:rFonts w:ascii="Times New Roman" w:hAnsi="Times New Roman" w:cs="Times New Roman"/>
          <w:sz w:val="28"/>
          <w:szCs w:val="28"/>
        </w:rPr>
        <w:t xml:space="preserve"> </w:t>
      </w:r>
      <w:r w:rsidR="008D3134" w:rsidRPr="008D3134">
        <w:rPr>
          <w:rFonts w:ascii="Times New Roman" w:hAnsi="Times New Roman" w:cs="Times New Roman"/>
          <w:sz w:val="28"/>
          <w:szCs w:val="28"/>
        </w:rPr>
        <w:t xml:space="preserve"> Молоковско</w:t>
      </w:r>
      <w:r w:rsidR="00F047F7">
        <w:rPr>
          <w:rFonts w:ascii="Times New Roman" w:hAnsi="Times New Roman" w:cs="Times New Roman"/>
          <w:sz w:val="28"/>
          <w:szCs w:val="28"/>
        </w:rPr>
        <w:t>го</w:t>
      </w:r>
      <w:r w:rsidR="008D3134" w:rsidRPr="008D3134">
        <w:rPr>
          <w:rFonts w:ascii="Times New Roman" w:hAnsi="Times New Roman" w:cs="Times New Roman"/>
          <w:sz w:val="28"/>
          <w:szCs w:val="28"/>
        </w:rPr>
        <w:t xml:space="preserve"> муниципально</w:t>
      </w:r>
      <w:r w:rsidR="00F047F7">
        <w:rPr>
          <w:rFonts w:ascii="Times New Roman" w:hAnsi="Times New Roman" w:cs="Times New Roman"/>
          <w:sz w:val="28"/>
          <w:szCs w:val="28"/>
        </w:rPr>
        <w:t>го</w:t>
      </w:r>
      <w:r w:rsidR="008D3134" w:rsidRPr="008D3134">
        <w:rPr>
          <w:rFonts w:ascii="Times New Roman" w:hAnsi="Times New Roman" w:cs="Times New Roman"/>
          <w:sz w:val="28"/>
          <w:szCs w:val="28"/>
        </w:rPr>
        <w:t xml:space="preserve"> округ</w:t>
      </w:r>
      <w:r w:rsidR="00F047F7">
        <w:rPr>
          <w:rFonts w:ascii="Times New Roman" w:hAnsi="Times New Roman" w:cs="Times New Roman"/>
          <w:sz w:val="28"/>
          <w:szCs w:val="28"/>
        </w:rPr>
        <w:t>а</w:t>
      </w:r>
      <w:r w:rsidR="008D3134" w:rsidRPr="008D3134">
        <w:rPr>
          <w:rFonts w:ascii="Times New Roman" w:hAnsi="Times New Roman" w:cs="Times New Roman"/>
          <w:sz w:val="28"/>
          <w:szCs w:val="28"/>
        </w:rPr>
        <w:t xml:space="preserve"> Тверской области </w:t>
      </w:r>
      <w:r w:rsidR="00C7183A" w:rsidRPr="008D3134">
        <w:rPr>
          <w:rFonts w:ascii="Times New Roman" w:hAnsi="Times New Roman" w:cs="Times New Roman"/>
          <w:sz w:val="28"/>
          <w:szCs w:val="28"/>
        </w:rPr>
        <w:t>осуществля</w:t>
      </w:r>
      <w:r w:rsidR="00F047F7">
        <w:rPr>
          <w:rFonts w:ascii="Times New Roman" w:hAnsi="Times New Roman" w:cs="Times New Roman"/>
          <w:sz w:val="28"/>
          <w:szCs w:val="28"/>
        </w:rPr>
        <w:t>ются</w:t>
      </w:r>
      <w:r w:rsidR="00C7183A" w:rsidRPr="008D3134">
        <w:rPr>
          <w:rFonts w:ascii="Times New Roman" w:hAnsi="Times New Roman" w:cs="Times New Roman"/>
          <w:sz w:val="28"/>
          <w:szCs w:val="28"/>
        </w:rPr>
        <w:t xml:space="preserve"> выплаты </w:t>
      </w:r>
      <w:r w:rsidR="00C7183A" w:rsidRPr="008D3134">
        <w:rPr>
          <w:rFonts w:ascii="Times New Roman" w:hAnsi="Times New Roman" w:cs="Times New Roman"/>
          <w:sz w:val="28"/>
          <w:szCs w:val="28"/>
        </w:rPr>
        <w:lastRenderedPageBreak/>
        <w:t xml:space="preserve">стимулирующего характера </w:t>
      </w:r>
      <w:r w:rsidR="00F047F7">
        <w:rPr>
          <w:rFonts w:ascii="Times New Roman" w:hAnsi="Times New Roman" w:cs="Times New Roman"/>
          <w:sz w:val="28"/>
          <w:szCs w:val="28"/>
        </w:rPr>
        <w:t xml:space="preserve">в размере не более  </w:t>
      </w:r>
      <w:r w:rsidR="000B34BA">
        <w:rPr>
          <w:rFonts w:ascii="Times New Roman" w:hAnsi="Times New Roman" w:cs="Times New Roman"/>
          <w:sz w:val="28"/>
          <w:szCs w:val="28"/>
        </w:rPr>
        <w:t>1/2</w:t>
      </w:r>
      <w:r w:rsidR="00F047F7">
        <w:rPr>
          <w:rFonts w:ascii="Times New Roman" w:hAnsi="Times New Roman" w:cs="Times New Roman"/>
          <w:sz w:val="28"/>
          <w:szCs w:val="28"/>
        </w:rPr>
        <w:t xml:space="preserve">  доли</w:t>
      </w:r>
      <w:bookmarkStart w:id="0" w:name="_GoBack"/>
      <w:bookmarkEnd w:id="0"/>
      <w:r w:rsidR="00F047F7">
        <w:rPr>
          <w:rFonts w:ascii="Times New Roman" w:hAnsi="Times New Roman" w:cs="Times New Roman"/>
          <w:sz w:val="28"/>
          <w:szCs w:val="28"/>
        </w:rPr>
        <w:t xml:space="preserve"> второй части дотации, предоставляемой бюджету Молоковского муниципального округа Тверской области из областного бюджета Тверской области (с учетом начислений на выплаты на оплату труда).</w:t>
      </w:r>
    </w:p>
    <w:p w:rsidR="00F047F7" w:rsidRDefault="00F047F7" w:rsidP="00B12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указанных выплат стимулирующего характера Главе Молоковского муниципального округа Тверской области учитываются результаты комплексной оценки эффективности деятельности органов местного самоуправления муниципальных образований Тверской области, осуществленной исполнительными органами государственной власти Тверской области.</w:t>
      </w:r>
    </w:p>
    <w:p w:rsidR="00F047F7" w:rsidRDefault="0008466F" w:rsidP="00B1234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Указанные стимулирующие выплаты Главе Молоковского муниципального округа Тверской области оформляются решением Думы Молоковского муниципального округа Тверской области и распоряжением Администрации Молоковского муниципального округа Тверской области».</w:t>
      </w:r>
    </w:p>
    <w:p w:rsidR="003C10A4" w:rsidRDefault="00D91747" w:rsidP="00F5006C">
      <w:pPr>
        <w:spacing w:after="0" w:line="240" w:lineRule="auto"/>
        <w:ind w:firstLine="709"/>
        <w:jc w:val="both"/>
        <w:rPr>
          <w:rFonts w:ascii="Times New Roman" w:hAnsi="Times New Roman"/>
          <w:sz w:val="28"/>
          <w:szCs w:val="28"/>
        </w:rPr>
      </w:pPr>
      <w:r>
        <w:rPr>
          <w:rFonts w:ascii="Times New Roman" w:hAnsi="Times New Roman"/>
          <w:sz w:val="28"/>
          <w:szCs w:val="28"/>
        </w:rPr>
        <w:t>2</w:t>
      </w:r>
      <w:r w:rsidR="003C10A4">
        <w:rPr>
          <w:rFonts w:ascii="Times New Roman" w:hAnsi="Times New Roman"/>
          <w:sz w:val="28"/>
          <w:szCs w:val="28"/>
        </w:rPr>
        <w:t xml:space="preserve">. Настоящее решение подлежит официальному </w:t>
      </w:r>
      <w:r w:rsidR="001D4ED3">
        <w:rPr>
          <w:rFonts w:ascii="Times New Roman" w:hAnsi="Times New Roman"/>
          <w:sz w:val="28"/>
          <w:szCs w:val="28"/>
        </w:rPr>
        <w:t>опубликованию</w:t>
      </w:r>
      <w:r w:rsidR="003C10A4">
        <w:rPr>
          <w:rFonts w:ascii="Times New Roman" w:hAnsi="Times New Roman"/>
          <w:sz w:val="28"/>
          <w:szCs w:val="28"/>
        </w:rPr>
        <w:t xml:space="preserve"> и размещению на официальном сайте Администрации Молоковского </w:t>
      </w:r>
      <w:r w:rsidR="005A3CA6">
        <w:rPr>
          <w:rFonts w:ascii="Times New Roman" w:hAnsi="Times New Roman"/>
          <w:sz w:val="28"/>
          <w:szCs w:val="28"/>
        </w:rPr>
        <w:t>муниципального округа</w:t>
      </w:r>
      <w:r w:rsidR="003C10A4">
        <w:rPr>
          <w:rFonts w:ascii="Times New Roman" w:hAnsi="Times New Roman"/>
          <w:sz w:val="28"/>
          <w:szCs w:val="28"/>
        </w:rPr>
        <w:t xml:space="preserve"> в информационно-телекоммуникационной сети «Интернет».</w:t>
      </w:r>
    </w:p>
    <w:p w:rsidR="00D57418" w:rsidRDefault="00D57418" w:rsidP="00D57418">
      <w:pPr>
        <w:jc w:val="both"/>
        <w:rPr>
          <w:b/>
          <w:sz w:val="28"/>
          <w:szCs w:val="28"/>
        </w:rPr>
      </w:pPr>
    </w:p>
    <w:p w:rsidR="006C36EC" w:rsidRPr="00D32928" w:rsidRDefault="006C36EC" w:rsidP="00D57418">
      <w:pPr>
        <w:jc w:val="both"/>
        <w:rPr>
          <w:b/>
          <w:sz w:val="28"/>
          <w:szCs w:val="28"/>
        </w:rPr>
      </w:pPr>
    </w:p>
    <w:p w:rsidR="00D57418" w:rsidRPr="005954D6" w:rsidRDefault="00D57418" w:rsidP="005954D6">
      <w:pPr>
        <w:spacing w:after="0" w:line="240" w:lineRule="auto"/>
        <w:jc w:val="both"/>
        <w:rPr>
          <w:rFonts w:ascii="Times New Roman" w:hAnsi="Times New Roman" w:cs="Times New Roman"/>
          <w:sz w:val="28"/>
          <w:szCs w:val="28"/>
        </w:rPr>
      </w:pPr>
    </w:p>
    <w:p w:rsidR="00D57418" w:rsidRDefault="005954D6" w:rsidP="00D57418">
      <w:pPr>
        <w:spacing w:after="0" w:line="240" w:lineRule="auto"/>
        <w:rPr>
          <w:rFonts w:ascii="Times New Roman" w:hAnsi="Times New Roman" w:cs="Times New Roman"/>
          <w:sz w:val="28"/>
          <w:szCs w:val="28"/>
        </w:rPr>
      </w:pPr>
      <w:r w:rsidRPr="005954D6">
        <w:rPr>
          <w:rFonts w:ascii="Times New Roman" w:hAnsi="Times New Roman" w:cs="Times New Roman"/>
          <w:sz w:val="28"/>
          <w:szCs w:val="28"/>
        </w:rPr>
        <w:t xml:space="preserve">Глава Молоковского </w:t>
      </w:r>
      <w:r w:rsidR="007E6A68">
        <w:rPr>
          <w:rFonts w:ascii="Times New Roman" w:hAnsi="Times New Roman" w:cs="Times New Roman"/>
          <w:sz w:val="28"/>
          <w:szCs w:val="28"/>
        </w:rPr>
        <w:t>м</w:t>
      </w:r>
      <w:r w:rsidR="00D57418">
        <w:rPr>
          <w:rFonts w:ascii="Times New Roman" w:hAnsi="Times New Roman" w:cs="Times New Roman"/>
          <w:sz w:val="28"/>
          <w:szCs w:val="28"/>
        </w:rPr>
        <w:t xml:space="preserve">униципального </w:t>
      </w:r>
      <w:r w:rsidR="007E6A68">
        <w:rPr>
          <w:rFonts w:ascii="Times New Roman" w:hAnsi="Times New Roman" w:cs="Times New Roman"/>
          <w:sz w:val="28"/>
          <w:szCs w:val="28"/>
        </w:rPr>
        <w:t>округа</w:t>
      </w:r>
      <w:r w:rsidRPr="005954D6">
        <w:rPr>
          <w:rFonts w:ascii="Times New Roman" w:hAnsi="Times New Roman" w:cs="Times New Roman"/>
          <w:sz w:val="28"/>
          <w:szCs w:val="28"/>
        </w:rPr>
        <w:t xml:space="preserve">                       </w:t>
      </w:r>
      <w:r w:rsidR="006C36EC">
        <w:rPr>
          <w:rFonts w:ascii="Times New Roman" w:hAnsi="Times New Roman" w:cs="Times New Roman"/>
          <w:sz w:val="28"/>
          <w:szCs w:val="28"/>
        </w:rPr>
        <w:t xml:space="preserve">    </w:t>
      </w:r>
      <w:r w:rsidRPr="005954D6">
        <w:rPr>
          <w:rFonts w:ascii="Times New Roman" w:hAnsi="Times New Roman" w:cs="Times New Roman"/>
          <w:sz w:val="28"/>
          <w:szCs w:val="28"/>
        </w:rPr>
        <w:t xml:space="preserve">  </w:t>
      </w:r>
      <w:r w:rsidR="006C36EC">
        <w:rPr>
          <w:rFonts w:ascii="Times New Roman" w:hAnsi="Times New Roman" w:cs="Times New Roman"/>
          <w:sz w:val="28"/>
          <w:szCs w:val="28"/>
        </w:rPr>
        <w:t>А.П. Ефименко</w:t>
      </w:r>
      <w:r w:rsidRPr="005954D6">
        <w:rPr>
          <w:rFonts w:ascii="Times New Roman" w:hAnsi="Times New Roman" w:cs="Times New Roman"/>
          <w:sz w:val="28"/>
          <w:szCs w:val="28"/>
        </w:rPr>
        <w:t xml:space="preserve">                                </w:t>
      </w:r>
    </w:p>
    <w:p w:rsidR="00D57418" w:rsidRDefault="00D57418" w:rsidP="00D57418">
      <w:pPr>
        <w:spacing w:after="0" w:line="240" w:lineRule="auto"/>
        <w:rPr>
          <w:rFonts w:ascii="Times New Roman" w:hAnsi="Times New Roman" w:cs="Times New Roman"/>
          <w:sz w:val="28"/>
          <w:szCs w:val="28"/>
        </w:rPr>
      </w:pPr>
    </w:p>
    <w:p w:rsidR="006C36EC" w:rsidRDefault="006C36EC" w:rsidP="00D57418">
      <w:pPr>
        <w:spacing w:after="0" w:line="240" w:lineRule="auto"/>
        <w:rPr>
          <w:rFonts w:ascii="Times New Roman" w:hAnsi="Times New Roman" w:cs="Times New Roman"/>
          <w:sz w:val="28"/>
          <w:szCs w:val="28"/>
        </w:rPr>
      </w:pPr>
    </w:p>
    <w:p w:rsidR="00D57418" w:rsidRDefault="00D57418" w:rsidP="00D57418">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Думы Молоковского</w:t>
      </w:r>
    </w:p>
    <w:p w:rsidR="00D57418" w:rsidRPr="005954D6" w:rsidRDefault="00D57418" w:rsidP="00D574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3C3962">
        <w:rPr>
          <w:rFonts w:ascii="Times New Roman" w:hAnsi="Times New Roman" w:cs="Times New Roman"/>
          <w:sz w:val="28"/>
          <w:szCs w:val="28"/>
        </w:rPr>
        <w:t xml:space="preserve">            </w:t>
      </w:r>
      <w:r w:rsidR="006C36EC">
        <w:rPr>
          <w:rFonts w:ascii="Times New Roman" w:hAnsi="Times New Roman" w:cs="Times New Roman"/>
          <w:sz w:val="28"/>
          <w:szCs w:val="28"/>
        </w:rPr>
        <w:t xml:space="preserve">     </w:t>
      </w:r>
      <w:r>
        <w:rPr>
          <w:rFonts w:ascii="Times New Roman" w:hAnsi="Times New Roman" w:cs="Times New Roman"/>
          <w:sz w:val="28"/>
          <w:szCs w:val="28"/>
        </w:rPr>
        <w:t xml:space="preserve">  Л.А. Бойцова</w:t>
      </w:r>
    </w:p>
    <w:p w:rsidR="005954D6" w:rsidRPr="005954D6" w:rsidRDefault="005954D6" w:rsidP="005954D6">
      <w:pPr>
        <w:spacing w:line="240" w:lineRule="auto"/>
        <w:jc w:val="center"/>
        <w:rPr>
          <w:rFonts w:ascii="Times New Roman" w:hAnsi="Times New Roman" w:cs="Times New Roman"/>
          <w:sz w:val="28"/>
          <w:szCs w:val="28"/>
        </w:rPr>
      </w:pPr>
      <w:r w:rsidRPr="005954D6">
        <w:rPr>
          <w:rFonts w:ascii="Times New Roman" w:hAnsi="Times New Roman" w:cs="Times New Roman"/>
          <w:sz w:val="28"/>
          <w:szCs w:val="28"/>
        </w:rPr>
        <w:t xml:space="preserve">                                                                                 </w:t>
      </w:r>
    </w:p>
    <w:p w:rsidR="005954D6" w:rsidRPr="005954D6" w:rsidRDefault="005954D6" w:rsidP="005954D6">
      <w:pPr>
        <w:spacing w:line="240" w:lineRule="auto"/>
        <w:jc w:val="center"/>
        <w:rPr>
          <w:rFonts w:ascii="Times New Roman" w:hAnsi="Times New Roman" w:cs="Times New Roman"/>
          <w:sz w:val="28"/>
          <w:szCs w:val="28"/>
        </w:rPr>
      </w:pPr>
    </w:p>
    <w:p w:rsidR="00B9102F" w:rsidRDefault="00B9102F" w:rsidP="00465350">
      <w:pPr>
        <w:pStyle w:val="ConsPlusNormal"/>
        <w:ind w:firstLine="540"/>
        <w:jc w:val="right"/>
        <w:rPr>
          <w:rFonts w:ascii="Times New Roman" w:hAnsi="Times New Roman" w:cs="Times New Roman"/>
        </w:rPr>
      </w:pPr>
    </w:p>
    <w:p w:rsidR="007E6A68" w:rsidRDefault="007E6A68" w:rsidP="00465350">
      <w:pPr>
        <w:pStyle w:val="ConsPlusNormal"/>
        <w:ind w:firstLine="540"/>
        <w:jc w:val="right"/>
        <w:rPr>
          <w:rFonts w:ascii="Times New Roman" w:hAnsi="Times New Roman" w:cs="Times New Roman"/>
        </w:rPr>
      </w:pPr>
    </w:p>
    <w:p w:rsidR="007E6A68" w:rsidRDefault="007E6A68" w:rsidP="00465350">
      <w:pPr>
        <w:pStyle w:val="ConsPlusNormal"/>
        <w:ind w:firstLine="540"/>
        <w:jc w:val="right"/>
        <w:rPr>
          <w:rFonts w:ascii="Times New Roman" w:hAnsi="Times New Roman" w:cs="Times New Roman"/>
        </w:rPr>
      </w:pPr>
    </w:p>
    <w:p w:rsidR="005C4E43" w:rsidRDefault="005C4E43" w:rsidP="00465350">
      <w:pPr>
        <w:pStyle w:val="ConsPlusNormal"/>
        <w:ind w:firstLine="540"/>
        <w:jc w:val="right"/>
        <w:rPr>
          <w:rFonts w:ascii="Times New Roman" w:hAnsi="Times New Roman" w:cs="Times New Roman"/>
        </w:rPr>
      </w:pPr>
    </w:p>
    <w:p w:rsidR="005C4E43" w:rsidRDefault="005C4E43" w:rsidP="00465350">
      <w:pPr>
        <w:pStyle w:val="ConsPlusNormal"/>
        <w:ind w:firstLine="540"/>
        <w:jc w:val="right"/>
        <w:rPr>
          <w:rFonts w:ascii="Times New Roman" w:hAnsi="Times New Roman" w:cs="Times New Roman"/>
        </w:rPr>
      </w:pPr>
    </w:p>
    <w:sectPr w:rsidR="005C4E43" w:rsidSect="006C36E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3727"/>
    <w:multiLevelType w:val="hybridMultilevel"/>
    <w:tmpl w:val="E740FF18"/>
    <w:lvl w:ilvl="0" w:tplc="E19E16F4">
      <w:start w:val="1"/>
      <w:numFmt w:val="decimal"/>
      <w:lvlText w:val="%1."/>
      <w:lvlJc w:val="left"/>
      <w:pPr>
        <w:tabs>
          <w:tab w:val="num" w:pos="765"/>
        </w:tabs>
        <w:ind w:left="765" w:hanging="405"/>
      </w:pPr>
      <w:rPr>
        <w:rFonts w:hint="default"/>
      </w:rPr>
    </w:lvl>
    <w:lvl w:ilvl="1" w:tplc="E62001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E06E73"/>
    <w:multiLevelType w:val="hybridMultilevel"/>
    <w:tmpl w:val="CFB624B2"/>
    <w:lvl w:ilvl="0" w:tplc="A1C0CD04">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445AB954">
      <w:start w:val="1"/>
      <w:numFmt w:val="decimal"/>
      <w:lvlText w:val="%3."/>
      <w:lvlJc w:val="left"/>
      <w:pPr>
        <w:tabs>
          <w:tab w:val="num" w:pos="3075"/>
        </w:tabs>
        <w:ind w:left="3075" w:hanging="375"/>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65747035"/>
    <w:multiLevelType w:val="hybridMultilevel"/>
    <w:tmpl w:val="4D4A67DA"/>
    <w:lvl w:ilvl="0" w:tplc="068A4080">
      <w:start w:val="1"/>
      <w:numFmt w:val="decimal"/>
      <w:lvlText w:val="%1."/>
      <w:lvlJc w:val="left"/>
      <w:pPr>
        <w:tabs>
          <w:tab w:val="num" w:pos="810"/>
        </w:tabs>
        <w:ind w:left="810" w:hanging="450"/>
      </w:pPr>
      <w:rPr>
        <w:rFonts w:hint="default"/>
      </w:rPr>
    </w:lvl>
    <w:lvl w:ilvl="1" w:tplc="7650768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DB6F0F"/>
    <w:rsid w:val="00003D57"/>
    <w:rsid w:val="0001031A"/>
    <w:rsid w:val="00011C50"/>
    <w:rsid w:val="00025B06"/>
    <w:rsid w:val="000365A4"/>
    <w:rsid w:val="00040EB6"/>
    <w:rsid w:val="00043473"/>
    <w:rsid w:val="0004718B"/>
    <w:rsid w:val="00060658"/>
    <w:rsid w:val="00061FD3"/>
    <w:rsid w:val="00070653"/>
    <w:rsid w:val="0007432B"/>
    <w:rsid w:val="000775D3"/>
    <w:rsid w:val="0008466F"/>
    <w:rsid w:val="000847E2"/>
    <w:rsid w:val="000B34BA"/>
    <w:rsid w:val="000C7CBF"/>
    <w:rsid w:val="000E5CF2"/>
    <w:rsid w:val="00101B41"/>
    <w:rsid w:val="00104A66"/>
    <w:rsid w:val="0011274E"/>
    <w:rsid w:val="0011421C"/>
    <w:rsid w:val="00126ED6"/>
    <w:rsid w:val="00135BE7"/>
    <w:rsid w:val="00140370"/>
    <w:rsid w:val="0014265E"/>
    <w:rsid w:val="00145BB0"/>
    <w:rsid w:val="0016779A"/>
    <w:rsid w:val="00175560"/>
    <w:rsid w:val="00175596"/>
    <w:rsid w:val="00177A13"/>
    <w:rsid w:val="001804C8"/>
    <w:rsid w:val="001827BA"/>
    <w:rsid w:val="00184D86"/>
    <w:rsid w:val="00194676"/>
    <w:rsid w:val="0019789C"/>
    <w:rsid w:val="001A2B45"/>
    <w:rsid w:val="001A31FE"/>
    <w:rsid w:val="001A3C7D"/>
    <w:rsid w:val="001B78AF"/>
    <w:rsid w:val="001C4270"/>
    <w:rsid w:val="001C55DD"/>
    <w:rsid w:val="001D3DFE"/>
    <w:rsid w:val="001D4ED3"/>
    <w:rsid w:val="001D4EE6"/>
    <w:rsid w:val="001E0EB2"/>
    <w:rsid w:val="001F3336"/>
    <w:rsid w:val="0022436A"/>
    <w:rsid w:val="00244E2B"/>
    <w:rsid w:val="002639CE"/>
    <w:rsid w:val="0026413C"/>
    <w:rsid w:val="00293A9C"/>
    <w:rsid w:val="002C759F"/>
    <w:rsid w:val="002D59E1"/>
    <w:rsid w:val="002E59E1"/>
    <w:rsid w:val="002F24E5"/>
    <w:rsid w:val="002F575B"/>
    <w:rsid w:val="00303D9A"/>
    <w:rsid w:val="00321F73"/>
    <w:rsid w:val="00345544"/>
    <w:rsid w:val="003475C8"/>
    <w:rsid w:val="00350362"/>
    <w:rsid w:val="003516ED"/>
    <w:rsid w:val="00357499"/>
    <w:rsid w:val="003735F1"/>
    <w:rsid w:val="00382CF0"/>
    <w:rsid w:val="00392871"/>
    <w:rsid w:val="003A47B7"/>
    <w:rsid w:val="003A48EE"/>
    <w:rsid w:val="003C10A4"/>
    <w:rsid w:val="003C3962"/>
    <w:rsid w:val="003D02EB"/>
    <w:rsid w:val="003D21DC"/>
    <w:rsid w:val="003F124C"/>
    <w:rsid w:val="003F3A7F"/>
    <w:rsid w:val="004032D5"/>
    <w:rsid w:val="004410A9"/>
    <w:rsid w:val="00454735"/>
    <w:rsid w:val="00454DEC"/>
    <w:rsid w:val="0046472F"/>
    <w:rsid w:val="00465350"/>
    <w:rsid w:val="00474FDC"/>
    <w:rsid w:val="00492681"/>
    <w:rsid w:val="004961E9"/>
    <w:rsid w:val="004B1EE9"/>
    <w:rsid w:val="004D1FF3"/>
    <w:rsid w:val="004D3AD0"/>
    <w:rsid w:val="004D7086"/>
    <w:rsid w:val="004E093D"/>
    <w:rsid w:val="004E1192"/>
    <w:rsid w:val="004F53A0"/>
    <w:rsid w:val="004F7985"/>
    <w:rsid w:val="004F7D96"/>
    <w:rsid w:val="00501094"/>
    <w:rsid w:val="00504AD2"/>
    <w:rsid w:val="005105DB"/>
    <w:rsid w:val="00530D03"/>
    <w:rsid w:val="005341A2"/>
    <w:rsid w:val="00536F8B"/>
    <w:rsid w:val="005412B2"/>
    <w:rsid w:val="0054529A"/>
    <w:rsid w:val="0056670D"/>
    <w:rsid w:val="00575D71"/>
    <w:rsid w:val="0057626D"/>
    <w:rsid w:val="005878D4"/>
    <w:rsid w:val="00590F55"/>
    <w:rsid w:val="005954D6"/>
    <w:rsid w:val="005A3CA6"/>
    <w:rsid w:val="005A5884"/>
    <w:rsid w:val="005A7CC0"/>
    <w:rsid w:val="005B6339"/>
    <w:rsid w:val="005B752A"/>
    <w:rsid w:val="005B7D9E"/>
    <w:rsid w:val="005C4E43"/>
    <w:rsid w:val="005C66EC"/>
    <w:rsid w:val="005D245C"/>
    <w:rsid w:val="005D2ABC"/>
    <w:rsid w:val="005E6324"/>
    <w:rsid w:val="005F320D"/>
    <w:rsid w:val="005F5677"/>
    <w:rsid w:val="005F64B4"/>
    <w:rsid w:val="006039A4"/>
    <w:rsid w:val="00605C1D"/>
    <w:rsid w:val="00613B93"/>
    <w:rsid w:val="00617BEC"/>
    <w:rsid w:val="00622154"/>
    <w:rsid w:val="00632DA2"/>
    <w:rsid w:val="00633499"/>
    <w:rsid w:val="00637E93"/>
    <w:rsid w:val="00640F33"/>
    <w:rsid w:val="00642EAE"/>
    <w:rsid w:val="0064336D"/>
    <w:rsid w:val="006759CF"/>
    <w:rsid w:val="00691F36"/>
    <w:rsid w:val="00692EB9"/>
    <w:rsid w:val="006B7D0B"/>
    <w:rsid w:val="006C23E5"/>
    <w:rsid w:val="006C36EC"/>
    <w:rsid w:val="006D1D4E"/>
    <w:rsid w:val="006F4E65"/>
    <w:rsid w:val="00702DB2"/>
    <w:rsid w:val="00705FDC"/>
    <w:rsid w:val="007110C9"/>
    <w:rsid w:val="00712AAE"/>
    <w:rsid w:val="007177CC"/>
    <w:rsid w:val="00724F32"/>
    <w:rsid w:val="007324BE"/>
    <w:rsid w:val="00735F9F"/>
    <w:rsid w:val="00742D64"/>
    <w:rsid w:val="0074581B"/>
    <w:rsid w:val="0076299A"/>
    <w:rsid w:val="0076351A"/>
    <w:rsid w:val="00773923"/>
    <w:rsid w:val="007760F3"/>
    <w:rsid w:val="00781610"/>
    <w:rsid w:val="00785F52"/>
    <w:rsid w:val="007A1AB5"/>
    <w:rsid w:val="007A2DD5"/>
    <w:rsid w:val="007A7E1A"/>
    <w:rsid w:val="007B2DF2"/>
    <w:rsid w:val="007B3B9F"/>
    <w:rsid w:val="007B6380"/>
    <w:rsid w:val="007C62FB"/>
    <w:rsid w:val="007D7F35"/>
    <w:rsid w:val="007E2222"/>
    <w:rsid w:val="007E2B71"/>
    <w:rsid w:val="007E4D1C"/>
    <w:rsid w:val="007E62DE"/>
    <w:rsid w:val="007E6A68"/>
    <w:rsid w:val="00801B77"/>
    <w:rsid w:val="008030F3"/>
    <w:rsid w:val="008054F4"/>
    <w:rsid w:val="008154C1"/>
    <w:rsid w:val="0082768E"/>
    <w:rsid w:val="00831972"/>
    <w:rsid w:val="00841CD8"/>
    <w:rsid w:val="00843912"/>
    <w:rsid w:val="0086343E"/>
    <w:rsid w:val="00870F1C"/>
    <w:rsid w:val="00873831"/>
    <w:rsid w:val="00873CF1"/>
    <w:rsid w:val="0088221C"/>
    <w:rsid w:val="00884B10"/>
    <w:rsid w:val="0089277A"/>
    <w:rsid w:val="00892E2E"/>
    <w:rsid w:val="00897D15"/>
    <w:rsid w:val="008B5523"/>
    <w:rsid w:val="008C0A88"/>
    <w:rsid w:val="008C23A3"/>
    <w:rsid w:val="008C4B45"/>
    <w:rsid w:val="008C7733"/>
    <w:rsid w:val="008D3134"/>
    <w:rsid w:val="008E702A"/>
    <w:rsid w:val="008F0CD2"/>
    <w:rsid w:val="008F2FCD"/>
    <w:rsid w:val="008F5AB6"/>
    <w:rsid w:val="008F5E94"/>
    <w:rsid w:val="008F7625"/>
    <w:rsid w:val="00901765"/>
    <w:rsid w:val="009028E3"/>
    <w:rsid w:val="0090359B"/>
    <w:rsid w:val="0091244C"/>
    <w:rsid w:val="0092081B"/>
    <w:rsid w:val="009208FA"/>
    <w:rsid w:val="009228FB"/>
    <w:rsid w:val="00922DA3"/>
    <w:rsid w:val="009601E5"/>
    <w:rsid w:val="0097007A"/>
    <w:rsid w:val="009722C6"/>
    <w:rsid w:val="00972AE8"/>
    <w:rsid w:val="0098072E"/>
    <w:rsid w:val="00985EF8"/>
    <w:rsid w:val="00991E38"/>
    <w:rsid w:val="00992A12"/>
    <w:rsid w:val="009B2668"/>
    <w:rsid w:val="009C11FD"/>
    <w:rsid w:val="009D06A7"/>
    <w:rsid w:val="009D1B43"/>
    <w:rsid w:val="009D32B7"/>
    <w:rsid w:val="009E1B49"/>
    <w:rsid w:val="009E1B9A"/>
    <w:rsid w:val="009E3EFA"/>
    <w:rsid w:val="009E7AEE"/>
    <w:rsid w:val="009F05DA"/>
    <w:rsid w:val="00A03159"/>
    <w:rsid w:val="00A052C8"/>
    <w:rsid w:val="00A367CA"/>
    <w:rsid w:val="00A46582"/>
    <w:rsid w:val="00A5111D"/>
    <w:rsid w:val="00A72683"/>
    <w:rsid w:val="00A72E2C"/>
    <w:rsid w:val="00A7782E"/>
    <w:rsid w:val="00A81B89"/>
    <w:rsid w:val="00A97148"/>
    <w:rsid w:val="00AD2440"/>
    <w:rsid w:val="00AF668E"/>
    <w:rsid w:val="00B062F4"/>
    <w:rsid w:val="00B1234D"/>
    <w:rsid w:val="00B129CE"/>
    <w:rsid w:val="00B253AC"/>
    <w:rsid w:val="00B344FB"/>
    <w:rsid w:val="00B43063"/>
    <w:rsid w:val="00B541FD"/>
    <w:rsid w:val="00B55E31"/>
    <w:rsid w:val="00B626AC"/>
    <w:rsid w:val="00B63B9F"/>
    <w:rsid w:val="00B729FD"/>
    <w:rsid w:val="00B74D3D"/>
    <w:rsid w:val="00B81472"/>
    <w:rsid w:val="00B9102F"/>
    <w:rsid w:val="00B91880"/>
    <w:rsid w:val="00B96BEF"/>
    <w:rsid w:val="00BA17C1"/>
    <w:rsid w:val="00BA53FC"/>
    <w:rsid w:val="00BB0071"/>
    <w:rsid w:val="00BB350C"/>
    <w:rsid w:val="00BC030C"/>
    <w:rsid w:val="00BC6B1D"/>
    <w:rsid w:val="00BD083A"/>
    <w:rsid w:val="00BD573A"/>
    <w:rsid w:val="00BD5AC6"/>
    <w:rsid w:val="00C01354"/>
    <w:rsid w:val="00C065E2"/>
    <w:rsid w:val="00C176E7"/>
    <w:rsid w:val="00C444F9"/>
    <w:rsid w:val="00C47423"/>
    <w:rsid w:val="00C50533"/>
    <w:rsid w:val="00C52EA3"/>
    <w:rsid w:val="00C61C04"/>
    <w:rsid w:val="00C653ED"/>
    <w:rsid w:val="00C674EC"/>
    <w:rsid w:val="00C7183A"/>
    <w:rsid w:val="00C7672A"/>
    <w:rsid w:val="00C77DFA"/>
    <w:rsid w:val="00C86E6E"/>
    <w:rsid w:val="00C90D15"/>
    <w:rsid w:val="00C913E3"/>
    <w:rsid w:val="00C92C5F"/>
    <w:rsid w:val="00CA471F"/>
    <w:rsid w:val="00CB1AE2"/>
    <w:rsid w:val="00CB3C7D"/>
    <w:rsid w:val="00CC15E4"/>
    <w:rsid w:val="00CD353E"/>
    <w:rsid w:val="00CE22EC"/>
    <w:rsid w:val="00CF34DB"/>
    <w:rsid w:val="00CF69A4"/>
    <w:rsid w:val="00D175FC"/>
    <w:rsid w:val="00D223DE"/>
    <w:rsid w:val="00D440DF"/>
    <w:rsid w:val="00D45589"/>
    <w:rsid w:val="00D56082"/>
    <w:rsid w:val="00D57418"/>
    <w:rsid w:val="00D64164"/>
    <w:rsid w:val="00D74DB6"/>
    <w:rsid w:val="00D77119"/>
    <w:rsid w:val="00D80186"/>
    <w:rsid w:val="00D81301"/>
    <w:rsid w:val="00D91747"/>
    <w:rsid w:val="00DA0962"/>
    <w:rsid w:val="00DB6F0F"/>
    <w:rsid w:val="00DC05B3"/>
    <w:rsid w:val="00DC6773"/>
    <w:rsid w:val="00DC75C3"/>
    <w:rsid w:val="00DC7D54"/>
    <w:rsid w:val="00DE01CB"/>
    <w:rsid w:val="00DE2CB5"/>
    <w:rsid w:val="00DE49DE"/>
    <w:rsid w:val="00DF352E"/>
    <w:rsid w:val="00DF7919"/>
    <w:rsid w:val="00E0251C"/>
    <w:rsid w:val="00E05115"/>
    <w:rsid w:val="00E22821"/>
    <w:rsid w:val="00E44DE3"/>
    <w:rsid w:val="00E45BE2"/>
    <w:rsid w:val="00E56B6A"/>
    <w:rsid w:val="00E56FB8"/>
    <w:rsid w:val="00E63604"/>
    <w:rsid w:val="00E73C71"/>
    <w:rsid w:val="00E77220"/>
    <w:rsid w:val="00E80AFA"/>
    <w:rsid w:val="00E84E27"/>
    <w:rsid w:val="00E878C0"/>
    <w:rsid w:val="00E92133"/>
    <w:rsid w:val="00EA21E4"/>
    <w:rsid w:val="00EA57EB"/>
    <w:rsid w:val="00EB2FC8"/>
    <w:rsid w:val="00EC6391"/>
    <w:rsid w:val="00EC7369"/>
    <w:rsid w:val="00ED0830"/>
    <w:rsid w:val="00ED5474"/>
    <w:rsid w:val="00EE672A"/>
    <w:rsid w:val="00EE70AB"/>
    <w:rsid w:val="00EF14C4"/>
    <w:rsid w:val="00EF7EB6"/>
    <w:rsid w:val="00F047F7"/>
    <w:rsid w:val="00F16050"/>
    <w:rsid w:val="00F32640"/>
    <w:rsid w:val="00F36E06"/>
    <w:rsid w:val="00F430E3"/>
    <w:rsid w:val="00F47778"/>
    <w:rsid w:val="00F5006C"/>
    <w:rsid w:val="00F51696"/>
    <w:rsid w:val="00F5174B"/>
    <w:rsid w:val="00F62A63"/>
    <w:rsid w:val="00F72C5E"/>
    <w:rsid w:val="00F871C8"/>
    <w:rsid w:val="00F91177"/>
    <w:rsid w:val="00F9489C"/>
    <w:rsid w:val="00FA33EC"/>
    <w:rsid w:val="00FA3900"/>
    <w:rsid w:val="00FC06FF"/>
    <w:rsid w:val="00FD3AF0"/>
    <w:rsid w:val="00FD3B4D"/>
    <w:rsid w:val="00FD731B"/>
    <w:rsid w:val="00FE12E0"/>
    <w:rsid w:val="00FF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D8"/>
  </w:style>
  <w:style w:type="paragraph" w:styleId="1">
    <w:name w:val="heading 1"/>
    <w:basedOn w:val="a"/>
    <w:next w:val="a"/>
    <w:link w:val="10"/>
    <w:uiPriority w:val="99"/>
    <w:qFormat/>
    <w:rsid w:val="009E3EF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F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6F0F"/>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59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4D6"/>
    <w:rPr>
      <w:rFonts w:ascii="Tahoma" w:hAnsi="Tahoma" w:cs="Tahoma"/>
      <w:sz w:val="16"/>
      <w:szCs w:val="16"/>
    </w:rPr>
  </w:style>
  <w:style w:type="table" w:styleId="a5">
    <w:name w:val="Table Grid"/>
    <w:basedOn w:val="a1"/>
    <w:uiPriority w:val="59"/>
    <w:rsid w:val="008B5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E3EFA"/>
    <w:rPr>
      <w:rFonts w:ascii="Arial" w:eastAsia="Times New Roman" w:hAnsi="Arial" w:cs="Arial"/>
      <w:b/>
      <w:bCs/>
      <w:color w:val="000080"/>
      <w:sz w:val="24"/>
      <w:szCs w:val="24"/>
    </w:rPr>
  </w:style>
  <w:style w:type="character" w:styleId="a6">
    <w:name w:val="Hyperlink"/>
    <w:basedOn w:val="a0"/>
    <w:uiPriority w:val="99"/>
    <w:semiHidden/>
    <w:unhideWhenUsed/>
    <w:rsid w:val="009E3EFA"/>
    <w:rPr>
      <w:color w:val="0000FF"/>
      <w:u w:val="single"/>
    </w:rPr>
  </w:style>
  <w:style w:type="paragraph" w:styleId="a7">
    <w:name w:val="footer"/>
    <w:basedOn w:val="a"/>
    <w:link w:val="a8"/>
    <w:rsid w:val="009E3EF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E3EF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3EF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F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6F0F"/>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59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4D6"/>
    <w:rPr>
      <w:rFonts w:ascii="Tahoma" w:hAnsi="Tahoma" w:cs="Tahoma"/>
      <w:sz w:val="16"/>
      <w:szCs w:val="16"/>
    </w:rPr>
  </w:style>
  <w:style w:type="table" w:styleId="a5">
    <w:name w:val="Table Grid"/>
    <w:basedOn w:val="a1"/>
    <w:uiPriority w:val="59"/>
    <w:rsid w:val="008B5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E3EFA"/>
    <w:rPr>
      <w:rFonts w:ascii="Arial" w:eastAsia="Times New Roman" w:hAnsi="Arial" w:cs="Arial"/>
      <w:b/>
      <w:bCs/>
      <w:color w:val="000080"/>
      <w:sz w:val="24"/>
      <w:szCs w:val="24"/>
    </w:rPr>
  </w:style>
  <w:style w:type="character" w:styleId="a6">
    <w:name w:val="Hyperlink"/>
    <w:basedOn w:val="a0"/>
    <w:uiPriority w:val="99"/>
    <w:semiHidden/>
    <w:unhideWhenUsed/>
    <w:rsid w:val="009E3EFA"/>
    <w:rPr>
      <w:color w:val="0000FF"/>
      <w:u w:val="single"/>
    </w:rPr>
  </w:style>
  <w:style w:type="paragraph" w:styleId="a7">
    <w:name w:val="footer"/>
    <w:basedOn w:val="a"/>
    <w:link w:val="a8"/>
    <w:rsid w:val="009E3EF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E3E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84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47B8-B2B2-4723-812B-74C03C58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2022-12-27T13:30:00Z</cp:lastPrinted>
  <dcterms:created xsi:type="dcterms:W3CDTF">2022-12-27T13:31:00Z</dcterms:created>
  <dcterms:modified xsi:type="dcterms:W3CDTF">2022-12-27T12:38:00Z</dcterms:modified>
</cp:coreProperties>
</file>