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25" w:rsidRPr="00E75897" w:rsidRDefault="004536F9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8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476250"/>
            <wp:effectExtent l="0" t="0" r="9525" b="0"/>
            <wp:docPr id="2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5A6" w:rsidRPr="00E7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325" w:rsidRPr="00E7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752325" w:rsidRPr="00E75897" w:rsidRDefault="00752325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6F9" w:rsidRPr="00E75897" w:rsidRDefault="002F29CD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</w:t>
      </w:r>
    </w:p>
    <w:p w:rsidR="00752325" w:rsidRPr="00E75897" w:rsidRDefault="002F29CD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МОЛОКОВСКОГО МУНИЦИПАЛЬНОГО ОКРУГА</w:t>
      </w:r>
      <w:r w:rsidR="00752325" w:rsidRPr="00E7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ТВЕРСКОЙ ОБЛАСТИ</w:t>
      </w:r>
    </w:p>
    <w:p w:rsidR="00752325" w:rsidRPr="00E75897" w:rsidRDefault="00752325" w:rsidP="00752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325" w:rsidRPr="00E75897" w:rsidRDefault="00752325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DE5AFC" w:rsidRPr="00E75897" w:rsidTr="00DE5AFC">
        <w:tc>
          <w:tcPr>
            <w:tcW w:w="3115" w:type="dxa"/>
          </w:tcPr>
          <w:p w:rsidR="00DE5AFC" w:rsidRPr="00E75897" w:rsidRDefault="00E75897" w:rsidP="00E75897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DE5AFC" w:rsidRPr="00E7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E5AFC" w:rsidRPr="00E7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B72D7" w:rsidRPr="00E7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F29CD" w:rsidRPr="00E7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5" w:type="dxa"/>
          </w:tcPr>
          <w:p w:rsidR="00DE5AFC" w:rsidRPr="00E75897" w:rsidRDefault="00E75897" w:rsidP="0075232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3115" w:type="dxa"/>
          </w:tcPr>
          <w:p w:rsidR="00DE5AFC" w:rsidRPr="00E75897" w:rsidRDefault="00DE5AFC" w:rsidP="00E75897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E7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</w:tr>
      <w:tr w:rsidR="00DE5AFC" w:rsidRPr="00E75897" w:rsidTr="00DE5AFC">
        <w:tc>
          <w:tcPr>
            <w:tcW w:w="3115" w:type="dxa"/>
          </w:tcPr>
          <w:p w:rsidR="00DE5AFC" w:rsidRPr="00E75897" w:rsidRDefault="00DE5AFC" w:rsidP="0075232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DE5AFC" w:rsidRPr="00E75897" w:rsidRDefault="00DE5AFC" w:rsidP="004536F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536F9" w:rsidRPr="00E7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гт</w:t>
            </w:r>
            <w:r w:rsidRPr="00E7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Молоково                                    </w:t>
            </w:r>
          </w:p>
        </w:tc>
        <w:tc>
          <w:tcPr>
            <w:tcW w:w="3115" w:type="dxa"/>
          </w:tcPr>
          <w:p w:rsidR="00DE5AFC" w:rsidRPr="00E75897" w:rsidRDefault="00DE5AFC" w:rsidP="0075232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E5AFC" w:rsidRPr="00E75897" w:rsidRDefault="00DE5AFC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325" w:rsidRPr="00E75897" w:rsidRDefault="00752325" w:rsidP="00752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 Молоковского</w:t>
      </w:r>
    </w:p>
    <w:p w:rsidR="00752325" w:rsidRPr="00E75897" w:rsidRDefault="002F29CD" w:rsidP="00752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  <w:r w:rsidR="00752325" w:rsidRPr="00E7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</w:t>
      </w:r>
      <w:r w:rsidR="00DE5AFC" w:rsidRPr="00E7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02D7" w:rsidRPr="00E7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229DE" w:rsidRPr="00E7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3539" w:rsidRPr="00E7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полугодие </w:t>
      </w:r>
      <w:r w:rsidR="007D3CFC" w:rsidRPr="00E7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Pr="00E7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9716B" w:rsidRPr="00E7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660E2" w:rsidRPr="00E75897" w:rsidRDefault="00D660E2" w:rsidP="00752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0E2" w:rsidRPr="00E75897" w:rsidRDefault="00D660E2" w:rsidP="00066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8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ст.9 Бюджетного кодекса Российской Федерации, ст. 52 Федерального закона от 06.10.2003 г. №131-ФЗ «Об общих принципах организации местного самоупра</w:t>
      </w:r>
      <w:bookmarkStart w:id="0" w:name="_GoBack"/>
      <w:bookmarkEnd w:id="0"/>
      <w:r w:rsidRPr="00E7589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Федерации», п.</w:t>
      </w:r>
      <w:r w:rsidR="002F29CD" w:rsidRPr="00E7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E7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5</w:t>
      </w:r>
      <w:r w:rsidR="002F29CD" w:rsidRPr="00E758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2F29CD" w:rsidRPr="00E758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 муниципального округа</w:t>
      </w:r>
      <w:r w:rsidRPr="00E758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итогам рассмотрения информации об исполнении б</w:t>
      </w:r>
      <w:r w:rsidR="001451E9"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юджета Молоковского </w:t>
      </w:r>
      <w:r w:rsidR="002F29CD"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округа</w:t>
      </w:r>
      <w:r w:rsidR="001451E9"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  <w:r w:rsidR="00AC02D7"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229DE"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F3539"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полугодие</w:t>
      </w:r>
      <w:r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AC02D7"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F29CD"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2F29CD"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>Дума Молоковского муниципального округа</w:t>
      </w:r>
      <w:r w:rsidRPr="00E7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2F29CD" w:rsidRPr="00E7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7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660E2" w:rsidRPr="00E75897" w:rsidRDefault="00D660E2" w:rsidP="000660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1A438D"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Принять к сведению основные итоги исполнения бюджета Молоковского </w:t>
      </w:r>
      <w:r w:rsidR="002F29CD"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округа </w:t>
      </w:r>
      <w:r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  <w:r w:rsidR="00AC02D7"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229DE"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F3539"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полугодие</w:t>
      </w:r>
      <w:r w:rsidR="0085457A"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3CFC"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2F29CD"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по доходам в сумме </w:t>
      </w:r>
      <w:r w:rsidR="002F3539"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>70 829,6</w:t>
      </w:r>
      <w:r w:rsidR="00E26CA9"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руб., по расходам в сумме </w:t>
      </w:r>
      <w:r w:rsidR="002F3539"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>76 708,1</w:t>
      </w:r>
      <w:r w:rsidR="00E26CA9"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руб., с превышением </w:t>
      </w:r>
      <w:r w:rsidR="00B546F4"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расходов</w:t>
      </w:r>
      <w:r w:rsidR="0085457A"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над </w:t>
      </w:r>
      <w:r w:rsidR="00B546F4"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доходами</w:t>
      </w:r>
      <w:r w:rsidR="00F727A1"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сумме </w:t>
      </w:r>
      <w:r w:rsidR="002F3539"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>5 878,5</w:t>
      </w:r>
      <w:r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D660E2" w:rsidRPr="00E75897" w:rsidRDefault="00D42BBA" w:rsidP="000660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EE20B4"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Принять </w:t>
      </w:r>
      <w:r w:rsidR="00D660E2"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>к с</w:t>
      </w:r>
      <w:r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ведению</w:t>
      </w:r>
      <w:r w:rsidR="007E35A6"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60E2"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Молоковского </w:t>
      </w:r>
      <w:r w:rsidR="002F29CD"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округа</w:t>
      </w:r>
      <w:r w:rsidR="00D660E2"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  <w:r w:rsidR="00AC02D7"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229DE"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49EB"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полугодие</w:t>
      </w:r>
      <w:r w:rsidR="0069716B"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2F29CD"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660E2"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года:</w:t>
      </w:r>
    </w:p>
    <w:p w:rsidR="00D660E2" w:rsidRPr="00E75897" w:rsidRDefault="00D660E2" w:rsidP="000660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источникам финансирования дефицита бюджета согласно приложению 1 к настоящему решению;</w:t>
      </w:r>
    </w:p>
    <w:p w:rsidR="00D660E2" w:rsidRPr="00E75897" w:rsidRDefault="00D660E2" w:rsidP="000660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поступлению доходов бюджета согласно приложению 2 к настоящему решению;</w:t>
      </w:r>
    </w:p>
    <w:p w:rsidR="00D660E2" w:rsidRPr="00E75897" w:rsidRDefault="00D660E2" w:rsidP="000660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распределению бюджетных ассигнований бюджета </w:t>
      </w:r>
      <w:r w:rsidR="008049EB"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округа</w:t>
      </w:r>
      <w:r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разделам и подразделам классификации расходов бюджета   согласно приложению 3 к настоящему решению</w:t>
      </w:r>
      <w:r w:rsidR="00EE20B4"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E20B4" w:rsidRPr="00E75897" w:rsidRDefault="00EE20B4" w:rsidP="000660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распределению бюджетных ассигнований бюджета муниципального округа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согласно приложению 4 к настоящему решению.                          </w:t>
      </w:r>
    </w:p>
    <w:p w:rsidR="00D660E2" w:rsidRPr="00E75897" w:rsidRDefault="00D660E2" w:rsidP="000660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897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решение вступает в силу со дня подписания.</w:t>
      </w:r>
    </w:p>
    <w:p w:rsidR="00967BF7" w:rsidRPr="00E75897" w:rsidRDefault="00967BF7" w:rsidP="00D919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</w:p>
    <w:p w:rsidR="00D9192E" w:rsidRPr="00E75897" w:rsidRDefault="00D9192E" w:rsidP="00EF49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8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Молоковского</w:t>
      </w:r>
      <w:r w:rsidR="00E7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9CD" w:rsidRPr="00E758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E7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42BBA" w:rsidRPr="00E7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7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А.П. Ефименко </w:t>
      </w:r>
    </w:p>
    <w:p w:rsidR="00967BF7" w:rsidRPr="00E75897" w:rsidRDefault="00967BF7" w:rsidP="00EF49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F29" w:rsidRDefault="00967BF7" w:rsidP="00EE20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2F29CD" w:rsidRPr="00E7589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EE20B4" w:rsidRPr="00E7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8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</w:t>
      </w:r>
      <w:r w:rsidR="002F29CD" w:rsidRPr="00E7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BF7" w:rsidRPr="00E75897" w:rsidRDefault="002F29CD" w:rsidP="00EE20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8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967BF7" w:rsidRPr="00E7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7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D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67BF7" w:rsidRPr="00E7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589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67BF7" w:rsidRPr="00E75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58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7BF7" w:rsidRPr="00E75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716B" w:rsidRPr="00E7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BB1" w:rsidRPr="00E7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8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Бойцова</w:t>
      </w:r>
    </w:p>
    <w:p w:rsidR="004536F9" w:rsidRDefault="004536F9" w:rsidP="00EE20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66" w:type="pct"/>
        <w:tblInd w:w="-318" w:type="dxa"/>
        <w:tblLook w:val="04A0"/>
      </w:tblPr>
      <w:tblGrid>
        <w:gridCol w:w="2836"/>
        <w:gridCol w:w="4382"/>
        <w:gridCol w:w="1335"/>
        <w:gridCol w:w="1335"/>
      </w:tblGrid>
      <w:tr w:rsidR="004536F9" w:rsidRPr="004536F9" w:rsidTr="00F318E4">
        <w:trPr>
          <w:trHeight w:val="142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6F9" w:rsidRDefault="004536F9" w:rsidP="00F3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</w:t>
            </w:r>
            <w:r w:rsidRPr="00F3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Решению Думы Молоковского</w:t>
            </w:r>
            <w:r w:rsidRPr="00F3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муниципального округа от </w:t>
            </w:r>
            <w:r w:rsidR="00F3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  <w:r w:rsidRPr="00F3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 г № </w:t>
            </w:r>
            <w:r w:rsidR="00F3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  <w:r w:rsidRPr="00F3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«Об исполнении бюджета Молоковского</w:t>
            </w:r>
            <w:r w:rsidRPr="00F3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округа за 1 полугодие 2022 года»</w:t>
            </w:r>
          </w:p>
          <w:p w:rsidR="00F318E4" w:rsidRDefault="00F318E4" w:rsidP="00F3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18E4" w:rsidRPr="00F318E4" w:rsidRDefault="00F318E4" w:rsidP="00F3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6F9" w:rsidRPr="004536F9" w:rsidTr="00F318E4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местного бюджета Молоковского муниципального округа за 1 полугодие 2022 года по кодам классификации источников финансирования дефицита бюджета</w:t>
            </w:r>
          </w:p>
        </w:tc>
      </w:tr>
      <w:tr w:rsidR="004536F9" w:rsidRPr="004536F9" w:rsidTr="00F318E4">
        <w:trPr>
          <w:trHeight w:val="13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36F9" w:rsidRPr="004536F9" w:rsidTr="00F318E4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 тыс. руб.</w:t>
            </w:r>
          </w:p>
        </w:tc>
      </w:tr>
      <w:tr w:rsidR="004536F9" w:rsidRPr="004536F9" w:rsidTr="00F318E4">
        <w:trPr>
          <w:trHeight w:val="253"/>
        </w:trPr>
        <w:tc>
          <w:tcPr>
            <w:tcW w:w="14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2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6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</w:tr>
      <w:tr w:rsidR="004536F9" w:rsidRPr="004536F9" w:rsidTr="00F318E4">
        <w:trPr>
          <w:trHeight w:val="253"/>
        </w:trPr>
        <w:tc>
          <w:tcPr>
            <w:tcW w:w="14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F9" w:rsidRPr="004536F9" w:rsidRDefault="004536F9" w:rsidP="0045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F9" w:rsidRPr="004536F9" w:rsidRDefault="004536F9" w:rsidP="0045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F9" w:rsidRPr="004536F9" w:rsidRDefault="004536F9" w:rsidP="0045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F9" w:rsidRPr="004536F9" w:rsidRDefault="004536F9" w:rsidP="0045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36F9" w:rsidRPr="004536F9" w:rsidTr="00F318E4"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6F9" w:rsidRPr="004536F9" w:rsidRDefault="004536F9" w:rsidP="004536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F9" w:rsidRPr="004536F9" w:rsidRDefault="004536F9" w:rsidP="004536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Изменение остатков средств на счетах по учёту средств бюджета 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13 519,10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5 878,5</w:t>
            </w:r>
          </w:p>
        </w:tc>
      </w:tr>
      <w:tr w:rsidR="004536F9" w:rsidRPr="004536F9" w:rsidTr="00F318E4"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6F9" w:rsidRPr="004536F9" w:rsidRDefault="004536F9" w:rsidP="004536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2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F9" w:rsidRPr="004536F9" w:rsidRDefault="004536F9" w:rsidP="004536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остатков   средств бюджетов </w:t>
            </w:r>
          </w:p>
        </w:tc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lang w:eastAsia="ru-RU"/>
              </w:rPr>
              <w:t>-174 202,00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-71 795,1</w:t>
            </w:r>
          </w:p>
        </w:tc>
      </w:tr>
      <w:tr w:rsidR="004536F9" w:rsidRPr="004536F9" w:rsidTr="00F318E4"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6F9" w:rsidRPr="004536F9" w:rsidRDefault="004536F9" w:rsidP="004536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2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F9" w:rsidRPr="004536F9" w:rsidRDefault="004536F9" w:rsidP="004536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    средств бюджетов </w:t>
            </w:r>
          </w:p>
        </w:tc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lang w:eastAsia="ru-RU"/>
              </w:rPr>
              <w:t>-174 202,00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-71 795,1</w:t>
            </w:r>
          </w:p>
        </w:tc>
      </w:tr>
      <w:tr w:rsidR="004536F9" w:rsidRPr="004536F9" w:rsidTr="00F318E4"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6F9" w:rsidRPr="004536F9" w:rsidRDefault="004536F9" w:rsidP="004536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lang w:eastAsia="ru-RU"/>
              </w:rPr>
              <w:t>000 01 05 02 01 00 0000 510</w:t>
            </w:r>
          </w:p>
        </w:tc>
        <w:tc>
          <w:tcPr>
            <w:tcW w:w="2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F9" w:rsidRPr="004536F9" w:rsidRDefault="004536F9" w:rsidP="004536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lang w:eastAsia="ru-RU"/>
              </w:rPr>
              <w:t>-174 202,00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-71 795,1</w:t>
            </w:r>
          </w:p>
        </w:tc>
      </w:tr>
      <w:tr w:rsidR="004536F9" w:rsidRPr="004536F9" w:rsidTr="00F318E4"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6F9" w:rsidRPr="004536F9" w:rsidRDefault="004536F9" w:rsidP="004536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lang w:eastAsia="ru-RU"/>
              </w:rPr>
              <w:t>000 01 05 02 01 14 0000 510</w:t>
            </w:r>
          </w:p>
        </w:tc>
        <w:tc>
          <w:tcPr>
            <w:tcW w:w="2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F9" w:rsidRPr="004536F9" w:rsidRDefault="004536F9" w:rsidP="004536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lang w:eastAsia="ru-RU"/>
              </w:rPr>
              <w:t>-174 202,00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-71 795,1</w:t>
            </w:r>
          </w:p>
        </w:tc>
      </w:tr>
      <w:tr w:rsidR="004536F9" w:rsidRPr="004536F9" w:rsidTr="00F318E4"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6F9" w:rsidRPr="004536F9" w:rsidRDefault="004536F9" w:rsidP="004536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2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F9" w:rsidRPr="004536F9" w:rsidRDefault="004536F9" w:rsidP="004536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lang w:eastAsia="ru-RU"/>
              </w:rPr>
              <w:t>187 721,10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77 673,6</w:t>
            </w:r>
          </w:p>
        </w:tc>
      </w:tr>
      <w:tr w:rsidR="004536F9" w:rsidRPr="004536F9" w:rsidTr="00F318E4"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6F9" w:rsidRPr="004536F9" w:rsidRDefault="004536F9" w:rsidP="004536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lang w:eastAsia="ru-RU"/>
              </w:rPr>
              <w:t>000 01 05 01 00 00 0000 600</w:t>
            </w:r>
          </w:p>
        </w:tc>
        <w:tc>
          <w:tcPr>
            <w:tcW w:w="2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F9" w:rsidRPr="004536F9" w:rsidRDefault="004536F9" w:rsidP="004536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финансовых резервов бюджетов</w:t>
            </w:r>
          </w:p>
        </w:tc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lang w:eastAsia="ru-RU"/>
              </w:rPr>
              <w:t>187 721,10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77 673,6</w:t>
            </w:r>
          </w:p>
        </w:tc>
      </w:tr>
      <w:tr w:rsidR="004536F9" w:rsidRPr="004536F9" w:rsidTr="00F318E4"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6F9" w:rsidRPr="004536F9" w:rsidRDefault="004536F9" w:rsidP="00453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lang w:eastAsia="ru-RU"/>
              </w:rPr>
              <w:t>000 01 05 02 01 00 0000 610</w:t>
            </w:r>
          </w:p>
        </w:tc>
        <w:tc>
          <w:tcPr>
            <w:tcW w:w="2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F9" w:rsidRPr="004536F9" w:rsidRDefault="004536F9" w:rsidP="00453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lang w:eastAsia="ru-RU"/>
              </w:rPr>
              <w:t>187 721,10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77 673,6</w:t>
            </w:r>
          </w:p>
        </w:tc>
      </w:tr>
      <w:tr w:rsidR="004536F9" w:rsidRPr="004536F9" w:rsidTr="00F318E4"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6F9" w:rsidRPr="004536F9" w:rsidRDefault="004536F9" w:rsidP="004536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lang w:eastAsia="ru-RU"/>
              </w:rPr>
              <w:t>000 01 05 02 01 14 0000 610</w:t>
            </w:r>
          </w:p>
        </w:tc>
        <w:tc>
          <w:tcPr>
            <w:tcW w:w="2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F9" w:rsidRPr="004536F9" w:rsidRDefault="004536F9" w:rsidP="004536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  денежных   средств   бюджетов   муниципальных районов</w:t>
            </w:r>
          </w:p>
        </w:tc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lang w:eastAsia="ru-RU"/>
              </w:rPr>
              <w:t>187 721,10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77 673,6</w:t>
            </w:r>
          </w:p>
        </w:tc>
      </w:tr>
      <w:tr w:rsidR="004536F9" w:rsidRPr="004536F9" w:rsidTr="00F318E4"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6F9" w:rsidRPr="004536F9" w:rsidRDefault="004536F9" w:rsidP="004536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F9" w:rsidRPr="004536F9" w:rsidRDefault="004536F9" w:rsidP="004536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источников внутреннего финансирования дефицитов бюджетов </w:t>
            </w:r>
          </w:p>
        </w:tc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13 519,10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5 878,5</w:t>
            </w:r>
          </w:p>
        </w:tc>
      </w:tr>
    </w:tbl>
    <w:p w:rsidR="004536F9" w:rsidRDefault="004536F9" w:rsidP="00EE20B4">
      <w:pPr>
        <w:spacing w:after="0" w:line="240" w:lineRule="auto"/>
        <w:outlineLvl w:val="0"/>
        <w:rPr>
          <w:color w:val="FF0000"/>
          <w:sz w:val="24"/>
          <w:szCs w:val="24"/>
        </w:rPr>
      </w:pPr>
    </w:p>
    <w:p w:rsidR="004536F9" w:rsidRDefault="004536F9" w:rsidP="00EE20B4">
      <w:pPr>
        <w:spacing w:after="0" w:line="240" w:lineRule="auto"/>
        <w:outlineLvl w:val="0"/>
        <w:rPr>
          <w:color w:val="FF0000"/>
          <w:sz w:val="24"/>
          <w:szCs w:val="24"/>
        </w:rPr>
      </w:pPr>
    </w:p>
    <w:p w:rsidR="004536F9" w:rsidRDefault="004536F9" w:rsidP="00EE20B4">
      <w:pPr>
        <w:spacing w:after="0" w:line="240" w:lineRule="auto"/>
        <w:outlineLvl w:val="0"/>
        <w:rPr>
          <w:color w:val="FF0000"/>
          <w:sz w:val="24"/>
          <w:szCs w:val="24"/>
        </w:rPr>
      </w:pPr>
    </w:p>
    <w:p w:rsidR="004536F9" w:rsidRDefault="004536F9" w:rsidP="00EE20B4">
      <w:pPr>
        <w:spacing w:after="0" w:line="240" w:lineRule="auto"/>
        <w:outlineLvl w:val="0"/>
        <w:rPr>
          <w:color w:val="FF0000"/>
          <w:sz w:val="24"/>
          <w:szCs w:val="24"/>
        </w:rPr>
      </w:pPr>
    </w:p>
    <w:p w:rsidR="004536F9" w:rsidRDefault="004536F9" w:rsidP="00EE20B4">
      <w:pPr>
        <w:spacing w:after="0" w:line="240" w:lineRule="auto"/>
        <w:outlineLvl w:val="0"/>
        <w:rPr>
          <w:color w:val="FF0000"/>
          <w:sz w:val="24"/>
          <w:szCs w:val="24"/>
        </w:rPr>
      </w:pPr>
    </w:p>
    <w:p w:rsidR="004536F9" w:rsidRDefault="004536F9" w:rsidP="00EE20B4">
      <w:pPr>
        <w:spacing w:after="0" w:line="240" w:lineRule="auto"/>
        <w:outlineLvl w:val="0"/>
        <w:rPr>
          <w:color w:val="FF0000"/>
          <w:sz w:val="24"/>
          <w:szCs w:val="24"/>
        </w:rPr>
      </w:pPr>
    </w:p>
    <w:p w:rsidR="004536F9" w:rsidRDefault="004536F9" w:rsidP="00EE20B4">
      <w:pPr>
        <w:spacing w:after="0" w:line="240" w:lineRule="auto"/>
        <w:outlineLvl w:val="0"/>
        <w:rPr>
          <w:color w:val="FF0000"/>
          <w:sz w:val="24"/>
          <w:szCs w:val="24"/>
        </w:rPr>
      </w:pPr>
    </w:p>
    <w:p w:rsidR="004536F9" w:rsidRDefault="004536F9" w:rsidP="00EE20B4">
      <w:pPr>
        <w:spacing w:after="0" w:line="240" w:lineRule="auto"/>
        <w:outlineLvl w:val="0"/>
        <w:rPr>
          <w:color w:val="FF0000"/>
          <w:sz w:val="24"/>
          <w:szCs w:val="24"/>
        </w:rPr>
      </w:pPr>
    </w:p>
    <w:p w:rsidR="004536F9" w:rsidRDefault="004536F9" w:rsidP="00EE20B4">
      <w:pPr>
        <w:spacing w:after="0" w:line="240" w:lineRule="auto"/>
        <w:outlineLvl w:val="0"/>
        <w:rPr>
          <w:color w:val="FF0000"/>
          <w:sz w:val="24"/>
          <w:szCs w:val="24"/>
        </w:rPr>
      </w:pPr>
    </w:p>
    <w:p w:rsidR="004536F9" w:rsidRDefault="004536F9" w:rsidP="00EE20B4">
      <w:pPr>
        <w:spacing w:after="0" w:line="240" w:lineRule="auto"/>
        <w:outlineLvl w:val="0"/>
        <w:rPr>
          <w:color w:val="FF0000"/>
          <w:sz w:val="24"/>
          <w:szCs w:val="24"/>
        </w:rPr>
      </w:pPr>
    </w:p>
    <w:p w:rsidR="004536F9" w:rsidRDefault="004536F9" w:rsidP="00EE20B4">
      <w:pPr>
        <w:spacing w:after="0" w:line="240" w:lineRule="auto"/>
        <w:outlineLvl w:val="0"/>
        <w:rPr>
          <w:color w:val="FF0000"/>
          <w:sz w:val="24"/>
          <w:szCs w:val="24"/>
        </w:rPr>
      </w:pPr>
    </w:p>
    <w:p w:rsidR="004536F9" w:rsidRDefault="004536F9" w:rsidP="00EE20B4">
      <w:pPr>
        <w:spacing w:after="0" w:line="240" w:lineRule="auto"/>
        <w:outlineLvl w:val="0"/>
        <w:rPr>
          <w:color w:val="FF0000"/>
          <w:sz w:val="24"/>
          <w:szCs w:val="24"/>
        </w:rPr>
      </w:pPr>
    </w:p>
    <w:p w:rsidR="004536F9" w:rsidRDefault="004536F9" w:rsidP="00EE20B4">
      <w:pPr>
        <w:spacing w:after="0" w:line="240" w:lineRule="auto"/>
        <w:outlineLvl w:val="0"/>
        <w:rPr>
          <w:color w:val="FF0000"/>
          <w:sz w:val="24"/>
          <w:szCs w:val="24"/>
        </w:rPr>
      </w:pPr>
    </w:p>
    <w:p w:rsidR="004536F9" w:rsidRDefault="004536F9" w:rsidP="00EE20B4">
      <w:pPr>
        <w:spacing w:after="0" w:line="240" w:lineRule="auto"/>
        <w:outlineLvl w:val="0"/>
        <w:rPr>
          <w:color w:val="FF0000"/>
          <w:sz w:val="24"/>
          <w:szCs w:val="24"/>
        </w:rPr>
      </w:pPr>
    </w:p>
    <w:p w:rsidR="004536F9" w:rsidRDefault="004536F9" w:rsidP="00EE20B4">
      <w:pPr>
        <w:spacing w:after="0" w:line="240" w:lineRule="auto"/>
        <w:outlineLvl w:val="0"/>
        <w:rPr>
          <w:color w:val="FF0000"/>
          <w:sz w:val="24"/>
          <w:szCs w:val="24"/>
        </w:rPr>
      </w:pPr>
    </w:p>
    <w:p w:rsidR="004536F9" w:rsidRDefault="004536F9" w:rsidP="00EE20B4">
      <w:pPr>
        <w:spacing w:after="0" w:line="240" w:lineRule="auto"/>
        <w:outlineLvl w:val="0"/>
        <w:rPr>
          <w:color w:val="FF0000"/>
          <w:sz w:val="24"/>
          <w:szCs w:val="24"/>
        </w:rPr>
      </w:pPr>
    </w:p>
    <w:p w:rsidR="004536F9" w:rsidRDefault="004536F9" w:rsidP="00EE20B4">
      <w:pPr>
        <w:spacing w:after="0" w:line="240" w:lineRule="auto"/>
        <w:outlineLvl w:val="0"/>
        <w:rPr>
          <w:color w:val="FF0000"/>
          <w:sz w:val="24"/>
          <w:szCs w:val="24"/>
        </w:rPr>
      </w:pPr>
    </w:p>
    <w:p w:rsidR="004536F9" w:rsidRDefault="004536F9" w:rsidP="00EE20B4">
      <w:pPr>
        <w:spacing w:after="0" w:line="240" w:lineRule="auto"/>
        <w:outlineLvl w:val="0"/>
        <w:rPr>
          <w:color w:val="FF0000"/>
          <w:sz w:val="24"/>
          <w:szCs w:val="24"/>
        </w:rPr>
      </w:pPr>
    </w:p>
    <w:p w:rsidR="004536F9" w:rsidRDefault="004536F9" w:rsidP="00EE20B4">
      <w:pPr>
        <w:spacing w:after="0" w:line="240" w:lineRule="auto"/>
        <w:outlineLvl w:val="0"/>
        <w:rPr>
          <w:color w:val="FF0000"/>
          <w:sz w:val="24"/>
          <w:szCs w:val="24"/>
        </w:rPr>
      </w:pPr>
    </w:p>
    <w:p w:rsidR="004536F9" w:rsidRDefault="004536F9" w:rsidP="00EE20B4">
      <w:pPr>
        <w:spacing w:after="0" w:line="240" w:lineRule="auto"/>
        <w:outlineLvl w:val="0"/>
        <w:rPr>
          <w:color w:val="FF0000"/>
          <w:sz w:val="24"/>
          <w:szCs w:val="24"/>
        </w:rPr>
      </w:pPr>
    </w:p>
    <w:p w:rsidR="004536F9" w:rsidRDefault="004536F9" w:rsidP="00F318E4">
      <w:pPr>
        <w:spacing w:after="0" w:line="240" w:lineRule="auto"/>
        <w:rPr>
          <w:rFonts w:ascii="Arial CYR" w:eastAsia="Times New Roman" w:hAnsi="Arial CYR" w:cs="Times New Roman"/>
          <w:color w:val="000000"/>
          <w:sz w:val="20"/>
          <w:szCs w:val="20"/>
          <w:lang w:eastAsia="ru-RU"/>
        </w:rPr>
        <w:sectPr w:rsidR="004536F9" w:rsidSect="00E75897">
          <w:footerReference w:type="default" r:id="rId7"/>
          <w:pgSz w:w="11906" w:h="16838"/>
          <w:pgMar w:top="964" w:right="851" w:bottom="964" w:left="1701" w:header="454" w:footer="170" w:gutter="0"/>
          <w:cols w:space="708"/>
          <w:docGrid w:linePitch="360"/>
        </w:sectPr>
      </w:pPr>
    </w:p>
    <w:tbl>
      <w:tblPr>
        <w:tblW w:w="5073" w:type="pct"/>
        <w:tblLayout w:type="fixed"/>
        <w:tblLook w:val="04A0"/>
      </w:tblPr>
      <w:tblGrid>
        <w:gridCol w:w="6485"/>
        <w:gridCol w:w="2554"/>
        <w:gridCol w:w="1274"/>
        <w:gridCol w:w="1277"/>
        <w:gridCol w:w="1559"/>
        <w:gridCol w:w="1277"/>
        <w:gridCol w:w="1416"/>
      </w:tblGrid>
      <w:tr w:rsidR="004536F9" w:rsidRPr="00F318E4" w:rsidTr="009C463E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6F9" w:rsidRPr="00F318E4" w:rsidRDefault="004536F9" w:rsidP="00F3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2</w:t>
            </w:r>
            <w:r w:rsidRPr="00F3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Решению Думы Молоковского</w:t>
            </w:r>
            <w:r w:rsidRPr="00F3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муниципального округа от </w:t>
            </w:r>
            <w:r w:rsidR="00F3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F3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3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3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 г № </w:t>
            </w:r>
            <w:r w:rsidR="00F3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  <w:r w:rsidRPr="00F3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«Об исполнении бюджета Молоковского</w:t>
            </w:r>
            <w:r w:rsidRPr="00F3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округа за 1 полугодие 2022 года»</w:t>
            </w:r>
          </w:p>
        </w:tc>
      </w:tr>
      <w:tr w:rsidR="004536F9" w:rsidRPr="004536F9" w:rsidTr="009C463E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6F9" w:rsidRPr="004536F9" w:rsidRDefault="004536F9" w:rsidP="0045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8E4" w:rsidRDefault="00F318E4" w:rsidP="0045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536F9" w:rsidRDefault="004536F9" w:rsidP="0045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 доходов в бюджет Молоковского муниципального округа за 1 полугодие 2022 года</w:t>
            </w:r>
          </w:p>
          <w:p w:rsidR="00F318E4" w:rsidRPr="004536F9" w:rsidRDefault="00F318E4" w:rsidP="0045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536F9" w:rsidRPr="004536F9" w:rsidTr="009C463E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измерения: тыс. руб.</w:t>
            </w:r>
          </w:p>
        </w:tc>
      </w:tr>
      <w:tr w:rsidR="004536F9" w:rsidRPr="004536F9" w:rsidTr="009C463E">
        <w:tc>
          <w:tcPr>
            <w:tcW w:w="2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год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Уточненный план на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 начала года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Расхождение с начала года</w:t>
            </w:r>
          </w:p>
        </w:tc>
      </w:tr>
      <w:tr w:rsidR="004536F9" w:rsidRPr="004536F9" w:rsidTr="009C463E"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F9" w:rsidRPr="004536F9" w:rsidRDefault="004536F9" w:rsidP="0045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F9" w:rsidRPr="004536F9" w:rsidRDefault="004536F9" w:rsidP="0045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F9" w:rsidRPr="004536F9" w:rsidRDefault="004536F9" w:rsidP="0045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F9" w:rsidRPr="004536F9" w:rsidRDefault="004536F9" w:rsidP="0045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00010000000000000000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54 757,5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54 757,5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21 054,9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33 702,6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38,45%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00010100000000000000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35 136,0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35 136,0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11 824,5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23 311,5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33,65%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00010102010010000110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31 527,0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31 527,0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11 687,0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19 840,0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37,07%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18210102010011000110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31 527,0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31 527,0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11 607,5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19 919,5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36,82%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18210102010012100110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-35,1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18210102010013000110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-44,4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00010102020010000110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686,0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686,0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586,1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14,56%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 на доходы физических лиц, полученных от осуществления  деятельности физ.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ст. 227 Налогового кодекса РФ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18210102020011000110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14,56%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НДФЛ с доходов, полученных от осуществления деятельности физ.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РФ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18210102020012100110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00010102030010000110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2 923,0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2 923,0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2 885,4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1,29%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лицами,в соответствии со статьёй 228 Налогового кодекса РФ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18210102030011000110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2 923,0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2 889,5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лицами,в соответствии со статьёй 228 Налогового Кодекса РФ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18210102030012100110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статьёй 228 Налогового Кодекса РФ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18210102030013000110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00010300000000000000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10 405,9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10 405,9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5 635,5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4 770,4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54,16%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00010302231010000110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4 704,8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4 704,8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2 773,9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1 930,9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58,96%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10010302231010000110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4 704,8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4 704,8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2 773,9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1 930,9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58,96%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00010302241010000110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62,81%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10010302241010000110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62,81%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00010302251010000110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6 265,0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6 265,0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3 195,4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3 069,6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51,00%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10010302251010000110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6 265,0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3 069,6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51,00%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00010302261010000110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-589,9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-589,9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-350,1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-239,8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59,35%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10010302261010000110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-589,9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-589,9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-350,1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-239,8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59,35%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00010500000000000000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1 337,6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1 337,6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1 038,1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299,5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77,61%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00010501011010000110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359,8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359,8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399,4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-39,6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111,01%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Налог. взимаемый с налогоплательщиков. выбравших в качестве объекта налогообложения доходы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18210501011010000110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18210501011011000110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-391,9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18210501011012100110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18210501011013000110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00010501021010000110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344,8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344,8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-59,3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117,21%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18210501021010000110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18210501021011000110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-403,3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18210501021012100110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00010502010020000110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-967,26%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18210502010021000110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-1024,22%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18210502010022100110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18210502010023000110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00010503010010000110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-50,3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174,00%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18210503010011000110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174,00%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Налог. взимаемый в связи с применением патентной системы налогообложения. зачисляемый в бюджеты муниципальных округов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00010504060020000110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559,0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384,7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31,18%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Налог. взимаемый в связи с применением патентной системы налогообложения. зачисляемый в бюджеты муниципальных округов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18210504060021000110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31,18%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Налог. взимаемый в связи с применением патентной системы налогообложения. зачисляемый в бюджеты муниципальных округов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18210504060022100110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00010600000000000000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4 509,0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4 509,0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634,5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3 874,5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14,07%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лиц. взимаемый по ставкам. применяемым к объектам налогообложения. расположенным в границах муниципальных округов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00010601020140000110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716,0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716,0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698,1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2,49%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18210601020141000110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2,08%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18210601020142100110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организаций. обладающих земельным участком. расположенным в границах муниципальных округов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00010606032140000110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1 779,0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1 779,0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1 290,0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27,49%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организаций. обладающих земельным участком. расположенным в границах муниципальных округов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18210606032141000110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1 779,0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1 291,3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27,41%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организаций. обладающих земельным участком. расположенным в границах муниципальных округов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18210606032142100110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лиц. обладающих земельным участком. расположенным в границах муниципальных округов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00010606042140000110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2 014,0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2 014,0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1 886,4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6,34%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лиц. обладающих земельным участком. расположенным в границах муниципальных округов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18210606042141000110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2 014,0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2 014,0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1 891,3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6,09%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лиц. обладающих земельным участком. расположенным в границах муниципальных округов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18210606042142100110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-4,9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00010800000000000000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316,0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316,0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59,97%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00010803010010000110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316,0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316,0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59,97%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18210803010011000110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пошлина по делам, рассматриваемым в судах </w:t>
            </w: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18210803010011050110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-190,7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18210803010011060110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18210803010014000110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00010900000000000000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предприятий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00010904010020000110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предприятий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18210904010021000110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(по обязательствам. возникшим до 1 января 2006 года). мобилизируемый на территориях муниципальных округов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00010904052140000110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(по обязательствам. возникшим до 1 января 2006 года). мобилизируемый на территориях муниципальных округов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18210904052141000110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00011100000000000000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1 428,8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1 428,8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271,0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1 157,8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18,97%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Доходы. получаемые в виде арендной платы за земельные участки. государственная собственность на которые не разграничена и которые расположены в гпраницах муниципальных округов. а ттакже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00011105012140000120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1 249,3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1 249,3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1 036,3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17,05%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55911105012140000120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1 249,3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1 249,3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17,05%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имущества. составляющего казну муниципальных округов (за исключением земельных участков)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00011105074140000120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49,98%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55911105074140000120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49,98%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перечисления части прибыли. остающейся после уплаты налогов и иных обязательных платежей муниципальных унитарных предприятий. созданных муниципальными округами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00011107014140000120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55911107014140000120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имущества. находящегося в собственности муниципальных округов (за исключением имущества муниципальных бюджетных и автономных учреждений. а также имущества муниципальных унитарных предприятий. в том числе казенных)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00011109044140000120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46,03%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55211109044140000120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55211109044140000120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-49,3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00011200000000000000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73,09%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00011201010010000120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-7,2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244,08%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04811201010016000120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244,08%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00011201030010000120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04811201030016000120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00011201041010000120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0,02%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04811201041016000120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00011300000000000000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1 488,8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1 488,8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1 240,7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248,1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83,34%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Доходы. поступающие в порядке возмещения расходов. понесённых в связи с эксплуатацией имущества муниципальных округов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00011302064140000130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1 061,6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670,9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36,80%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поступающие в порядке возмещения расходов, понесённых в связи с эксплуатацией имущества муниципальных округов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55111302064140000130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28,98%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Доходы, поступающие в порядке возмещения расходов, </w:t>
            </w: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понесённых в связи с эксплуатацией имущества муниципальных округов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55211302064140000130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936,4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Доходы, поступающие в порядке возмещения расходов, понесённых в связи с эксплуатацией имущества муниципальных округов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55211302064140000130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-348,4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00011302994140000130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427,2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427,2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-422,9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198,99%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55111302994140000130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-656,6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3018,07%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55211302994140000130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55211302994140000130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-171,0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00011400000000000000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-107,3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т.ч. казённых), в части реализации основных средств по указанному имуществу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00011402043140000410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-55,2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т.ч. казённых), в части реализации основных средств по указанному имуществу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55111402043140000410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-55,2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00011406012140000430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-52,1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55911406012140000430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-52,1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00011600000000000000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87,12%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00011601053010000140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1,68%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штрафы, установленные Главой 5 Кодекса </w:t>
            </w: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07511601053010035140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4,36%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обращения граждан)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33511601053010059140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33511601053019000140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00011601063010000140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-12,4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328,70%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07511601063010009140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07511601063010023140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</w:t>
            </w: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07511601063010101140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33511601063010008140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33511601063010009140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33511601063010101140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00011601073010000140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2,94%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33511601073010017140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</w:t>
            </w: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33511601073010019140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00011601083010000140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-0,3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125,00%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33511601083010037140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125,00%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00011601084010000140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-6,3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55911601084010000140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00011601113010000140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5,98%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33511601113010021140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</w:t>
            </w: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защите их прав (иные штрафы)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33511601113019000140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00011601133010000140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33511601133019000140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00011601143010000140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-25,6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33511601143010016140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-25,6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00011601153010000140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66,67%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</w:t>
            </w: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сведений. необходимых для осуществления налогового контроля)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33511601153010006140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00011601173010000140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прокурора. следователя. дознавателя или должностного лица. осуществляющего производство по делу об административном правонарушении)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33511601173010007140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00011601193010000140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33511601193010005140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33511601193010007140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</w:t>
            </w: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33511601193010013140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166,67%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00011601203010000140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35,35%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07511601203010021140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07511601203019000140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безопасность.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33511601203010006140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(штрафы за невыполнение требований и мероприятий в области гражданской обороны)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33511601203010007140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</w:t>
            </w: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несовершеннолетних и защите их прав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33511601203010008140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33511601203010021140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33511601203019000140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101,67%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00011607010140000140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-27,1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55111607010140000140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-27,1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00011610123010000140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55111610123010000140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00011610129010000140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</w:t>
            </w: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образования по нормативам, действующим до 1 января 2020 года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18211610129010000140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00011611050010000140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17,24%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по искам о возмещении вреда, причинённого окружающей среде, также платежи, уплачиваемые при добровольном возмещении вреда, причинённого окружающей среде (за исключением вреда, причинённого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32811611050010000140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17,24%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00011700000000000000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00011701040140000180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55111701040140000180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55111701040140000180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55211701040140000180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55211701040140000180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55511701040140000180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55511701040140000180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-32,0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00020000000000000000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106 562,2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119 444,5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49 774,6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69 669,8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41,67%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00020200000000000000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106 562,2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119 444,5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50 294,3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69 150,2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42,11%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округов на выравнивание бюджетной обеспеченности из бюджета субьекта Российской Федерации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00020215001140000150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34 203,0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34 203,0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17 101,5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17 101,5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округов на выравнивание бюджетной обеспеченности из бюджета субьекта Российской Федерации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55520215001140000150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34 203,0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34 203,0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17 101,5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17 101,5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00020215002140000150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5 645,7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5 645,7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2 822,9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2 822,9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55520215002140000150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5 645,7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5 645,7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2 822,9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2 822,9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00020220216140000150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5 859,5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13 446,4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13 446,4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 (Субсидии бюджетам муниципальных округов на ремонт дворовых территорий многоквартирных домов, проездов к дворовым территориям многоквартирных домов населённых пунктов)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55120220216142125150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1 529,2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1 529,2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 (Субсидии бюджетам на капитальный ремонт и ремонт улично-дорожной сети муниципальных образований Тверской области)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55120220216142224150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4 845,6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11 026,7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11 026,7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 (Субсидии бюджетам муниципальных округов на проведение мероприятий в целях обеспечения безопасности дорожного движения на автомобильных дорогах общего пользования местного значения)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55120220216142227150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00020225097140000150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3 438,6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3 438,6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55820225097140000150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3 438,6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3 438,6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муниципальных округов на организацию </w:t>
            </w: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00020225304140000150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1 186,0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1 186,0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513,4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672,6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43,29%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55820225304140000150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1 186,0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1 186,0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1 186,0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55820225304140000150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-513,4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00020225497140000150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302,0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55120225497140000150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55120225497140000150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-302,0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округов на поддержку отрасли культуры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00020225519140000150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округов на поддержку отрасли культуры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55720225519140000150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00020225555140000150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2 454,7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2 454,7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2 454,7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55220225555140000150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2 454,7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2 454,7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2 454,7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округов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00020229999140000150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9 903,6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11 363,6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5 842,3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5 521,3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51,41%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округов (Субсидии бюджетам муниципальных округов на поддержку редакций районных и городских газет)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55120229999142049150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округов (Субсидии бюджетам на реализацию программ по поддержке местных инициатив)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55220229999149001150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округов (Субсидии бюджетам на повышение заработной платы педагогическим работникам муниципальных организаций дополнительного образования)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55720229999142207150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округов (Субсидии бюджетам на повышение заработной платы работникам муниципальных учреждений культуры Тверской области)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55720229999142208150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6 590,3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6 590,3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3 954,2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2 636,1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субсидии бюджетам муниципальных округов (Прочие </w:t>
            </w: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на организацию отдыха детей в каникулярное время)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55820229999142071150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Прочие субсидии бюджетам муниципальных округов (Субсидии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55820229999142093150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1 459,2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1 459,2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54,00%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округов (Субсидии бюджетам на организацию участия детей и подростков в социально значимых региональных проектах)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55820229999142203150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00020230029140000150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19,72%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55820230029140000150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55820230029142083150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19,72%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00020235118140000150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247,2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247,2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43,76%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55120235118140000150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55120235118140000150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-108,2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55120235118141020150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муниципальных округов на осуществление полномочий по составлению (изменению) списков кандидатов в </w:t>
            </w: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00020235120140000150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55120235120140000150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55120235120140000150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-37,8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00020235303140000150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2 578,0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2 578,0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1 521,0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1 057,0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59,00%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55820235303140000150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2 578,0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2 578,0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55820235303140000150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1 521,0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-1 521,0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00020235930140000150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163,0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31,57%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округов на государственную регистрацию актов гражданского состояния (Субвенции бюджетам муниципальных округов на государственную регистрацию актов гражданского состояния)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55120235930141018150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округов на государственную регистрацию актов гражданского состояния (Субвенции бюджетам муниципальных округов на государственную регистрацию актов гражданского состояния)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55120235930141018150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муниципальных округов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00020239999140000150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44 067,7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44 027,5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21 701,1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22 326,3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49,29%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муниципальных округов (Субвенции бюджетам на 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55120239999142015150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субвенции бюджетам муниципальных округов (Субвенции бюджетам на осуществление органами местного </w:t>
            </w: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самоуправления отдельных государственных полномочий Тверской области в сфере осуществления дорожной деятельности)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55120239999142070150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6 375,8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6 375,8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4 895,1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23,22%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Прочие субвенции бюджетам муниципальных округов (Прочие субвенции бюджетам муниципальных округов на осуществление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55120239999142114150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муниципальных округов (Субвенции бюджетам муниципальных округов на осуществление отдельных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55120239999142174150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44,90%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муниципальных округов (Субвенции бюджетам муниципальных округов на осуществление государственных полномочий по обеспечению благоустроенными жилыми помещениями специализированного жилищного фонда детей - сирот, детей, оставшихся без попечения родителей, лиц из их числа по договорам найма специализированных жилых помещений за счёт средств областного бюджета Тверской области)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55120239999142217150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муниципальных округов (Субвенции бюджетам на 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55820239999142016150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29 127,8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29 087,6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16 429,1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12 658,5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56,48%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муниципальных округов (Субвенции бюджетам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Тверской области)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55820239999142153150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5 691,5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2 636,5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53,68%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00020249999140000150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-250,0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межбюджетные трансферты, передаваемые бюджетам муниципальных округов (Прочие межбюджетные трансферты, </w:t>
            </w: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средства на реализацию мероприятий по обращениям, поступающим к депутатам Законодательного собрания)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55720249999142164150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Прочие межбюджетные трансферты, передаваемые бюджетам муниципальных округов (Прочие межбюджетные трансферты, средства на реализацию мероприятий по обращениям, поступающим к депутатам Законодательного собрания)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55820249999142164150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00021900000000000000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-519,7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519,7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00021960010140000150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-519,7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519,7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5532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55121960010140000150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F9" w:rsidRPr="004536F9" w:rsidRDefault="004536F9" w:rsidP="004536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55821960010140000150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-519,1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6F9" w:rsidRPr="004536F9" w:rsidTr="009C463E">
        <w:tc>
          <w:tcPr>
            <w:tcW w:w="2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ДОХОДОВ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161 319,7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174 202,0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70 829,6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103 372,4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F9" w:rsidRPr="004536F9" w:rsidRDefault="004536F9" w:rsidP="0045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6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40,66%</w:t>
            </w:r>
          </w:p>
        </w:tc>
      </w:tr>
    </w:tbl>
    <w:p w:rsidR="009E54A0" w:rsidRDefault="009E54A0" w:rsidP="00EE20B4">
      <w:pPr>
        <w:spacing w:after="0" w:line="240" w:lineRule="auto"/>
        <w:outlineLvl w:val="0"/>
        <w:rPr>
          <w:color w:val="FF0000"/>
          <w:sz w:val="24"/>
          <w:szCs w:val="24"/>
        </w:rPr>
      </w:pPr>
    </w:p>
    <w:p w:rsidR="009E54A0" w:rsidRPr="009E54A0" w:rsidRDefault="009E54A0" w:rsidP="009E54A0">
      <w:pPr>
        <w:rPr>
          <w:sz w:val="24"/>
          <w:szCs w:val="24"/>
        </w:rPr>
      </w:pPr>
    </w:p>
    <w:p w:rsidR="009E54A0" w:rsidRPr="009E54A0" w:rsidRDefault="009E54A0" w:rsidP="009E54A0">
      <w:pPr>
        <w:rPr>
          <w:sz w:val="24"/>
          <w:szCs w:val="24"/>
        </w:rPr>
      </w:pPr>
    </w:p>
    <w:p w:rsidR="009E54A0" w:rsidRPr="009E54A0" w:rsidRDefault="009E54A0" w:rsidP="009E54A0">
      <w:pPr>
        <w:rPr>
          <w:sz w:val="24"/>
          <w:szCs w:val="24"/>
        </w:rPr>
      </w:pPr>
    </w:p>
    <w:p w:rsidR="009E54A0" w:rsidRPr="009E54A0" w:rsidRDefault="009E54A0" w:rsidP="009E54A0">
      <w:pPr>
        <w:rPr>
          <w:sz w:val="24"/>
          <w:szCs w:val="24"/>
        </w:rPr>
      </w:pPr>
    </w:p>
    <w:p w:rsidR="009E54A0" w:rsidRPr="009E54A0" w:rsidRDefault="009E54A0" w:rsidP="009E54A0">
      <w:pPr>
        <w:rPr>
          <w:sz w:val="24"/>
          <w:szCs w:val="24"/>
        </w:rPr>
      </w:pPr>
    </w:p>
    <w:p w:rsidR="009E54A0" w:rsidRPr="009E54A0" w:rsidRDefault="009E54A0" w:rsidP="009E54A0">
      <w:pPr>
        <w:rPr>
          <w:sz w:val="24"/>
          <w:szCs w:val="24"/>
        </w:rPr>
      </w:pPr>
    </w:p>
    <w:p w:rsidR="009E54A0" w:rsidRDefault="009E54A0" w:rsidP="009E54A0">
      <w:pPr>
        <w:rPr>
          <w:sz w:val="24"/>
          <w:szCs w:val="24"/>
        </w:rPr>
      </w:pPr>
    </w:p>
    <w:p w:rsidR="004536F9" w:rsidRDefault="009E54A0" w:rsidP="009E54A0">
      <w:pPr>
        <w:tabs>
          <w:tab w:val="left" w:pos="82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E54A0" w:rsidRDefault="009E54A0" w:rsidP="009E54A0">
      <w:pPr>
        <w:tabs>
          <w:tab w:val="left" w:pos="8250"/>
        </w:tabs>
        <w:rPr>
          <w:sz w:val="24"/>
          <w:szCs w:val="24"/>
        </w:rPr>
      </w:pPr>
    </w:p>
    <w:p w:rsidR="009E54A0" w:rsidRDefault="009E54A0" w:rsidP="009E54A0">
      <w:pPr>
        <w:tabs>
          <w:tab w:val="left" w:pos="8250"/>
        </w:tabs>
        <w:rPr>
          <w:sz w:val="24"/>
          <w:szCs w:val="24"/>
        </w:rPr>
      </w:pPr>
    </w:p>
    <w:p w:rsidR="009E54A0" w:rsidRDefault="009E54A0" w:rsidP="009E54A0">
      <w:pPr>
        <w:tabs>
          <w:tab w:val="left" w:pos="8250"/>
        </w:tabs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7545"/>
        <w:gridCol w:w="690"/>
        <w:gridCol w:w="1747"/>
        <w:gridCol w:w="1472"/>
        <w:gridCol w:w="986"/>
        <w:gridCol w:w="1587"/>
        <w:gridCol w:w="1587"/>
      </w:tblGrid>
      <w:tr w:rsidR="009E54A0" w:rsidRPr="009E54A0" w:rsidTr="009E54A0">
        <w:trPr>
          <w:trHeight w:val="14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A0" w:rsidRPr="00FE0E45" w:rsidRDefault="009E54A0" w:rsidP="00FE0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3</w:t>
            </w:r>
            <w:r w:rsidRPr="00FE0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Решению Думы Молоковского</w:t>
            </w:r>
            <w:r w:rsidRPr="00FE0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муниципального округа от </w:t>
            </w:r>
            <w:r w:rsidR="00FE0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FE0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E0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E0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 г № </w:t>
            </w:r>
            <w:r w:rsidR="00FE0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  <w:r w:rsidRPr="00FE0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0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«Об исполнении бюджета Молоковского</w:t>
            </w:r>
            <w:r w:rsidRPr="00FE0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округа за 1 полугодие 2022 года»</w:t>
            </w:r>
          </w:p>
        </w:tc>
      </w:tr>
      <w:tr w:rsidR="009E54A0" w:rsidRPr="009E54A0" w:rsidTr="009E54A0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54A0" w:rsidRPr="009E54A0" w:rsidTr="009E54A0">
        <w:trPr>
          <w:trHeight w:val="31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классификации расходов бюджета за 1 полугодие 2022 года</w:t>
            </w:r>
          </w:p>
        </w:tc>
      </w:tr>
      <w:tr w:rsidR="009E54A0" w:rsidRPr="009E54A0" w:rsidTr="009E54A0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54A0" w:rsidRPr="009E54A0" w:rsidTr="009E54A0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измерения: тыс. руб.</w:t>
            </w:r>
          </w:p>
        </w:tc>
      </w:tr>
      <w:tr w:rsidR="009E54A0" w:rsidRPr="009E54A0" w:rsidTr="009E54A0">
        <w:trPr>
          <w:trHeight w:val="765"/>
        </w:trPr>
        <w:tc>
          <w:tcPr>
            <w:tcW w:w="2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Первоначальная роспись/план</w:t>
            </w:r>
          </w:p>
        </w:tc>
        <w:tc>
          <w:tcPr>
            <w:tcW w:w="4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Уточненная роспись/план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Касс. расход</w:t>
            </w:r>
          </w:p>
        </w:tc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росписи/плана</w:t>
            </w:r>
          </w:p>
        </w:tc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росписи/плана</w:t>
            </w:r>
          </w:p>
        </w:tc>
      </w:tr>
      <w:tr w:rsidR="009E54A0" w:rsidRPr="009E54A0" w:rsidTr="009E54A0">
        <w:trPr>
          <w:trHeight w:val="300"/>
        </w:trPr>
        <w:tc>
          <w:tcPr>
            <w:tcW w:w="2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4A0" w:rsidRPr="009E54A0" w:rsidRDefault="009E54A0" w:rsidP="009E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4A0" w:rsidRPr="009E54A0" w:rsidRDefault="009E54A0" w:rsidP="009E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4A0" w:rsidRPr="009E54A0" w:rsidRDefault="009E54A0" w:rsidP="009E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4A0" w:rsidRPr="009E54A0" w:rsidRDefault="009E54A0" w:rsidP="009E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4A0" w:rsidRPr="009E54A0" w:rsidRDefault="009E54A0" w:rsidP="009E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4A0" w:rsidRPr="009E54A0" w:rsidRDefault="009E54A0" w:rsidP="009E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4A0" w:rsidRPr="009E54A0" w:rsidRDefault="009E54A0" w:rsidP="009E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54A0" w:rsidRPr="009E54A0" w:rsidTr="009E54A0">
        <w:trPr>
          <w:trHeight w:val="300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A0" w:rsidRPr="009E54A0" w:rsidRDefault="009E54A0" w:rsidP="009E5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29 747,8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30 289,8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12 090,4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18 199,4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39,92%</w:t>
            </w:r>
          </w:p>
        </w:tc>
      </w:tr>
      <w:tr w:rsidR="009E54A0" w:rsidRPr="009E54A0" w:rsidTr="009E54A0">
        <w:trPr>
          <w:trHeight w:val="510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A0" w:rsidRPr="009E54A0" w:rsidRDefault="009E54A0" w:rsidP="009E54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1 167,0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1 167,0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606,5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48,03%</w:t>
            </w:r>
          </w:p>
        </w:tc>
      </w:tr>
      <w:tr w:rsidR="009E54A0" w:rsidRPr="009E54A0" w:rsidTr="009E54A0">
        <w:trPr>
          <w:trHeight w:val="713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A0" w:rsidRPr="009E54A0" w:rsidRDefault="009E54A0" w:rsidP="009E54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23 401,2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24 018,2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9 792,0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14 226,2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40,77%</w:t>
            </w:r>
          </w:p>
        </w:tc>
      </w:tr>
      <w:tr w:rsidR="009E54A0" w:rsidRPr="009E54A0" w:rsidTr="009E54A0">
        <w:trPr>
          <w:trHeight w:val="300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A0" w:rsidRPr="009E54A0" w:rsidRDefault="009E54A0" w:rsidP="009E54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9E54A0" w:rsidRPr="009E54A0" w:rsidTr="009E54A0">
        <w:trPr>
          <w:trHeight w:val="510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A0" w:rsidRPr="009E54A0" w:rsidRDefault="009E54A0" w:rsidP="009E54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4 534,2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4 534,2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1 606,4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2 927,8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35,43%</w:t>
            </w:r>
          </w:p>
        </w:tc>
      </w:tr>
      <w:tr w:rsidR="009E54A0" w:rsidRPr="009E54A0" w:rsidTr="009E54A0">
        <w:trPr>
          <w:trHeight w:val="300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A0" w:rsidRPr="009E54A0" w:rsidRDefault="009E54A0" w:rsidP="009E54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9E54A0" w:rsidRPr="009E54A0" w:rsidTr="009E54A0">
        <w:trPr>
          <w:trHeight w:val="300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A0" w:rsidRPr="009E54A0" w:rsidRDefault="009E54A0" w:rsidP="009E54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577,6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502,6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408,8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18,66%</w:t>
            </w:r>
          </w:p>
        </w:tc>
      </w:tr>
      <w:tr w:rsidR="009E54A0" w:rsidRPr="009E54A0" w:rsidTr="009E54A0">
        <w:trPr>
          <w:trHeight w:val="300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A0" w:rsidRPr="009E54A0" w:rsidRDefault="009E54A0" w:rsidP="009E5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247,2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247,2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139,0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43,76%</w:t>
            </w:r>
          </w:p>
        </w:tc>
      </w:tr>
      <w:tr w:rsidR="009E54A0" w:rsidRPr="009E54A0" w:rsidTr="009E54A0">
        <w:trPr>
          <w:trHeight w:val="300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A0" w:rsidRPr="009E54A0" w:rsidRDefault="009E54A0" w:rsidP="009E54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247,2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247,2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139,0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43,76%</w:t>
            </w:r>
          </w:p>
        </w:tc>
      </w:tr>
      <w:tr w:rsidR="009E54A0" w:rsidRPr="009E54A0" w:rsidTr="009E54A0">
        <w:trPr>
          <w:trHeight w:val="300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A0" w:rsidRPr="009E54A0" w:rsidRDefault="009E54A0" w:rsidP="009E5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2 039,6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2 039,6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746,9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1 292,7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36,62%</w:t>
            </w:r>
          </w:p>
        </w:tc>
      </w:tr>
      <w:tr w:rsidR="009E54A0" w:rsidRPr="009E54A0" w:rsidTr="009E54A0">
        <w:trPr>
          <w:trHeight w:val="300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A0" w:rsidRPr="009E54A0" w:rsidRDefault="009E54A0" w:rsidP="009E54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Органы юстиции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163,0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163,0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111,5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31,57%</w:t>
            </w:r>
          </w:p>
        </w:tc>
      </w:tr>
      <w:tr w:rsidR="009E54A0" w:rsidRPr="009E54A0" w:rsidTr="009E54A0">
        <w:trPr>
          <w:trHeight w:val="510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A0" w:rsidRPr="009E54A0" w:rsidRDefault="009E54A0" w:rsidP="009E54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1 876,6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1 876,6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695,4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1 181,2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37,06%</w:t>
            </w:r>
          </w:p>
        </w:tc>
      </w:tr>
      <w:tr w:rsidR="009E54A0" w:rsidRPr="009E54A0" w:rsidTr="009E54A0">
        <w:trPr>
          <w:trHeight w:val="300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A0" w:rsidRPr="009E54A0" w:rsidRDefault="009E54A0" w:rsidP="009E5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23 033,1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34 100,5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5 987,1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28 113,4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17,56%</w:t>
            </w:r>
          </w:p>
        </w:tc>
      </w:tr>
      <w:tr w:rsidR="009E54A0" w:rsidRPr="009E54A0" w:rsidTr="009E54A0">
        <w:trPr>
          <w:trHeight w:val="300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A0" w:rsidRPr="009E54A0" w:rsidRDefault="009E54A0" w:rsidP="009E54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9E54A0" w:rsidRPr="009E54A0" w:rsidTr="009E54A0">
        <w:trPr>
          <w:trHeight w:val="300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A0" w:rsidRPr="009E54A0" w:rsidRDefault="009E54A0" w:rsidP="009E54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22 641,2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33 647,5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5 932,1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27 715,4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17,63%</w:t>
            </w:r>
          </w:p>
        </w:tc>
      </w:tr>
      <w:tr w:rsidR="009E54A0" w:rsidRPr="009E54A0" w:rsidTr="009E54A0">
        <w:trPr>
          <w:trHeight w:val="300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A0" w:rsidRPr="009E54A0" w:rsidRDefault="009E54A0" w:rsidP="009E54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343,0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453,0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398,0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12,14%</w:t>
            </w:r>
          </w:p>
        </w:tc>
      </w:tr>
      <w:tr w:rsidR="009E54A0" w:rsidRPr="009E54A0" w:rsidTr="009E54A0">
        <w:trPr>
          <w:trHeight w:val="300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A0" w:rsidRPr="009E54A0" w:rsidRDefault="009E54A0" w:rsidP="009E5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7 551,0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14 830,3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2 009,4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12 820,9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13,55%</w:t>
            </w:r>
          </w:p>
        </w:tc>
      </w:tr>
      <w:tr w:rsidR="009E54A0" w:rsidRPr="009E54A0" w:rsidTr="009E54A0">
        <w:trPr>
          <w:trHeight w:val="300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A0" w:rsidRPr="009E54A0" w:rsidRDefault="009E54A0" w:rsidP="009E54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961,7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1 033,7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218,9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814,8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21,18%</w:t>
            </w:r>
          </w:p>
        </w:tc>
      </w:tr>
      <w:tr w:rsidR="009E54A0" w:rsidRPr="009E54A0" w:rsidTr="009E54A0">
        <w:trPr>
          <w:trHeight w:val="300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A0" w:rsidRPr="009E54A0" w:rsidRDefault="009E54A0" w:rsidP="009E54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2 758,1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8 509,4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1 268,7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7 240,7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14,91%</w:t>
            </w:r>
          </w:p>
        </w:tc>
      </w:tr>
      <w:tr w:rsidR="009E54A0" w:rsidRPr="009E54A0" w:rsidTr="009E54A0">
        <w:trPr>
          <w:trHeight w:val="300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A0" w:rsidRPr="009E54A0" w:rsidRDefault="009E54A0" w:rsidP="009E54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3 831,2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5 287,2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4 765,4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9,87%</w:t>
            </w:r>
          </w:p>
        </w:tc>
      </w:tr>
      <w:tr w:rsidR="009E54A0" w:rsidRPr="009E54A0" w:rsidTr="009E54A0">
        <w:trPr>
          <w:trHeight w:val="300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A0" w:rsidRPr="009E54A0" w:rsidRDefault="009E54A0" w:rsidP="009E5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74 859,1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83 042,5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42 665,9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40 376,6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51,38%</w:t>
            </w:r>
          </w:p>
        </w:tc>
      </w:tr>
      <w:tr w:rsidR="009E54A0" w:rsidRPr="009E54A0" w:rsidTr="009E54A0">
        <w:trPr>
          <w:trHeight w:val="300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A0" w:rsidRPr="009E54A0" w:rsidRDefault="009E54A0" w:rsidP="009E54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14 521,5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14 521,5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7 899,5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6 622,0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54,40%</w:t>
            </w:r>
          </w:p>
        </w:tc>
      </w:tr>
      <w:tr w:rsidR="009E54A0" w:rsidRPr="009E54A0" w:rsidTr="009E54A0">
        <w:trPr>
          <w:trHeight w:val="300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A0" w:rsidRPr="009E54A0" w:rsidRDefault="009E54A0" w:rsidP="009E54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50 055,6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58 323,7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29 853,6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28 470,1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51,19%</w:t>
            </w:r>
          </w:p>
        </w:tc>
      </w:tr>
      <w:tr w:rsidR="009E54A0" w:rsidRPr="009E54A0" w:rsidTr="009E54A0">
        <w:trPr>
          <w:trHeight w:val="300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A0" w:rsidRPr="009E54A0" w:rsidRDefault="009E54A0" w:rsidP="009E54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4 711,9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4 727,6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2 503,9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2 223,7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52,96%</w:t>
            </w:r>
          </w:p>
        </w:tc>
      </w:tr>
      <w:tr w:rsidR="009E54A0" w:rsidRPr="009E54A0" w:rsidTr="009E54A0">
        <w:trPr>
          <w:trHeight w:val="300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A0" w:rsidRPr="009E54A0" w:rsidRDefault="009E54A0" w:rsidP="009E54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516,7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406,3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79,04%</w:t>
            </w:r>
          </w:p>
        </w:tc>
      </w:tr>
      <w:tr w:rsidR="009E54A0" w:rsidRPr="009E54A0" w:rsidTr="009E54A0">
        <w:trPr>
          <w:trHeight w:val="300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A0" w:rsidRPr="009E54A0" w:rsidRDefault="009E54A0" w:rsidP="009E54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5 053,4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5 063,4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2 087,7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2 975,7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41,23%</w:t>
            </w:r>
          </w:p>
        </w:tc>
      </w:tr>
      <w:tr w:rsidR="009E54A0" w:rsidRPr="009E54A0" w:rsidTr="009E54A0">
        <w:trPr>
          <w:trHeight w:val="300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A0" w:rsidRPr="009E54A0" w:rsidRDefault="009E54A0" w:rsidP="009E5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18 663,1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19 319,2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10 977,6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8 341,6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56,82%</w:t>
            </w:r>
          </w:p>
        </w:tc>
      </w:tr>
      <w:tr w:rsidR="009E54A0" w:rsidRPr="009E54A0" w:rsidTr="009E54A0">
        <w:trPr>
          <w:trHeight w:val="300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A0" w:rsidRPr="009E54A0" w:rsidRDefault="009E54A0" w:rsidP="009E54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16 057,3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16 706,4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9 868,2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6 838,2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59,07%</w:t>
            </w:r>
          </w:p>
        </w:tc>
      </w:tr>
      <w:tr w:rsidR="009E54A0" w:rsidRPr="009E54A0" w:rsidTr="009E54A0">
        <w:trPr>
          <w:trHeight w:val="300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A0" w:rsidRPr="009E54A0" w:rsidRDefault="009E54A0" w:rsidP="009E54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2 605,8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2 612,8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1 109,4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1 503,4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42,46%</w:t>
            </w:r>
          </w:p>
        </w:tc>
      </w:tr>
      <w:tr w:rsidR="009E54A0" w:rsidRPr="009E54A0" w:rsidTr="009E54A0">
        <w:trPr>
          <w:trHeight w:val="300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A0" w:rsidRPr="009E54A0" w:rsidRDefault="009E54A0" w:rsidP="009E5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3 297,9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2 185,1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1 180,1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45,99%</w:t>
            </w:r>
          </w:p>
        </w:tc>
      </w:tr>
      <w:tr w:rsidR="009E54A0" w:rsidRPr="009E54A0" w:rsidTr="009E54A0">
        <w:trPr>
          <w:trHeight w:val="300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A0" w:rsidRPr="009E54A0" w:rsidRDefault="009E54A0" w:rsidP="009E54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9E54A0" w:rsidRPr="009E54A0" w:rsidTr="009E54A0">
        <w:trPr>
          <w:trHeight w:val="300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A0" w:rsidRPr="009E54A0" w:rsidRDefault="009E54A0" w:rsidP="009E54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1 689,7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1 559,7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584,9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974,8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37,50%</w:t>
            </w:r>
          </w:p>
        </w:tc>
      </w:tr>
      <w:tr w:rsidR="009E54A0" w:rsidRPr="009E54A0" w:rsidTr="009E54A0">
        <w:trPr>
          <w:trHeight w:val="300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A0" w:rsidRPr="009E54A0" w:rsidRDefault="009E54A0" w:rsidP="009E54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1 568,3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593,5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420,1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173,4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70,78%</w:t>
            </w:r>
          </w:p>
        </w:tc>
      </w:tr>
      <w:tr w:rsidR="009E54A0" w:rsidRPr="009E54A0" w:rsidTr="009E54A0">
        <w:trPr>
          <w:trHeight w:val="300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A0" w:rsidRPr="009E54A0" w:rsidRDefault="009E54A0" w:rsidP="009E54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9E54A0" w:rsidRPr="009E54A0" w:rsidTr="009E54A0">
        <w:trPr>
          <w:trHeight w:val="300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A0" w:rsidRPr="009E54A0" w:rsidRDefault="009E54A0" w:rsidP="009E5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63,63%</w:t>
            </w:r>
          </w:p>
        </w:tc>
      </w:tr>
      <w:tr w:rsidR="009E54A0" w:rsidRPr="009E54A0" w:rsidTr="009E54A0">
        <w:trPr>
          <w:trHeight w:val="300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A0" w:rsidRPr="009E54A0" w:rsidRDefault="009E54A0" w:rsidP="009E54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63,63%</w:t>
            </w:r>
          </w:p>
        </w:tc>
      </w:tr>
      <w:tr w:rsidR="009E54A0" w:rsidRPr="009E54A0" w:rsidTr="009E54A0">
        <w:trPr>
          <w:trHeight w:val="300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A0" w:rsidRPr="009E54A0" w:rsidRDefault="009E54A0" w:rsidP="009E5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1 680,9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2 034,9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1 044,5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48,67%</w:t>
            </w:r>
          </w:p>
        </w:tc>
      </w:tr>
      <w:tr w:rsidR="009E54A0" w:rsidRPr="009E54A0" w:rsidTr="009E54A0">
        <w:trPr>
          <w:trHeight w:val="300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A0" w:rsidRPr="009E54A0" w:rsidRDefault="009E54A0" w:rsidP="009E54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1 680,9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2 034,9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1 044,5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48,67%</w:t>
            </w:r>
          </w:p>
        </w:tc>
      </w:tr>
      <w:tr w:rsidR="009E54A0" w:rsidRPr="009E54A0" w:rsidTr="009E54A0">
        <w:trPr>
          <w:trHeight w:val="255"/>
        </w:trPr>
        <w:tc>
          <w:tcPr>
            <w:tcW w:w="28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A0" w:rsidRPr="009E54A0" w:rsidRDefault="009E54A0" w:rsidP="009E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161 319,7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188 289,1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76 708,1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111 581,0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40,74%</w:t>
            </w:r>
          </w:p>
        </w:tc>
      </w:tr>
    </w:tbl>
    <w:p w:rsidR="009E54A0" w:rsidRDefault="009E54A0" w:rsidP="009E54A0">
      <w:pPr>
        <w:tabs>
          <w:tab w:val="left" w:pos="8250"/>
        </w:tabs>
        <w:rPr>
          <w:sz w:val="24"/>
          <w:szCs w:val="24"/>
        </w:rPr>
      </w:pPr>
    </w:p>
    <w:p w:rsidR="009E54A0" w:rsidRPr="009E54A0" w:rsidRDefault="009E54A0" w:rsidP="009E54A0">
      <w:pPr>
        <w:rPr>
          <w:sz w:val="24"/>
          <w:szCs w:val="24"/>
        </w:rPr>
      </w:pPr>
    </w:p>
    <w:p w:rsidR="009E54A0" w:rsidRPr="009E54A0" w:rsidRDefault="009E54A0" w:rsidP="009E54A0">
      <w:pPr>
        <w:rPr>
          <w:sz w:val="24"/>
          <w:szCs w:val="24"/>
        </w:rPr>
      </w:pPr>
    </w:p>
    <w:p w:rsidR="009E54A0" w:rsidRDefault="009E54A0" w:rsidP="009E54A0">
      <w:pPr>
        <w:rPr>
          <w:sz w:val="24"/>
          <w:szCs w:val="24"/>
        </w:rPr>
      </w:pPr>
    </w:p>
    <w:p w:rsidR="009E54A0" w:rsidRDefault="009E54A0" w:rsidP="009E54A0">
      <w:pPr>
        <w:tabs>
          <w:tab w:val="left" w:pos="96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E54A0" w:rsidRDefault="009E54A0" w:rsidP="009E54A0">
      <w:pPr>
        <w:tabs>
          <w:tab w:val="left" w:pos="9660"/>
        </w:tabs>
        <w:rPr>
          <w:sz w:val="24"/>
          <w:szCs w:val="24"/>
        </w:rPr>
      </w:pPr>
    </w:p>
    <w:p w:rsidR="009E54A0" w:rsidRDefault="009E54A0" w:rsidP="009E54A0">
      <w:pPr>
        <w:tabs>
          <w:tab w:val="left" w:pos="9660"/>
        </w:tabs>
        <w:rPr>
          <w:sz w:val="24"/>
          <w:szCs w:val="24"/>
        </w:rPr>
      </w:pPr>
    </w:p>
    <w:p w:rsidR="009E54A0" w:rsidRDefault="009E54A0" w:rsidP="009E54A0">
      <w:pPr>
        <w:tabs>
          <w:tab w:val="left" w:pos="9660"/>
        </w:tabs>
        <w:rPr>
          <w:sz w:val="24"/>
          <w:szCs w:val="24"/>
        </w:rPr>
      </w:pPr>
    </w:p>
    <w:p w:rsidR="009E54A0" w:rsidRDefault="009E54A0" w:rsidP="009E54A0">
      <w:pPr>
        <w:tabs>
          <w:tab w:val="left" w:pos="9660"/>
        </w:tabs>
        <w:rPr>
          <w:sz w:val="24"/>
          <w:szCs w:val="24"/>
        </w:rPr>
        <w:sectPr w:rsidR="009E54A0" w:rsidSect="004536F9">
          <w:pgSz w:w="16838" w:h="11906" w:orient="landscape"/>
          <w:pgMar w:top="720" w:right="720" w:bottom="720" w:left="720" w:header="454" w:footer="170" w:gutter="0"/>
          <w:cols w:space="708"/>
          <w:docGrid w:linePitch="360"/>
        </w:sectPr>
      </w:pPr>
    </w:p>
    <w:tbl>
      <w:tblPr>
        <w:tblW w:w="4911" w:type="pct"/>
        <w:tblInd w:w="392" w:type="dxa"/>
        <w:tblLayout w:type="fixed"/>
        <w:tblLook w:val="04A0"/>
      </w:tblPr>
      <w:tblGrid>
        <w:gridCol w:w="850"/>
        <w:gridCol w:w="4717"/>
        <w:gridCol w:w="1366"/>
        <w:gridCol w:w="951"/>
        <w:gridCol w:w="1125"/>
        <w:gridCol w:w="346"/>
        <w:gridCol w:w="1137"/>
      </w:tblGrid>
      <w:tr w:rsidR="009E54A0" w:rsidRPr="009E54A0" w:rsidTr="00FE0E45">
        <w:trPr>
          <w:trHeight w:val="1350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A0" w:rsidRPr="009E54A0" w:rsidRDefault="009E54A0" w:rsidP="009E54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5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A0" w:rsidRPr="00FE0E45" w:rsidRDefault="009E54A0" w:rsidP="00FE0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Приложение № 4   </w:t>
            </w:r>
            <w:r w:rsidRPr="00FE0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к Решению Думы Молоковского</w:t>
            </w:r>
            <w:r w:rsidRPr="00FE0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муниципального округа от </w:t>
            </w:r>
            <w:r w:rsidR="00FE0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FE0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E0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E0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 г № </w:t>
            </w:r>
            <w:r w:rsidR="00FE0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  <w:r w:rsidRPr="00FE0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0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«Об исполнении бюджета Молоковского</w:t>
            </w:r>
            <w:r w:rsidRPr="00FE0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округа за 1 полугодие 2022 года»</w:t>
            </w:r>
          </w:p>
        </w:tc>
      </w:tr>
      <w:tr w:rsidR="009E54A0" w:rsidRPr="009E54A0" w:rsidTr="00FE0E45">
        <w:trPr>
          <w:trHeight w:val="180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A0" w:rsidRPr="009E54A0" w:rsidRDefault="009E54A0" w:rsidP="009E54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A0" w:rsidRPr="009E54A0" w:rsidRDefault="009E54A0" w:rsidP="009E54A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9E54A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A0" w:rsidRPr="009E54A0" w:rsidRDefault="009E54A0" w:rsidP="009E54A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9E54A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54A0" w:rsidRPr="009E54A0" w:rsidTr="00FE0E45">
        <w:trPr>
          <w:trHeight w:val="127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A0" w:rsidRPr="009E54A0" w:rsidRDefault="009E54A0" w:rsidP="009E54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5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местного  бюджета </w:t>
            </w:r>
            <w:r w:rsidRPr="009E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                                     </w:t>
            </w:r>
          </w:p>
        </w:tc>
      </w:tr>
      <w:tr w:rsidR="009E54A0" w:rsidRPr="009E54A0" w:rsidTr="00FE0E45">
        <w:trPr>
          <w:trHeight w:val="31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A0" w:rsidRPr="009E54A0" w:rsidRDefault="009E54A0" w:rsidP="009E54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5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4A0" w:rsidRPr="009E54A0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1 полугодие 2022 года </w:t>
            </w:r>
          </w:p>
        </w:tc>
      </w:tr>
      <w:tr w:rsidR="009E54A0" w:rsidRPr="009E54A0" w:rsidTr="00FE0E45">
        <w:trPr>
          <w:trHeight w:val="255"/>
        </w:trPr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A0" w:rsidRPr="009E54A0" w:rsidRDefault="009E54A0" w:rsidP="009E54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59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4A0" w:rsidRPr="009E54A0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 тыс. руб.</w:t>
            </w:r>
          </w:p>
        </w:tc>
      </w:tr>
      <w:tr w:rsidR="00FE0E45" w:rsidRPr="009E54A0" w:rsidTr="00FE0E45">
        <w:trPr>
          <w:trHeight w:val="253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Раздел подраздел</w:t>
            </w:r>
          </w:p>
        </w:tc>
        <w:tc>
          <w:tcPr>
            <w:tcW w:w="2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расхода</w:t>
            </w:r>
          </w:p>
        </w:tc>
        <w:tc>
          <w:tcPr>
            <w:tcW w:w="7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Уточненная роспись/план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Кассовый расход</w:t>
            </w:r>
          </w:p>
        </w:tc>
      </w:tr>
      <w:tr w:rsidR="009E54A0" w:rsidRPr="009E54A0" w:rsidTr="00FE0E45">
        <w:trPr>
          <w:trHeight w:val="253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A0" w:rsidRPr="00FE0E45" w:rsidRDefault="009E54A0" w:rsidP="009E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A0" w:rsidRPr="00FE0E45" w:rsidRDefault="009E54A0" w:rsidP="009E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A0" w:rsidRPr="00FE0E45" w:rsidRDefault="009E54A0" w:rsidP="009E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A0" w:rsidRPr="00FE0E45" w:rsidRDefault="009E54A0" w:rsidP="009E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A0" w:rsidRPr="00FE0E45" w:rsidRDefault="009E54A0" w:rsidP="009E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A0" w:rsidRPr="00FE0E45" w:rsidRDefault="009E54A0" w:rsidP="009E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30 289,8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12 090,3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1 167,0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560,5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1490120460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1 167,0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560,5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1490120460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1 167,0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560,5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24 018,2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9 792,0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финансовое обеспечение реализации государственных полномочий по созданию,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1490110510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140,5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1490110510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306,9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1490110510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1490120470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20 065,5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8 677,2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1490120470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14 915,4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6 414,5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1490120470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5 099,9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2 254,0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1490120470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руководство и управление отдела </w:t>
            </w: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ЖКХ и благоустройства администрации Молоковского муниципального округа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1490120570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3 635,7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974,3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0104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1490120570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2 887,1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781,1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1490120570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193,2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1490120570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0105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0105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1420251200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0105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1420251200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4 534,2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1 606,4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руководство и управление финансового отдела администрации Молоковского муниципального округа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1490120480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4 534,2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1 606,4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1490120480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3 352,6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1 225,7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1490120480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1 174,6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379,9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1490120480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Молоковского муниципального округа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9920020900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9920020900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502,6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муниципального имущества Молоковского муниципального округа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1420220370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1420220370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Организационно-техническое обеспечение проведения мероприятий с участием Главы муниципального округа и сотрудников аппарата администрации округа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1420320390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1420320390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мероприятий. не предусмотренных в муниципальных программах Молоковского муниципального округа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1420320400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1420320400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в Ассоциацию муниципальных образований Тверской области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1420320410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1420320410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Субвенция на финансовое обеспечение реализации государственных полномочий </w:t>
            </w: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1490110540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0113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1490110540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1490110540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0200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108,2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108,2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1490151180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108,2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1490151180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106,8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1490151180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2 039,6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746,9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0304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юстиции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0304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Субвенция на осуществление переданных органам местного самоуправления Тверской области в соответствии с пунктом 1 статьи 1 закона Тверской области "О наделении органов местного самоуправления государственными полномочиями на государственную регистрацию актов гражданского состояния" государственных полномочий на государственную регистрацию актов гражданского состояния"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1490159302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0304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1490159302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1 876,6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695,4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МКУ "ЕДДС Молоковского муниципального округа Тверской области"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0730120270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1 590,3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653,4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0730120270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1 498,0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619,7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0730120270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0310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0730120270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Предупреждение и ликвидация чрезвычайных ситуаций природного и техногенного характера на территории Молоковского муниципального округа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0730220280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0730220280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0730220680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0730220680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34 100,5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5 987,1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33 647,5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5 932,1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0810110520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6 375,8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1 480,7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0810110520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6 375,8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1 480,7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местного значения между населенными пунктами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0810120290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2 051,5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330,9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0810120290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2 051,5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330,9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 пгт. Молоково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0810120300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2 344,7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1 555,0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0810120300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2 344,7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1 555,0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 сельских населенных пунктов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0810120690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3 748,5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1 128,9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0810120690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3 748,5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1 128,9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ремонт дворовых территорий многоквартирных домов, проездов к дворовым территориям многоквартирных домов населенных пунктов Молоковского муниципального округа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0810211020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1 529,2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0810211020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1 529,2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0810211050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11 026,7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0810211050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11 026,7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03445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 дворовых территорий многоквартирных домов, проездов к дворовым территориям многоквартирных домов населенных пунктов Молоковского муниципального округа из местного бюджета за счет средств муниципального дорожного фонда Молоковского муниципального округа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08102S1020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491,3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03445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08102S1020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491,3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улично-дорожной сети Молоковского муниципального округа за счет средств местного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08102S1050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2 898,0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121,3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08102S1050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2 898,0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121,3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03445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Поддержание в нормативном состоянии </w:t>
            </w: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освещенности на автомобильных дорогах общего пользования местного значения за счет средств местного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0820120700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1 995,8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1 133,3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0409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0820120700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1 995,8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1 133,3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082R311090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082R311090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03445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082R3S1090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03445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082R3S1090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семинаров, круглых столов, встреч по актуальным проблемам предпринимательства с целью повышения их профессионального уровня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1210120310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1210120310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комитета по управлению имуществом администрации Молоковского муниципального округа по оценке муниципального имущества и межеваний земельных участков при решении вопросов местного значения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1420220340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1420220340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имущества и сервитутов по решению суда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1420220630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1420220630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Списание и перерегистрация техники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1420220640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034454" w:rsidP="0003445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E54A0"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1420220640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14 830,3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2 009,4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1 033,7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218,9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на капитальный ремонт и содержание муниципального жилого фонда, предоставленного детям-сиротам,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0420120240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0420120240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проектно-сметной документации по ремонту муниципального жилого фонда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1830120660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1830120660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по текущему ремонту жилых помещений муниципального жилого фонда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1830120670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134,4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03445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Закупка товаров, работ и услуг для </w:t>
            </w: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1830120670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134,4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в фонд капитального ремонта общего имущества многоквартирных домов за муниципальное жилье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1830120720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1830120720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8 509,4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1 268,7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03445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Субсидия на реализацию программ по поддержке местных инициатив в Тверской области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1610119000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1610119000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водопроводных сетей в населенных пунктах Молоковского муниципального округа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1610120600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618,9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03445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1610120600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1 683,0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601,7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1610120600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водопроводных сетей в населенных пунктах Молоковского муниципального округа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1610120610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1 028,0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649,9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1610120610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1 028,0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649,9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проектной документации по ремонту объектов коммунальной инфраструктуры за счет средств местного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1610120730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1610120730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программ по поддержке местных инициатив в Тверской области за счет средств местного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16101S9000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16101S9000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и капитальный ремонт объектов теплоэнергетического комплекса за счет средств местного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1610220530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1610220530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проектной документации газовой котельной. оформление документации построенных внутрипоселковых сетей газопровода в муниципальную собственность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1620120620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1620120620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1620120620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5 287,2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521,8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органами местного самоуправления организации проведения мероприятий по уничтожению борщевика Сосновского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0610120550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0610120550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и ликвидация несанкционированных свалок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0610220560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0610220560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благоустройству городских и </w:t>
            </w: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сельских территорий округа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1810120580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1 699,7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372,6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0503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03445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1810120580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1 699,7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372,6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реализацию программ формирования современной городской среды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181F255550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2 532,5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03445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181F255550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2 532,5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Проведенние субботников с участием граждан и организаций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1820120650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1820120650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содержанию и благоустройству мест захоронения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1820220590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74,8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1820220590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74,8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83 042,5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42 665,9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14 521,5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7 899,5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муниципального округа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0110110740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5 691,5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3 055,0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0110110740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5 691,5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3 055,0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8 830,0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4 844,5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8 830,0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4 844,5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58 323,7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29 853,6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0110210440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1 540,8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0110210440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1 540,8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Молоковского муниципального округа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0110210750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29 087,6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16 429,1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0110210750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29 087,6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16 429,1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подведомственных муниципальных общеобразовательных организаций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0110220010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13 412,9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8 323,6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0110220010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13 412,9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8 323,6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на обеспечение выплат ежемесячного денежного вознаграждения за </w:t>
            </w: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общего,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0110253031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2 578,0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1 521,0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0110253031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2 578,0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1 521,0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муниципальных общеобразовательных организаций за счет средств местного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01102S0440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01102S0440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учащихся, проживающх в сельской местности , к месту обучения и обратно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0110310250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1 459,2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0110310250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1 459,2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0110311080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0110311080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муниципального задания на оказание муниципальных услуг (выполнение работ) на организацию поездок по маршрутам, не связанным с подвозом учащихся к месту обучения и обратно за счет средств местного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0110320030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0110320030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предоставления услуг общеобразовательным учреждениям Молоковского муниципального округа на транспортное обслуживание населения в части обеспечения подвоза учащихся, проживающх в сельской местности, к месту учебы и обратно, за счет средств местного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01103S0250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4 566,1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2 221,4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01103S0250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4 566,1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2 221,4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01103S1080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01103S1080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образовательных проектов в рамках поддержки школьных инициатив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0110418000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субсидий бюджетным, </w:t>
            </w: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0110418000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образовательных проектов в рамках поддержки школьных инициатив за счет местного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01104S8000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01104S8000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01105L3040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570,5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01105L3040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570,5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011E250970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3 572,6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03445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011E250970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3 572,6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реализацию мероприятий по обращениям поступающим к депутатам Законодательного Собрания Тверской области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9950010920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03445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9950010920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4 727,6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2 503,9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Дом школьников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0110420040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762,3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435,3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0110420040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762,3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435,3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детско-юношеская спортивная школа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0110420050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1 045,2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03445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0110420050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1 045,2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повышение заработной платы педагогическим работникам муниципальных организаций дополнительного образования в сфере "Культура"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0210110690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190,4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0210110690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190,4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и развитие дополнительного образования детей в сфере "Культура"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0210120140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2 652,6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1 358,2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03445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Предоставление субсидий бюджетным, автономным учреждениям и иным </w:t>
            </w: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0210120140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2 652,6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1 358,2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0703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(капитальный ремонт, реконструкция) муниципальных детских школ искусств по видам искусств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02101L3060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02101L3060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заработной платы педагогическим работникам муниципальных организаций дополнительного образования в сфере "Культура" за счет средств местного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02101S0690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02101S0690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406,3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321,1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организацию отдыха детей в каникулярное время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0110510240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120,9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0110510240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120,9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03445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Финансовое обеспечение муниципального задания на оказание муниципальных услуг (выполнение работ) муниципальными общеобразовательными учреждениями на организацию летнего отдыха и занятости детей в каникулярное время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0110520060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175,2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0110520060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175,2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01105S0240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01105S0240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окружного конкурса проектов и программ по организации занятости, досуга и оздоровления подростков в летний период, по профилилактике асоциального поведения подростков и молодежи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0310120190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03445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0310120190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конкурса среди несовершеннолетних категорий социального риска по предупреждению правонарушений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0710220250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0710220250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ежегодного окружного конкурса проектов и программ по профилактике асоциального поведения подростков и молодежи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0720120260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0720120260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5 063,4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2 087,7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деятельность окружного методического кабинета отдела образования администрации Молоковского муниципального округа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0120120080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962,7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507,4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0120120080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563,9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248,3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0709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03445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0120120080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229,9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0120120080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деятельность централизованной бухгалтерии отдела образования администрации Молоковского муниципального округа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0120220090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2 378,8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981,8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0120220090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1 922,6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806,8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0120220090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0190120100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1 721,9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598,4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0190120100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1 721,9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598,4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19 319,2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10 977,6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16 706,4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9 868,2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и развитие культурно-досуговой деятельности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0210120110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5 015,1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0210120110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5 015,1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и развитие библиотечного дела, формирование информационно - библиотечной системы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0210120120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3 911,5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2 626,4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0210120120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3 911,5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2 626,4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и развитие музейного дела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0210120130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0210120130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противопожарных мероприятий в зданиях и помещениях, находящихся в муниципальной собственности и используемых для размещения учреждений культуры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0210120160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0210120160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02101L4670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02101L4670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отрасли культуры (в части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02101L5192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02101L5192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заработной платы работникам культурно-досуговых учреждений за счет субсидии из областного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0210310680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2 976,8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1 924,2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0210310680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2 976,8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1 924,2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заработной платы работникам культурно-досуговых учреждений за счет средств местного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02103S0680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02103S0680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заработной платы работникам муниципальных библиотек за счет субсидии из областного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0210410680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3 373,5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0210410680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3 373,5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AB76D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заработной платы работникам муниципальных библиотек за счет средств местного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02104S0680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02104S0680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заработной платы работникам муниципальных музеев за счет субсидии из областного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0210510680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AB76D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0210510680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заработной платы работникам муниципальных музеев за счет средств местного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02105S0680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AB76D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02105S0680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летнего отдыха детей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0310320200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179,7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0310320200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179,7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трудоустройству несовершеннолетних в свободное от учёбы время, предоставление профориентационных услуг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0310320210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0310320210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реализацию мероприятий по обращениям поступающим к депутатам Законодательного Собрания Тверской области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9950010920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9950010920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2 612,8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1 109,4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централизованной бухгалтерии отдела культуры по обеспечению деятельности учреждений культуры и искусства Молоковского муниципального округа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0210120150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1 479,1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577,3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0210120150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1 029,4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370,3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0210120150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0210120150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0290120180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1 133,7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532,1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0290120180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1 133,7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532,1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2 185,1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1 005,0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доплаты к государственной пенсии из средств местного бюджета муниципальным пенсионерам Молоковского муниципального округа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1420120320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1420120320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1 559,7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584,9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поощрительных выплат медицинским работникам в соответствии с объемами, сложностью и эффективностью оказания медицинской помощи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0410120220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104,9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0410120220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104,9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0410210560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0410210560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единовременной выплаты молодым специалистам, прибывшим на работу в Молоковский муниципальный округ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0410220230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0410220230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Оказание финансовой поддержки почетным гражданам Молоковского муниципального </w:t>
            </w: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округа, активно участвующим в общественной жизни Молоковского муниципального округа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1430120450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1430120450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420,1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0110110500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0110110500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03201L4970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377,5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03201L4970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377,5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127,3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127,3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 - оздоровительных и спортивных мероприятий для всех возрастных групп и категорий населения Молоковского муниципального округа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0220120170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127,3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0220120170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127,3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0220120170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2 034,9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990,5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2 034,9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990,5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поддержку редакции газеты за счет средств областного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1410110320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690,5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1410110320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690,5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поддержку АНО "Редакция газеты "Молоковский край" за счет средств местного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14101S0320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FE0E45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4A0" w:rsidRPr="00FE0E45" w:rsidRDefault="009E54A0" w:rsidP="009E5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14101S0320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9E54A0" w:rsidRPr="009E54A0" w:rsidTr="00FE0E4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A0" w:rsidRPr="00FE0E45" w:rsidRDefault="009E54A0" w:rsidP="009E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4A0" w:rsidRPr="00FE0E45" w:rsidRDefault="009E54A0" w:rsidP="009E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РАСХОДОВ: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188 289,1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4A0" w:rsidRPr="00FE0E45" w:rsidRDefault="009E54A0" w:rsidP="009E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76 708,1</w:t>
            </w:r>
          </w:p>
        </w:tc>
      </w:tr>
    </w:tbl>
    <w:p w:rsidR="009E54A0" w:rsidRPr="009E54A0" w:rsidRDefault="009E54A0" w:rsidP="009E54A0">
      <w:pPr>
        <w:tabs>
          <w:tab w:val="left" w:pos="9660"/>
        </w:tabs>
        <w:rPr>
          <w:sz w:val="24"/>
          <w:szCs w:val="24"/>
        </w:rPr>
      </w:pPr>
    </w:p>
    <w:sectPr w:rsidR="009E54A0" w:rsidRPr="009E54A0" w:rsidSect="009E54A0">
      <w:pgSz w:w="11906" w:h="16838"/>
      <w:pgMar w:top="720" w:right="720" w:bottom="720" w:left="720" w:header="45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5F0" w:rsidRDefault="00BE45F0" w:rsidP="004536F9">
      <w:pPr>
        <w:spacing w:after="0" w:line="240" w:lineRule="auto"/>
      </w:pPr>
      <w:r>
        <w:separator/>
      </w:r>
    </w:p>
  </w:endnote>
  <w:endnote w:type="continuationSeparator" w:id="0">
    <w:p w:rsidR="00BE45F0" w:rsidRDefault="00BE45F0" w:rsidP="0045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A0" w:rsidRDefault="009E54A0">
    <w:pPr>
      <w:pStyle w:val="a8"/>
      <w:jc w:val="center"/>
    </w:pPr>
  </w:p>
  <w:p w:rsidR="009E54A0" w:rsidRDefault="009E54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5F0" w:rsidRDefault="00BE45F0" w:rsidP="004536F9">
      <w:pPr>
        <w:spacing w:after="0" w:line="240" w:lineRule="auto"/>
      </w:pPr>
      <w:r>
        <w:separator/>
      </w:r>
    </w:p>
  </w:footnote>
  <w:footnote w:type="continuationSeparator" w:id="0">
    <w:p w:rsidR="00BE45F0" w:rsidRDefault="00BE45F0" w:rsidP="00453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325"/>
    <w:rsid w:val="00034454"/>
    <w:rsid w:val="00060ECB"/>
    <w:rsid w:val="00066072"/>
    <w:rsid w:val="000A7414"/>
    <w:rsid w:val="000D413C"/>
    <w:rsid w:val="001211CC"/>
    <w:rsid w:val="00144C41"/>
    <w:rsid w:val="001451E9"/>
    <w:rsid w:val="00176FE6"/>
    <w:rsid w:val="001A438D"/>
    <w:rsid w:val="001A6D69"/>
    <w:rsid w:val="001C032B"/>
    <w:rsid w:val="00232576"/>
    <w:rsid w:val="002E4B1A"/>
    <w:rsid w:val="002F29CD"/>
    <w:rsid w:val="002F3539"/>
    <w:rsid w:val="003263F1"/>
    <w:rsid w:val="00332B9C"/>
    <w:rsid w:val="003942A9"/>
    <w:rsid w:val="00437001"/>
    <w:rsid w:val="004536F9"/>
    <w:rsid w:val="0048019D"/>
    <w:rsid w:val="004A3504"/>
    <w:rsid w:val="004C53E9"/>
    <w:rsid w:val="004E0993"/>
    <w:rsid w:val="005111B4"/>
    <w:rsid w:val="005170B9"/>
    <w:rsid w:val="005229DE"/>
    <w:rsid w:val="005532DB"/>
    <w:rsid w:val="005C262E"/>
    <w:rsid w:val="005E4ADF"/>
    <w:rsid w:val="005F51BB"/>
    <w:rsid w:val="0069716B"/>
    <w:rsid w:val="006D0F29"/>
    <w:rsid w:val="0072108D"/>
    <w:rsid w:val="00752325"/>
    <w:rsid w:val="007606F7"/>
    <w:rsid w:val="00783BB1"/>
    <w:rsid w:val="00794F66"/>
    <w:rsid w:val="007D3CFC"/>
    <w:rsid w:val="007E35A6"/>
    <w:rsid w:val="008049EB"/>
    <w:rsid w:val="008529F7"/>
    <w:rsid w:val="0085457A"/>
    <w:rsid w:val="008607E3"/>
    <w:rsid w:val="0090533E"/>
    <w:rsid w:val="00936243"/>
    <w:rsid w:val="0095582B"/>
    <w:rsid w:val="00967BF7"/>
    <w:rsid w:val="00970A5C"/>
    <w:rsid w:val="00986E6D"/>
    <w:rsid w:val="009A660D"/>
    <w:rsid w:val="009C463E"/>
    <w:rsid w:val="009C711C"/>
    <w:rsid w:val="009E54A0"/>
    <w:rsid w:val="009F22AE"/>
    <w:rsid w:val="00A169D0"/>
    <w:rsid w:val="00A3678E"/>
    <w:rsid w:val="00A36E24"/>
    <w:rsid w:val="00AA20B8"/>
    <w:rsid w:val="00AB76D0"/>
    <w:rsid w:val="00AC02D7"/>
    <w:rsid w:val="00AF7DC5"/>
    <w:rsid w:val="00B546F4"/>
    <w:rsid w:val="00B96212"/>
    <w:rsid w:val="00BE45F0"/>
    <w:rsid w:val="00C12D14"/>
    <w:rsid w:val="00C52FD7"/>
    <w:rsid w:val="00CA2FCE"/>
    <w:rsid w:val="00CC00D3"/>
    <w:rsid w:val="00D34C3A"/>
    <w:rsid w:val="00D37544"/>
    <w:rsid w:val="00D42BBA"/>
    <w:rsid w:val="00D5126D"/>
    <w:rsid w:val="00D660E2"/>
    <w:rsid w:val="00D9192E"/>
    <w:rsid w:val="00DE5AFC"/>
    <w:rsid w:val="00E26CA9"/>
    <w:rsid w:val="00E75897"/>
    <w:rsid w:val="00E94D27"/>
    <w:rsid w:val="00EA14E7"/>
    <w:rsid w:val="00EC7E0E"/>
    <w:rsid w:val="00EE20B4"/>
    <w:rsid w:val="00EF4959"/>
    <w:rsid w:val="00F231D7"/>
    <w:rsid w:val="00F30F88"/>
    <w:rsid w:val="00F318E4"/>
    <w:rsid w:val="00F36EAA"/>
    <w:rsid w:val="00F727A1"/>
    <w:rsid w:val="00FB72D7"/>
    <w:rsid w:val="00FE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6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53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36F9"/>
  </w:style>
  <w:style w:type="paragraph" w:styleId="a8">
    <w:name w:val="footer"/>
    <w:basedOn w:val="a"/>
    <w:link w:val="a9"/>
    <w:uiPriority w:val="99"/>
    <w:unhideWhenUsed/>
    <w:rsid w:val="00453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40</Pages>
  <Words>14351</Words>
  <Characters>81801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25</cp:revision>
  <cp:lastPrinted>2020-09-17T05:13:00Z</cp:lastPrinted>
  <dcterms:created xsi:type="dcterms:W3CDTF">2020-10-01T06:17:00Z</dcterms:created>
  <dcterms:modified xsi:type="dcterms:W3CDTF">2022-10-17T05:42:00Z</dcterms:modified>
</cp:coreProperties>
</file>