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4BA" w:rsidRPr="00AC24BA" w:rsidRDefault="00AC24BA" w:rsidP="00AC24BA">
      <w:pPr>
        <w:pStyle w:val="a3"/>
        <w:jc w:val="center"/>
        <w:rPr>
          <w:rFonts w:ascii="Times New Roman" w:eastAsia="Times New Roman" w:hAnsi="Times New Roman" w:cs="Times New Roman"/>
          <w:b/>
          <w:sz w:val="26"/>
          <w:szCs w:val="20"/>
          <w:lang w:eastAsia="ru-RU"/>
        </w:rPr>
      </w:pPr>
    </w:p>
    <w:p w:rsidR="00AC24BA" w:rsidRPr="003E0A8E" w:rsidRDefault="00AC24BA" w:rsidP="00AC24BA">
      <w:pPr>
        <w:widowControl w:val="0"/>
        <w:suppressAutoHyphens/>
        <w:spacing w:after="0" w:line="240" w:lineRule="auto"/>
        <w:jc w:val="center"/>
        <w:rPr>
          <w:rFonts w:ascii="Arial" w:eastAsia="SimSun" w:hAnsi="Arial" w:cs="Arial"/>
          <w:color w:val="000000"/>
          <w:sz w:val="24"/>
          <w:szCs w:val="24"/>
          <w:lang w:eastAsia="zh-CN" w:bidi="hi-IN"/>
        </w:rPr>
      </w:pPr>
    </w:p>
    <w:p w:rsidR="00AC24BA" w:rsidRPr="003E0A8E" w:rsidRDefault="00AC24BA" w:rsidP="00AC24BA">
      <w:pPr>
        <w:widowControl w:val="0"/>
        <w:suppressAutoHyphens/>
        <w:spacing w:after="0" w:line="240" w:lineRule="auto"/>
        <w:jc w:val="center"/>
        <w:rPr>
          <w:rFonts w:ascii="Arial" w:eastAsia="SimSun" w:hAnsi="Arial" w:cs="Arial"/>
          <w:b/>
          <w:color w:val="000000"/>
          <w:sz w:val="24"/>
          <w:szCs w:val="24"/>
          <w:lang w:eastAsia="zh-CN" w:bidi="hi-IN"/>
        </w:rPr>
      </w:pPr>
      <w:r w:rsidRPr="003E0A8E">
        <w:rPr>
          <w:rFonts w:ascii="Arial" w:eastAsia="SimSun" w:hAnsi="Arial" w:cs="Arial"/>
          <w:b/>
          <w:color w:val="000000"/>
          <w:sz w:val="24"/>
          <w:szCs w:val="24"/>
          <w:lang w:eastAsia="zh-CN" w:bidi="hi-IN"/>
        </w:rPr>
        <w:t>РОССИЙСКАЯ ФЕДЕРАЦИЯ</w:t>
      </w:r>
    </w:p>
    <w:p w:rsidR="00AC24BA" w:rsidRPr="003E0A8E" w:rsidRDefault="00AC24BA" w:rsidP="00AC24BA">
      <w:pPr>
        <w:widowControl w:val="0"/>
        <w:suppressAutoHyphens/>
        <w:spacing w:after="0" w:line="240" w:lineRule="auto"/>
        <w:jc w:val="center"/>
        <w:rPr>
          <w:rFonts w:ascii="Arial" w:eastAsia="SimSun" w:hAnsi="Arial" w:cs="Arial"/>
          <w:b/>
          <w:color w:val="000000"/>
          <w:sz w:val="24"/>
          <w:szCs w:val="24"/>
          <w:lang w:eastAsia="zh-CN" w:bidi="hi-IN"/>
        </w:rPr>
      </w:pPr>
    </w:p>
    <w:p w:rsidR="00AC24BA" w:rsidRPr="003E0A8E" w:rsidRDefault="00AC24BA" w:rsidP="00AC24BA">
      <w:pPr>
        <w:keepNext/>
        <w:keepLines/>
        <w:widowControl w:val="0"/>
        <w:spacing w:before="240" w:after="60" w:line="240" w:lineRule="auto"/>
        <w:jc w:val="center"/>
        <w:outlineLvl w:val="2"/>
        <w:rPr>
          <w:rFonts w:ascii="Arial" w:eastAsia="SimSun" w:hAnsi="Arial" w:cs="Arial"/>
          <w:b/>
          <w:color w:val="000000"/>
          <w:sz w:val="24"/>
          <w:szCs w:val="24"/>
          <w:lang w:eastAsia="zh-CN" w:bidi="hi-IN"/>
        </w:rPr>
      </w:pPr>
      <w:r w:rsidRPr="003E0A8E">
        <w:rPr>
          <w:rFonts w:ascii="Arial" w:eastAsia="SimSun" w:hAnsi="Arial" w:cs="Arial"/>
          <w:b/>
          <w:color w:val="000000"/>
          <w:sz w:val="24"/>
          <w:szCs w:val="24"/>
          <w:lang w:eastAsia="zh-CN" w:bidi="hi-IN"/>
        </w:rPr>
        <w:t>АДМИНИСТРАЦИЯ МОЛОКОВСКОГО РАЙОНА</w:t>
      </w:r>
    </w:p>
    <w:p w:rsidR="00AC24BA" w:rsidRPr="003E0A8E" w:rsidRDefault="00AC24BA" w:rsidP="00AC24BA">
      <w:pPr>
        <w:widowControl w:val="0"/>
        <w:suppressAutoHyphens/>
        <w:spacing w:after="0" w:line="360" w:lineRule="auto"/>
        <w:jc w:val="center"/>
        <w:rPr>
          <w:rFonts w:ascii="Arial" w:eastAsia="SimSun" w:hAnsi="Arial" w:cs="Arial"/>
          <w:b/>
          <w:color w:val="000000"/>
          <w:sz w:val="24"/>
          <w:szCs w:val="24"/>
          <w:lang w:eastAsia="zh-CN" w:bidi="hi-IN"/>
        </w:rPr>
      </w:pPr>
      <w:r w:rsidRPr="003E0A8E">
        <w:rPr>
          <w:rFonts w:ascii="Arial" w:eastAsia="SimSun" w:hAnsi="Arial" w:cs="Arial"/>
          <w:b/>
          <w:color w:val="000000"/>
          <w:sz w:val="24"/>
          <w:szCs w:val="24"/>
          <w:lang w:eastAsia="zh-CN" w:bidi="hi-IN"/>
        </w:rPr>
        <w:t>ТВЕРСКОЙ ОБЛАСТИ</w:t>
      </w:r>
    </w:p>
    <w:p w:rsidR="00AC24BA" w:rsidRPr="003E0A8E" w:rsidRDefault="00AC24BA" w:rsidP="00AC24BA">
      <w:pPr>
        <w:widowControl w:val="0"/>
        <w:suppressAutoHyphens/>
        <w:spacing w:after="0" w:line="360" w:lineRule="auto"/>
        <w:jc w:val="center"/>
        <w:rPr>
          <w:rFonts w:ascii="Arial" w:eastAsia="SimSun" w:hAnsi="Arial" w:cs="Arial"/>
          <w:b/>
          <w:color w:val="000000"/>
          <w:sz w:val="24"/>
          <w:szCs w:val="24"/>
          <w:lang w:eastAsia="zh-CN" w:bidi="hi-IN"/>
        </w:rPr>
      </w:pPr>
      <w:r w:rsidRPr="003E0A8E">
        <w:rPr>
          <w:rFonts w:ascii="Arial" w:eastAsia="SimSun" w:hAnsi="Arial" w:cs="Arial"/>
          <w:b/>
          <w:color w:val="000000"/>
          <w:sz w:val="24"/>
          <w:szCs w:val="24"/>
          <w:lang w:eastAsia="zh-CN" w:bidi="hi-IN"/>
        </w:rPr>
        <w:t>ПОСТАНОВЛЕНИЕ</w:t>
      </w:r>
    </w:p>
    <w:tbl>
      <w:tblPr>
        <w:tblStyle w:val="a6"/>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5"/>
        <w:gridCol w:w="6260"/>
        <w:gridCol w:w="6260"/>
      </w:tblGrid>
      <w:tr w:rsidR="00171D02" w:rsidRPr="003E0A8E" w:rsidTr="009004BC">
        <w:tc>
          <w:tcPr>
            <w:tcW w:w="1666" w:type="pct"/>
          </w:tcPr>
          <w:p w:rsidR="00171D02" w:rsidRPr="003E0A8E" w:rsidRDefault="00171D02" w:rsidP="00171D02">
            <w:pPr>
              <w:widowControl w:val="0"/>
              <w:suppressAutoHyphens/>
              <w:spacing w:line="360" w:lineRule="auto"/>
              <w:rPr>
                <w:rFonts w:ascii="Arial" w:eastAsia="SimSun" w:hAnsi="Arial" w:cs="Arial"/>
                <w:b/>
                <w:color w:val="000000"/>
                <w:sz w:val="24"/>
                <w:szCs w:val="24"/>
                <w:lang w:eastAsia="zh-CN" w:bidi="hi-IN"/>
              </w:rPr>
            </w:pPr>
            <w:r w:rsidRPr="003E0A8E">
              <w:rPr>
                <w:rFonts w:ascii="Arial" w:eastAsia="SimSun" w:hAnsi="Arial" w:cs="Arial"/>
                <w:b/>
                <w:color w:val="000000"/>
                <w:sz w:val="24"/>
                <w:szCs w:val="24"/>
                <w:lang w:eastAsia="zh-CN" w:bidi="hi-IN"/>
              </w:rPr>
              <w:t>25.05.2018</w:t>
            </w:r>
          </w:p>
        </w:tc>
        <w:tc>
          <w:tcPr>
            <w:tcW w:w="1667" w:type="pct"/>
          </w:tcPr>
          <w:p w:rsidR="00171D02" w:rsidRPr="003E0A8E" w:rsidRDefault="00171D02" w:rsidP="00AC24BA">
            <w:pPr>
              <w:widowControl w:val="0"/>
              <w:suppressAutoHyphens/>
              <w:spacing w:line="360" w:lineRule="auto"/>
              <w:jc w:val="center"/>
              <w:rPr>
                <w:rFonts w:ascii="Arial" w:eastAsia="SimSun" w:hAnsi="Arial" w:cs="Arial"/>
                <w:b/>
                <w:color w:val="000000"/>
                <w:sz w:val="24"/>
                <w:szCs w:val="24"/>
                <w:lang w:eastAsia="zh-CN" w:bidi="hi-IN"/>
              </w:rPr>
            </w:pPr>
          </w:p>
        </w:tc>
        <w:tc>
          <w:tcPr>
            <w:tcW w:w="1667" w:type="pct"/>
          </w:tcPr>
          <w:p w:rsidR="00171D02" w:rsidRPr="003E0A8E" w:rsidRDefault="00171D02" w:rsidP="00537C76">
            <w:pPr>
              <w:widowControl w:val="0"/>
              <w:suppressAutoHyphens/>
              <w:spacing w:line="360" w:lineRule="auto"/>
              <w:jc w:val="right"/>
              <w:rPr>
                <w:rFonts w:ascii="Arial" w:eastAsia="SimSun" w:hAnsi="Arial" w:cs="Arial"/>
                <w:b/>
                <w:color w:val="000000"/>
                <w:sz w:val="24"/>
                <w:szCs w:val="24"/>
                <w:lang w:eastAsia="zh-CN" w:bidi="hi-IN"/>
              </w:rPr>
            </w:pPr>
            <w:r w:rsidRPr="003E0A8E">
              <w:rPr>
                <w:rFonts w:ascii="Arial" w:eastAsia="SimSun" w:hAnsi="Arial" w:cs="Arial"/>
                <w:b/>
                <w:color w:val="000000"/>
                <w:sz w:val="24"/>
                <w:szCs w:val="24"/>
                <w:lang w:eastAsia="zh-CN" w:bidi="hi-IN"/>
              </w:rPr>
              <w:t>№ 75</w:t>
            </w:r>
          </w:p>
        </w:tc>
      </w:tr>
      <w:tr w:rsidR="00171D02" w:rsidRPr="003E0A8E" w:rsidTr="009004BC">
        <w:tc>
          <w:tcPr>
            <w:tcW w:w="1666" w:type="pct"/>
          </w:tcPr>
          <w:p w:rsidR="00171D02" w:rsidRPr="003E0A8E" w:rsidRDefault="00171D02" w:rsidP="00AC24BA">
            <w:pPr>
              <w:widowControl w:val="0"/>
              <w:suppressAutoHyphens/>
              <w:spacing w:line="360" w:lineRule="auto"/>
              <w:jc w:val="center"/>
              <w:rPr>
                <w:rFonts w:ascii="Arial" w:eastAsia="SimSun" w:hAnsi="Arial" w:cs="Arial"/>
                <w:b/>
                <w:color w:val="000000"/>
                <w:sz w:val="24"/>
                <w:szCs w:val="24"/>
                <w:lang w:eastAsia="zh-CN" w:bidi="hi-IN"/>
              </w:rPr>
            </w:pPr>
          </w:p>
        </w:tc>
        <w:tc>
          <w:tcPr>
            <w:tcW w:w="1667" w:type="pct"/>
          </w:tcPr>
          <w:p w:rsidR="00171D02" w:rsidRPr="003E0A8E" w:rsidRDefault="00171D02" w:rsidP="00AC24BA">
            <w:pPr>
              <w:widowControl w:val="0"/>
              <w:suppressAutoHyphens/>
              <w:spacing w:line="360" w:lineRule="auto"/>
              <w:jc w:val="center"/>
              <w:rPr>
                <w:rFonts w:ascii="Arial" w:eastAsia="SimSun" w:hAnsi="Arial" w:cs="Arial"/>
                <w:b/>
                <w:color w:val="000000"/>
                <w:sz w:val="24"/>
                <w:szCs w:val="24"/>
                <w:lang w:eastAsia="zh-CN" w:bidi="hi-IN"/>
              </w:rPr>
            </w:pPr>
            <w:r w:rsidRPr="003E0A8E">
              <w:rPr>
                <w:rFonts w:ascii="Arial" w:eastAsia="SimSun" w:hAnsi="Arial" w:cs="Arial"/>
                <w:b/>
                <w:color w:val="000000"/>
                <w:sz w:val="24"/>
                <w:szCs w:val="24"/>
                <w:lang w:eastAsia="zh-CN" w:bidi="hi-IN"/>
              </w:rPr>
              <w:t>п. Молоково</w:t>
            </w:r>
          </w:p>
        </w:tc>
        <w:tc>
          <w:tcPr>
            <w:tcW w:w="1667" w:type="pct"/>
          </w:tcPr>
          <w:p w:rsidR="00171D02" w:rsidRPr="003E0A8E" w:rsidRDefault="00171D02" w:rsidP="00AC24BA">
            <w:pPr>
              <w:widowControl w:val="0"/>
              <w:suppressAutoHyphens/>
              <w:spacing w:line="360" w:lineRule="auto"/>
              <w:jc w:val="center"/>
              <w:rPr>
                <w:rFonts w:ascii="Arial" w:eastAsia="SimSun" w:hAnsi="Arial" w:cs="Arial"/>
                <w:b/>
                <w:color w:val="000000"/>
                <w:sz w:val="24"/>
                <w:szCs w:val="24"/>
                <w:lang w:eastAsia="zh-CN" w:bidi="hi-IN"/>
              </w:rPr>
            </w:pPr>
          </w:p>
        </w:tc>
      </w:tr>
    </w:tbl>
    <w:p w:rsidR="00171D02" w:rsidRPr="003E0A8E" w:rsidRDefault="00171D02" w:rsidP="00AC24BA">
      <w:pPr>
        <w:widowControl w:val="0"/>
        <w:suppressAutoHyphens/>
        <w:spacing w:after="0" w:line="360" w:lineRule="auto"/>
        <w:jc w:val="center"/>
        <w:rPr>
          <w:rFonts w:ascii="Arial" w:eastAsia="SimSun" w:hAnsi="Arial" w:cs="Arial"/>
          <w:b/>
          <w:color w:val="000000"/>
          <w:sz w:val="24"/>
          <w:szCs w:val="24"/>
          <w:lang w:eastAsia="zh-CN" w:bidi="hi-IN"/>
        </w:rPr>
      </w:pPr>
    </w:p>
    <w:p w:rsidR="00AC24BA" w:rsidRPr="003E0A8E" w:rsidRDefault="00AC24BA" w:rsidP="00AC24BA">
      <w:pPr>
        <w:spacing w:after="0" w:line="360" w:lineRule="auto"/>
        <w:jc w:val="center"/>
        <w:rPr>
          <w:rFonts w:ascii="Arial" w:eastAsia="Times New Roman" w:hAnsi="Arial" w:cs="Arial"/>
          <w:sz w:val="24"/>
          <w:szCs w:val="24"/>
          <w:lang w:eastAsia="ru-RU"/>
        </w:rPr>
      </w:pPr>
    </w:p>
    <w:tbl>
      <w:tblPr>
        <w:tblW w:w="9801" w:type="dxa"/>
        <w:tblInd w:w="88" w:type="dxa"/>
        <w:tblLayout w:type="fixed"/>
        <w:tblLook w:val="0000" w:firstRow="0" w:lastRow="0" w:firstColumn="0" w:lastColumn="0" w:noHBand="0" w:noVBand="0"/>
      </w:tblPr>
      <w:tblGrid>
        <w:gridCol w:w="3060"/>
        <w:gridCol w:w="3260"/>
        <w:gridCol w:w="3481"/>
      </w:tblGrid>
      <w:tr w:rsidR="00AC24BA" w:rsidRPr="003E0A8E" w:rsidTr="00BF0E48">
        <w:trPr>
          <w:trHeight w:val="413"/>
        </w:trPr>
        <w:tc>
          <w:tcPr>
            <w:tcW w:w="3060" w:type="dxa"/>
          </w:tcPr>
          <w:p w:rsidR="00AC24BA" w:rsidRPr="003E0A8E" w:rsidRDefault="00AC24BA" w:rsidP="00AC24BA">
            <w:pPr>
              <w:spacing w:after="0" w:line="240" w:lineRule="auto"/>
              <w:rPr>
                <w:rFonts w:ascii="Arial" w:eastAsia="Times New Roman" w:hAnsi="Arial" w:cs="Arial"/>
                <w:sz w:val="24"/>
                <w:szCs w:val="24"/>
                <w:lang w:eastAsia="ru-RU"/>
              </w:rPr>
            </w:pPr>
          </w:p>
        </w:tc>
        <w:tc>
          <w:tcPr>
            <w:tcW w:w="3260" w:type="dxa"/>
          </w:tcPr>
          <w:p w:rsidR="00AC24BA" w:rsidRPr="003E0A8E" w:rsidRDefault="00AC24BA" w:rsidP="00AC24BA">
            <w:pPr>
              <w:spacing w:after="0" w:line="240" w:lineRule="auto"/>
              <w:jc w:val="center"/>
              <w:rPr>
                <w:rFonts w:ascii="Arial" w:eastAsia="Times New Roman" w:hAnsi="Arial" w:cs="Arial"/>
                <w:sz w:val="24"/>
                <w:szCs w:val="24"/>
                <w:lang w:eastAsia="ru-RU"/>
              </w:rPr>
            </w:pPr>
          </w:p>
        </w:tc>
        <w:tc>
          <w:tcPr>
            <w:tcW w:w="3481" w:type="dxa"/>
          </w:tcPr>
          <w:p w:rsidR="00AC24BA" w:rsidRPr="003E0A8E" w:rsidRDefault="00AC24BA" w:rsidP="00AC24BA">
            <w:pPr>
              <w:spacing w:after="0" w:line="240" w:lineRule="auto"/>
              <w:jc w:val="right"/>
              <w:rPr>
                <w:rFonts w:ascii="Arial" w:eastAsia="Times New Roman" w:hAnsi="Arial" w:cs="Arial"/>
                <w:sz w:val="24"/>
                <w:szCs w:val="24"/>
                <w:lang w:eastAsia="ru-RU"/>
              </w:rPr>
            </w:pPr>
          </w:p>
        </w:tc>
      </w:tr>
      <w:tr w:rsidR="00AC24BA" w:rsidRPr="003E0A8E" w:rsidTr="00BF0E48">
        <w:trPr>
          <w:trHeight w:val="413"/>
        </w:trPr>
        <w:tc>
          <w:tcPr>
            <w:tcW w:w="3060" w:type="dxa"/>
          </w:tcPr>
          <w:p w:rsidR="00AC24BA" w:rsidRPr="003E0A8E" w:rsidRDefault="00AC24BA" w:rsidP="00AC24BA">
            <w:pPr>
              <w:spacing w:after="0" w:line="240" w:lineRule="auto"/>
              <w:jc w:val="center"/>
              <w:rPr>
                <w:rFonts w:ascii="Arial" w:eastAsia="Times New Roman" w:hAnsi="Arial" w:cs="Arial"/>
                <w:sz w:val="24"/>
                <w:szCs w:val="24"/>
                <w:lang w:eastAsia="ru-RU"/>
              </w:rPr>
            </w:pPr>
          </w:p>
        </w:tc>
        <w:tc>
          <w:tcPr>
            <w:tcW w:w="3260" w:type="dxa"/>
          </w:tcPr>
          <w:p w:rsidR="00AC24BA" w:rsidRPr="003E0A8E" w:rsidRDefault="00AC24BA" w:rsidP="00AC24BA">
            <w:pPr>
              <w:spacing w:after="0" w:line="240" w:lineRule="auto"/>
              <w:jc w:val="center"/>
              <w:rPr>
                <w:rFonts w:ascii="Arial" w:eastAsia="Times New Roman" w:hAnsi="Arial" w:cs="Arial"/>
                <w:sz w:val="24"/>
                <w:szCs w:val="24"/>
                <w:lang w:eastAsia="ru-RU"/>
              </w:rPr>
            </w:pPr>
          </w:p>
        </w:tc>
        <w:tc>
          <w:tcPr>
            <w:tcW w:w="3481" w:type="dxa"/>
          </w:tcPr>
          <w:p w:rsidR="00AC24BA" w:rsidRPr="003E0A8E" w:rsidRDefault="00AC24BA" w:rsidP="00AC24BA">
            <w:pPr>
              <w:spacing w:after="0" w:line="240" w:lineRule="auto"/>
              <w:jc w:val="center"/>
              <w:rPr>
                <w:rFonts w:ascii="Arial" w:eastAsia="Times New Roman" w:hAnsi="Arial" w:cs="Arial"/>
                <w:sz w:val="24"/>
                <w:szCs w:val="24"/>
                <w:lang w:eastAsia="ru-RU"/>
              </w:rPr>
            </w:pPr>
          </w:p>
        </w:tc>
      </w:tr>
    </w:tbl>
    <w:p w:rsidR="00AC24BA" w:rsidRPr="003E0A8E" w:rsidRDefault="00AC24BA" w:rsidP="0004160B">
      <w:pPr>
        <w:widowControl w:val="0"/>
        <w:suppressAutoHyphens/>
        <w:spacing w:after="0" w:line="240" w:lineRule="auto"/>
        <w:ind w:firstLine="567"/>
        <w:jc w:val="both"/>
        <w:rPr>
          <w:rFonts w:ascii="Arial" w:eastAsia="SimSun" w:hAnsi="Arial" w:cs="Arial"/>
          <w:b/>
          <w:color w:val="000000"/>
          <w:sz w:val="24"/>
          <w:szCs w:val="24"/>
          <w:lang w:eastAsia="zh-CN" w:bidi="hi-IN"/>
        </w:rPr>
      </w:pPr>
      <w:bookmarkStart w:id="0" w:name="_GoBack"/>
    </w:p>
    <w:p w:rsidR="00AC24BA" w:rsidRPr="003E0A8E" w:rsidRDefault="00AC24BA" w:rsidP="0004160B">
      <w:pPr>
        <w:suppressAutoHyphens/>
        <w:spacing w:after="0" w:line="240" w:lineRule="auto"/>
        <w:ind w:firstLine="567"/>
        <w:jc w:val="both"/>
        <w:rPr>
          <w:rFonts w:ascii="Arial" w:eastAsia="Times New Roman" w:hAnsi="Arial" w:cs="Arial"/>
          <w:iCs/>
          <w:color w:val="000000"/>
          <w:sz w:val="24"/>
          <w:szCs w:val="24"/>
          <w:lang w:eastAsia="zh-CN"/>
        </w:rPr>
      </w:pPr>
      <w:r w:rsidRPr="003E0A8E">
        <w:rPr>
          <w:rFonts w:ascii="Arial" w:eastAsia="Times New Roman" w:hAnsi="Arial" w:cs="Arial"/>
          <w:color w:val="000000"/>
          <w:sz w:val="24"/>
          <w:szCs w:val="24"/>
          <w:lang w:eastAsia="zh-CN"/>
        </w:rPr>
        <w:t>О внесении изменений в постановление администрации Молоковского района от 30.06.2015 года № 90 «Об утверждении Порядка осуществления органом внутреннего муниципального финансового контроля администрации</w:t>
      </w:r>
      <w:r w:rsidRPr="003E0A8E">
        <w:rPr>
          <w:rFonts w:ascii="Arial" w:eastAsia="Times New Roman" w:hAnsi="Arial" w:cs="Arial"/>
          <w:bCs/>
          <w:iCs/>
          <w:color w:val="000000"/>
          <w:sz w:val="24"/>
          <w:szCs w:val="24"/>
          <w:lang w:eastAsia="zh-CN"/>
        </w:rPr>
        <w:t xml:space="preserve"> Молоковского района полномочий</w:t>
      </w:r>
      <w:r w:rsidRPr="003E0A8E">
        <w:rPr>
          <w:rFonts w:ascii="Arial" w:eastAsia="Times New Roman" w:hAnsi="Arial" w:cs="Arial"/>
          <w:iCs/>
          <w:color w:val="000000"/>
          <w:sz w:val="24"/>
          <w:szCs w:val="24"/>
          <w:lang w:eastAsia="zh-CN"/>
        </w:rPr>
        <w:t xml:space="preserve"> </w:t>
      </w:r>
    </w:p>
    <w:p w:rsidR="00AC24BA" w:rsidRPr="003E0A8E" w:rsidRDefault="00AC24BA" w:rsidP="0004160B">
      <w:pPr>
        <w:suppressAutoHyphens/>
        <w:spacing w:after="0" w:line="240" w:lineRule="auto"/>
        <w:ind w:firstLine="567"/>
        <w:jc w:val="both"/>
        <w:rPr>
          <w:rFonts w:ascii="Arial" w:eastAsia="Times New Roman" w:hAnsi="Arial" w:cs="Arial"/>
          <w:bCs/>
          <w:iCs/>
          <w:color w:val="000000"/>
          <w:sz w:val="24"/>
          <w:szCs w:val="24"/>
          <w:lang w:eastAsia="zh-CN"/>
        </w:rPr>
      </w:pPr>
      <w:r w:rsidRPr="003E0A8E">
        <w:rPr>
          <w:rFonts w:ascii="Arial" w:eastAsia="Times New Roman" w:hAnsi="Arial" w:cs="Arial"/>
          <w:color w:val="000000"/>
          <w:sz w:val="24"/>
          <w:szCs w:val="24"/>
          <w:lang w:eastAsia="zh-CN"/>
        </w:rPr>
        <w:t>п</w:t>
      </w:r>
      <w:r w:rsidRPr="003E0A8E">
        <w:rPr>
          <w:rFonts w:ascii="Arial" w:eastAsia="Times New Roman" w:hAnsi="Arial" w:cs="Arial"/>
          <w:bCs/>
          <w:iCs/>
          <w:color w:val="000000"/>
          <w:sz w:val="24"/>
          <w:szCs w:val="24"/>
          <w:lang w:eastAsia="zh-CN"/>
        </w:rPr>
        <w:t>о контролю в финансово-бюджетной сфере»</w:t>
      </w:r>
    </w:p>
    <w:p w:rsidR="00AC24BA" w:rsidRPr="003E0A8E" w:rsidRDefault="00AC24BA" w:rsidP="0004160B">
      <w:pPr>
        <w:widowControl w:val="0"/>
        <w:suppressAutoHyphens/>
        <w:spacing w:after="0" w:line="240" w:lineRule="auto"/>
        <w:ind w:firstLine="567"/>
        <w:jc w:val="both"/>
        <w:rPr>
          <w:rFonts w:ascii="Arial" w:eastAsia="SimSun" w:hAnsi="Arial" w:cs="Arial"/>
          <w:b/>
          <w:color w:val="000000"/>
          <w:sz w:val="24"/>
          <w:szCs w:val="24"/>
          <w:lang w:eastAsia="zh-CN" w:bidi="hi-IN"/>
        </w:rPr>
      </w:pPr>
    </w:p>
    <w:p w:rsidR="00AC24BA" w:rsidRPr="003E0A8E" w:rsidRDefault="00AC24BA" w:rsidP="0004160B">
      <w:pPr>
        <w:tabs>
          <w:tab w:val="left" w:pos="0"/>
        </w:tabs>
        <w:suppressAutoHyphens/>
        <w:spacing w:after="0" w:line="240" w:lineRule="auto"/>
        <w:ind w:firstLine="567"/>
        <w:jc w:val="both"/>
        <w:rPr>
          <w:rFonts w:ascii="Arial" w:eastAsia="Times New Roman" w:hAnsi="Arial" w:cs="Arial"/>
          <w:color w:val="000000"/>
          <w:sz w:val="24"/>
          <w:szCs w:val="24"/>
          <w:lang w:eastAsia="zh-CN"/>
        </w:rPr>
      </w:pPr>
    </w:p>
    <w:p w:rsidR="00AC24BA" w:rsidRPr="003E0A8E" w:rsidRDefault="00AC24BA" w:rsidP="0004160B">
      <w:pPr>
        <w:tabs>
          <w:tab w:val="left" w:pos="0"/>
        </w:tabs>
        <w:suppressAutoHyphens/>
        <w:spacing w:after="0" w:line="240" w:lineRule="auto"/>
        <w:ind w:firstLine="567"/>
        <w:jc w:val="both"/>
        <w:rPr>
          <w:rFonts w:ascii="Arial" w:eastAsia="Times New Roman" w:hAnsi="Arial" w:cs="Arial"/>
          <w:sz w:val="24"/>
          <w:szCs w:val="24"/>
          <w:lang w:eastAsia="zh-CN"/>
        </w:rPr>
      </w:pPr>
      <w:r w:rsidRPr="003E0A8E">
        <w:rPr>
          <w:rFonts w:ascii="Arial" w:eastAsia="Times New Roman" w:hAnsi="Arial" w:cs="Arial"/>
          <w:color w:val="000000"/>
          <w:sz w:val="24"/>
          <w:szCs w:val="24"/>
          <w:lang w:eastAsia="zh-CN"/>
        </w:rPr>
        <w:t xml:space="preserve">Руководствуясь пунктом 3 </w:t>
      </w:r>
      <w:hyperlink r:id="rId6" w:history="1">
        <w:r w:rsidRPr="003E0A8E">
          <w:rPr>
            <w:rFonts w:ascii="Arial" w:eastAsia="Times New Roman" w:hAnsi="Arial" w:cs="Arial"/>
            <w:sz w:val="24"/>
            <w:szCs w:val="24"/>
            <w:lang w:eastAsia="zh-CN"/>
          </w:rPr>
          <w:t xml:space="preserve">статьи 269.2  Бюджетного кодекса Российской Федерации, статьей 99 Федерального закона от 05.04.2013 года №44-ФЗ «О контрактной системе в сфере закупок товаров, работ, услуг для обеспечения государственных и муниципальных нужд», в соответствии с </w:t>
        </w:r>
        <w:r w:rsidRPr="003E0A8E">
          <w:rPr>
            <w:rFonts w:ascii="Arial" w:eastAsia="SimSun" w:hAnsi="Arial" w:cs="Arial"/>
            <w:color w:val="000000"/>
            <w:sz w:val="24"/>
            <w:szCs w:val="24"/>
            <w:lang w:eastAsia="zh-CN"/>
          </w:rPr>
          <w:t>Общими требованиями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утвержденными</w:t>
        </w:r>
        <w:r w:rsidRPr="003E0A8E">
          <w:rPr>
            <w:rFonts w:ascii="Arial" w:eastAsia="Times New Roman" w:hAnsi="Arial" w:cs="Arial"/>
            <w:sz w:val="24"/>
            <w:szCs w:val="24"/>
            <w:lang w:eastAsia="ru-RU"/>
          </w:rPr>
          <w:t xml:space="preserve"> </w:t>
        </w:r>
        <w:r w:rsidR="009E2967" w:rsidRPr="003E0A8E">
          <w:rPr>
            <w:rFonts w:ascii="Arial" w:eastAsia="Times New Roman" w:hAnsi="Arial" w:cs="Arial"/>
            <w:sz w:val="24"/>
            <w:szCs w:val="24"/>
            <w:lang w:eastAsia="ru-RU"/>
          </w:rPr>
          <w:t xml:space="preserve"> приказом Федерального казначейства от 12.03.2018 года № 14н,</w:t>
        </w:r>
        <w:r w:rsidRPr="003E0A8E">
          <w:rPr>
            <w:rFonts w:ascii="Arial" w:eastAsia="Times New Roman" w:hAnsi="Arial" w:cs="Arial"/>
            <w:sz w:val="24"/>
            <w:szCs w:val="24"/>
            <w:lang w:eastAsia="ru-RU"/>
          </w:rPr>
          <w:t xml:space="preserve"> </w:t>
        </w:r>
        <w:r w:rsidRPr="003E0A8E">
          <w:rPr>
            <w:rFonts w:ascii="Arial" w:eastAsia="Times New Roman" w:hAnsi="Arial" w:cs="Arial"/>
            <w:sz w:val="24"/>
            <w:szCs w:val="24"/>
            <w:lang w:eastAsia="zh-CN"/>
          </w:rPr>
          <w:t xml:space="preserve"> </w:t>
        </w:r>
      </w:hyperlink>
      <w:r w:rsidRPr="003E0A8E">
        <w:rPr>
          <w:rFonts w:ascii="Arial" w:eastAsia="Times New Roman" w:hAnsi="Arial" w:cs="Arial"/>
          <w:sz w:val="24"/>
          <w:szCs w:val="24"/>
          <w:lang w:eastAsia="zh-CN"/>
        </w:rPr>
        <w:t>постановляю:</w:t>
      </w:r>
    </w:p>
    <w:p w:rsidR="00AC24BA" w:rsidRPr="003E0A8E" w:rsidRDefault="00AC24BA" w:rsidP="0004160B">
      <w:pPr>
        <w:widowControl w:val="0"/>
        <w:numPr>
          <w:ilvl w:val="0"/>
          <w:numId w:val="1"/>
        </w:numPr>
        <w:suppressAutoHyphens/>
        <w:spacing w:after="0" w:line="240" w:lineRule="auto"/>
        <w:ind w:left="0" w:firstLine="567"/>
        <w:jc w:val="both"/>
        <w:rPr>
          <w:rFonts w:ascii="Arial" w:eastAsia="Times New Roman" w:hAnsi="Arial" w:cs="Arial"/>
          <w:color w:val="000000"/>
          <w:sz w:val="24"/>
          <w:szCs w:val="24"/>
          <w:lang w:eastAsia="zh-CN"/>
        </w:rPr>
      </w:pPr>
      <w:r w:rsidRPr="003E0A8E">
        <w:rPr>
          <w:rFonts w:ascii="Arial" w:eastAsia="Times New Roman" w:hAnsi="Arial" w:cs="Arial"/>
          <w:color w:val="000000"/>
          <w:sz w:val="24"/>
          <w:szCs w:val="24"/>
          <w:lang w:eastAsia="zh-CN"/>
        </w:rPr>
        <w:t>Внести в Порядок осуществления органом внутреннего муниципального финансового контроля администрации Молоковского района полномочий по контролю в финансово-бюджетной сфере, утвержденный постановлением администрации Молоковского района от 30.06.2015 года № 90 следующие изменения:</w:t>
      </w:r>
    </w:p>
    <w:p w:rsidR="00646E1F" w:rsidRPr="003E0A8E" w:rsidRDefault="00AC24BA" w:rsidP="0004160B">
      <w:pPr>
        <w:widowControl w:val="0"/>
        <w:numPr>
          <w:ilvl w:val="1"/>
          <w:numId w:val="1"/>
        </w:numPr>
        <w:suppressAutoHyphen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E0A8E">
        <w:rPr>
          <w:rFonts w:ascii="Arial" w:eastAsia="Times New Roman" w:hAnsi="Arial" w:cs="Arial"/>
          <w:sz w:val="24"/>
          <w:szCs w:val="24"/>
          <w:lang w:eastAsia="ru-RU"/>
        </w:rPr>
        <w:t xml:space="preserve">В разделе </w:t>
      </w:r>
      <w:r w:rsidRPr="003E0A8E">
        <w:rPr>
          <w:rFonts w:ascii="Arial" w:eastAsia="Times New Roman" w:hAnsi="Arial" w:cs="Arial"/>
          <w:sz w:val="24"/>
          <w:szCs w:val="24"/>
          <w:lang w:val="en-US" w:eastAsia="ru-RU"/>
        </w:rPr>
        <w:t>I</w:t>
      </w:r>
      <w:r w:rsidRPr="003E0A8E">
        <w:rPr>
          <w:rFonts w:ascii="Arial" w:eastAsia="Times New Roman" w:hAnsi="Arial" w:cs="Arial"/>
          <w:sz w:val="24"/>
          <w:szCs w:val="24"/>
          <w:lang w:eastAsia="ru-RU"/>
        </w:rPr>
        <w:t xml:space="preserve"> «Общие положения»:</w:t>
      </w:r>
    </w:p>
    <w:p w:rsidR="00257143" w:rsidRPr="003E0A8E" w:rsidRDefault="00925EB2" w:rsidP="0004160B">
      <w:pPr>
        <w:pStyle w:val="a5"/>
        <w:widowControl w:val="0"/>
        <w:numPr>
          <w:ilvl w:val="2"/>
          <w:numId w:val="1"/>
        </w:numPr>
        <w:suppressAutoHyphens/>
        <w:autoSpaceDE w:val="0"/>
        <w:autoSpaceDN w:val="0"/>
        <w:adjustRightInd w:val="0"/>
        <w:spacing w:after="0" w:line="240" w:lineRule="auto"/>
        <w:ind w:left="0" w:firstLine="567"/>
        <w:jc w:val="both"/>
        <w:rPr>
          <w:rFonts w:ascii="Arial" w:eastAsia="Calibri" w:hAnsi="Arial" w:cs="Arial"/>
          <w:sz w:val="24"/>
          <w:szCs w:val="24"/>
        </w:rPr>
      </w:pPr>
      <w:r w:rsidRPr="003E0A8E">
        <w:rPr>
          <w:rFonts w:ascii="Arial" w:eastAsia="Times New Roman" w:hAnsi="Arial" w:cs="Arial"/>
          <w:sz w:val="24"/>
          <w:szCs w:val="24"/>
          <w:lang w:eastAsia="ru-RU"/>
        </w:rPr>
        <w:t xml:space="preserve">Абзац 3 </w:t>
      </w:r>
      <w:r w:rsidR="00AC24BA" w:rsidRPr="003E0A8E">
        <w:rPr>
          <w:rFonts w:ascii="Arial" w:eastAsia="Times New Roman" w:hAnsi="Arial" w:cs="Arial"/>
          <w:sz w:val="24"/>
          <w:szCs w:val="24"/>
          <w:lang w:eastAsia="ru-RU"/>
        </w:rPr>
        <w:t>пункт</w:t>
      </w:r>
      <w:r w:rsidRPr="003E0A8E">
        <w:rPr>
          <w:rFonts w:ascii="Arial" w:eastAsia="Times New Roman" w:hAnsi="Arial" w:cs="Arial"/>
          <w:sz w:val="24"/>
          <w:szCs w:val="24"/>
          <w:lang w:eastAsia="ru-RU"/>
        </w:rPr>
        <w:t>а</w:t>
      </w:r>
      <w:r w:rsidR="00AC24BA" w:rsidRPr="003E0A8E">
        <w:rPr>
          <w:rFonts w:ascii="Arial" w:eastAsia="Times New Roman" w:hAnsi="Arial" w:cs="Arial"/>
          <w:sz w:val="24"/>
          <w:szCs w:val="24"/>
          <w:lang w:eastAsia="ru-RU"/>
        </w:rPr>
        <w:t xml:space="preserve"> 6 </w:t>
      </w:r>
      <w:r w:rsidR="00646E1F" w:rsidRPr="003E0A8E">
        <w:rPr>
          <w:rFonts w:ascii="Arial" w:eastAsia="Times New Roman" w:hAnsi="Arial" w:cs="Arial"/>
          <w:sz w:val="24"/>
          <w:szCs w:val="24"/>
          <w:lang w:eastAsia="ru-RU"/>
        </w:rPr>
        <w:t xml:space="preserve">изложить в следующей редакции: </w:t>
      </w:r>
    </w:p>
    <w:p w:rsidR="00AC24BA" w:rsidRPr="003E0A8E" w:rsidRDefault="00646E1F" w:rsidP="0004160B">
      <w:pPr>
        <w:pStyle w:val="a5"/>
        <w:widowControl w:val="0"/>
        <w:suppressAutoHyphens/>
        <w:autoSpaceDE w:val="0"/>
        <w:autoSpaceDN w:val="0"/>
        <w:adjustRightInd w:val="0"/>
        <w:spacing w:after="0" w:line="240" w:lineRule="auto"/>
        <w:ind w:left="0" w:firstLine="567"/>
        <w:jc w:val="both"/>
        <w:rPr>
          <w:rFonts w:ascii="Arial" w:eastAsia="Calibri" w:hAnsi="Arial" w:cs="Arial"/>
          <w:sz w:val="24"/>
          <w:szCs w:val="24"/>
        </w:rPr>
      </w:pPr>
      <w:r w:rsidRPr="003E0A8E">
        <w:rPr>
          <w:rFonts w:ascii="Arial" w:eastAsia="Times New Roman" w:hAnsi="Arial" w:cs="Arial"/>
          <w:sz w:val="24"/>
          <w:szCs w:val="24"/>
          <w:lang w:eastAsia="ru-RU"/>
        </w:rPr>
        <w:t>«</w:t>
      </w:r>
      <w:r w:rsidRPr="003E0A8E">
        <w:rPr>
          <w:rFonts w:ascii="Arial" w:eastAsia="Calibri" w:hAnsi="Arial" w:cs="Arial"/>
          <w:sz w:val="24"/>
          <w:szCs w:val="24"/>
        </w:rPr>
        <w:t>Проверки подразделяются на выездные и камеральные, а также встречные проверки, проводимые в рамках выездных и (или) камеральных проверок.»</w:t>
      </w:r>
    </w:p>
    <w:p w:rsidR="00E1172C" w:rsidRPr="003E0A8E" w:rsidRDefault="00E1172C" w:rsidP="0004160B">
      <w:pPr>
        <w:pStyle w:val="a5"/>
        <w:widowControl w:val="0"/>
        <w:numPr>
          <w:ilvl w:val="2"/>
          <w:numId w:val="1"/>
        </w:numPr>
        <w:suppressAutoHyphens/>
        <w:autoSpaceDE w:val="0"/>
        <w:autoSpaceDN w:val="0"/>
        <w:adjustRightInd w:val="0"/>
        <w:spacing w:after="0" w:line="240" w:lineRule="auto"/>
        <w:ind w:left="0" w:firstLine="567"/>
        <w:jc w:val="both"/>
        <w:rPr>
          <w:rFonts w:ascii="Arial" w:eastAsia="Calibri" w:hAnsi="Arial" w:cs="Arial"/>
          <w:sz w:val="24"/>
          <w:szCs w:val="24"/>
        </w:rPr>
      </w:pPr>
      <w:r w:rsidRPr="003E0A8E">
        <w:rPr>
          <w:rFonts w:ascii="Arial" w:eastAsia="Calibri" w:hAnsi="Arial" w:cs="Arial"/>
          <w:sz w:val="24"/>
          <w:szCs w:val="24"/>
        </w:rPr>
        <w:t xml:space="preserve">Пункт 8 дополнить подпунктом ж) следующего содержания: </w:t>
      </w:r>
    </w:p>
    <w:p w:rsidR="00E1172C" w:rsidRPr="003E0A8E" w:rsidRDefault="00E1172C" w:rsidP="0004160B">
      <w:pPr>
        <w:pStyle w:val="a5"/>
        <w:widowControl w:val="0"/>
        <w:suppressAutoHyphens/>
        <w:autoSpaceDE w:val="0"/>
        <w:autoSpaceDN w:val="0"/>
        <w:adjustRightInd w:val="0"/>
        <w:spacing w:after="0" w:line="240" w:lineRule="auto"/>
        <w:ind w:left="0" w:firstLine="567"/>
        <w:jc w:val="both"/>
        <w:rPr>
          <w:rFonts w:ascii="Arial" w:eastAsia="Calibri" w:hAnsi="Arial" w:cs="Arial"/>
          <w:sz w:val="24"/>
          <w:szCs w:val="24"/>
        </w:rPr>
      </w:pPr>
      <w:r w:rsidRPr="003E0A8E">
        <w:rPr>
          <w:rFonts w:ascii="Arial" w:eastAsia="Calibri" w:hAnsi="Arial" w:cs="Arial"/>
          <w:sz w:val="24"/>
          <w:szCs w:val="24"/>
        </w:rPr>
        <w:t>«</w:t>
      </w:r>
      <w:r w:rsidRPr="003E0A8E">
        <w:rPr>
          <w:rFonts w:ascii="Arial" w:eastAsia="SimSun" w:hAnsi="Arial" w:cs="Arial"/>
          <w:color w:val="000000"/>
          <w:sz w:val="24"/>
          <w:szCs w:val="24"/>
          <w:lang w:eastAsia="zh-CN"/>
        </w:rPr>
        <w:t xml:space="preserve">ж) </w:t>
      </w:r>
      <w:r w:rsidRPr="003E0A8E">
        <w:rPr>
          <w:rFonts w:ascii="Arial" w:eastAsia="Calibri" w:hAnsi="Arial" w:cs="Arial"/>
          <w:sz w:val="24"/>
          <w:szCs w:val="24"/>
        </w:rPr>
        <w:t>в случае истечения срока исполнения ранее выданного предписания.»</w:t>
      </w:r>
    </w:p>
    <w:p w:rsidR="00193137" w:rsidRPr="003E0A8E" w:rsidRDefault="005A6FAC" w:rsidP="0004160B">
      <w:pPr>
        <w:pStyle w:val="a5"/>
        <w:widowControl w:val="0"/>
        <w:numPr>
          <w:ilvl w:val="1"/>
          <w:numId w:val="1"/>
        </w:numPr>
        <w:suppressAutoHyphens/>
        <w:autoSpaceDE w:val="0"/>
        <w:autoSpaceDN w:val="0"/>
        <w:adjustRightInd w:val="0"/>
        <w:spacing w:after="0" w:line="240" w:lineRule="auto"/>
        <w:ind w:left="0" w:firstLine="567"/>
        <w:jc w:val="both"/>
        <w:rPr>
          <w:rFonts w:ascii="Arial" w:eastAsia="Calibri" w:hAnsi="Arial" w:cs="Arial"/>
          <w:sz w:val="24"/>
          <w:szCs w:val="24"/>
        </w:rPr>
      </w:pPr>
      <w:r w:rsidRPr="003E0A8E">
        <w:rPr>
          <w:rFonts w:ascii="Arial" w:eastAsia="Calibri" w:hAnsi="Arial" w:cs="Arial"/>
          <w:sz w:val="24"/>
          <w:szCs w:val="24"/>
        </w:rPr>
        <w:t>В разделе II. «Права и обязанности должностных лиц финансового отдела администрации района, осуществляющих контроль в финансово–бюджетной сфере, объектов контроля, их должностных лиц»:</w:t>
      </w:r>
    </w:p>
    <w:p w:rsidR="00257143" w:rsidRPr="003E0A8E" w:rsidRDefault="009A360E" w:rsidP="0004160B">
      <w:pPr>
        <w:pStyle w:val="a5"/>
        <w:widowControl w:val="0"/>
        <w:numPr>
          <w:ilvl w:val="2"/>
          <w:numId w:val="1"/>
        </w:numPr>
        <w:suppressAutoHyphens/>
        <w:autoSpaceDE w:val="0"/>
        <w:autoSpaceDN w:val="0"/>
        <w:adjustRightInd w:val="0"/>
        <w:spacing w:after="0" w:line="240" w:lineRule="auto"/>
        <w:ind w:left="0" w:firstLine="567"/>
        <w:jc w:val="both"/>
        <w:rPr>
          <w:rFonts w:ascii="Arial" w:eastAsia="Calibri" w:hAnsi="Arial" w:cs="Arial"/>
          <w:sz w:val="24"/>
          <w:szCs w:val="24"/>
        </w:rPr>
      </w:pPr>
      <w:r w:rsidRPr="003E0A8E">
        <w:rPr>
          <w:rFonts w:ascii="Arial" w:eastAsia="Times New Roman" w:hAnsi="Arial" w:cs="Arial"/>
          <w:sz w:val="24"/>
          <w:szCs w:val="24"/>
          <w:lang w:eastAsia="ru-RU"/>
        </w:rPr>
        <w:t xml:space="preserve">Подпункт з) пункта 12 изложить в следующей редакции: </w:t>
      </w:r>
    </w:p>
    <w:p w:rsidR="009A360E" w:rsidRPr="003E0A8E" w:rsidRDefault="009A360E" w:rsidP="0004160B">
      <w:pPr>
        <w:pStyle w:val="a5"/>
        <w:widowControl w:val="0"/>
        <w:suppressAutoHyphens/>
        <w:autoSpaceDE w:val="0"/>
        <w:autoSpaceDN w:val="0"/>
        <w:adjustRightInd w:val="0"/>
        <w:spacing w:after="0" w:line="240" w:lineRule="auto"/>
        <w:ind w:left="0" w:firstLine="567"/>
        <w:jc w:val="both"/>
        <w:rPr>
          <w:rFonts w:ascii="Arial" w:eastAsia="Calibri" w:hAnsi="Arial" w:cs="Arial"/>
          <w:sz w:val="24"/>
          <w:szCs w:val="24"/>
        </w:rPr>
      </w:pPr>
      <w:r w:rsidRPr="003E0A8E">
        <w:rPr>
          <w:rFonts w:ascii="Arial" w:eastAsia="Times New Roman" w:hAnsi="Arial" w:cs="Arial"/>
          <w:sz w:val="24"/>
          <w:szCs w:val="24"/>
          <w:lang w:eastAsia="ru-RU"/>
        </w:rPr>
        <w:t xml:space="preserve">«з) выдавать обязательные для исполнения представления, предписания об устранении выявленных нарушений законодательства Российской Федерации (далее - представления и предписания) и иных нормативных правовых актов, в том числе </w:t>
      </w:r>
      <w:r w:rsidRPr="003E0A8E">
        <w:rPr>
          <w:rFonts w:ascii="Arial" w:eastAsia="Calibri" w:hAnsi="Arial" w:cs="Arial"/>
          <w:sz w:val="24"/>
          <w:szCs w:val="24"/>
        </w:rPr>
        <w:t>о контрактной системе в сфере закупок товаров, работ, услуг для обеспечения государственных и муниципальных нужд,</w:t>
      </w:r>
      <w:r w:rsidRPr="003E0A8E">
        <w:rPr>
          <w:rFonts w:ascii="Arial" w:eastAsia="Times New Roman" w:hAnsi="Arial" w:cs="Arial"/>
          <w:sz w:val="24"/>
          <w:szCs w:val="24"/>
          <w:lang w:eastAsia="ru-RU"/>
        </w:rPr>
        <w:t xml:space="preserve"> в случаях, предусмотренных законодательством Российской Федерации;»</w:t>
      </w:r>
    </w:p>
    <w:p w:rsidR="007D3BB4" w:rsidRPr="003E0A8E" w:rsidRDefault="007D3BB4" w:rsidP="0004160B">
      <w:pPr>
        <w:pStyle w:val="a5"/>
        <w:widowControl w:val="0"/>
        <w:numPr>
          <w:ilvl w:val="2"/>
          <w:numId w:val="1"/>
        </w:numPr>
        <w:suppressAutoHyphen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E0A8E">
        <w:rPr>
          <w:rFonts w:ascii="Arial" w:eastAsia="Times New Roman" w:hAnsi="Arial" w:cs="Arial"/>
          <w:sz w:val="24"/>
          <w:szCs w:val="24"/>
          <w:lang w:eastAsia="ru-RU"/>
        </w:rPr>
        <w:t>Подпункт е) пункта 13 дополнить словами: «в течение 3 рабочих дней с даты выявления такого факта по решению руководителя (заместителя руководителя) финансового отдела.»</w:t>
      </w:r>
    </w:p>
    <w:p w:rsidR="00257143" w:rsidRPr="003E0A8E" w:rsidRDefault="007D3BB4" w:rsidP="0004160B">
      <w:pPr>
        <w:pStyle w:val="a5"/>
        <w:widowControl w:val="0"/>
        <w:numPr>
          <w:ilvl w:val="2"/>
          <w:numId w:val="1"/>
        </w:numPr>
        <w:suppressAutoHyphen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E0A8E">
        <w:rPr>
          <w:rFonts w:ascii="Arial" w:eastAsia="Times New Roman" w:hAnsi="Arial" w:cs="Arial"/>
          <w:sz w:val="24"/>
          <w:szCs w:val="24"/>
          <w:lang w:eastAsia="ru-RU"/>
        </w:rPr>
        <w:t xml:space="preserve">Дополнить пункт 13 подпунктом ж) следующего содержания: </w:t>
      </w:r>
    </w:p>
    <w:p w:rsidR="007D3BB4" w:rsidRPr="003E0A8E" w:rsidRDefault="007D3BB4" w:rsidP="0004160B">
      <w:pPr>
        <w:pStyle w:val="a5"/>
        <w:widowControl w:val="0"/>
        <w:suppressAutoHyphen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E0A8E">
        <w:rPr>
          <w:rFonts w:ascii="Arial" w:eastAsia="Times New Roman" w:hAnsi="Arial" w:cs="Arial"/>
          <w:sz w:val="24"/>
          <w:szCs w:val="24"/>
          <w:lang w:eastAsia="ru-RU"/>
        </w:rPr>
        <w:t>«ж)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(заместителя руководителя) финансового отдела.»</w:t>
      </w:r>
    </w:p>
    <w:p w:rsidR="005A6FAC" w:rsidRPr="003E0A8E" w:rsidRDefault="005A6FAC" w:rsidP="0004160B">
      <w:pPr>
        <w:pStyle w:val="a5"/>
        <w:widowControl w:val="0"/>
        <w:numPr>
          <w:ilvl w:val="1"/>
          <w:numId w:val="1"/>
        </w:numPr>
        <w:suppressAutoHyphen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E0A8E">
        <w:rPr>
          <w:rFonts w:ascii="Arial" w:eastAsia="Times New Roman" w:hAnsi="Arial" w:cs="Arial"/>
          <w:sz w:val="24"/>
          <w:szCs w:val="24"/>
          <w:lang w:eastAsia="ru-RU"/>
        </w:rPr>
        <w:t>В разделе IV «Требования к организации и проведению контрольных мероприятий»:</w:t>
      </w:r>
    </w:p>
    <w:p w:rsidR="00D6134D" w:rsidRPr="003E0A8E" w:rsidRDefault="00D6134D" w:rsidP="0004160B">
      <w:pPr>
        <w:pStyle w:val="a5"/>
        <w:widowControl w:val="0"/>
        <w:numPr>
          <w:ilvl w:val="2"/>
          <w:numId w:val="1"/>
        </w:numPr>
        <w:suppressAutoHyphen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E0A8E">
        <w:rPr>
          <w:rFonts w:ascii="Arial" w:eastAsia="Times New Roman" w:hAnsi="Arial" w:cs="Arial"/>
          <w:sz w:val="24"/>
          <w:szCs w:val="24"/>
          <w:lang w:eastAsia="ru-RU"/>
        </w:rPr>
        <w:t>Абзац первый пункта 23 дополнить продпунктами и, к, л следующего содержания:</w:t>
      </w:r>
    </w:p>
    <w:p w:rsidR="00D6134D" w:rsidRPr="003E0A8E" w:rsidRDefault="00D6134D" w:rsidP="0004160B">
      <w:pPr>
        <w:pStyle w:val="a5"/>
        <w:widowControl w:val="0"/>
        <w:suppressAutoHyphen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E0A8E">
        <w:rPr>
          <w:rFonts w:ascii="Arial" w:eastAsia="Times New Roman" w:hAnsi="Arial" w:cs="Arial"/>
          <w:sz w:val="24"/>
          <w:szCs w:val="24"/>
          <w:lang w:eastAsia="ru-RU"/>
        </w:rPr>
        <w:t>«и) место нахождения объекта контроля;</w:t>
      </w:r>
    </w:p>
    <w:p w:rsidR="00D6134D" w:rsidRPr="003E0A8E" w:rsidRDefault="00D6134D" w:rsidP="0004160B">
      <w:pPr>
        <w:pStyle w:val="a5"/>
        <w:widowControl w:val="0"/>
        <w:suppressAutoHyphen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E0A8E">
        <w:rPr>
          <w:rFonts w:ascii="Arial" w:eastAsia="Times New Roman" w:hAnsi="Arial" w:cs="Arial"/>
          <w:sz w:val="24"/>
          <w:szCs w:val="24"/>
          <w:lang w:eastAsia="ru-RU"/>
        </w:rPr>
        <w:t>к) место фактического осуществления деятельности объекта контроля;</w:t>
      </w:r>
    </w:p>
    <w:p w:rsidR="00D6134D" w:rsidRPr="003E0A8E" w:rsidRDefault="00D6134D" w:rsidP="0004160B">
      <w:pPr>
        <w:pStyle w:val="a5"/>
        <w:widowControl w:val="0"/>
        <w:suppressAutoHyphen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E0A8E">
        <w:rPr>
          <w:rFonts w:ascii="Arial" w:eastAsia="Times New Roman" w:hAnsi="Arial" w:cs="Arial"/>
          <w:sz w:val="24"/>
          <w:szCs w:val="24"/>
          <w:lang w:eastAsia="ru-RU"/>
        </w:rPr>
        <w:t>л) перечень основных вопросов, подлежащих изучению в ходе проведения контрольного мероприятия.»</w:t>
      </w:r>
    </w:p>
    <w:p w:rsidR="00D91A78" w:rsidRPr="003E0A8E" w:rsidRDefault="00D91A78" w:rsidP="0004160B">
      <w:pPr>
        <w:suppressAutoHyphens/>
        <w:spacing w:after="0" w:line="240" w:lineRule="auto"/>
        <w:ind w:firstLine="567"/>
        <w:jc w:val="both"/>
        <w:rPr>
          <w:rFonts w:ascii="Arial" w:eastAsia="Times New Roman" w:hAnsi="Arial" w:cs="Arial"/>
          <w:color w:val="000000"/>
          <w:sz w:val="24"/>
          <w:szCs w:val="24"/>
          <w:lang w:eastAsia="zh-CN"/>
        </w:rPr>
      </w:pPr>
      <w:r w:rsidRPr="003E0A8E">
        <w:rPr>
          <w:rFonts w:ascii="Arial" w:eastAsia="Times New Roman" w:hAnsi="Arial" w:cs="Arial"/>
          <w:color w:val="000000"/>
          <w:sz w:val="24"/>
          <w:szCs w:val="24"/>
          <w:lang w:eastAsia="zh-CN"/>
        </w:rPr>
        <w:t>1.</w:t>
      </w:r>
      <w:r w:rsidR="005A6FAC" w:rsidRPr="003E0A8E">
        <w:rPr>
          <w:rFonts w:ascii="Arial" w:eastAsia="Times New Roman" w:hAnsi="Arial" w:cs="Arial"/>
          <w:color w:val="000000"/>
          <w:sz w:val="24"/>
          <w:szCs w:val="24"/>
          <w:lang w:eastAsia="zh-CN"/>
        </w:rPr>
        <w:t>3</w:t>
      </w:r>
      <w:r w:rsidRPr="003E0A8E">
        <w:rPr>
          <w:rFonts w:ascii="Arial" w:eastAsia="Times New Roman" w:hAnsi="Arial" w:cs="Arial"/>
          <w:color w:val="000000"/>
          <w:sz w:val="24"/>
          <w:szCs w:val="24"/>
          <w:lang w:eastAsia="zh-CN"/>
        </w:rPr>
        <w:t>.</w:t>
      </w:r>
      <w:r w:rsidR="005A6FAC" w:rsidRPr="003E0A8E">
        <w:rPr>
          <w:rFonts w:ascii="Arial" w:eastAsia="Times New Roman" w:hAnsi="Arial" w:cs="Arial"/>
          <w:color w:val="000000"/>
          <w:sz w:val="24"/>
          <w:szCs w:val="24"/>
          <w:lang w:eastAsia="zh-CN"/>
        </w:rPr>
        <w:t>2</w:t>
      </w:r>
      <w:r w:rsidRPr="003E0A8E">
        <w:rPr>
          <w:rFonts w:ascii="Arial" w:eastAsia="Times New Roman" w:hAnsi="Arial" w:cs="Arial"/>
          <w:color w:val="000000"/>
          <w:sz w:val="24"/>
          <w:szCs w:val="24"/>
          <w:lang w:eastAsia="zh-CN"/>
        </w:rPr>
        <w:t>. Дополнить пунктом 23.1. следующего содержания:</w:t>
      </w:r>
    </w:p>
    <w:p w:rsidR="00D91A78" w:rsidRPr="003E0A8E" w:rsidRDefault="00D91A78" w:rsidP="0004160B">
      <w:pPr>
        <w:suppressAutoHyphens/>
        <w:spacing w:after="0" w:line="240" w:lineRule="auto"/>
        <w:ind w:firstLine="567"/>
        <w:jc w:val="both"/>
        <w:rPr>
          <w:rFonts w:ascii="Arial" w:eastAsia="Calibri" w:hAnsi="Arial" w:cs="Arial"/>
          <w:sz w:val="24"/>
          <w:szCs w:val="24"/>
        </w:rPr>
      </w:pPr>
      <w:r w:rsidRPr="003E0A8E">
        <w:rPr>
          <w:rFonts w:ascii="Arial" w:eastAsia="Times New Roman" w:hAnsi="Arial" w:cs="Arial"/>
          <w:color w:val="000000"/>
          <w:sz w:val="24"/>
          <w:szCs w:val="24"/>
          <w:lang w:eastAsia="zh-CN"/>
        </w:rPr>
        <w:t xml:space="preserve"> «23.1. </w:t>
      </w:r>
      <w:r w:rsidRPr="003E0A8E">
        <w:rPr>
          <w:rFonts w:ascii="Arial" w:eastAsia="Calibri" w:hAnsi="Arial" w:cs="Arial"/>
          <w:sz w:val="24"/>
          <w:szCs w:val="24"/>
        </w:rPr>
        <w:t xml:space="preserve">Изменение состава должностных лиц, </w:t>
      </w:r>
      <w:r w:rsidRPr="003E0A8E">
        <w:rPr>
          <w:rFonts w:ascii="Arial" w:eastAsia="Times New Roman" w:hAnsi="Arial" w:cs="Arial"/>
          <w:color w:val="000000"/>
          <w:sz w:val="24"/>
          <w:szCs w:val="24"/>
          <w:lang w:eastAsia="zh-CN"/>
        </w:rPr>
        <w:t>уполномоченных на проведение контрольного мероприятия</w:t>
      </w:r>
      <w:r w:rsidRPr="003E0A8E">
        <w:rPr>
          <w:rFonts w:ascii="Arial" w:eastAsia="Calibri" w:hAnsi="Arial" w:cs="Arial"/>
          <w:sz w:val="24"/>
          <w:szCs w:val="24"/>
        </w:rPr>
        <w:t xml:space="preserve">, а также замена должностного лица, </w:t>
      </w:r>
      <w:r w:rsidRPr="003E0A8E">
        <w:rPr>
          <w:rFonts w:ascii="Arial" w:eastAsia="Times New Roman" w:hAnsi="Arial" w:cs="Arial"/>
          <w:color w:val="000000"/>
          <w:sz w:val="24"/>
          <w:szCs w:val="24"/>
          <w:lang w:eastAsia="zh-CN"/>
        </w:rPr>
        <w:t>уполномоченного на проведение контрольного мероприятия</w:t>
      </w:r>
      <w:r w:rsidRPr="003E0A8E">
        <w:rPr>
          <w:rFonts w:ascii="Arial" w:eastAsia="Calibri" w:hAnsi="Arial" w:cs="Arial"/>
          <w:sz w:val="24"/>
          <w:szCs w:val="24"/>
        </w:rPr>
        <w:t xml:space="preserve"> (при проведении камеральной проверки одним должностным лицом), оформляется </w:t>
      </w:r>
      <w:r w:rsidRPr="003E0A8E">
        <w:rPr>
          <w:rFonts w:ascii="Arial" w:eastAsia="Times New Roman" w:hAnsi="Arial" w:cs="Arial"/>
          <w:sz w:val="24"/>
          <w:szCs w:val="24"/>
          <w:lang w:eastAsia="ru-RU"/>
        </w:rPr>
        <w:t>приказом финансового отдела</w:t>
      </w:r>
      <w:r w:rsidRPr="003E0A8E">
        <w:rPr>
          <w:rFonts w:ascii="Arial" w:eastAsia="Calibri" w:hAnsi="Arial" w:cs="Arial"/>
          <w:sz w:val="24"/>
          <w:szCs w:val="24"/>
        </w:rPr>
        <w:t>.»</w:t>
      </w:r>
    </w:p>
    <w:p w:rsidR="00257143" w:rsidRPr="003E0A8E" w:rsidRDefault="005A6FAC" w:rsidP="0004160B">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ru-RU"/>
        </w:rPr>
      </w:pPr>
      <w:r w:rsidRPr="003E0A8E">
        <w:rPr>
          <w:rFonts w:ascii="Arial" w:eastAsia="Times New Roman" w:hAnsi="Arial" w:cs="Arial"/>
          <w:sz w:val="24"/>
          <w:szCs w:val="24"/>
          <w:lang w:eastAsia="ru-RU"/>
        </w:rPr>
        <w:t xml:space="preserve">1.3.3. </w:t>
      </w:r>
      <w:r w:rsidR="00257143" w:rsidRPr="003E0A8E">
        <w:rPr>
          <w:rFonts w:ascii="Arial" w:eastAsia="Times New Roman" w:hAnsi="Arial" w:cs="Arial"/>
          <w:sz w:val="24"/>
          <w:szCs w:val="24"/>
          <w:lang w:eastAsia="ru-RU"/>
        </w:rPr>
        <w:t xml:space="preserve">Пункт 27 изложить в следующей редакции: </w:t>
      </w:r>
    </w:p>
    <w:p w:rsidR="00257143" w:rsidRPr="003E0A8E" w:rsidRDefault="00257143" w:rsidP="0004160B">
      <w:pPr>
        <w:pStyle w:val="a5"/>
        <w:widowControl w:val="0"/>
        <w:suppressAutoHyphen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E0A8E">
        <w:rPr>
          <w:rFonts w:ascii="Arial" w:eastAsia="Times New Roman" w:hAnsi="Arial" w:cs="Arial"/>
          <w:sz w:val="24"/>
          <w:szCs w:val="24"/>
          <w:lang w:eastAsia="ru-RU"/>
        </w:rPr>
        <w:t>«27. Все документы, составляемые уполномоченными на проведение контрольных мероприятий лицами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38088A" w:rsidRPr="003E0A8E" w:rsidRDefault="0038088A" w:rsidP="0004160B">
      <w:pPr>
        <w:pStyle w:val="ConsPlusNormal"/>
        <w:numPr>
          <w:ilvl w:val="2"/>
          <w:numId w:val="7"/>
        </w:numPr>
        <w:ind w:left="0" w:firstLine="567"/>
        <w:jc w:val="both"/>
        <w:rPr>
          <w:rFonts w:ascii="Arial" w:eastAsia="Calibri" w:hAnsi="Arial" w:cs="Arial"/>
          <w:sz w:val="24"/>
          <w:szCs w:val="24"/>
        </w:rPr>
      </w:pPr>
      <w:r w:rsidRPr="003E0A8E">
        <w:rPr>
          <w:rFonts w:ascii="Arial" w:eastAsia="Calibri" w:hAnsi="Arial" w:cs="Arial"/>
          <w:sz w:val="24"/>
          <w:szCs w:val="24"/>
        </w:rPr>
        <w:t xml:space="preserve">Пункт 29 изложить в следующей редакции: </w:t>
      </w:r>
    </w:p>
    <w:p w:rsidR="0038088A" w:rsidRPr="003E0A8E" w:rsidRDefault="0038088A" w:rsidP="0004160B">
      <w:pPr>
        <w:pStyle w:val="ConsPlusNormal"/>
        <w:ind w:firstLine="567"/>
        <w:jc w:val="both"/>
        <w:rPr>
          <w:rFonts w:ascii="Arial" w:hAnsi="Arial" w:cs="Arial"/>
          <w:sz w:val="24"/>
          <w:szCs w:val="24"/>
        </w:rPr>
      </w:pPr>
      <w:r w:rsidRPr="003E0A8E">
        <w:rPr>
          <w:rFonts w:ascii="Arial" w:eastAsia="Calibri" w:hAnsi="Arial" w:cs="Arial"/>
          <w:sz w:val="24"/>
          <w:szCs w:val="24"/>
        </w:rPr>
        <w:t>«</w:t>
      </w:r>
      <w:r w:rsidRPr="003E0A8E">
        <w:rPr>
          <w:rFonts w:ascii="Arial" w:hAnsi="Arial" w:cs="Arial"/>
          <w:sz w:val="24"/>
          <w:szCs w:val="24"/>
          <w:lang w:eastAsia="zh-CN"/>
        </w:rPr>
        <w:t xml:space="preserve">29. В рамках проведения контрольных мероприятий, за исключением </w:t>
      </w:r>
      <w:r w:rsidRPr="003E0A8E">
        <w:rPr>
          <w:rFonts w:ascii="Arial" w:hAnsi="Arial" w:cs="Arial"/>
          <w:color w:val="000000"/>
          <w:sz w:val="24"/>
          <w:szCs w:val="24"/>
          <w:lang w:eastAsia="zh-CN"/>
        </w:rPr>
        <w:t xml:space="preserve">обследований, могут проводиться встречные проверки, в целях установления и (или) подтверждения </w:t>
      </w:r>
      <w:r w:rsidRPr="003E0A8E">
        <w:rPr>
          <w:rFonts w:ascii="Arial" w:hAnsi="Arial" w:cs="Arial"/>
          <w:sz w:val="24"/>
          <w:szCs w:val="24"/>
        </w:rPr>
        <w:t>либо опровержения фактов нарушений бюджетного законодательства Российской Федерации,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58119B" w:rsidRPr="003E0A8E" w:rsidRDefault="0058119B" w:rsidP="0004160B">
      <w:pPr>
        <w:pStyle w:val="a5"/>
        <w:numPr>
          <w:ilvl w:val="2"/>
          <w:numId w:val="7"/>
        </w:numPr>
        <w:spacing w:after="0" w:line="240" w:lineRule="auto"/>
        <w:ind w:left="0" w:firstLine="567"/>
        <w:jc w:val="both"/>
        <w:rPr>
          <w:rFonts w:ascii="Arial" w:eastAsia="Times New Roman" w:hAnsi="Arial" w:cs="Arial"/>
          <w:sz w:val="24"/>
          <w:szCs w:val="24"/>
          <w:lang w:eastAsia="zh-CN"/>
        </w:rPr>
      </w:pPr>
      <w:r w:rsidRPr="003E0A8E">
        <w:rPr>
          <w:rFonts w:ascii="Arial" w:eastAsia="Times New Roman" w:hAnsi="Arial" w:cs="Arial"/>
          <w:sz w:val="24"/>
          <w:szCs w:val="24"/>
          <w:lang w:eastAsia="zh-CN"/>
        </w:rPr>
        <w:t xml:space="preserve">Пункт 30 изложить в следующей редакции: </w:t>
      </w:r>
    </w:p>
    <w:p w:rsidR="0058119B" w:rsidRPr="003E0A8E" w:rsidRDefault="0058119B" w:rsidP="0004160B">
      <w:pPr>
        <w:pStyle w:val="a5"/>
        <w:suppressAutoHyphens/>
        <w:spacing w:after="0" w:line="240" w:lineRule="auto"/>
        <w:ind w:left="0" w:firstLine="567"/>
        <w:jc w:val="both"/>
        <w:rPr>
          <w:rFonts w:ascii="Arial" w:eastAsia="Times New Roman" w:hAnsi="Arial" w:cs="Arial"/>
          <w:sz w:val="24"/>
          <w:szCs w:val="24"/>
          <w:lang w:eastAsia="ru-RU"/>
        </w:rPr>
      </w:pPr>
      <w:r w:rsidRPr="003E0A8E">
        <w:rPr>
          <w:rFonts w:ascii="Arial" w:eastAsia="Times New Roman" w:hAnsi="Arial" w:cs="Arial"/>
          <w:sz w:val="24"/>
          <w:szCs w:val="24"/>
          <w:lang w:eastAsia="zh-CN"/>
        </w:rPr>
        <w:t xml:space="preserve">«30. Встречные проверки назначаются и проводятся в порядке, установленном для </w:t>
      </w:r>
      <w:r w:rsidRPr="003E0A8E">
        <w:rPr>
          <w:rFonts w:ascii="Arial" w:eastAsia="Times New Roman" w:hAnsi="Arial" w:cs="Arial"/>
          <w:color w:val="000000"/>
          <w:sz w:val="24"/>
          <w:szCs w:val="24"/>
          <w:lang w:eastAsia="zh-CN"/>
        </w:rPr>
        <w:t xml:space="preserve">выездных или камеральных проверок соответственно. Срок проведения встречной проверки не может превышать 20 рабочих дней. Результаты встречной проверки оформляются актом, который подписывается руководителем группы либо по его решению – всеми уполномоченными на проведение контрольного мероприятия лицами </w:t>
      </w:r>
      <w:r w:rsidRPr="003E0A8E">
        <w:rPr>
          <w:rFonts w:ascii="Arial" w:eastAsia="Calibri" w:hAnsi="Arial" w:cs="Arial"/>
          <w:sz w:val="24"/>
          <w:szCs w:val="24"/>
        </w:rPr>
        <w:t>в последний день проведения проверки и приобщается</w:t>
      </w:r>
      <w:r w:rsidRPr="003E0A8E">
        <w:rPr>
          <w:rFonts w:ascii="Arial" w:eastAsia="Times New Roman" w:hAnsi="Arial" w:cs="Arial"/>
          <w:color w:val="000000"/>
          <w:sz w:val="24"/>
          <w:szCs w:val="24"/>
          <w:lang w:eastAsia="zh-CN"/>
        </w:rPr>
        <w:t xml:space="preserve"> к материалам выездной или камеральной проверки соответственно. </w:t>
      </w:r>
      <w:r w:rsidRPr="003E0A8E">
        <w:rPr>
          <w:rFonts w:ascii="Arial" w:eastAsia="Times New Roman" w:hAnsi="Arial" w:cs="Arial"/>
          <w:sz w:val="24"/>
          <w:szCs w:val="24"/>
          <w:lang w:eastAsia="ru-RU"/>
        </w:rPr>
        <w:t>По результатам встречной проверки предписания объекту контроля не выдаются.»</w:t>
      </w:r>
    </w:p>
    <w:p w:rsidR="0058119B" w:rsidRPr="003E0A8E" w:rsidRDefault="0058119B" w:rsidP="0004160B">
      <w:pPr>
        <w:pStyle w:val="a5"/>
        <w:numPr>
          <w:ilvl w:val="2"/>
          <w:numId w:val="7"/>
        </w:numPr>
        <w:suppressAutoHyphens/>
        <w:spacing w:after="0" w:line="240" w:lineRule="auto"/>
        <w:ind w:left="0" w:firstLine="567"/>
        <w:jc w:val="both"/>
        <w:rPr>
          <w:rFonts w:ascii="Arial" w:eastAsia="Times New Roman" w:hAnsi="Arial" w:cs="Arial"/>
          <w:sz w:val="24"/>
          <w:szCs w:val="24"/>
          <w:lang w:eastAsia="ru-RU"/>
        </w:rPr>
      </w:pPr>
      <w:r w:rsidRPr="003E0A8E">
        <w:rPr>
          <w:rFonts w:ascii="Arial" w:eastAsia="Calibri" w:hAnsi="Arial" w:cs="Arial"/>
          <w:sz w:val="24"/>
          <w:szCs w:val="24"/>
        </w:rPr>
        <w:t>Первое предложение пункта 32 дополнить словами: «не более чем на 10 рабочих дней.»</w:t>
      </w:r>
    </w:p>
    <w:p w:rsidR="002811DD" w:rsidRPr="003E0A8E" w:rsidRDefault="002811DD" w:rsidP="0004160B">
      <w:pPr>
        <w:pStyle w:val="a5"/>
        <w:numPr>
          <w:ilvl w:val="2"/>
          <w:numId w:val="7"/>
        </w:numPr>
        <w:suppressAutoHyphens/>
        <w:spacing w:after="0" w:line="240" w:lineRule="auto"/>
        <w:ind w:left="0" w:firstLine="567"/>
        <w:jc w:val="both"/>
        <w:rPr>
          <w:rFonts w:ascii="Arial" w:eastAsia="Calibri" w:hAnsi="Arial" w:cs="Arial"/>
          <w:sz w:val="24"/>
          <w:szCs w:val="24"/>
        </w:rPr>
      </w:pPr>
      <w:r w:rsidRPr="003E0A8E">
        <w:rPr>
          <w:rFonts w:ascii="Arial" w:eastAsia="Calibri" w:hAnsi="Arial" w:cs="Arial"/>
          <w:sz w:val="24"/>
          <w:szCs w:val="24"/>
        </w:rPr>
        <w:t xml:space="preserve">Дополнить пунктом 33.1. следующего содержания: </w:t>
      </w:r>
    </w:p>
    <w:p w:rsidR="002811DD" w:rsidRPr="003E0A8E" w:rsidRDefault="002811DD" w:rsidP="0004160B">
      <w:pPr>
        <w:pStyle w:val="a5"/>
        <w:suppressAutoHyphens/>
        <w:spacing w:after="0" w:line="240" w:lineRule="auto"/>
        <w:ind w:left="0" w:firstLine="567"/>
        <w:jc w:val="both"/>
        <w:rPr>
          <w:rFonts w:ascii="Arial" w:eastAsia="Calibri" w:hAnsi="Arial" w:cs="Arial"/>
          <w:sz w:val="24"/>
          <w:szCs w:val="24"/>
        </w:rPr>
      </w:pPr>
      <w:r w:rsidRPr="003E0A8E">
        <w:rPr>
          <w:rFonts w:ascii="Arial" w:eastAsia="Calibri" w:hAnsi="Arial" w:cs="Arial"/>
          <w:sz w:val="24"/>
          <w:szCs w:val="24"/>
        </w:rPr>
        <w:t>«33.1. Проведение выездной или камеральной проверки по решению руководителя финансового отдела приостанавливается на общий срок не более 30 рабочих дней в следующих случаях:</w:t>
      </w:r>
    </w:p>
    <w:p w:rsidR="002811DD" w:rsidRPr="003E0A8E" w:rsidRDefault="002811DD" w:rsidP="0004160B">
      <w:pPr>
        <w:pStyle w:val="a5"/>
        <w:suppressAutoHyphens/>
        <w:spacing w:after="0" w:line="240" w:lineRule="auto"/>
        <w:ind w:left="0" w:firstLine="567"/>
        <w:jc w:val="both"/>
        <w:rPr>
          <w:rFonts w:ascii="Arial" w:eastAsia="Calibri" w:hAnsi="Arial" w:cs="Arial"/>
          <w:sz w:val="24"/>
          <w:szCs w:val="24"/>
        </w:rPr>
      </w:pPr>
      <w:r w:rsidRPr="003E0A8E">
        <w:rPr>
          <w:rFonts w:ascii="Arial" w:eastAsia="Calibri" w:hAnsi="Arial" w:cs="Arial"/>
          <w:sz w:val="24"/>
          <w:szCs w:val="24"/>
        </w:rPr>
        <w:t>а) на период проведения встречной проверки, но не более чем на 20 рабочих дней;</w:t>
      </w:r>
    </w:p>
    <w:p w:rsidR="002811DD" w:rsidRPr="003E0A8E" w:rsidRDefault="002811DD" w:rsidP="0004160B">
      <w:pPr>
        <w:pStyle w:val="a5"/>
        <w:suppressAutoHyphens/>
        <w:spacing w:after="0" w:line="240" w:lineRule="auto"/>
        <w:ind w:left="0" w:firstLine="567"/>
        <w:jc w:val="both"/>
        <w:rPr>
          <w:rFonts w:ascii="Arial" w:eastAsia="Calibri" w:hAnsi="Arial" w:cs="Arial"/>
          <w:sz w:val="24"/>
          <w:szCs w:val="24"/>
        </w:rPr>
      </w:pPr>
      <w:r w:rsidRPr="003E0A8E">
        <w:rPr>
          <w:rFonts w:ascii="Arial" w:eastAsia="Calibri" w:hAnsi="Arial" w:cs="Arial"/>
          <w:sz w:val="24"/>
          <w:szCs w:val="24"/>
        </w:rPr>
        <w:t>б) на период организации и проведения экспертиз, но не более чем на 20 рабочих дней;</w:t>
      </w:r>
    </w:p>
    <w:p w:rsidR="002811DD" w:rsidRPr="003E0A8E" w:rsidRDefault="002811DD" w:rsidP="0004160B">
      <w:pPr>
        <w:pStyle w:val="a5"/>
        <w:suppressAutoHyphens/>
        <w:spacing w:after="0" w:line="240" w:lineRule="auto"/>
        <w:ind w:left="0" w:firstLine="567"/>
        <w:jc w:val="both"/>
        <w:rPr>
          <w:rFonts w:ascii="Arial" w:eastAsia="Calibri" w:hAnsi="Arial" w:cs="Arial"/>
          <w:sz w:val="24"/>
          <w:szCs w:val="24"/>
        </w:rPr>
      </w:pPr>
      <w:r w:rsidRPr="003E0A8E">
        <w:rPr>
          <w:rFonts w:ascii="Arial" w:eastAsia="Calibri" w:hAnsi="Arial" w:cs="Arial"/>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2811DD" w:rsidRPr="003E0A8E" w:rsidRDefault="002811DD" w:rsidP="0004160B">
      <w:pPr>
        <w:pStyle w:val="a5"/>
        <w:suppressAutoHyphens/>
        <w:spacing w:after="0" w:line="240" w:lineRule="auto"/>
        <w:ind w:left="0" w:firstLine="567"/>
        <w:jc w:val="both"/>
        <w:rPr>
          <w:rFonts w:ascii="Arial" w:eastAsia="Calibri" w:hAnsi="Arial" w:cs="Arial"/>
          <w:sz w:val="24"/>
          <w:szCs w:val="24"/>
        </w:rPr>
      </w:pPr>
      <w:r w:rsidRPr="003E0A8E">
        <w:rPr>
          <w:rFonts w:ascii="Arial" w:eastAsia="Calibri" w:hAnsi="Arial" w:cs="Arial"/>
          <w:sz w:val="24"/>
          <w:szCs w:val="24"/>
        </w:rPr>
        <w:t xml:space="preserve">г) на период, необходимый для представления </w:t>
      </w:r>
      <w:r w:rsidR="000A7656" w:rsidRPr="003E0A8E">
        <w:rPr>
          <w:rFonts w:ascii="Arial" w:eastAsia="Calibri" w:hAnsi="Arial" w:cs="Arial"/>
          <w:sz w:val="24"/>
          <w:szCs w:val="24"/>
        </w:rPr>
        <w:t>о</w:t>
      </w:r>
      <w:r w:rsidRPr="003E0A8E">
        <w:rPr>
          <w:rFonts w:ascii="Arial" w:eastAsia="Calibri" w:hAnsi="Arial" w:cs="Arial"/>
          <w:sz w:val="24"/>
          <w:szCs w:val="24"/>
        </w:rPr>
        <w:t xml:space="preserve">бъектом контроля документов и информации по повторному запросу Органа внутреннего муниципального </w:t>
      </w:r>
      <w:r w:rsidR="000A7656" w:rsidRPr="003E0A8E">
        <w:rPr>
          <w:rFonts w:ascii="Arial" w:eastAsia="Calibri" w:hAnsi="Arial" w:cs="Arial"/>
          <w:sz w:val="24"/>
          <w:szCs w:val="24"/>
        </w:rPr>
        <w:t xml:space="preserve">финансового </w:t>
      </w:r>
      <w:r w:rsidRPr="003E0A8E">
        <w:rPr>
          <w:rFonts w:ascii="Arial" w:eastAsia="Calibri" w:hAnsi="Arial" w:cs="Arial"/>
          <w:sz w:val="24"/>
          <w:szCs w:val="24"/>
        </w:rPr>
        <w:t>контроля в соответствии с</w:t>
      </w:r>
      <w:r w:rsidR="00D553AC" w:rsidRPr="003E0A8E">
        <w:rPr>
          <w:rFonts w:ascii="Arial" w:eastAsia="Times New Roman" w:hAnsi="Arial" w:cs="Arial"/>
          <w:sz w:val="24"/>
          <w:szCs w:val="24"/>
          <w:lang w:eastAsia="ru-RU"/>
        </w:rPr>
        <w:t xml:space="preserve"> </w:t>
      </w:r>
      <w:hyperlink w:anchor="P103" w:history="1">
        <w:r w:rsidR="00D553AC" w:rsidRPr="003E0A8E">
          <w:rPr>
            <w:rFonts w:ascii="Arial" w:eastAsia="Times New Roman" w:hAnsi="Arial" w:cs="Arial"/>
            <w:sz w:val="24"/>
            <w:szCs w:val="24"/>
            <w:lang w:eastAsia="ru-RU"/>
          </w:rPr>
          <w:t xml:space="preserve">пунктом </w:t>
        </w:r>
      </w:hyperlink>
      <w:r w:rsidR="00D553AC" w:rsidRPr="003E0A8E">
        <w:rPr>
          <w:rFonts w:ascii="Arial" w:eastAsia="Times New Roman" w:hAnsi="Arial" w:cs="Arial"/>
          <w:sz w:val="24"/>
          <w:szCs w:val="24"/>
          <w:lang w:eastAsia="ru-RU"/>
        </w:rPr>
        <w:t>49.1 настоящего</w:t>
      </w:r>
      <w:r w:rsidR="00D553AC" w:rsidRPr="003E0A8E">
        <w:rPr>
          <w:rFonts w:ascii="Arial" w:eastAsia="Calibri" w:hAnsi="Arial" w:cs="Arial"/>
          <w:sz w:val="24"/>
          <w:szCs w:val="24"/>
        </w:rPr>
        <w:t xml:space="preserve"> </w:t>
      </w:r>
      <w:r w:rsidRPr="003E0A8E">
        <w:rPr>
          <w:rFonts w:ascii="Arial" w:eastAsia="Calibri" w:hAnsi="Arial" w:cs="Arial"/>
          <w:sz w:val="24"/>
          <w:szCs w:val="24"/>
        </w:rPr>
        <w:t>Порядка, но не более чем на 10 рабочих дней;</w:t>
      </w:r>
    </w:p>
    <w:p w:rsidR="002811DD" w:rsidRPr="003E0A8E" w:rsidRDefault="002811DD" w:rsidP="0004160B">
      <w:pPr>
        <w:pStyle w:val="a5"/>
        <w:suppressAutoHyphens/>
        <w:spacing w:after="0" w:line="240" w:lineRule="auto"/>
        <w:ind w:left="0" w:firstLine="567"/>
        <w:jc w:val="both"/>
        <w:rPr>
          <w:rFonts w:ascii="Arial" w:eastAsia="Calibri" w:hAnsi="Arial" w:cs="Arial"/>
          <w:sz w:val="24"/>
          <w:szCs w:val="24"/>
        </w:rPr>
      </w:pPr>
      <w:r w:rsidRPr="003E0A8E">
        <w:rPr>
          <w:rFonts w:ascii="Arial" w:eastAsia="Calibri" w:hAnsi="Arial" w:cs="Arial"/>
          <w:sz w:val="24"/>
          <w:szCs w:val="24"/>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финансового отдела (при проведении камеральной проверки одним должностным лицом) либо уполномоченными на проведение контрольных мероприятий лицами, включая наступление обстоятельств непреодолимой силы.»</w:t>
      </w:r>
    </w:p>
    <w:p w:rsidR="00472A9D" w:rsidRPr="003E0A8E" w:rsidRDefault="00472A9D" w:rsidP="0004160B">
      <w:pPr>
        <w:pStyle w:val="a5"/>
        <w:suppressAutoHyphens/>
        <w:spacing w:after="0" w:line="240" w:lineRule="auto"/>
        <w:ind w:left="0" w:firstLine="567"/>
        <w:jc w:val="both"/>
        <w:rPr>
          <w:rFonts w:ascii="Arial" w:eastAsia="Calibri" w:hAnsi="Arial" w:cs="Arial"/>
          <w:sz w:val="24"/>
          <w:szCs w:val="24"/>
        </w:rPr>
      </w:pPr>
      <w:r w:rsidRPr="003E0A8E">
        <w:rPr>
          <w:rFonts w:ascii="Arial" w:eastAsia="Calibri" w:hAnsi="Arial" w:cs="Arial"/>
          <w:sz w:val="24"/>
          <w:szCs w:val="24"/>
        </w:rPr>
        <w:t>1.</w:t>
      </w:r>
      <w:r w:rsidR="005A6FAC" w:rsidRPr="003E0A8E">
        <w:rPr>
          <w:rFonts w:ascii="Arial" w:eastAsia="Calibri" w:hAnsi="Arial" w:cs="Arial"/>
          <w:sz w:val="24"/>
          <w:szCs w:val="24"/>
        </w:rPr>
        <w:t>3</w:t>
      </w:r>
      <w:r w:rsidRPr="003E0A8E">
        <w:rPr>
          <w:rFonts w:ascii="Arial" w:eastAsia="Calibri" w:hAnsi="Arial" w:cs="Arial"/>
          <w:sz w:val="24"/>
          <w:szCs w:val="24"/>
        </w:rPr>
        <w:t>.</w:t>
      </w:r>
      <w:r w:rsidR="005A6FAC" w:rsidRPr="003E0A8E">
        <w:rPr>
          <w:rFonts w:ascii="Arial" w:eastAsia="Calibri" w:hAnsi="Arial" w:cs="Arial"/>
          <w:sz w:val="24"/>
          <w:szCs w:val="24"/>
        </w:rPr>
        <w:t>8</w:t>
      </w:r>
      <w:r w:rsidRPr="003E0A8E">
        <w:rPr>
          <w:rFonts w:ascii="Arial" w:eastAsia="Calibri" w:hAnsi="Arial" w:cs="Arial"/>
          <w:sz w:val="24"/>
          <w:szCs w:val="24"/>
        </w:rPr>
        <w:t>. Пункт 34 изложить в следующей редакции:</w:t>
      </w:r>
    </w:p>
    <w:p w:rsidR="00472A9D" w:rsidRPr="003E0A8E" w:rsidRDefault="00472A9D" w:rsidP="0004160B">
      <w:pPr>
        <w:suppressAutoHyphens/>
        <w:spacing w:after="0" w:line="240" w:lineRule="auto"/>
        <w:ind w:firstLine="567"/>
        <w:jc w:val="both"/>
        <w:rPr>
          <w:rFonts w:ascii="Arial" w:eastAsia="Times New Roman" w:hAnsi="Arial" w:cs="Arial"/>
          <w:color w:val="000000"/>
          <w:sz w:val="24"/>
          <w:szCs w:val="24"/>
          <w:lang w:eastAsia="zh-CN"/>
        </w:rPr>
      </w:pPr>
      <w:r w:rsidRPr="003E0A8E">
        <w:rPr>
          <w:rFonts w:ascii="Arial" w:eastAsia="Times New Roman" w:hAnsi="Arial" w:cs="Arial"/>
          <w:color w:val="000000"/>
          <w:sz w:val="24"/>
          <w:szCs w:val="24"/>
          <w:lang w:eastAsia="zh-CN"/>
        </w:rPr>
        <w:t>«34. Основаниями для приостановления проведения контрольного мероприятия являются:</w:t>
      </w:r>
    </w:p>
    <w:p w:rsidR="00472A9D" w:rsidRPr="003E0A8E" w:rsidRDefault="00472A9D" w:rsidP="0004160B">
      <w:pPr>
        <w:suppressAutoHyphens/>
        <w:spacing w:after="0" w:line="240" w:lineRule="auto"/>
        <w:ind w:firstLine="567"/>
        <w:jc w:val="both"/>
        <w:rPr>
          <w:rFonts w:ascii="Arial" w:eastAsia="Times New Roman" w:hAnsi="Arial" w:cs="Arial"/>
          <w:color w:val="000000"/>
          <w:sz w:val="24"/>
          <w:szCs w:val="24"/>
          <w:lang w:eastAsia="zh-CN"/>
        </w:rPr>
      </w:pPr>
      <w:r w:rsidRPr="003E0A8E">
        <w:rPr>
          <w:rFonts w:ascii="Arial" w:eastAsia="Times New Roman" w:hAnsi="Arial" w:cs="Arial"/>
          <w:color w:val="000000"/>
          <w:sz w:val="24"/>
          <w:szCs w:val="24"/>
          <w:lang w:eastAsia="zh-CN"/>
        </w:rPr>
        <w:t>а) отсутствие или неудовлетворительное состояние бухгалтерского (бюджетного) учета объекта контроля;</w:t>
      </w:r>
    </w:p>
    <w:p w:rsidR="00472A9D" w:rsidRPr="003E0A8E" w:rsidRDefault="00472A9D" w:rsidP="0004160B">
      <w:pPr>
        <w:suppressAutoHyphens/>
        <w:spacing w:after="0" w:line="240" w:lineRule="auto"/>
        <w:ind w:firstLine="567"/>
        <w:jc w:val="both"/>
        <w:rPr>
          <w:rFonts w:ascii="Arial" w:eastAsia="Times New Roman" w:hAnsi="Arial" w:cs="Arial"/>
          <w:color w:val="000000"/>
          <w:sz w:val="24"/>
          <w:szCs w:val="24"/>
          <w:lang w:eastAsia="zh-CN"/>
        </w:rPr>
      </w:pPr>
      <w:r w:rsidRPr="003E0A8E">
        <w:rPr>
          <w:rFonts w:ascii="Arial" w:eastAsia="Times New Roman" w:hAnsi="Arial" w:cs="Arial"/>
          <w:color w:val="000000"/>
          <w:sz w:val="24"/>
          <w:szCs w:val="24"/>
          <w:lang w:eastAsia="zh-CN"/>
        </w:rPr>
        <w:t>б) необходимость проведения экспертиз;</w:t>
      </w:r>
    </w:p>
    <w:p w:rsidR="00472A9D" w:rsidRPr="003E0A8E" w:rsidRDefault="00472A9D" w:rsidP="0004160B">
      <w:pPr>
        <w:suppressAutoHyphens/>
        <w:spacing w:after="0" w:line="240" w:lineRule="auto"/>
        <w:ind w:firstLine="567"/>
        <w:jc w:val="both"/>
        <w:rPr>
          <w:rFonts w:ascii="Arial" w:eastAsia="Times New Roman" w:hAnsi="Arial" w:cs="Arial"/>
          <w:color w:val="000000"/>
          <w:sz w:val="24"/>
          <w:szCs w:val="24"/>
          <w:lang w:eastAsia="zh-CN"/>
        </w:rPr>
      </w:pPr>
      <w:r w:rsidRPr="003E0A8E">
        <w:rPr>
          <w:rFonts w:ascii="Arial" w:eastAsia="Times New Roman" w:hAnsi="Arial" w:cs="Arial"/>
          <w:color w:val="000000"/>
          <w:sz w:val="24"/>
          <w:szCs w:val="24"/>
          <w:lang w:eastAsia="zh-CN"/>
        </w:rPr>
        <w:t>в) необходимость направления запросов в компетентные органы;</w:t>
      </w:r>
    </w:p>
    <w:p w:rsidR="00472A9D" w:rsidRPr="003E0A8E" w:rsidRDefault="00472A9D" w:rsidP="0004160B">
      <w:pPr>
        <w:suppressAutoHyphens/>
        <w:spacing w:after="0" w:line="240" w:lineRule="auto"/>
        <w:ind w:firstLine="567"/>
        <w:jc w:val="both"/>
        <w:rPr>
          <w:rFonts w:ascii="Arial" w:eastAsia="Times New Roman" w:hAnsi="Arial" w:cs="Arial"/>
          <w:color w:val="000000"/>
          <w:sz w:val="24"/>
          <w:szCs w:val="24"/>
          <w:lang w:eastAsia="zh-CN"/>
        </w:rPr>
      </w:pPr>
      <w:r w:rsidRPr="003E0A8E">
        <w:rPr>
          <w:rFonts w:ascii="Arial" w:eastAsia="Times New Roman" w:hAnsi="Arial" w:cs="Arial"/>
          <w:color w:val="000000"/>
          <w:sz w:val="24"/>
          <w:szCs w:val="24"/>
          <w:lang w:eastAsia="zh-CN"/>
        </w:rPr>
        <w:t>г) возбуждение производства по делам об административных правонарушениях в порядке, установленном законодательством Российской Федерации об административных правонарушениях, в случае непредставления объектом контроля информации, документов и материалов.»</w:t>
      </w:r>
    </w:p>
    <w:p w:rsidR="00913345" w:rsidRPr="003E0A8E" w:rsidRDefault="00913345" w:rsidP="0004160B">
      <w:pPr>
        <w:pStyle w:val="ConsPlusNormal"/>
        <w:ind w:firstLine="567"/>
        <w:jc w:val="both"/>
        <w:rPr>
          <w:rFonts w:ascii="Arial" w:hAnsi="Arial" w:cs="Arial"/>
          <w:sz w:val="24"/>
          <w:szCs w:val="24"/>
          <w:lang w:eastAsia="zh-CN"/>
        </w:rPr>
      </w:pPr>
      <w:r w:rsidRPr="003E0A8E">
        <w:rPr>
          <w:rFonts w:ascii="Arial" w:hAnsi="Arial" w:cs="Arial"/>
          <w:sz w:val="24"/>
          <w:szCs w:val="24"/>
          <w:lang w:eastAsia="zh-CN"/>
        </w:rPr>
        <w:t>1.</w:t>
      </w:r>
      <w:r w:rsidR="005A6FAC" w:rsidRPr="003E0A8E">
        <w:rPr>
          <w:rFonts w:ascii="Arial" w:hAnsi="Arial" w:cs="Arial"/>
          <w:sz w:val="24"/>
          <w:szCs w:val="24"/>
          <w:lang w:eastAsia="zh-CN"/>
        </w:rPr>
        <w:t>3</w:t>
      </w:r>
      <w:r w:rsidRPr="003E0A8E">
        <w:rPr>
          <w:rFonts w:ascii="Arial" w:hAnsi="Arial" w:cs="Arial"/>
          <w:sz w:val="24"/>
          <w:szCs w:val="24"/>
          <w:lang w:eastAsia="zh-CN"/>
        </w:rPr>
        <w:t>.</w:t>
      </w:r>
      <w:r w:rsidR="005A6FAC" w:rsidRPr="003E0A8E">
        <w:rPr>
          <w:rFonts w:ascii="Arial" w:hAnsi="Arial" w:cs="Arial"/>
          <w:sz w:val="24"/>
          <w:szCs w:val="24"/>
          <w:lang w:eastAsia="zh-CN"/>
        </w:rPr>
        <w:t>9</w:t>
      </w:r>
      <w:r w:rsidRPr="003E0A8E">
        <w:rPr>
          <w:rFonts w:ascii="Arial" w:hAnsi="Arial" w:cs="Arial"/>
          <w:sz w:val="24"/>
          <w:szCs w:val="24"/>
          <w:lang w:eastAsia="zh-CN"/>
        </w:rPr>
        <w:t xml:space="preserve">. Пункт 36.1. изложить в следующей редакции: </w:t>
      </w:r>
    </w:p>
    <w:p w:rsidR="00913345" w:rsidRPr="003E0A8E" w:rsidRDefault="00913345" w:rsidP="0004160B">
      <w:pPr>
        <w:pStyle w:val="ConsPlusNormal"/>
        <w:ind w:firstLine="567"/>
        <w:jc w:val="both"/>
        <w:rPr>
          <w:rFonts w:ascii="Arial" w:hAnsi="Arial" w:cs="Arial"/>
          <w:sz w:val="24"/>
          <w:szCs w:val="24"/>
        </w:rPr>
      </w:pPr>
      <w:r w:rsidRPr="003E0A8E">
        <w:rPr>
          <w:rFonts w:ascii="Arial" w:hAnsi="Arial" w:cs="Arial"/>
          <w:color w:val="000000"/>
          <w:sz w:val="24"/>
          <w:szCs w:val="24"/>
          <w:lang w:eastAsia="zh-CN"/>
        </w:rPr>
        <w:t xml:space="preserve">«36.1. </w:t>
      </w:r>
      <w:r w:rsidRPr="003E0A8E">
        <w:rPr>
          <w:rFonts w:ascii="Arial" w:hAnsi="Arial" w:cs="Arial"/>
          <w:sz w:val="24"/>
          <w:szCs w:val="24"/>
        </w:rPr>
        <w:t>Решение о возобновлении проведения выездной или камеральной проверки принимается в срок не более 2 рабочих дней:</w:t>
      </w:r>
    </w:p>
    <w:p w:rsidR="00913345" w:rsidRPr="003E0A8E" w:rsidRDefault="00913345" w:rsidP="0004160B">
      <w:pPr>
        <w:widowControl w:val="0"/>
        <w:autoSpaceDE w:val="0"/>
        <w:autoSpaceDN w:val="0"/>
        <w:spacing w:after="0" w:line="240" w:lineRule="auto"/>
        <w:ind w:firstLine="567"/>
        <w:jc w:val="both"/>
        <w:rPr>
          <w:rFonts w:ascii="Arial" w:eastAsia="Times New Roman" w:hAnsi="Arial" w:cs="Arial"/>
          <w:sz w:val="24"/>
          <w:szCs w:val="24"/>
          <w:lang w:eastAsia="ru-RU"/>
        </w:rPr>
      </w:pPr>
      <w:r w:rsidRPr="003E0A8E">
        <w:rPr>
          <w:rFonts w:ascii="Arial" w:eastAsia="Times New Roman" w:hAnsi="Arial" w:cs="Arial"/>
          <w:sz w:val="24"/>
          <w:szCs w:val="24"/>
          <w:lang w:eastAsia="ru-RU"/>
        </w:rPr>
        <w:t xml:space="preserve">а) после завершения проведения встречной проверки и (или) экспертизы согласно </w:t>
      </w:r>
      <w:hyperlink w:anchor="P120" w:history="1">
        <w:r w:rsidRPr="003E0A8E">
          <w:rPr>
            <w:rFonts w:ascii="Arial" w:eastAsia="Times New Roman" w:hAnsi="Arial" w:cs="Arial"/>
            <w:sz w:val="24"/>
            <w:szCs w:val="24"/>
            <w:lang w:eastAsia="ru-RU"/>
          </w:rPr>
          <w:t>подпунктам "а"</w:t>
        </w:r>
      </w:hyperlink>
      <w:r w:rsidRPr="003E0A8E">
        <w:rPr>
          <w:rFonts w:ascii="Arial" w:eastAsia="Times New Roman" w:hAnsi="Arial" w:cs="Arial"/>
          <w:sz w:val="24"/>
          <w:szCs w:val="24"/>
          <w:lang w:eastAsia="ru-RU"/>
        </w:rPr>
        <w:t xml:space="preserve">, </w:t>
      </w:r>
      <w:hyperlink w:anchor="P121" w:history="1">
        <w:r w:rsidRPr="003E0A8E">
          <w:rPr>
            <w:rFonts w:ascii="Arial" w:eastAsia="Times New Roman" w:hAnsi="Arial" w:cs="Arial"/>
            <w:sz w:val="24"/>
            <w:szCs w:val="24"/>
            <w:lang w:eastAsia="ru-RU"/>
          </w:rPr>
          <w:t>"б" пункта 3</w:t>
        </w:r>
      </w:hyperlink>
      <w:r w:rsidRPr="003E0A8E">
        <w:rPr>
          <w:rFonts w:ascii="Arial" w:eastAsia="Times New Roman" w:hAnsi="Arial" w:cs="Arial"/>
          <w:sz w:val="24"/>
          <w:szCs w:val="24"/>
          <w:lang w:eastAsia="ru-RU"/>
        </w:rPr>
        <w:t>3.1 настоящего Порядка;</w:t>
      </w:r>
    </w:p>
    <w:p w:rsidR="00913345" w:rsidRPr="003E0A8E" w:rsidRDefault="00913345" w:rsidP="0004160B">
      <w:pPr>
        <w:widowControl w:val="0"/>
        <w:autoSpaceDE w:val="0"/>
        <w:autoSpaceDN w:val="0"/>
        <w:spacing w:after="0" w:line="240" w:lineRule="auto"/>
        <w:ind w:firstLine="567"/>
        <w:jc w:val="both"/>
        <w:rPr>
          <w:rFonts w:ascii="Arial" w:eastAsia="Times New Roman" w:hAnsi="Arial" w:cs="Arial"/>
          <w:sz w:val="24"/>
          <w:szCs w:val="24"/>
          <w:lang w:eastAsia="ru-RU"/>
        </w:rPr>
      </w:pPr>
      <w:r w:rsidRPr="003E0A8E">
        <w:rPr>
          <w:rFonts w:ascii="Arial" w:eastAsia="Times New Roman" w:hAnsi="Arial" w:cs="Arial"/>
          <w:sz w:val="24"/>
          <w:szCs w:val="24"/>
          <w:lang w:eastAsia="ru-RU"/>
        </w:rPr>
        <w:t xml:space="preserve">б) после устранения причин приостановления проведения проверки, указанных в </w:t>
      </w:r>
      <w:hyperlink w:anchor="P122" w:history="1">
        <w:r w:rsidRPr="003E0A8E">
          <w:rPr>
            <w:rFonts w:ascii="Arial" w:eastAsia="Times New Roman" w:hAnsi="Arial" w:cs="Arial"/>
            <w:sz w:val="24"/>
            <w:szCs w:val="24"/>
            <w:lang w:eastAsia="ru-RU"/>
          </w:rPr>
          <w:t>подпунктах "в"</w:t>
        </w:r>
      </w:hyperlink>
      <w:r w:rsidRPr="003E0A8E">
        <w:rPr>
          <w:rFonts w:ascii="Arial" w:eastAsia="Times New Roman" w:hAnsi="Arial" w:cs="Arial"/>
          <w:sz w:val="24"/>
          <w:szCs w:val="24"/>
          <w:lang w:eastAsia="ru-RU"/>
        </w:rPr>
        <w:t xml:space="preserve"> - </w:t>
      </w:r>
      <w:hyperlink w:anchor="P124" w:history="1">
        <w:r w:rsidRPr="003E0A8E">
          <w:rPr>
            <w:rFonts w:ascii="Arial" w:eastAsia="Times New Roman" w:hAnsi="Arial" w:cs="Arial"/>
            <w:sz w:val="24"/>
            <w:szCs w:val="24"/>
            <w:lang w:eastAsia="ru-RU"/>
          </w:rPr>
          <w:t>"д" пункта 3</w:t>
        </w:r>
      </w:hyperlink>
      <w:r w:rsidRPr="003E0A8E">
        <w:rPr>
          <w:rFonts w:ascii="Arial" w:eastAsia="Times New Roman" w:hAnsi="Arial" w:cs="Arial"/>
          <w:sz w:val="24"/>
          <w:szCs w:val="24"/>
          <w:lang w:eastAsia="ru-RU"/>
        </w:rPr>
        <w:t>3.1 настоящего Порядка;</w:t>
      </w:r>
    </w:p>
    <w:p w:rsidR="00913345" w:rsidRPr="003E0A8E" w:rsidRDefault="00913345" w:rsidP="0004160B">
      <w:pPr>
        <w:widowControl w:val="0"/>
        <w:autoSpaceDE w:val="0"/>
        <w:autoSpaceDN w:val="0"/>
        <w:spacing w:after="0" w:line="240" w:lineRule="auto"/>
        <w:ind w:firstLine="567"/>
        <w:jc w:val="both"/>
        <w:rPr>
          <w:rFonts w:ascii="Arial" w:eastAsia="Times New Roman" w:hAnsi="Arial" w:cs="Arial"/>
          <w:sz w:val="24"/>
          <w:szCs w:val="24"/>
          <w:lang w:eastAsia="ru-RU"/>
        </w:rPr>
      </w:pPr>
      <w:r w:rsidRPr="003E0A8E">
        <w:rPr>
          <w:rFonts w:ascii="Arial" w:eastAsia="Times New Roman" w:hAnsi="Arial" w:cs="Arial"/>
          <w:sz w:val="24"/>
          <w:szCs w:val="24"/>
          <w:lang w:eastAsia="ru-RU"/>
        </w:rPr>
        <w:t xml:space="preserve">в) после истечения срока приостановления проверки в соответствии с </w:t>
      </w:r>
      <w:hyperlink w:anchor="P122" w:history="1">
        <w:r w:rsidRPr="003E0A8E">
          <w:rPr>
            <w:rFonts w:ascii="Arial" w:eastAsia="Times New Roman" w:hAnsi="Arial" w:cs="Arial"/>
            <w:sz w:val="24"/>
            <w:szCs w:val="24"/>
            <w:lang w:eastAsia="ru-RU"/>
          </w:rPr>
          <w:t>подпунктами "в"</w:t>
        </w:r>
      </w:hyperlink>
      <w:r w:rsidRPr="003E0A8E">
        <w:rPr>
          <w:rFonts w:ascii="Arial" w:eastAsia="Times New Roman" w:hAnsi="Arial" w:cs="Arial"/>
          <w:sz w:val="24"/>
          <w:szCs w:val="24"/>
          <w:lang w:eastAsia="ru-RU"/>
        </w:rPr>
        <w:t xml:space="preserve"> - </w:t>
      </w:r>
      <w:hyperlink w:anchor="P124" w:history="1">
        <w:r w:rsidRPr="003E0A8E">
          <w:rPr>
            <w:rFonts w:ascii="Arial" w:eastAsia="Times New Roman" w:hAnsi="Arial" w:cs="Arial"/>
            <w:sz w:val="24"/>
            <w:szCs w:val="24"/>
            <w:lang w:eastAsia="ru-RU"/>
          </w:rPr>
          <w:t>"д" пункта 3</w:t>
        </w:r>
      </w:hyperlink>
      <w:r w:rsidRPr="003E0A8E">
        <w:rPr>
          <w:rFonts w:ascii="Arial" w:eastAsia="Times New Roman" w:hAnsi="Arial" w:cs="Arial"/>
          <w:sz w:val="24"/>
          <w:szCs w:val="24"/>
          <w:lang w:eastAsia="ru-RU"/>
        </w:rPr>
        <w:t>3.1 настоящего Порядка.»</w:t>
      </w:r>
    </w:p>
    <w:p w:rsidR="00A35468" w:rsidRPr="003E0A8E" w:rsidRDefault="00A35468" w:rsidP="0004160B">
      <w:pPr>
        <w:suppressAutoHyphens/>
        <w:spacing w:after="0" w:line="240" w:lineRule="auto"/>
        <w:ind w:firstLine="567"/>
        <w:jc w:val="both"/>
        <w:rPr>
          <w:rFonts w:ascii="Arial" w:eastAsia="Times New Roman" w:hAnsi="Arial" w:cs="Arial"/>
          <w:sz w:val="24"/>
          <w:szCs w:val="24"/>
          <w:lang w:eastAsia="ru-RU"/>
        </w:rPr>
      </w:pPr>
      <w:r w:rsidRPr="003E0A8E">
        <w:rPr>
          <w:rFonts w:ascii="Arial" w:eastAsia="Times New Roman" w:hAnsi="Arial" w:cs="Arial"/>
          <w:sz w:val="24"/>
          <w:szCs w:val="24"/>
          <w:lang w:eastAsia="ru-RU"/>
        </w:rPr>
        <w:t>1.</w:t>
      </w:r>
      <w:r w:rsidR="005A6FAC" w:rsidRPr="003E0A8E">
        <w:rPr>
          <w:rFonts w:ascii="Arial" w:eastAsia="Times New Roman" w:hAnsi="Arial" w:cs="Arial"/>
          <w:sz w:val="24"/>
          <w:szCs w:val="24"/>
          <w:lang w:eastAsia="ru-RU"/>
        </w:rPr>
        <w:t>3</w:t>
      </w:r>
      <w:r w:rsidRPr="003E0A8E">
        <w:rPr>
          <w:rFonts w:ascii="Arial" w:eastAsia="Times New Roman" w:hAnsi="Arial" w:cs="Arial"/>
          <w:sz w:val="24"/>
          <w:szCs w:val="24"/>
          <w:lang w:eastAsia="ru-RU"/>
        </w:rPr>
        <w:t>.1</w:t>
      </w:r>
      <w:r w:rsidR="005A6FAC" w:rsidRPr="003E0A8E">
        <w:rPr>
          <w:rFonts w:ascii="Arial" w:eastAsia="Times New Roman" w:hAnsi="Arial" w:cs="Arial"/>
          <w:sz w:val="24"/>
          <w:szCs w:val="24"/>
          <w:lang w:eastAsia="ru-RU"/>
        </w:rPr>
        <w:t>0</w:t>
      </w:r>
      <w:r w:rsidRPr="003E0A8E">
        <w:rPr>
          <w:rFonts w:ascii="Arial" w:eastAsia="Times New Roman" w:hAnsi="Arial" w:cs="Arial"/>
          <w:sz w:val="24"/>
          <w:szCs w:val="24"/>
          <w:lang w:eastAsia="ru-RU"/>
        </w:rPr>
        <w:t xml:space="preserve">. Пункт 37 изложить в следующей редакции: </w:t>
      </w:r>
    </w:p>
    <w:p w:rsidR="00A35468" w:rsidRPr="003E0A8E" w:rsidRDefault="00A35468" w:rsidP="0004160B">
      <w:pPr>
        <w:suppressAutoHyphens/>
        <w:spacing w:after="0" w:line="240" w:lineRule="auto"/>
        <w:ind w:firstLine="567"/>
        <w:jc w:val="both"/>
        <w:rPr>
          <w:rFonts w:ascii="Arial" w:eastAsia="Calibri" w:hAnsi="Arial" w:cs="Arial"/>
          <w:sz w:val="24"/>
          <w:szCs w:val="24"/>
        </w:rPr>
      </w:pPr>
      <w:r w:rsidRPr="003E0A8E">
        <w:rPr>
          <w:rFonts w:ascii="Arial" w:eastAsia="Times New Roman" w:hAnsi="Arial" w:cs="Arial"/>
          <w:sz w:val="24"/>
          <w:szCs w:val="24"/>
          <w:lang w:eastAsia="ru-RU"/>
        </w:rPr>
        <w:t>«</w:t>
      </w:r>
      <w:r w:rsidRPr="003E0A8E">
        <w:rPr>
          <w:rFonts w:ascii="Arial" w:eastAsia="Times New Roman" w:hAnsi="Arial" w:cs="Arial"/>
          <w:color w:val="000000"/>
          <w:sz w:val="24"/>
          <w:szCs w:val="24"/>
          <w:lang w:eastAsia="zh-CN"/>
        </w:rPr>
        <w:t xml:space="preserve">37. </w:t>
      </w:r>
      <w:r w:rsidRPr="003E0A8E">
        <w:rPr>
          <w:rFonts w:ascii="Arial" w:eastAsia="Calibri" w:hAnsi="Arial" w:cs="Arial"/>
          <w:sz w:val="24"/>
          <w:szCs w:val="24"/>
        </w:rPr>
        <w:t xml:space="preserve">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w:t>
      </w:r>
      <w:r w:rsidRPr="003E0A8E">
        <w:rPr>
          <w:rFonts w:ascii="Arial" w:eastAsia="Times New Roman" w:hAnsi="Arial" w:cs="Arial"/>
          <w:color w:val="000000"/>
          <w:sz w:val="24"/>
          <w:szCs w:val="24"/>
          <w:lang w:eastAsia="zh-CN"/>
        </w:rPr>
        <w:t>акт (заключение) в двух экземплярах</w:t>
      </w:r>
      <w:r w:rsidRPr="003E0A8E">
        <w:rPr>
          <w:rFonts w:ascii="Arial" w:eastAsia="Calibri" w:hAnsi="Arial" w:cs="Arial"/>
          <w:sz w:val="24"/>
          <w:szCs w:val="24"/>
        </w:rPr>
        <w:t xml:space="preserve">, который подписывается </w:t>
      </w:r>
      <w:r w:rsidRPr="003E0A8E">
        <w:rPr>
          <w:rFonts w:ascii="Arial" w:eastAsia="Times New Roman" w:hAnsi="Arial" w:cs="Arial"/>
          <w:color w:val="000000"/>
          <w:sz w:val="24"/>
          <w:szCs w:val="24"/>
          <w:lang w:eastAsia="zh-CN"/>
        </w:rPr>
        <w:t>руководителем группы либо по его решению – всеми уполномоченными на проведение контрольного мероприятия лицами</w:t>
      </w:r>
      <w:r w:rsidRPr="003E0A8E">
        <w:rPr>
          <w:rFonts w:ascii="Arial" w:eastAsia="Calibri" w:hAnsi="Arial" w:cs="Arial"/>
          <w:sz w:val="24"/>
          <w:szCs w:val="24"/>
        </w:rPr>
        <w:t>.»</w:t>
      </w:r>
    </w:p>
    <w:p w:rsidR="0005570A" w:rsidRPr="003E0A8E" w:rsidRDefault="0005570A" w:rsidP="0004160B">
      <w:pPr>
        <w:pStyle w:val="a5"/>
        <w:numPr>
          <w:ilvl w:val="2"/>
          <w:numId w:val="8"/>
        </w:numPr>
        <w:spacing w:after="0" w:line="240" w:lineRule="auto"/>
        <w:ind w:left="0" w:firstLine="567"/>
        <w:jc w:val="both"/>
        <w:rPr>
          <w:rFonts w:ascii="Arial" w:eastAsia="Times New Roman" w:hAnsi="Arial" w:cs="Arial"/>
          <w:color w:val="000000"/>
          <w:sz w:val="24"/>
          <w:szCs w:val="24"/>
          <w:lang w:eastAsia="zh-CN"/>
        </w:rPr>
      </w:pPr>
      <w:r w:rsidRPr="003E0A8E">
        <w:rPr>
          <w:rFonts w:ascii="Arial" w:eastAsia="Times New Roman" w:hAnsi="Arial" w:cs="Arial"/>
          <w:color w:val="000000"/>
          <w:sz w:val="24"/>
          <w:szCs w:val="24"/>
          <w:lang w:eastAsia="zh-CN"/>
        </w:rPr>
        <w:t>В пункте 39 слов</w:t>
      </w:r>
      <w:r w:rsidR="00403DB0" w:rsidRPr="003E0A8E">
        <w:rPr>
          <w:rFonts w:ascii="Arial" w:eastAsia="Times New Roman" w:hAnsi="Arial" w:cs="Arial"/>
          <w:color w:val="000000"/>
          <w:sz w:val="24"/>
          <w:szCs w:val="24"/>
          <w:lang w:eastAsia="zh-CN"/>
        </w:rPr>
        <w:t>о</w:t>
      </w:r>
      <w:r w:rsidRPr="003E0A8E">
        <w:rPr>
          <w:rFonts w:ascii="Arial" w:eastAsia="Times New Roman" w:hAnsi="Arial" w:cs="Arial"/>
          <w:color w:val="000000"/>
          <w:sz w:val="24"/>
          <w:szCs w:val="24"/>
          <w:lang w:eastAsia="zh-CN"/>
        </w:rPr>
        <w:t xml:space="preserve"> «30» заменить слов</w:t>
      </w:r>
      <w:r w:rsidR="00403DB0" w:rsidRPr="003E0A8E">
        <w:rPr>
          <w:rFonts w:ascii="Arial" w:eastAsia="Times New Roman" w:hAnsi="Arial" w:cs="Arial"/>
          <w:color w:val="000000"/>
          <w:sz w:val="24"/>
          <w:szCs w:val="24"/>
          <w:lang w:eastAsia="zh-CN"/>
        </w:rPr>
        <w:t>о</w:t>
      </w:r>
      <w:r w:rsidRPr="003E0A8E">
        <w:rPr>
          <w:rFonts w:ascii="Arial" w:eastAsia="Times New Roman" w:hAnsi="Arial" w:cs="Arial"/>
          <w:color w:val="000000"/>
          <w:sz w:val="24"/>
          <w:szCs w:val="24"/>
          <w:lang w:eastAsia="zh-CN"/>
        </w:rPr>
        <w:t>м «3»</w:t>
      </w:r>
    </w:p>
    <w:p w:rsidR="00AA6878" w:rsidRPr="003E0A8E" w:rsidRDefault="00AA6878" w:rsidP="0004160B">
      <w:pPr>
        <w:pStyle w:val="a5"/>
        <w:numPr>
          <w:ilvl w:val="2"/>
          <w:numId w:val="8"/>
        </w:numPr>
        <w:spacing w:after="0" w:line="240" w:lineRule="auto"/>
        <w:ind w:left="0" w:firstLine="567"/>
        <w:jc w:val="both"/>
        <w:rPr>
          <w:rFonts w:ascii="Arial" w:eastAsia="Times New Roman" w:hAnsi="Arial" w:cs="Arial"/>
          <w:color w:val="000000"/>
          <w:sz w:val="24"/>
          <w:szCs w:val="24"/>
          <w:lang w:eastAsia="zh-CN"/>
        </w:rPr>
      </w:pPr>
      <w:r w:rsidRPr="003E0A8E">
        <w:rPr>
          <w:rFonts w:ascii="Arial" w:eastAsia="Times New Roman" w:hAnsi="Arial" w:cs="Arial"/>
          <w:color w:val="000000"/>
          <w:sz w:val="24"/>
          <w:szCs w:val="24"/>
          <w:lang w:eastAsia="zh-CN"/>
        </w:rPr>
        <w:t>В пункте 41 слов</w:t>
      </w:r>
      <w:r w:rsidR="00403DB0" w:rsidRPr="003E0A8E">
        <w:rPr>
          <w:rFonts w:ascii="Arial" w:eastAsia="Times New Roman" w:hAnsi="Arial" w:cs="Arial"/>
          <w:color w:val="000000"/>
          <w:sz w:val="24"/>
          <w:szCs w:val="24"/>
          <w:lang w:eastAsia="zh-CN"/>
        </w:rPr>
        <w:t>о</w:t>
      </w:r>
      <w:r w:rsidRPr="003E0A8E">
        <w:rPr>
          <w:rFonts w:ascii="Arial" w:eastAsia="Times New Roman" w:hAnsi="Arial" w:cs="Arial"/>
          <w:color w:val="000000"/>
          <w:sz w:val="24"/>
          <w:szCs w:val="24"/>
          <w:lang w:eastAsia="zh-CN"/>
        </w:rPr>
        <w:t xml:space="preserve"> «5» заменить слов</w:t>
      </w:r>
      <w:r w:rsidR="00403DB0" w:rsidRPr="003E0A8E">
        <w:rPr>
          <w:rFonts w:ascii="Arial" w:eastAsia="Times New Roman" w:hAnsi="Arial" w:cs="Arial"/>
          <w:color w:val="000000"/>
          <w:sz w:val="24"/>
          <w:szCs w:val="24"/>
          <w:lang w:eastAsia="zh-CN"/>
        </w:rPr>
        <w:t>о</w:t>
      </w:r>
      <w:r w:rsidRPr="003E0A8E">
        <w:rPr>
          <w:rFonts w:ascii="Arial" w:eastAsia="Times New Roman" w:hAnsi="Arial" w:cs="Arial"/>
          <w:color w:val="000000"/>
          <w:sz w:val="24"/>
          <w:szCs w:val="24"/>
          <w:lang w:eastAsia="zh-CN"/>
        </w:rPr>
        <w:t>м «10»</w:t>
      </w:r>
    </w:p>
    <w:p w:rsidR="009208DA" w:rsidRPr="003E0A8E" w:rsidRDefault="009208DA" w:rsidP="0004160B">
      <w:pPr>
        <w:pStyle w:val="a5"/>
        <w:numPr>
          <w:ilvl w:val="2"/>
          <w:numId w:val="8"/>
        </w:numPr>
        <w:spacing w:after="0" w:line="240" w:lineRule="auto"/>
        <w:ind w:left="0" w:firstLine="567"/>
        <w:jc w:val="both"/>
        <w:rPr>
          <w:rFonts w:ascii="Arial" w:eastAsia="Times New Roman" w:hAnsi="Arial" w:cs="Arial"/>
          <w:color w:val="000000"/>
          <w:sz w:val="24"/>
          <w:szCs w:val="24"/>
          <w:lang w:eastAsia="zh-CN"/>
        </w:rPr>
      </w:pPr>
      <w:r w:rsidRPr="003E0A8E">
        <w:rPr>
          <w:rFonts w:ascii="Arial" w:eastAsia="Times New Roman" w:hAnsi="Arial" w:cs="Arial"/>
          <w:color w:val="000000"/>
          <w:sz w:val="24"/>
          <w:szCs w:val="24"/>
          <w:lang w:eastAsia="zh-CN"/>
        </w:rPr>
        <w:t xml:space="preserve">В пункте 42 после слов «Акт (заключение)» дополнить словами «, </w:t>
      </w:r>
      <w:r w:rsidRPr="003E0A8E">
        <w:rPr>
          <w:rFonts w:ascii="Arial" w:eastAsia="Calibri" w:hAnsi="Arial" w:cs="Arial"/>
          <w:sz w:val="24"/>
          <w:szCs w:val="24"/>
        </w:rPr>
        <w:t>возражения объекта контроля (при их наличии)», после слов</w:t>
      </w:r>
      <w:r w:rsidR="00403DB0" w:rsidRPr="003E0A8E">
        <w:rPr>
          <w:rFonts w:ascii="Arial" w:eastAsia="Calibri" w:hAnsi="Arial" w:cs="Arial"/>
          <w:sz w:val="24"/>
          <w:szCs w:val="24"/>
        </w:rPr>
        <w:t>а</w:t>
      </w:r>
      <w:r w:rsidRPr="003E0A8E">
        <w:rPr>
          <w:rFonts w:ascii="Arial" w:eastAsia="Calibri" w:hAnsi="Arial" w:cs="Arial"/>
          <w:sz w:val="24"/>
          <w:szCs w:val="24"/>
        </w:rPr>
        <w:t xml:space="preserve"> «</w:t>
      </w:r>
      <w:r w:rsidRPr="003E0A8E">
        <w:rPr>
          <w:rFonts w:ascii="Arial" w:eastAsia="Times New Roman" w:hAnsi="Arial" w:cs="Arial"/>
          <w:color w:val="000000"/>
          <w:sz w:val="24"/>
          <w:szCs w:val="24"/>
          <w:lang w:eastAsia="zh-CN"/>
        </w:rPr>
        <w:t xml:space="preserve">30» добавить слово «рабочих».  </w:t>
      </w:r>
    </w:p>
    <w:p w:rsidR="009208DA" w:rsidRPr="003E0A8E" w:rsidRDefault="009208DA" w:rsidP="0004160B">
      <w:pPr>
        <w:pStyle w:val="a5"/>
        <w:numPr>
          <w:ilvl w:val="2"/>
          <w:numId w:val="8"/>
        </w:numPr>
        <w:spacing w:after="0" w:line="240" w:lineRule="auto"/>
        <w:ind w:left="0" w:firstLine="567"/>
        <w:jc w:val="both"/>
        <w:rPr>
          <w:rFonts w:ascii="Arial" w:eastAsia="Times New Roman" w:hAnsi="Arial" w:cs="Arial"/>
          <w:color w:val="000000"/>
          <w:sz w:val="24"/>
          <w:szCs w:val="24"/>
          <w:lang w:eastAsia="zh-CN"/>
        </w:rPr>
      </w:pPr>
      <w:r w:rsidRPr="003E0A8E">
        <w:rPr>
          <w:rFonts w:ascii="Arial" w:eastAsia="Times New Roman" w:hAnsi="Arial" w:cs="Arial"/>
          <w:color w:val="000000"/>
          <w:sz w:val="24"/>
          <w:szCs w:val="24"/>
          <w:lang w:eastAsia="zh-CN"/>
        </w:rPr>
        <w:t>В пункте 43 после слов «</w:t>
      </w:r>
      <w:r w:rsidRPr="003E0A8E">
        <w:rPr>
          <w:rFonts w:ascii="Arial" w:eastAsia="Times New Roman" w:hAnsi="Arial" w:cs="Arial"/>
          <w:sz w:val="24"/>
          <w:szCs w:val="24"/>
          <w:lang w:eastAsia="ru-RU"/>
        </w:rPr>
        <w:t>акта (заключения)» дополнить словами «,</w:t>
      </w:r>
      <w:r w:rsidRPr="003E0A8E">
        <w:rPr>
          <w:rFonts w:ascii="Arial" w:eastAsia="Calibri" w:hAnsi="Arial" w:cs="Arial"/>
          <w:sz w:val="24"/>
          <w:szCs w:val="24"/>
        </w:rPr>
        <w:t xml:space="preserve"> с учетом возражений субъекта контроля (при их наличии)»</w:t>
      </w:r>
      <w:r w:rsidRPr="003E0A8E">
        <w:rPr>
          <w:rFonts w:ascii="Arial" w:eastAsia="Times New Roman" w:hAnsi="Arial" w:cs="Arial"/>
          <w:sz w:val="24"/>
          <w:szCs w:val="24"/>
          <w:lang w:eastAsia="ru-RU"/>
        </w:rPr>
        <w:t>, после слова «решение» дополнить словами «,</w:t>
      </w:r>
      <w:r w:rsidRPr="003E0A8E">
        <w:rPr>
          <w:rFonts w:ascii="Arial" w:eastAsia="Calibri" w:hAnsi="Arial" w:cs="Arial"/>
          <w:sz w:val="24"/>
          <w:szCs w:val="24"/>
        </w:rPr>
        <w:t xml:space="preserve"> которое оформляется приказом финансового отдела</w:t>
      </w:r>
      <w:r w:rsidRPr="003E0A8E">
        <w:rPr>
          <w:rFonts w:ascii="Arial" w:eastAsia="Times New Roman" w:hAnsi="Arial" w:cs="Arial"/>
          <w:sz w:val="24"/>
          <w:szCs w:val="24"/>
          <w:lang w:eastAsia="ru-RU"/>
        </w:rPr>
        <w:t>»</w:t>
      </w:r>
    </w:p>
    <w:p w:rsidR="002C2E33" w:rsidRPr="003E0A8E" w:rsidRDefault="002C2E33" w:rsidP="0004160B">
      <w:pPr>
        <w:pStyle w:val="a5"/>
        <w:numPr>
          <w:ilvl w:val="2"/>
          <w:numId w:val="8"/>
        </w:numPr>
        <w:spacing w:after="0" w:line="240" w:lineRule="auto"/>
        <w:ind w:left="0" w:firstLine="567"/>
        <w:jc w:val="both"/>
        <w:rPr>
          <w:rFonts w:ascii="Arial" w:eastAsia="Times New Roman" w:hAnsi="Arial" w:cs="Arial"/>
          <w:color w:val="000000"/>
          <w:sz w:val="24"/>
          <w:szCs w:val="24"/>
          <w:lang w:eastAsia="zh-CN"/>
        </w:rPr>
      </w:pPr>
      <w:r w:rsidRPr="003E0A8E">
        <w:rPr>
          <w:rFonts w:ascii="Arial" w:eastAsia="Times New Roman" w:hAnsi="Arial" w:cs="Arial"/>
          <w:color w:val="000000"/>
          <w:sz w:val="24"/>
          <w:szCs w:val="24"/>
          <w:lang w:eastAsia="zh-CN"/>
        </w:rPr>
        <w:t>Пункт 43 дополнить абзац</w:t>
      </w:r>
      <w:r w:rsidR="00193137" w:rsidRPr="003E0A8E">
        <w:rPr>
          <w:rFonts w:ascii="Arial" w:eastAsia="Times New Roman" w:hAnsi="Arial" w:cs="Arial"/>
          <w:color w:val="000000"/>
          <w:sz w:val="24"/>
          <w:szCs w:val="24"/>
          <w:lang w:eastAsia="zh-CN"/>
        </w:rPr>
        <w:t>а</w:t>
      </w:r>
      <w:r w:rsidRPr="003E0A8E">
        <w:rPr>
          <w:rFonts w:ascii="Arial" w:eastAsia="Times New Roman" w:hAnsi="Arial" w:cs="Arial"/>
          <w:color w:val="000000"/>
          <w:sz w:val="24"/>
          <w:szCs w:val="24"/>
          <w:lang w:eastAsia="zh-CN"/>
        </w:rPr>
        <w:t>м</w:t>
      </w:r>
      <w:r w:rsidR="00193137" w:rsidRPr="003E0A8E">
        <w:rPr>
          <w:rFonts w:ascii="Arial" w:eastAsia="Times New Roman" w:hAnsi="Arial" w:cs="Arial"/>
          <w:color w:val="000000"/>
          <w:sz w:val="24"/>
          <w:szCs w:val="24"/>
          <w:lang w:eastAsia="zh-CN"/>
        </w:rPr>
        <w:t>и</w:t>
      </w:r>
      <w:r w:rsidRPr="003E0A8E">
        <w:rPr>
          <w:rFonts w:ascii="Arial" w:eastAsia="Times New Roman" w:hAnsi="Arial" w:cs="Arial"/>
          <w:color w:val="000000"/>
          <w:sz w:val="24"/>
          <w:szCs w:val="24"/>
          <w:lang w:eastAsia="zh-CN"/>
        </w:rPr>
        <w:t xml:space="preserve"> следующего содержания: </w:t>
      </w:r>
    </w:p>
    <w:p w:rsidR="002C2E33" w:rsidRPr="003E0A8E" w:rsidRDefault="002C2E33" w:rsidP="0004160B">
      <w:pPr>
        <w:pStyle w:val="a5"/>
        <w:spacing w:after="0" w:line="240" w:lineRule="auto"/>
        <w:ind w:left="0" w:firstLine="567"/>
        <w:jc w:val="both"/>
        <w:rPr>
          <w:rFonts w:ascii="Arial" w:eastAsia="Times New Roman" w:hAnsi="Arial" w:cs="Arial"/>
          <w:color w:val="000000"/>
          <w:sz w:val="24"/>
          <w:szCs w:val="24"/>
          <w:lang w:eastAsia="zh-CN"/>
        </w:rPr>
      </w:pPr>
      <w:r w:rsidRPr="003E0A8E">
        <w:rPr>
          <w:rFonts w:ascii="Arial" w:eastAsia="Times New Roman" w:hAnsi="Arial" w:cs="Arial"/>
          <w:color w:val="000000"/>
          <w:sz w:val="24"/>
          <w:szCs w:val="24"/>
          <w:lang w:eastAsia="zh-CN"/>
        </w:rPr>
        <w:t>«Одновременно с подписанием вышеуказанного приказа руководителем финансового отдела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объекта контроля (при их наличии).</w:t>
      </w:r>
    </w:p>
    <w:p w:rsidR="002C2E33" w:rsidRPr="003E0A8E" w:rsidRDefault="002C2E33" w:rsidP="0004160B">
      <w:pPr>
        <w:pStyle w:val="a5"/>
        <w:spacing w:after="0" w:line="240" w:lineRule="auto"/>
        <w:ind w:left="0" w:firstLine="567"/>
        <w:jc w:val="both"/>
        <w:rPr>
          <w:rFonts w:ascii="Arial" w:eastAsia="Times New Roman" w:hAnsi="Arial" w:cs="Arial"/>
          <w:color w:val="000000"/>
          <w:sz w:val="24"/>
          <w:szCs w:val="24"/>
          <w:lang w:eastAsia="zh-CN"/>
        </w:rPr>
      </w:pPr>
      <w:r w:rsidRPr="003E0A8E">
        <w:rPr>
          <w:rFonts w:ascii="Arial" w:eastAsia="Times New Roman" w:hAnsi="Arial" w:cs="Arial"/>
          <w:color w:val="000000"/>
          <w:sz w:val="24"/>
          <w:szCs w:val="24"/>
          <w:lang w:eastAsia="zh-CN"/>
        </w:rPr>
        <w:t xml:space="preserve">Отчет о результатах выездной или камеральной проверки подписывается должностным лицом финансового отдела (при проведении камеральной проверки одним должностным лицом) либо руководителем группы уполномоченных на проведение контрольного мероприятия лиц. </w:t>
      </w:r>
    </w:p>
    <w:p w:rsidR="002C2E33" w:rsidRPr="003E0A8E" w:rsidRDefault="002C2E33" w:rsidP="0004160B">
      <w:pPr>
        <w:pStyle w:val="a5"/>
        <w:spacing w:after="0" w:line="240" w:lineRule="auto"/>
        <w:ind w:left="0" w:firstLine="567"/>
        <w:jc w:val="both"/>
        <w:rPr>
          <w:rFonts w:ascii="Arial" w:eastAsia="Times New Roman" w:hAnsi="Arial" w:cs="Arial"/>
          <w:color w:val="000000"/>
          <w:sz w:val="24"/>
          <w:szCs w:val="24"/>
          <w:lang w:eastAsia="zh-CN"/>
        </w:rPr>
      </w:pPr>
      <w:r w:rsidRPr="003E0A8E">
        <w:rPr>
          <w:rFonts w:ascii="Arial" w:eastAsia="Times New Roman" w:hAnsi="Arial" w:cs="Arial"/>
          <w:color w:val="000000"/>
          <w:sz w:val="24"/>
          <w:szCs w:val="24"/>
          <w:lang w:eastAsia="zh-CN"/>
        </w:rPr>
        <w:t>Отчет о результатах выездной или камеральной проверки приобщается к материалам проверки.»</w:t>
      </w:r>
    </w:p>
    <w:p w:rsidR="00881091" w:rsidRPr="003E0A8E" w:rsidRDefault="00881091" w:rsidP="0004160B">
      <w:pPr>
        <w:pStyle w:val="a5"/>
        <w:numPr>
          <w:ilvl w:val="2"/>
          <w:numId w:val="8"/>
        </w:numPr>
        <w:suppressAutoHyphens/>
        <w:spacing w:after="0" w:line="240" w:lineRule="auto"/>
        <w:ind w:left="0" w:firstLine="567"/>
        <w:jc w:val="both"/>
        <w:rPr>
          <w:rFonts w:ascii="Arial" w:eastAsia="Times New Roman" w:hAnsi="Arial" w:cs="Arial"/>
          <w:color w:val="000000"/>
          <w:sz w:val="24"/>
          <w:szCs w:val="24"/>
          <w:lang w:eastAsia="zh-CN"/>
        </w:rPr>
      </w:pPr>
      <w:r w:rsidRPr="003E0A8E">
        <w:rPr>
          <w:rFonts w:ascii="Arial" w:eastAsia="Times New Roman" w:hAnsi="Arial" w:cs="Arial"/>
          <w:color w:val="000000"/>
          <w:sz w:val="24"/>
          <w:szCs w:val="24"/>
          <w:lang w:eastAsia="zh-CN"/>
        </w:rPr>
        <w:t>Абзац первый пункта 48 дополнить словами: «и в результате анализа данных единой информационной системы в сфере закупок».</w:t>
      </w:r>
    </w:p>
    <w:p w:rsidR="00881091" w:rsidRPr="003E0A8E" w:rsidRDefault="00881091" w:rsidP="0004160B">
      <w:pPr>
        <w:pStyle w:val="a5"/>
        <w:numPr>
          <w:ilvl w:val="2"/>
          <w:numId w:val="8"/>
        </w:numPr>
        <w:suppressAutoHyphens/>
        <w:spacing w:after="0" w:line="240" w:lineRule="auto"/>
        <w:ind w:left="0" w:firstLine="567"/>
        <w:jc w:val="both"/>
        <w:rPr>
          <w:rFonts w:ascii="Arial" w:eastAsia="Times New Roman" w:hAnsi="Arial" w:cs="Arial"/>
          <w:color w:val="000000"/>
          <w:sz w:val="24"/>
          <w:szCs w:val="24"/>
          <w:lang w:eastAsia="zh-CN"/>
        </w:rPr>
      </w:pPr>
      <w:r w:rsidRPr="003E0A8E">
        <w:rPr>
          <w:rFonts w:ascii="Arial" w:eastAsia="Times New Roman" w:hAnsi="Arial" w:cs="Arial"/>
          <w:color w:val="000000"/>
          <w:sz w:val="24"/>
          <w:szCs w:val="24"/>
          <w:lang w:eastAsia="zh-CN"/>
        </w:rPr>
        <w:t>Пункт 48 дополнить абзацем вторым следующего содержания: «Камеральная проверка может проводиться одним должностным лицом или группой лиц уполномоченных на проведение контрольного мероприятия.»</w:t>
      </w:r>
    </w:p>
    <w:p w:rsidR="008D71F5" w:rsidRPr="003E0A8E" w:rsidRDefault="008D71F5" w:rsidP="0004160B">
      <w:pPr>
        <w:pStyle w:val="a5"/>
        <w:numPr>
          <w:ilvl w:val="2"/>
          <w:numId w:val="8"/>
        </w:numPr>
        <w:suppressAutoHyphens/>
        <w:spacing w:after="0" w:line="240" w:lineRule="auto"/>
        <w:ind w:left="0" w:firstLine="567"/>
        <w:jc w:val="both"/>
        <w:rPr>
          <w:rFonts w:ascii="Arial" w:eastAsia="Times New Roman" w:hAnsi="Arial" w:cs="Arial"/>
          <w:color w:val="000000"/>
          <w:sz w:val="24"/>
          <w:szCs w:val="24"/>
          <w:lang w:eastAsia="zh-CN"/>
        </w:rPr>
      </w:pPr>
      <w:r w:rsidRPr="003E0A8E">
        <w:rPr>
          <w:rFonts w:ascii="Arial" w:eastAsia="Times New Roman" w:hAnsi="Arial" w:cs="Arial"/>
          <w:color w:val="000000"/>
          <w:sz w:val="24"/>
          <w:szCs w:val="24"/>
          <w:lang w:eastAsia="zh-CN"/>
        </w:rPr>
        <w:t>В пункте 49 слов</w:t>
      </w:r>
      <w:r w:rsidR="00320647" w:rsidRPr="003E0A8E">
        <w:rPr>
          <w:rFonts w:ascii="Arial" w:eastAsia="Times New Roman" w:hAnsi="Arial" w:cs="Arial"/>
          <w:color w:val="000000"/>
          <w:sz w:val="24"/>
          <w:szCs w:val="24"/>
          <w:lang w:eastAsia="zh-CN"/>
        </w:rPr>
        <w:t>о</w:t>
      </w:r>
      <w:r w:rsidRPr="003E0A8E">
        <w:rPr>
          <w:rFonts w:ascii="Arial" w:eastAsia="Times New Roman" w:hAnsi="Arial" w:cs="Arial"/>
          <w:color w:val="000000"/>
          <w:sz w:val="24"/>
          <w:szCs w:val="24"/>
          <w:lang w:eastAsia="zh-CN"/>
        </w:rPr>
        <w:t xml:space="preserve"> «30» заменить слов</w:t>
      </w:r>
      <w:r w:rsidR="00320647" w:rsidRPr="003E0A8E">
        <w:rPr>
          <w:rFonts w:ascii="Arial" w:eastAsia="Times New Roman" w:hAnsi="Arial" w:cs="Arial"/>
          <w:color w:val="000000"/>
          <w:sz w:val="24"/>
          <w:szCs w:val="24"/>
          <w:lang w:eastAsia="zh-CN"/>
        </w:rPr>
        <w:t>о</w:t>
      </w:r>
      <w:r w:rsidRPr="003E0A8E">
        <w:rPr>
          <w:rFonts w:ascii="Arial" w:eastAsia="Times New Roman" w:hAnsi="Arial" w:cs="Arial"/>
          <w:color w:val="000000"/>
          <w:sz w:val="24"/>
          <w:szCs w:val="24"/>
          <w:lang w:eastAsia="zh-CN"/>
        </w:rPr>
        <w:t>м «20»</w:t>
      </w:r>
    </w:p>
    <w:p w:rsidR="00BF0E48" w:rsidRPr="003E0A8E" w:rsidRDefault="00BF0E48" w:rsidP="0004160B">
      <w:pPr>
        <w:pStyle w:val="a5"/>
        <w:numPr>
          <w:ilvl w:val="2"/>
          <w:numId w:val="8"/>
        </w:numPr>
        <w:suppressAutoHyphens/>
        <w:spacing w:after="0" w:line="240" w:lineRule="auto"/>
        <w:ind w:left="0" w:firstLine="567"/>
        <w:jc w:val="both"/>
        <w:rPr>
          <w:rFonts w:ascii="Arial" w:eastAsia="Times New Roman" w:hAnsi="Arial" w:cs="Arial"/>
          <w:color w:val="000000"/>
          <w:sz w:val="24"/>
          <w:szCs w:val="24"/>
          <w:lang w:eastAsia="zh-CN"/>
        </w:rPr>
      </w:pPr>
      <w:r w:rsidRPr="003E0A8E">
        <w:rPr>
          <w:rFonts w:ascii="Arial" w:eastAsia="Times New Roman" w:hAnsi="Arial" w:cs="Arial"/>
          <w:color w:val="000000"/>
          <w:sz w:val="24"/>
          <w:szCs w:val="24"/>
          <w:lang w:eastAsia="zh-CN"/>
        </w:rPr>
        <w:t>Дополнить пунктом 49.1. следующего содержания:</w:t>
      </w:r>
    </w:p>
    <w:p w:rsidR="00BF0E48" w:rsidRPr="003E0A8E" w:rsidRDefault="00BF0E48" w:rsidP="0004160B">
      <w:pPr>
        <w:pStyle w:val="ConsPlusNormal"/>
        <w:ind w:firstLine="567"/>
        <w:jc w:val="both"/>
        <w:rPr>
          <w:rFonts w:ascii="Arial" w:hAnsi="Arial" w:cs="Arial"/>
          <w:sz w:val="24"/>
          <w:szCs w:val="24"/>
        </w:rPr>
      </w:pPr>
      <w:r w:rsidRPr="003E0A8E">
        <w:rPr>
          <w:rFonts w:ascii="Arial" w:hAnsi="Arial" w:cs="Arial"/>
          <w:color w:val="000000"/>
          <w:sz w:val="24"/>
          <w:szCs w:val="24"/>
          <w:lang w:eastAsia="zh-CN"/>
        </w:rPr>
        <w:t xml:space="preserve"> «49.1.  В</w:t>
      </w:r>
      <w:r w:rsidRPr="003E0A8E">
        <w:rPr>
          <w:rFonts w:ascii="Arial" w:hAnsi="Arial" w:cs="Arial"/>
          <w:sz w:val="24"/>
          <w:szCs w:val="24"/>
        </w:rPr>
        <w:t xml:space="preserve"> течение 3 рабочих дней со дня получения от объекта контроля </w:t>
      </w:r>
      <w:r w:rsidRPr="003E0A8E">
        <w:rPr>
          <w:rFonts w:ascii="Arial" w:hAnsi="Arial" w:cs="Arial"/>
          <w:color w:val="000000"/>
          <w:sz w:val="24"/>
          <w:szCs w:val="24"/>
          <w:lang w:eastAsia="zh-CN"/>
        </w:rPr>
        <w:t xml:space="preserve">информации, документов и материалов лицами, уполномоченными на проведение контрольного мероприятия </w:t>
      </w:r>
      <w:r w:rsidRPr="003E0A8E">
        <w:rPr>
          <w:rFonts w:ascii="Arial" w:hAnsi="Arial" w:cs="Arial"/>
          <w:sz w:val="24"/>
          <w:szCs w:val="24"/>
        </w:rPr>
        <w:t xml:space="preserve">проводится проверка полноты представленных объектом контроля </w:t>
      </w:r>
      <w:r w:rsidRPr="003E0A8E">
        <w:rPr>
          <w:rFonts w:ascii="Arial" w:hAnsi="Arial" w:cs="Arial"/>
          <w:color w:val="000000"/>
          <w:sz w:val="24"/>
          <w:szCs w:val="24"/>
          <w:lang w:eastAsia="zh-CN"/>
        </w:rPr>
        <w:t>информации, документов и материалов по требованию органа внутреннего муниципального финансового контроля.</w:t>
      </w:r>
    </w:p>
    <w:p w:rsidR="00BF0E48" w:rsidRPr="003E0A8E" w:rsidRDefault="00BF0E48" w:rsidP="0004160B">
      <w:pPr>
        <w:widowControl w:val="0"/>
        <w:autoSpaceDE w:val="0"/>
        <w:autoSpaceDN w:val="0"/>
        <w:spacing w:after="0" w:line="240" w:lineRule="auto"/>
        <w:ind w:firstLine="567"/>
        <w:jc w:val="both"/>
        <w:rPr>
          <w:rFonts w:ascii="Arial" w:eastAsia="Times New Roman" w:hAnsi="Arial" w:cs="Arial"/>
          <w:sz w:val="24"/>
          <w:szCs w:val="24"/>
          <w:lang w:eastAsia="ru-RU"/>
        </w:rPr>
      </w:pPr>
      <w:r w:rsidRPr="003E0A8E">
        <w:rPr>
          <w:rFonts w:ascii="Arial" w:eastAsia="Times New Roman" w:hAnsi="Arial" w:cs="Arial"/>
          <w:sz w:val="24"/>
          <w:szCs w:val="24"/>
          <w:lang w:eastAsia="ru-RU"/>
        </w:rPr>
        <w:t xml:space="preserve">В случае если по результатам проверки полноты представленных объектом контроля </w:t>
      </w:r>
      <w:r w:rsidRPr="003E0A8E">
        <w:rPr>
          <w:rFonts w:ascii="Arial" w:eastAsia="Times New Roman" w:hAnsi="Arial" w:cs="Arial"/>
          <w:color w:val="000000"/>
          <w:sz w:val="24"/>
          <w:szCs w:val="24"/>
          <w:lang w:eastAsia="zh-CN"/>
        </w:rPr>
        <w:t>информации, документов и материалов</w:t>
      </w:r>
      <w:r w:rsidRPr="003E0A8E">
        <w:rPr>
          <w:rFonts w:ascii="Arial" w:eastAsia="Times New Roman" w:hAnsi="Arial" w:cs="Arial"/>
          <w:sz w:val="24"/>
          <w:szCs w:val="24"/>
          <w:lang w:eastAsia="ru-RU"/>
        </w:rPr>
        <w:t xml:space="preserve"> </w:t>
      </w:r>
      <w:r w:rsidRPr="003E0A8E">
        <w:rPr>
          <w:rFonts w:ascii="Arial" w:eastAsia="Times New Roman" w:hAnsi="Arial" w:cs="Arial"/>
          <w:color w:val="000000"/>
          <w:sz w:val="24"/>
          <w:szCs w:val="24"/>
          <w:lang w:eastAsia="zh-CN"/>
        </w:rPr>
        <w:t>по требованию органа внутреннего муниципального финансового контроля</w:t>
      </w:r>
      <w:r w:rsidRPr="003E0A8E">
        <w:rPr>
          <w:rFonts w:ascii="Arial" w:eastAsia="Times New Roman" w:hAnsi="Arial" w:cs="Arial"/>
          <w:sz w:val="24"/>
          <w:szCs w:val="24"/>
          <w:lang w:eastAsia="ru-RU"/>
        </w:rPr>
        <w:t xml:space="preserve"> установлено, что объектом контроля не в полном объеме представлены запрошенные </w:t>
      </w:r>
      <w:r w:rsidRPr="003E0A8E">
        <w:rPr>
          <w:rFonts w:ascii="Arial" w:eastAsia="Times New Roman" w:hAnsi="Arial" w:cs="Arial"/>
          <w:color w:val="000000"/>
          <w:sz w:val="24"/>
          <w:szCs w:val="24"/>
          <w:lang w:eastAsia="zh-CN"/>
        </w:rPr>
        <w:t>информация, документы и материалы</w:t>
      </w:r>
      <w:r w:rsidRPr="003E0A8E">
        <w:rPr>
          <w:rFonts w:ascii="Arial" w:eastAsia="Times New Roman" w:hAnsi="Arial" w:cs="Arial"/>
          <w:sz w:val="24"/>
          <w:szCs w:val="24"/>
          <w:lang w:eastAsia="ru-RU"/>
        </w:rPr>
        <w:t xml:space="preserve">, проведение камеральной проверки приостанавливается в соответствии с </w:t>
      </w:r>
      <w:hyperlink w:anchor="P123" w:history="1">
        <w:r w:rsidR="00320647" w:rsidRPr="003E0A8E">
          <w:rPr>
            <w:rFonts w:ascii="Arial" w:eastAsia="Times New Roman" w:hAnsi="Arial" w:cs="Arial"/>
            <w:sz w:val="24"/>
            <w:szCs w:val="24"/>
            <w:lang w:eastAsia="ru-RU"/>
          </w:rPr>
          <w:t>подпунктом "г" пункта 33.1</w:t>
        </w:r>
      </w:hyperlink>
      <w:r w:rsidR="00320647" w:rsidRPr="003E0A8E">
        <w:rPr>
          <w:rFonts w:ascii="Arial" w:eastAsia="Times New Roman" w:hAnsi="Arial" w:cs="Arial"/>
          <w:sz w:val="24"/>
          <w:szCs w:val="24"/>
          <w:lang w:eastAsia="ru-RU"/>
        </w:rPr>
        <w:t xml:space="preserve"> настоящего </w:t>
      </w:r>
      <w:r w:rsidRPr="003E0A8E">
        <w:rPr>
          <w:rFonts w:ascii="Arial" w:eastAsia="Times New Roman" w:hAnsi="Arial" w:cs="Arial"/>
          <w:sz w:val="24"/>
          <w:szCs w:val="24"/>
          <w:lang w:eastAsia="ru-RU"/>
        </w:rPr>
        <w:t>Порядка со дня окончания проверки полноты представленных объектом контроля документов и информации.</w:t>
      </w:r>
    </w:p>
    <w:p w:rsidR="00BF0E48" w:rsidRPr="003E0A8E" w:rsidRDefault="00BF0E48" w:rsidP="0004160B">
      <w:pPr>
        <w:widowControl w:val="0"/>
        <w:autoSpaceDE w:val="0"/>
        <w:autoSpaceDN w:val="0"/>
        <w:spacing w:after="0" w:line="240" w:lineRule="auto"/>
        <w:ind w:firstLine="567"/>
        <w:jc w:val="both"/>
        <w:rPr>
          <w:rFonts w:ascii="Arial" w:eastAsia="Times New Roman" w:hAnsi="Arial" w:cs="Arial"/>
          <w:sz w:val="24"/>
          <w:szCs w:val="24"/>
          <w:lang w:eastAsia="ru-RU"/>
        </w:rPr>
      </w:pPr>
      <w:r w:rsidRPr="003E0A8E">
        <w:rPr>
          <w:rFonts w:ascii="Arial" w:eastAsia="Times New Roman" w:hAnsi="Arial" w:cs="Arial"/>
          <w:sz w:val="24"/>
          <w:szCs w:val="24"/>
          <w:lang w:eastAsia="ru-RU"/>
        </w:rPr>
        <w:t xml:space="preserve">Одновременно с направлением копии решения о приостановлении камеральной проверки в соответствии </w:t>
      </w:r>
      <w:r w:rsidR="00320647" w:rsidRPr="003E0A8E">
        <w:rPr>
          <w:rFonts w:ascii="Arial" w:eastAsia="Times New Roman" w:hAnsi="Arial" w:cs="Arial"/>
          <w:sz w:val="24"/>
          <w:szCs w:val="24"/>
          <w:lang w:eastAsia="ru-RU"/>
        </w:rPr>
        <w:t xml:space="preserve">с </w:t>
      </w:r>
      <w:hyperlink w:anchor="P129" w:history="1">
        <w:r w:rsidR="00320647" w:rsidRPr="003E0A8E">
          <w:rPr>
            <w:rFonts w:ascii="Arial" w:eastAsia="Times New Roman" w:hAnsi="Arial" w:cs="Arial"/>
            <w:sz w:val="24"/>
            <w:szCs w:val="24"/>
            <w:lang w:eastAsia="ru-RU"/>
          </w:rPr>
          <w:t>пунктом 3</w:t>
        </w:r>
      </w:hyperlink>
      <w:r w:rsidR="00320647" w:rsidRPr="003E0A8E">
        <w:rPr>
          <w:rFonts w:ascii="Arial" w:eastAsia="Times New Roman" w:hAnsi="Arial" w:cs="Arial"/>
          <w:sz w:val="24"/>
          <w:szCs w:val="24"/>
          <w:lang w:eastAsia="ru-RU"/>
        </w:rPr>
        <w:t xml:space="preserve">1 настоящего Порядка </w:t>
      </w:r>
      <w:r w:rsidRPr="003E0A8E">
        <w:rPr>
          <w:rFonts w:ascii="Arial" w:eastAsia="Times New Roman" w:hAnsi="Arial" w:cs="Arial"/>
          <w:sz w:val="24"/>
          <w:szCs w:val="24"/>
          <w:lang w:eastAsia="ru-RU"/>
        </w:rPr>
        <w:t xml:space="preserve">в адрес объекта контроля направляется повторный запрос о представлении недостающих </w:t>
      </w:r>
      <w:r w:rsidRPr="003E0A8E">
        <w:rPr>
          <w:rFonts w:ascii="Arial" w:eastAsia="Times New Roman" w:hAnsi="Arial" w:cs="Arial"/>
          <w:sz w:val="24"/>
          <w:szCs w:val="24"/>
          <w:lang w:eastAsia="zh-CN"/>
        </w:rPr>
        <w:t>информации, документов и материалов</w:t>
      </w:r>
      <w:r w:rsidRPr="003E0A8E">
        <w:rPr>
          <w:rFonts w:ascii="Arial" w:eastAsia="Times New Roman" w:hAnsi="Arial" w:cs="Arial"/>
          <w:sz w:val="24"/>
          <w:szCs w:val="24"/>
          <w:lang w:eastAsia="ru-RU"/>
        </w:rPr>
        <w:t>, необходимых для проведения проверки.</w:t>
      </w:r>
    </w:p>
    <w:p w:rsidR="00BF0E48" w:rsidRPr="003E0A8E" w:rsidRDefault="00BF0E48" w:rsidP="0004160B">
      <w:pPr>
        <w:widowControl w:val="0"/>
        <w:autoSpaceDE w:val="0"/>
        <w:autoSpaceDN w:val="0"/>
        <w:spacing w:after="0" w:line="240" w:lineRule="auto"/>
        <w:ind w:firstLine="567"/>
        <w:jc w:val="both"/>
        <w:rPr>
          <w:rFonts w:ascii="Arial" w:eastAsia="Times New Roman" w:hAnsi="Arial" w:cs="Arial"/>
          <w:sz w:val="24"/>
          <w:szCs w:val="24"/>
          <w:lang w:eastAsia="ru-RU"/>
        </w:rPr>
      </w:pPr>
      <w:r w:rsidRPr="003E0A8E">
        <w:rPr>
          <w:rFonts w:ascii="Arial" w:eastAsia="Times New Roman" w:hAnsi="Arial" w:cs="Arial"/>
          <w:sz w:val="24"/>
          <w:szCs w:val="24"/>
          <w:lang w:eastAsia="ru-RU"/>
        </w:rPr>
        <w:t xml:space="preserve">В случае непредставления объектом контроля </w:t>
      </w:r>
      <w:r w:rsidRPr="003E0A8E">
        <w:rPr>
          <w:rFonts w:ascii="Arial" w:eastAsia="Times New Roman" w:hAnsi="Arial" w:cs="Arial"/>
          <w:sz w:val="24"/>
          <w:szCs w:val="24"/>
          <w:lang w:eastAsia="zh-CN"/>
        </w:rPr>
        <w:t>информации, документов и материалов</w:t>
      </w:r>
      <w:r w:rsidRPr="003E0A8E">
        <w:rPr>
          <w:rFonts w:ascii="Arial" w:eastAsia="Times New Roman" w:hAnsi="Arial" w:cs="Arial"/>
          <w:sz w:val="24"/>
          <w:szCs w:val="24"/>
          <w:lang w:eastAsia="ru-RU"/>
        </w:rPr>
        <w:t xml:space="preserve"> по повторному запросу </w:t>
      </w:r>
      <w:r w:rsidRPr="003E0A8E">
        <w:rPr>
          <w:rFonts w:ascii="Arial" w:eastAsia="Times New Roman" w:hAnsi="Arial" w:cs="Arial"/>
          <w:sz w:val="24"/>
          <w:szCs w:val="24"/>
          <w:lang w:eastAsia="zh-CN"/>
        </w:rPr>
        <w:t>органа внутреннего муниципального финансового контроля</w:t>
      </w:r>
      <w:r w:rsidRPr="003E0A8E">
        <w:rPr>
          <w:rFonts w:ascii="Arial" w:eastAsia="Times New Roman" w:hAnsi="Arial" w:cs="Arial"/>
          <w:sz w:val="24"/>
          <w:szCs w:val="24"/>
          <w:lang w:eastAsia="ru-RU"/>
        </w:rPr>
        <w:t xml:space="preserve"> по истечении срока приостановления проверки в соответствии с </w:t>
      </w:r>
      <w:hyperlink w:anchor="P123" w:history="1">
        <w:r w:rsidR="00320647" w:rsidRPr="003E0A8E">
          <w:rPr>
            <w:rFonts w:ascii="Arial" w:eastAsia="Times New Roman" w:hAnsi="Arial" w:cs="Arial"/>
            <w:sz w:val="24"/>
            <w:szCs w:val="24"/>
            <w:lang w:eastAsia="ru-RU"/>
          </w:rPr>
          <w:t>подпунктом "г" пункта 33.1</w:t>
        </w:r>
      </w:hyperlink>
      <w:r w:rsidR="00320647" w:rsidRPr="003E0A8E">
        <w:rPr>
          <w:rFonts w:ascii="Arial" w:eastAsia="Times New Roman" w:hAnsi="Arial" w:cs="Arial"/>
          <w:sz w:val="24"/>
          <w:szCs w:val="24"/>
          <w:lang w:eastAsia="ru-RU"/>
        </w:rPr>
        <w:t xml:space="preserve"> настоящего Порядка</w:t>
      </w:r>
      <w:r w:rsidRPr="003E0A8E">
        <w:rPr>
          <w:rFonts w:ascii="Arial" w:eastAsia="Times New Roman" w:hAnsi="Arial" w:cs="Arial"/>
          <w:sz w:val="24"/>
          <w:szCs w:val="24"/>
          <w:lang w:eastAsia="ru-RU"/>
        </w:rPr>
        <w:t xml:space="preserve"> проверка возобновляется.</w:t>
      </w:r>
    </w:p>
    <w:p w:rsidR="00BF0E48" w:rsidRPr="003E0A8E" w:rsidRDefault="00BF0E48" w:rsidP="0004160B">
      <w:pPr>
        <w:widowControl w:val="0"/>
        <w:autoSpaceDE w:val="0"/>
        <w:autoSpaceDN w:val="0"/>
        <w:spacing w:after="0" w:line="240" w:lineRule="auto"/>
        <w:ind w:firstLine="567"/>
        <w:jc w:val="both"/>
        <w:rPr>
          <w:rFonts w:ascii="Arial" w:eastAsia="Times New Roman" w:hAnsi="Arial" w:cs="Arial"/>
          <w:sz w:val="24"/>
          <w:szCs w:val="24"/>
          <w:lang w:eastAsia="ru-RU"/>
        </w:rPr>
      </w:pPr>
      <w:r w:rsidRPr="003E0A8E">
        <w:rPr>
          <w:rFonts w:ascii="Arial" w:eastAsia="Times New Roman" w:hAnsi="Arial" w:cs="Arial"/>
          <w:sz w:val="24"/>
          <w:szCs w:val="24"/>
          <w:lang w:eastAsia="ru-RU"/>
        </w:rPr>
        <w:t xml:space="preserve">Факт непредставления объектом контроля </w:t>
      </w:r>
      <w:r w:rsidRPr="003E0A8E">
        <w:rPr>
          <w:rFonts w:ascii="Arial" w:eastAsia="Times New Roman" w:hAnsi="Arial" w:cs="Arial"/>
          <w:color w:val="000000"/>
          <w:sz w:val="24"/>
          <w:szCs w:val="24"/>
          <w:lang w:eastAsia="zh-CN"/>
        </w:rPr>
        <w:t>информации, документов и материалов</w:t>
      </w:r>
      <w:r w:rsidRPr="003E0A8E">
        <w:rPr>
          <w:rFonts w:ascii="Arial" w:eastAsia="Times New Roman" w:hAnsi="Arial" w:cs="Arial"/>
          <w:sz w:val="24"/>
          <w:szCs w:val="24"/>
          <w:lang w:eastAsia="ru-RU"/>
        </w:rPr>
        <w:t xml:space="preserve"> фиксируется в акте, который оформляется по результатам проверки.»</w:t>
      </w:r>
    </w:p>
    <w:p w:rsidR="00BF0E48" w:rsidRPr="003E0A8E" w:rsidRDefault="00BF0E48" w:rsidP="0004160B">
      <w:pPr>
        <w:pStyle w:val="a5"/>
        <w:numPr>
          <w:ilvl w:val="2"/>
          <w:numId w:val="8"/>
        </w:numPr>
        <w:suppressAutoHyphens/>
        <w:spacing w:after="0" w:line="240" w:lineRule="auto"/>
        <w:ind w:left="0" w:firstLine="567"/>
        <w:jc w:val="both"/>
        <w:rPr>
          <w:rFonts w:ascii="Arial" w:eastAsia="Times New Roman" w:hAnsi="Arial" w:cs="Arial"/>
          <w:color w:val="000000"/>
          <w:sz w:val="24"/>
          <w:szCs w:val="24"/>
          <w:lang w:eastAsia="zh-CN"/>
        </w:rPr>
      </w:pPr>
      <w:r w:rsidRPr="003E0A8E">
        <w:rPr>
          <w:rFonts w:ascii="Arial" w:eastAsia="Times New Roman" w:hAnsi="Arial" w:cs="Arial"/>
          <w:color w:val="000000"/>
          <w:sz w:val="24"/>
          <w:szCs w:val="24"/>
          <w:lang w:eastAsia="zh-CN"/>
        </w:rPr>
        <w:t xml:space="preserve">В пункте 53 после слова «нахождения» дополнить </w:t>
      </w:r>
      <w:r w:rsidR="00AC6103" w:rsidRPr="003E0A8E">
        <w:rPr>
          <w:rFonts w:ascii="Arial" w:eastAsia="Times New Roman" w:hAnsi="Arial" w:cs="Arial"/>
          <w:color w:val="000000"/>
          <w:sz w:val="24"/>
          <w:szCs w:val="24"/>
          <w:lang w:eastAsia="zh-CN"/>
        </w:rPr>
        <w:t>словами «</w:t>
      </w:r>
      <w:r w:rsidRPr="003E0A8E">
        <w:rPr>
          <w:rFonts w:ascii="Arial" w:eastAsia="Calibri" w:hAnsi="Arial" w:cs="Arial"/>
          <w:sz w:val="24"/>
          <w:szCs w:val="24"/>
        </w:rPr>
        <w:t>и месту фактического осуществления деятельности».</w:t>
      </w:r>
    </w:p>
    <w:p w:rsidR="00881091" w:rsidRPr="003E0A8E" w:rsidRDefault="00881091" w:rsidP="0004160B">
      <w:pPr>
        <w:pStyle w:val="a5"/>
        <w:numPr>
          <w:ilvl w:val="2"/>
          <w:numId w:val="8"/>
        </w:numPr>
        <w:suppressAutoHyphens/>
        <w:spacing w:after="0" w:line="240" w:lineRule="auto"/>
        <w:ind w:left="0" w:firstLine="567"/>
        <w:jc w:val="both"/>
        <w:rPr>
          <w:rFonts w:ascii="Arial" w:eastAsia="Times New Roman" w:hAnsi="Arial" w:cs="Arial"/>
          <w:color w:val="000000"/>
          <w:sz w:val="24"/>
          <w:szCs w:val="24"/>
          <w:lang w:eastAsia="zh-CN"/>
        </w:rPr>
      </w:pPr>
      <w:r w:rsidRPr="003E0A8E">
        <w:rPr>
          <w:rFonts w:ascii="Arial" w:eastAsia="Times New Roman" w:hAnsi="Arial" w:cs="Arial"/>
          <w:color w:val="000000"/>
          <w:sz w:val="24"/>
          <w:szCs w:val="24"/>
          <w:lang w:eastAsia="zh-CN"/>
        </w:rPr>
        <w:t>Пункт 53 дополнить абзацем вторым следующего содержания: «Выездная проверка проводится группой лиц уполномоченных на проведение контрольного мероприятия в составе не менее двух сотрудников финансового отдела.»</w:t>
      </w:r>
    </w:p>
    <w:p w:rsidR="00C440EC" w:rsidRPr="003E0A8E" w:rsidRDefault="00C440EC" w:rsidP="0004160B">
      <w:pPr>
        <w:pStyle w:val="a5"/>
        <w:numPr>
          <w:ilvl w:val="2"/>
          <w:numId w:val="8"/>
        </w:numPr>
        <w:suppressAutoHyphens/>
        <w:spacing w:after="0" w:line="240" w:lineRule="auto"/>
        <w:ind w:left="0" w:firstLine="567"/>
        <w:jc w:val="both"/>
        <w:rPr>
          <w:rFonts w:ascii="Arial" w:eastAsia="Times New Roman" w:hAnsi="Arial" w:cs="Arial"/>
          <w:color w:val="000000"/>
          <w:sz w:val="24"/>
          <w:szCs w:val="24"/>
          <w:lang w:eastAsia="zh-CN"/>
        </w:rPr>
      </w:pPr>
      <w:r w:rsidRPr="003E0A8E">
        <w:rPr>
          <w:rFonts w:ascii="Arial" w:eastAsia="Times New Roman" w:hAnsi="Arial" w:cs="Arial"/>
          <w:color w:val="000000"/>
          <w:sz w:val="24"/>
          <w:szCs w:val="24"/>
          <w:lang w:eastAsia="zh-CN"/>
        </w:rPr>
        <w:t>В пункте 61 слов</w:t>
      </w:r>
      <w:r w:rsidR="00320647" w:rsidRPr="003E0A8E">
        <w:rPr>
          <w:rFonts w:ascii="Arial" w:eastAsia="Times New Roman" w:hAnsi="Arial" w:cs="Arial"/>
          <w:color w:val="000000"/>
          <w:sz w:val="24"/>
          <w:szCs w:val="24"/>
          <w:lang w:eastAsia="zh-CN"/>
        </w:rPr>
        <w:t>о</w:t>
      </w:r>
      <w:r w:rsidRPr="003E0A8E">
        <w:rPr>
          <w:rFonts w:ascii="Arial" w:eastAsia="Times New Roman" w:hAnsi="Arial" w:cs="Arial"/>
          <w:color w:val="000000"/>
          <w:sz w:val="24"/>
          <w:szCs w:val="24"/>
          <w:lang w:eastAsia="zh-CN"/>
        </w:rPr>
        <w:t xml:space="preserve"> «10» заменить слов</w:t>
      </w:r>
      <w:r w:rsidR="00320647" w:rsidRPr="003E0A8E">
        <w:rPr>
          <w:rFonts w:ascii="Arial" w:eastAsia="Times New Roman" w:hAnsi="Arial" w:cs="Arial"/>
          <w:color w:val="000000"/>
          <w:sz w:val="24"/>
          <w:szCs w:val="24"/>
          <w:lang w:eastAsia="zh-CN"/>
        </w:rPr>
        <w:t>о</w:t>
      </w:r>
      <w:r w:rsidRPr="003E0A8E">
        <w:rPr>
          <w:rFonts w:ascii="Arial" w:eastAsia="Times New Roman" w:hAnsi="Arial" w:cs="Arial"/>
          <w:color w:val="000000"/>
          <w:sz w:val="24"/>
          <w:szCs w:val="24"/>
          <w:lang w:eastAsia="zh-CN"/>
        </w:rPr>
        <w:t>м «5»</w:t>
      </w:r>
    </w:p>
    <w:p w:rsidR="00320647" w:rsidRPr="003E0A8E" w:rsidRDefault="00320647" w:rsidP="0004160B">
      <w:pPr>
        <w:pStyle w:val="a5"/>
        <w:numPr>
          <w:ilvl w:val="2"/>
          <w:numId w:val="8"/>
        </w:numPr>
        <w:suppressAutoHyphens/>
        <w:spacing w:after="0" w:line="240" w:lineRule="auto"/>
        <w:ind w:left="0" w:firstLine="567"/>
        <w:jc w:val="both"/>
        <w:rPr>
          <w:rFonts w:ascii="Arial" w:eastAsia="Times New Roman" w:hAnsi="Arial" w:cs="Arial"/>
          <w:color w:val="000000"/>
          <w:sz w:val="24"/>
          <w:szCs w:val="24"/>
          <w:lang w:eastAsia="zh-CN"/>
        </w:rPr>
      </w:pPr>
      <w:r w:rsidRPr="003E0A8E">
        <w:rPr>
          <w:rFonts w:ascii="Arial" w:eastAsia="Times New Roman" w:hAnsi="Arial" w:cs="Arial"/>
          <w:color w:val="000000"/>
          <w:sz w:val="24"/>
          <w:szCs w:val="24"/>
          <w:lang w:eastAsia="zh-CN"/>
        </w:rPr>
        <w:t>Пункт 66 считать утратившим силу.</w:t>
      </w:r>
    </w:p>
    <w:p w:rsidR="00AC24BA" w:rsidRPr="003E0A8E" w:rsidRDefault="00AC24BA" w:rsidP="0004160B">
      <w:pPr>
        <w:suppressAutoHyphens/>
        <w:spacing w:after="0" w:line="240" w:lineRule="auto"/>
        <w:ind w:firstLine="567"/>
        <w:jc w:val="both"/>
        <w:rPr>
          <w:rFonts w:ascii="Arial" w:eastAsia="Times New Roman" w:hAnsi="Arial" w:cs="Arial"/>
          <w:color w:val="000000"/>
          <w:sz w:val="24"/>
          <w:szCs w:val="24"/>
          <w:lang w:eastAsia="zh-CN"/>
        </w:rPr>
      </w:pPr>
      <w:r w:rsidRPr="003E0A8E">
        <w:rPr>
          <w:rFonts w:ascii="Arial" w:eastAsia="Times New Roman" w:hAnsi="Arial" w:cs="Arial"/>
          <w:color w:val="000000"/>
          <w:sz w:val="24"/>
          <w:szCs w:val="24"/>
          <w:lang w:eastAsia="zh-CN"/>
        </w:rPr>
        <w:t xml:space="preserve">2. Контроль за исполнением настоящего постановления возложить на заместителя главы администрации Молоковского района, заведующую финансовым отделом Конон М.И. </w:t>
      </w:r>
    </w:p>
    <w:p w:rsidR="00AC24BA" w:rsidRPr="003E0A8E" w:rsidRDefault="00AC24BA" w:rsidP="0004160B">
      <w:pPr>
        <w:suppressAutoHyphens/>
        <w:spacing w:after="0" w:line="240" w:lineRule="auto"/>
        <w:ind w:firstLine="567"/>
        <w:jc w:val="both"/>
        <w:rPr>
          <w:rFonts w:ascii="Arial" w:eastAsia="Times New Roman" w:hAnsi="Arial" w:cs="Arial"/>
          <w:color w:val="000000"/>
          <w:sz w:val="24"/>
          <w:szCs w:val="24"/>
          <w:lang w:eastAsia="zh-CN"/>
        </w:rPr>
      </w:pPr>
      <w:r w:rsidRPr="003E0A8E">
        <w:rPr>
          <w:rFonts w:ascii="Arial" w:eastAsia="Times New Roman" w:hAnsi="Arial" w:cs="Arial"/>
          <w:color w:val="000000"/>
          <w:sz w:val="24"/>
          <w:szCs w:val="24"/>
          <w:lang w:eastAsia="zh-CN"/>
        </w:rPr>
        <w:t>3. Настоящее постановление вступает в силу со дня его подписания.</w:t>
      </w:r>
    </w:p>
    <w:p w:rsidR="00AC24BA" w:rsidRPr="00AC24BA" w:rsidRDefault="00AC24BA" w:rsidP="0004160B">
      <w:pPr>
        <w:widowControl w:val="0"/>
        <w:suppressAutoHyphens/>
        <w:spacing w:after="0" w:line="240" w:lineRule="auto"/>
        <w:ind w:firstLine="567"/>
        <w:jc w:val="both"/>
        <w:rPr>
          <w:rFonts w:ascii="Times New Roman" w:eastAsia="SimSun" w:hAnsi="Times New Roman" w:cs="Times New Roman"/>
          <w:b/>
          <w:color w:val="000000"/>
          <w:sz w:val="28"/>
          <w:szCs w:val="28"/>
          <w:lang w:eastAsia="zh-CN" w:bidi="hi-IN"/>
        </w:rPr>
      </w:pPr>
    </w:p>
    <w:p w:rsidR="00AC24BA" w:rsidRPr="00AC24BA" w:rsidRDefault="00AC24BA" w:rsidP="0004160B">
      <w:pPr>
        <w:widowControl w:val="0"/>
        <w:suppressAutoHyphens/>
        <w:spacing w:after="0" w:line="240" w:lineRule="auto"/>
        <w:ind w:firstLine="567"/>
        <w:jc w:val="both"/>
        <w:rPr>
          <w:rFonts w:ascii="Times New Roman" w:eastAsia="SimSun" w:hAnsi="Times New Roman" w:cs="Times New Roman"/>
          <w:color w:val="000000"/>
          <w:sz w:val="28"/>
          <w:szCs w:val="28"/>
          <w:lang w:eastAsia="zh-CN" w:bidi="hi-IN"/>
        </w:rPr>
      </w:pPr>
    </w:p>
    <w:tbl>
      <w:tblPr>
        <w:tblStyle w:val="a6"/>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7"/>
        <w:gridCol w:w="9388"/>
      </w:tblGrid>
      <w:tr w:rsidR="006C77BA" w:rsidTr="00000973">
        <w:tc>
          <w:tcPr>
            <w:tcW w:w="2500" w:type="pct"/>
          </w:tcPr>
          <w:p w:rsidR="006C77BA" w:rsidRDefault="006C77BA" w:rsidP="0004160B">
            <w:pPr>
              <w:widowControl w:val="0"/>
              <w:suppressAutoHyphens/>
              <w:ind w:firstLine="567"/>
              <w:jc w:val="both"/>
              <w:rPr>
                <w:rFonts w:ascii="Times New Roman" w:eastAsia="SimSun" w:hAnsi="Times New Roman" w:cs="Times New Roman"/>
                <w:color w:val="000000"/>
                <w:sz w:val="28"/>
                <w:szCs w:val="28"/>
                <w:lang w:eastAsia="zh-CN" w:bidi="hi-IN"/>
              </w:rPr>
            </w:pPr>
            <w:r w:rsidRPr="006C77BA">
              <w:rPr>
                <w:rFonts w:ascii="Times New Roman" w:eastAsia="SimSun" w:hAnsi="Times New Roman" w:cs="Times New Roman"/>
                <w:color w:val="000000"/>
                <w:sz w:val="28"/>
                <w:szCs w:val="28"/>
                <w:lang w:eastAsia="zh-CN" w:bidi="hi-IN"/>
              </w:rPr>
              <w:t>Глава района</w:t>
            </w:r>
          </w:p>
        </w:tc>
        <w:tc>
          <w:tcPr>
            <w:tcW w:w="2500" w:type="pct"/>
          </w:tcPr>
          <w:p w:rsidR="006C77BA" w:rsidRDefault="006C77BA" w:rsidP="0004160B">
            <w:pPr>
              <w:widowControl w:val="0"/>
              <w:suppressAutoHyphens/>
              <w:ind w:firstLine="567"/>
              <w:jc w:val="both"/>
              <w:rPr>
                <w:rFonts w:ascii="Times New Roman" w:eastAsia="SimSun" w:hAnsi="Times New Roman" w:cs="Times New Roman"/>
                <w:color w:val="000000"/>
                <w:sz w:val="28"/>
                <w:szCs w:val="28"/>
                <w:lang w:eastAsia="zh-CN" w:bidi="hi-IN"/>
              </w:rPr>
            </w:pPr>
            <w:r w:rsidRPr="006C77BA">
              <w:rPr>
                <w:rFonts w:ascii="Times New Roman" w:eastAsia="SimSun" w:hAnsi="Times New Roman" w:cs="Times New Roman"/>
                <w:color w:val="000000"/>
                <w:sz w:val="28"/>
                <w:szCs w:val="28"/>
                <w:lang w:eastAsia="zh-CN" w:bidi="hi-IN"/>
              </w:rPr>
              <w:t>А.П. Ефименко</w:t>
            </w:r>
          </w:p>
        </w:tc>
      </w:tr>
      <w:tr w:rsidR="006C77BA" w:rsidTr="00000973">
        <w:tc>
          <w:tcPr>
            <w:tcW w:w="2500" w:type="pct"/>
          </w:tcPr>
          <w:p w:rsidR="006C77BA" w:rsidRDefault="006C77BA" w:rsidP="0004160B">
            <w:pPr>
              <w:widowControl w:val="0"/>
              <w:suppressAutoHyphens/>
              <w:ind w:firstLine="567"/>
              <w:jc w:val="both"/>
              <w:rPr>
                <w:rFonts w:ascii="Times New Roman" w:eastAsia="SimSun" w:hAnsi="Times New Roman" w:cs="Times New Roman"/>
                <w:color w:val="000000"/>
                <w:sz w:val="28"/>
                <w:szCs w:val="28"/>
                <w:lang w:eastAsia="zh-CN" w:bidi="hi-IN"/>
              </w:rPr>
            </w:pPr>
          </w:p>
        </w:tc>
        <w:tc>
          <w:tcPr>
            <w:tcW w:w="2500" w:type="pct"/>
          </w:tcPr>
          <w:p w:rsidR="006C77BA" w:rsidRDefault="006C77BA" w:rsidP="0004160B">
            <w:pPr>
              <w:widowControl w:val="0"/>
              <w:suppressAutoHyphens/>
              <w:ind w:firstLine="567"/>
              <w:jc w:val="both"/>
              <w:rPr>
                <w:rFonts w:ascii="Times New Roman" w:eastAsia="SimSun" w:hAnsi="Times New Roman" w:cs="Times New Roman"/>
                <w:color w:val="000000"/>
                <w:sz w:val="28"/>
                <w:szCs w:val="28"/>
                <w:lang w:eastAsia="zh-CN" w:bidi="hi-IN"/>
              </w:rPr>
            </w:pPr>
          </w:p>
        </w:tc>
      </w:tr>
    </w:tbl>
    <w:p w:rsidR="00AC24BA" w:rsidRPr="00AC24BA" w:rsidRDefault="00AC24BA" w:rsidP="0004160B">
      <w:pPr>
        <w:widowControl w:val="0"/>
        <w:suppressAutoHyphens/>
        <w:spacing w:after="0" w:line="240" w:lineRule="auto"/>
        <w:ind w:firstLine="567"/>
        <w:jc w:val="both"/>
        <w:rPr>
          <w:rFonts w:ascii="Times New Roman" w:eastAsia="SimSun" w:hAnsi="Times New Roman" w:cs="Times New Roman"/>
          <w:color w:val="000000"/>
          <w:sz w:val="28"/>
          <w:szCs w:val="28"/>
          <w:lang w:eastAsia="zh-CN" w:bidi="hi-IN"/>
        </w:rPr>
      </w:pPr>
    </w:p>
    <w:p w:rsidR="00AC24BA" w:rsidRPr="00AC24BA" w:rsidRDefault="00AC24BA" w:rsidP="0004160B">
      <w:pPr>
        <w:widowControl w:val="0"/>
        <w:suppressAutoHyphens/>
        <w:spacing w:after="0" w:line="240" w:lineRule="auto"/>
        <w:ind w:firstLine="567"/>
        <w:jc w:val="both"/>
        <w:rPr>
          <w:rFonts w:ascii="Times New Roman" w:eastAsia="SimSun" w:hAnsi="Times New Roman" w:cs="Times New Roman"/>
          <w:color w:val="000000"/>
          <w:sz w:val="28"/>
          <w:szCs w:val="28"/>
          <w:lang w:eastAsia="zh-CN" w:bidi="hi-IN"/>
        </w:rPr>
      </w:pPr>
    </w:p>
    <w:bookmarkEnd w:id="0"/>
    <w:p w:rsidR="00C440EC" w:rsidRDefault="00C440EC" w:rsidP="0004160B">
      <w:pPr>
        <w:spacing w:after="0" w:line="240" w:lineRule="auto"/>
        <w:ind w:firstLine="567"/>
        <w:jc w:val="both"/>
        <w:rPr>
          <w:rFonts w:ascii="Times New Roman" w:eastAsia="Times New Roman" w:hAnsi="Times New Roman" w:cs="Times New Roman"/>
          <w:color w:val="000000"/>
          <w:sz w:val="24"/>
          <w:szCs w:val="24"/>
          <w:lang w:eastAsia="zh-CN"/>
        </w:rPr>
      </w:pPr>
    </w:p>
    <w:sectPr w:rsidR="00C440EC" w:rsidSect="00B73550">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E0546"/>
    <w:multiLevelType w:val="multilevel"/>
    <w:tmpl w:val="1C2C30EA"/>
    <w:lvl w:ilvl="0">
      <w:start w:val="1"/>
      <w:numFmt w:val="decimal"/>
      <w:lvlText w:val="%1."/>
      <w:lvlJc w:val="left"/>
      <w:pPr>
        <w:ind w:left="660" w:hanging="660"/>
      </w:pPr>
      <w:rPr>
        <w:rFonts w:hint="default"/>
      </w:rPr>
    </w:lvl>
    <w:lvl w:ilvl="1">
      <w:start w:val="1"/>
      <w:numFmt w:val="decimal"/>
      <w:lvlText w:val="%1.%2."/>
      <w:lvlJc w:val="left"/>
      <w:pPr>
        <w:ind w:left="1012" w:hanging="660"/>
      </w:pPr>
      <w:rPr>
        <w:rFonts w:hint="default"/>
      </w:rPr>
    </w:lvl>
    <w:lvl w:ilvl="2">
      <w:start w:val="15"/>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
    <w:nsid w:val="1BC34732"/>
    <w:multiLevelType w:val="multilevel"/>
    <w:tmpl w:val="1674CEEE"/>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215B6A2D"/>
    <w:multiLevelType w:val="multilevel"/>
    <w:tmpl w:val="1B1C646E"/>
    <w:lvl w:ilvl="0">
      <w:start w:val="1"/>
      <w:numFmt w:val="decimal"/>
      <w:lvlText w:val="%1."/>
      <w:lvlJc w:val="left"/>
      <w:pPr>
        <w:ind w:left="810" w:hanging="810"/>
      </w:pPr>
      <w:rPr>
        <w:rFonts w:hint="default"/>
      </w:rPr>
    </w:lvl>
    <w:lvl w:ilvl="1">
      <w:start w:val="3"/>
      <w:numFmt w:val="decimal"/>
      <w:lvlText w:val="%1.%2."/>
      <w:lvlJc w:val="left"/>
      <w:pPr>
        <w:ind w:left="1162" w:hanging="810"/>
      </w:pPr>
      <w:rPr>
        <w:rFonts w:hint="default"/>
      </w:rPr>
    </w:lvl>
    <w:lvl w:ilvl="2">
      <w:start w:val="11"/>
      <w:numFmt w:val="decimal"/>
      <w:lvlText w:val="%1.%2.%3."/>
      <w:lvlJc w:val="left"/>
      <w:pPr>
        <w:ind w:left="1514" w:hanging="81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
    <w:nsid w:val="26484243"/>
    <w:multiLevelType w:val="multilevel"/>
    <w:tmpl w:val="85DE375C"/>
    <w:lvl w:ilvl="0">
      <w:start w:val="1"/>
      <w:numFmt w:val="decimal"/>
      <w:lvlText w:val="%1."/>
      <w:lvlJc w:val="left"/>
      <w:pPr>
        <w:ind w:left="675" w:hanging="675"/>
      </w:pPr>
      <w:rPr>
        <w:rFonts w:hint="default"/>
      </w:rPr>
    </w:lvl>
    <w:lvl w:ilvl="1">
      <w:start w:val="1"/>
      <w:numFmt w:val="decimal"/>
      <w:lvlText w:val="%1.%2."/>
      <w:lvlJc w:val="left"/>
      <w:pPr>
        <w:ind w:left="1072" w:hanging="720"/>
      </w:pPr>
      <w:rPr>
        <w:rFonts w:hint="default"/>
      </w:rPr>
    </w:lvl>
    <w:lvl w:ilvl="2">
      <w:start w:val="8"/>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4">
    <w:nsid w:val="28B02225"/>
    <w:multiLevelType w:val="multilevel"/>
    <w:tmpl w:val="4C663822"/>
    <w:lvl w:ilvl="0">
      <w:start w:val="1"/>
      <w:numFmt w:val="decimal"/>
      <w:lvlText w:val="%1."/>
      <w:lvlJc w:val="left"/>
      <w:pPr>
        <w:ind w:left="810" w:hanging="810"/>
      </w:pPr>
      <w:rPr>
        <w:rFonts w:hint="default"/>
      </w:rPr>
    </w:lvl>
    <w:lvl w:ilvl="1">
      <w:start w:val="1"/>
      <w:numFmt w:val="decimal"/>
      <w:lvlText w:val="%1.%2."/>
      <w:lvlJc w:val="left"/>
      <w:pPr>
        <w:ind w:left="1162" w:hanging="810"/>
      </w:pPr>
      <w:rPr>
        <w:rFonts w:hint="default"/>
      </w:rPr>
    </w:lvl>
    <w:lvl w:ilvl="2">
      <w:start w:val="14"/>
      <w:numFmt w:val="decimal"/>
      <w:lvlText w:val="%1.%2.%3."/>
      <w:lvlJc w:val="left"/>
      <w:pPr>
        <w:ind w:left="1514" w:hanging="81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5">
    <w:nsid w:val="2FBE3F17"/>
    <w:multiLevelType w:val="multilevel"/>
    <w:tmpl w:val="47ECA1E4"/>
    <w:lvl w:ilvl="0">
      <w:start w:val="1"/>
      <w:numFmt w:val="decimal"/>
      <w:lvlText w:val="%1."/>
      <w:lvlJc w:val="left"/>
      <w:pPr>
        <w:ind w:left="810" w:hanging="810"/>
      </w:pPr>
      <w:rPr>
        <w:rFonts w:hint="default"/>
      </w:rPr>
    </w:lvl>
    <w:lvl w:ilvl="1">
      <w:start w:val="1"/>
      <w:numFmt w:val="decimal"/>
      <w:lvlText w:val="%1.%2."/>
      <w:lvlJc w:val="left"/>
      <w:pPr>
        <w:ind w:left="1162" w:hanging="810"/>
      </w:pPr>
      <w:rPr>
        <w:rFonts w:hint="default"/>
      </w:rPr>
    </w:lvl>
    <w:lvl w:ilvl="2">
      <w:start w:val="16"/>
      <w:numFmt w:val="decimal"/>
      <w:lvlText w:val="%1.%2.%3."/>
      <w:lvlJc w:val="left"/>
      <w:pPr>
        <w:ind w:left="1514" w:hanging="81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6">
    <w:nsid w:val="463B0693"/>
    <w:multiLevelType w:val="multilevel"/>
    <w:tmpl w:val="F0E66E1C"/>
    <w:lvl w:ilvl="0">
      <w:start w:val="1"/>
      <w:numFmt w:val="decimal"/>
      <w:lvlText w:val="%1."/>
      <w:lvlJc w:val="left"/>
      <w:pPr>
        <w:ind w:left="810" w:hanging="810"/>
      </w:pPr>
      <w:rPr>
        <w:rFonts w:hint="default"/>
      </w:rPr>
    </w:lvl>
    <w:lvl w:ilvl="1">
      <w:start w:val="1"/>
      <w:numFmt w:val="decimal"/>
      <w:lvlText w:val="%1.%2."/>
      <w:lvlJc w:val="left"/>
      <w:pPr>
        <w:ind w:left="1162" w:hanging="810"/>
      </w:pPr>
      <w:rPr>
        <w:rFonts w:hint="default"/>
      </w:rPr>
    </w:lvl>
    <w:lvl w:ilvl="2">
      <w:start w:val="13"/>
      <w:numFmt w:val="decimal"/>
      <w:lvlText w:val="%1.%2.%3."/>
      <w:lvlJc w:val="left"/>
      <w:pPr>
        <w:ind w:left="1514" w:hanging="81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7">
    <w:nsid w:val="6B8068CE"/>
    <w:multiLevelType w:val="multilevel"/>
    <w:tmpl w:val="00762144"/>
    <w:lvl w:ilvl="0">
      <w:start w:val="1"/>
      <w:numFmt w:val="decimal"/>
      <w:lvlText w:val="%1."/>
      <w:lvlJc w:val="left"/>
      <w:pPr>
        <w:ind w:left="675" w:hanging="675"/>
      </w:pPr>
      <w:rPr>
        <w:rFonts w:hint="default"/>
      </w:rPr>
    </w:lvl>
    <w:lvl w:ilvl="1">
      <w:start w:val="3"/>
      <w:numFmt w:val="decimal"/>
      <w:lvlText w:val="%1.%2."/>
      <w:lvlJc w:val="left"/>
      <w:pPr>
        <w:ind w:left="1072" w:hanging="72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num w:numId="1">
    <w:abstractNumId w:val="1"/>
  </w:num>
  <w:num w:numId="2">
    <w:abstractNumId w:val="6"/>
  </w:num>
  <w:num w:numId="3">
    <w:abstractNumId w:val="4"/>
  </w:num>
  <w:num w:numId="4">
    <w:abstractNumId w:val="0"/>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F6B"/>
    <w:rsid w:val="00000973"/>
    <w:rsid w:val="0004160B"/>
    <w:rsid w:val="0005570A"/>
    <w:rsid w:val="00081EFF"/>
    <w:rsid w:val="00083156"/>
    <w:rsid w:val="000A7656"/>
    <w:rsid w:val="000E5F53"/>
    <w:rsid w:val="001009E4"/>
    <w:rsid w:val="001313A0"/>
    <w:rsid w:val="001345CC"/>
    <w:rsid w:val="00171D02"/>
    <w:rsid w:val="00193137"/>
    <w:rsid w:val="001E0C4B"/>
    <w:rsid w:val="00257143"/>
    <w:rsid w:val="002811DD"/>
    <w:rsid w:val="002C2E33"/>
    <w:rsid w:val="002F45B2"/>
    <w:rsid w:val="00320647"/>
    <w:rsid w:val="0038088A"/>
    <w:rsid w:val="00386EDF"/>
    <w:rsid w:val="00391E80"/>
    <w:rsid w:val="003948D6"/>
    <w:rsid w:val="003E0A8E"/>
    <w:rsid w:val="00403DB0"/>
    <w:rsid w:val="004246BB"/>
    <w:rsid w:val="00451C69"/>
    <w:rsid w:val="004661BA"/>
    <w:rsid w:val="00467A3A"/>
    <w:rsid w:val="00472A9D"/>
    <w:rsid w:val="00537C76"/>
    <w:rsid w:val="0058119B"/>
    <w:rsid w:val="00594FF3"/>
    <w:rsid w:val="005A6FAC"/>
    <w:rsid w:val="005D6BE4"/>
    <w:rsid w:val="00641490"/>
    <w:rsid w:val="00646E1F"/>
    <w:rsid w:val="006A1699"/>
    <w:rsid w:val="006A40AE"/>
    <w:rsid w:val="006C4DDB"/>
    <w:rsid w:val="006C77BA"/>
    <w:rsid w:val="00797559"/>
    <w:rsid w:val="007D3BB4"/>
    <w:rsid w:val="00862A03"/>
    <w:rsid w:val="00881091"/>
    <w:rsid w:val="008C770A"/>
    <w:rsid w:val="008D71F5"/>
    <w:rsid w:val="009004BC"/>
    <w:rsid w:val="00913345"/>
    <w:rsid w:val="009208DA"/>
    <w:rsid w:val="00925EB2"/>
    <w:rsid w:val="00996B32"/>
    <w:rsid w:val="009A360E"/>
    <w:rsid w:val="009E2549"/>
    <w:rsid w:val="009E2967"/>
    <w:rsid w:val="00A35468"/>
    <w:rsid w:val="00A9674E"/>
    <w:rsid w:val="00AA6878"/>
    <w:rsid w:val="00AC24BA"/>
    <w:rsid w:val="00AC6103"/>
    <w:rsid w:val="00B73550"/>
    <w:rsid w:val="00BF0E48"/>
    <w:rsid w:val="00C123E2"/>
    <w:rsid w:val="00C440EC"/>
    <w:rsid w:val="00C657B5"/>
    <w:rsid w:val="00C86ECC"/>
    <w:rsid w:val="00CA6547"/>
    <w:rsid w:val="00D018CC"/>
    <w:rsid w:val="00D06170"/>
    <w:rsid w:val="00D2624A"/>
    <w:rsid w:val="00D43B6C"/>
    <w:rsid w:val="00D553AC"/>
    <w:rsid w:val="00D6134D"/>
    <w:rsid w:val="00D91A78"/>
    <w:rsid w:val="00DA63F9"/>
    <w:rsid w:val="00DD3A86"/>
    <w:rsid w:val="00E1172C"/>
    <w:rsid w:val="00E37890"/>
    <w:rsid w:val="00E46161"/>
    <w:rsid w:val="00EC1F6B"/>
    <w:rsid w:val="00FB0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56F75-99E2-45F0-BCD3-3B5D5ACC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C24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AC24BA"/>
    <w:rPr>
      <w:rFonts w:asciiTheme="majorHAnsi" w:eastAsiaTheme="majorEastAsia" w:hAnsiTheme="majorHAnsi" w:cstheme="majorBidi"/>
      <w:spacing w:val="-10"/>
      <w:kern w:val="28"/>
      <w:sz w:val="56"/>
      <w:szCs w:val="56"/>
    </w:rPr>
  </w:style>
  <w:style w:type="paragraph" w:styleId="a5">
    <w:name w:val="List Paragraph"/>
    <w:basedOn w:val="a"/>
    <w:uiPriority w:val="34"/>
    <w:qFormat/>
    <w:rsid w:val="007D3BB4"/>
    <w:pPr>
      <w:ind w:left="720"/>
      <w:contextualSpacing/>
    </w:pPr>
  </w:style>
  <w:style w:type="paragraph" w:customStyle="1" w:styleId="ConsPlusNormal">
    <w:name w:val="ConsPlusNormal"/>
    <w:rsid w:val="00C657B5"/>
    <w:pPr>
      <w:widowControl w:val="0"/>
      <w:autoSpaceDE w:val="0"/>
      <w:autoSpaceDN w:val="0"/>
      <w:spacing w:after="0" w:line="240" w:lineRule="auto"/>
    </w:pPr>
    <w:rPr>
      <w:rFonts w:ascii="Calibri" w:eastAsia="Times New Roman" w:hAnsi="Calibri" w:cs="Calibri"/>
      <w:szCs w:val="20"/>
      <w:lang w:eastAsia="ru-RU"/>
    </w:rPr>
  </w:style>
  <w:style w:type="table" w:styleId="a6">
    <w:name w:val="Table Grid"/>
    <w:basedOn w:val="a1"/>
    <w:uiPriority w:val="39"/>
    <w:rsid w:val="00171D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base.ru/content/part/144283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6D58F-0B73-4992-ACF9-DE42262FD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1809</Words>
  <Characters>10316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Пользователь</cp:lastModifiedBy>
  <cp:revision>14</cp:revision>
  <cp:lastPrinted>2018-05-16T13:28:00Z</cp:lastPrinted>
  <dcterms:created xsi:type="dcterms:W3CDTF">2018-05-16T14:57:00Z</dcterms:created>
  <dcterms:modified xsi:type="dcterms:W3CDTF">2018-06-06T14:23:00Z</dcterms:modified>
</cp:coreProperties>
</file>