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328A" w:rsidRPr="0067328A" w:rsidRDefault="0067328A" w:rsidP="0067328A">
      <w:pPr>
        <w:tabs>
          <w:tab w:val="left" w:pos="7371"/>
        </w:tabs>
        <w:suppressAutoHyphens w:val="0"/>
        <w:jc w:val="center"/>
        <w:rPr>
          <w:rFonts w:eastAsia="Times New Roman"/>
          <w:b/>
          <w:sz w:val="26"/>
          <w:szCs w:val="20"/>
          <w:lang w:eastAsia="ru-RU"/>
        </w:rPr>
      </w:pPr>
    </w:p>
    <w:p w:rsidR="0067328A" w:rsidRPr="0067328A" w:rsidRDefault="0067328A" w:rsidP="00133195">
      <w:pPr>
        <w:suppressAutoHyphens w:val="0"/>
        <w:jc w:val="center"/>
        <w:rPr>
          <w:rFonts w:ascii="Arial" w:eastAsia="Times New Roman" w:hAnsi="Arial" w:cs="Arial"/>
          <w:lang w:eastAsia="ru-RU"/>
        </w:rPr>
      </w:pPr>
      <w:bookmarkStart w:id="0" w:name="_GoBack"/>
    </w:p>
    <w:p w:rsidR="0067328A" w:rsidRPr="0067328A" w:rsidRDefault="0067328A" w:rsidP="0067328A">
      <w:pPr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  <w:r w:rsidRPr="0067328A">
        <w:rPr>
          <w:rFonts w:ascii="Arial" w:eastAsia="Times New Roman" w:hAnsi="Arial" w:cs="Arial"/>
          <w:b/>
          <w:lang w:eastAsia="ru-RU"/>
        </w:rPr>
        <w:t xml:space="preserve"> РОССИЙСКАЯ  ФЕДЕРАЦИЯ</w:t>
      </w:r>
    </w:p>
    <w:p w:rsidR="0067328A" w:rsidRPr="0067328A" w:rsidRDefault="0067328A" w:rsidP="0067328A">
      <w:pPr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</w:p>
    <w:p w:rsidR="0067328A" w:rsidRPr="0067328A" w:rsidRDefault="0067328A" w:rsidP="0067328A">
      <w:pPr>
        <w:keepNext/>
        <w:suppressAutoHyphens w:val="0"/>
        <w:jc w:val="center"/>
        <w:outlineLvl w:val="2"/>
        <w:rPr>
          <w:rFonts w:ascii="Arial" w:eastAsia="Times New Roman" w:hAnsi="Arial" w:cs="Arial"/>
          <w:b/>
          <w:lang w:eastAsia="ru-RU"/>
        </w:rPr>
      </w:pPr>
      <w:r w:rsidRPr="0067328A">
        <w:rPr>
          <w:rFonts w:ascii="Arial" w:eastAsia="Times New Roman" w:hAnsi="Arial" w:cs="Arial"/>
          <w:b/>
          <w:lang w:eastAsia="ru-RU"/>
        </w:rPr>
        <w:t>АДМИНИСТРАЦИЯ МОЛОКОВСКОГО РАЙОНА</w:t>
      </w:r>
    </w:p>
    <w:p w:rsidR="0067328A" w:rsidRPr="0067328A" w:rsidRDefault="0067328A" w:rsidP="0067328A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67328A">
        <w:rPr>
          <w:rFonts w:ascii="Arial" w:eastAsia="Times New Roman" w:hAnsi="Arial" w:cs="Arial"/>
          <w:b/>
          <w:lang w:eastAsia="ru-RU"/>
        </w:rPr>
        <w:t>ТВЕРСКОЙ  ОБЛАСТИ</w:t>
      </w:r>
    </w:p>
    <w:p w:rsidR="0067328A" w:rsidRPr="00133195" w:rsidRDefault="0067328A" w:rsidP="0067328A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67328A">
        <w:rPr>
          <w:rFonts w:ascii="Arial" w:eastAsia="Times New Roman" w:hAnsi="Arial" w:cs="Arial"/>
          <w:b/>
          <w:lang w:eastAsia="ru-RU"/>
        </w:rPr>
        <w:t xml:space="preserve"> ПОСТАНОВЛЕНИЕ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887756" w:rsidRPr="00133195" w:rsidTr="00A959B7">
        <w:tc>
          <w:tcPr>
            <w:tcW w:w="1667" w:type="pct"/>
          </w:tcPr>
          <w:p w:rsidR="00887756" w:rsidRPr="00133195" w:rsidRDefault="00887756" w:rsidP="003F5980">
            <w:pPr>
              <w:suppressAutoHyphens w:val="0"/>
              <w:spacing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33195">
              <w:rPr>
                <w:rFonts w:ascii="Arial" w:eastAsia="Times New Roman" w:hAnsi="Arial" w:cs="Arial"/>
                <w:b/>
                <w:lang w:eastAsia="ru-RU"/>
              </w:rPr>
              <w:t>07.05.2019</w:t>
            </w:r>
          </w:p>
        </w:tc>
        <w:tc>
          <w:tcPr>
            <w:tcW w:w="1667" w:type="pct"/>
          </w:tcPr>
          <w:p w:rsidR="00887756" w:rsidRPr="00133195" w:rsidRDefault="00887756" w:rsidP="0067328A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667" w:type="pct"/>
          </w:tcPr>
          <w:p w:rsidR="00887756" w:rsidRPr="00133195" w:rsidRDefault="00887756" w:rsidP="00887756">
            <w:pPr>
              <w:suppressAutoHyphens w:val="0"/>
              <w:spacing w:line="36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133195">
              <w:rPr>
                <w:rFonts w:ascii="Arial" w:eastAsia="Times New Roman" w:hAnsi="Arial" w:cs="Arial"/>
                <w:b/>
                <w:lang w:eastAsia="ru-RU"/>
              </w:rPr>
              <w:t>№ 65</w:t>
            </w:r>
          </w:p>
        </w:tc>
      </w:tr>
      <w:tr w:rsidR="00887756" w:rsidRPr="00133195" w:rsidTr="00A959B7">
        <w:tc>
          <w:tcPr>
            <w:tcW w:w="1667" w:type="pct"/>
          </w:tcPr>
          <w:p w:rsidR="00887756" w:rsidRPr="00133195" w:rsidRDefault="00887756" w:rsidP="0067328A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667" w:type="pct"/>
          </w:tcPr>
          <w:p w:rsidR="00887756" w:rsidRPr="00133195" w:rsidRDefault="00A959B7" w:rsidP="0067328A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33195">
              <w:rPr>
                <w:rFonts w:ascii="Arial" w:eastAsia="Times New Roman" w:hAnsi="Arial" w:cs="Arial"/>
                <w:b/>
                <w:lang w:eastAsia="ru-RU"/>
              </w:rPr>
              <w:t>п. Молоково</w:t>
            </w:r>
          </w:p>
        </w:tc>
        <w:tc>
          <w:tcPr>
            <w:tcW w:w="1667" w:type="pct"/>
          </w:tcPr>
          <w:p w:rsidR="00887756" w:rsidRPr="00133195" w:rsidRDefault="00887756" w:rsidP="0067328A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67328A" w:rsidRPr="0067328A" w:rsidRDefault="0067328A" w:rsidP="0067328A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67328A" w:rsidRPr="0067328A" w:rsidRDefault="0067328A" w:rsidP="0067328A">
      <w:pPr>
        <w:suppressAutoHyphens w:val="0"/>
        <w:spacing w:line="360" w:lineRule="auto"/>
        <w:rPr>
          <w:rFonts w:ascii="Arial" w:eastAsia="Times New Roman" w:hAnsi="Arial" w:cs="Arial"/>
          <w:color w:val="FF0000"/>
          <w:lang w:eastAsia="ru-RU"/>
        </w:rPr>
      </w:pPr>
    </w:p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00"/>
        <w:gridCol w:w="3262"/>
        <w:gridCol w:w="3483"/>
      </w:tblGrid>
      <w:tr w:rsidR="0067328A" w:rsidRPr="0067328A" w:rsidTr="00A959B7">
        <w:trPr>
          <w:trHeight w:val="413"/>
        </w:trPr>
        <w:tc>
          <w:tcPr>
            <w:tcW w:w="2898" w:type="dxa"/>
          </w:tcPr>
          <w:p w:rsidR="0067328A" w:rsidRPr="0067328A" w:rsidRDefault="0067328A" w:rsidP="0067328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0" w:type="dxa"/>
          </w:tcPr>
          <w:p w:rsidR="0067328A" w:rsidRPr="0067328A" w:rsidRDefault="0067328A" w:rsidP="0067328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81" w:type="dxa"/>
          </w:tcPr>
          <w:p w:rsidR="0067328A" w:rsidRPr="0067328A" w:rsidRDefault="0067328A" w:rsidP="0067328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328A" w:rsidRPr="0067328A" w:rsidTr="00A959B7">
        <w:trPr>
          <w:trHeight w:val="413"/>
        </w:trPr>
        <w:tc>
          <w:tcPr>
            <w:tcW w:w="2898" w:type="dxa"/>
          </w:tcPr>
          <w:p w:rsidR="0067328A" w:rsidRPr="0067328A" w:rsidRDefault="0067328A" w:rsidP="0067328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0" w:type="dxa"/>
          </w:tcPr>
          <w:p w:rsidR="0067328A" w:rsidRPr="0067328A" w:rsidRDefault="0067328A" w:rsidP="0067328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81" w:type="dxa"/>
          </w:tcPr>
          <w:p w:rsidR="0067328A" w:rsidRPr="0067328A" w:rsidRDefault="0067328A" w:rsidP="0067328A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7328A" w:rsidRPr="0067328A" w:rsidRDefault="0067328A" w:rsidP="0067328A">
      <w:pPr>
        <w:tabs>
          <w:tab w:val="left" w:pos="1080"/>
        </w:tabs>
        <w:suppressAutoHyphens w:val="0"/>
        <w:rPr>
          <w:rFonts w:ascii="Arial" w:eastAsia="Times New Roman" w:hAnsi="Arial" w:cs="Arial"/>
          <w:b/>
          <w:lang w:eastAsia="ru-RU"/>
        </w:rPr>
      </w:pPr>
    </w:p>
    <w:p w:rsidR="0067328A" w:rsidRPr="0067328A" w:rsidRDefault="0067328A" w:rsidP="0067328A">
      <w:pPr>
        <w:tabs>
          <w:tab w:val="left" w:pos="1080"/>
        </w:tabs>
        <w:suppressAutoHyphens w:val="0"/>
        <w:ind w:left="567"/>
        <w:rPr>
          <w:rFonts w:ascii="Arial" w:eastAsia="Times New Roman" w:hAnsi="Arial" w:cs="Arial"/>
          <w:b/>
          <w:lang w:eastAsia="ru-RU"/>
        </w:rPr>
      </w:pPr>
      <w:r w:rsidRPr="0067328A">
        <w:rPr>
          <w:rFonts w:ascii="Arial" w:eastAsia="Times New Roman" w:hAnsi="Arial" w:cs="Arial"/>
          <w:b/>
          <w:lang w:eastAsia="ru-RU"/>
        </w:rPr>
        <w:t>О внесении</w:t>
      </w:r>
      <w:r w:rsidR="00887756" w:rsidRPr="00133195">
        <w:rPr>
          <w:rFonts w:ascii="Arial" w:eastAsia="Times New Roman" w:hAnsi="Arial" w:cs="Arial"/>
          <w:b/>
          <w:lang w:eastAsia="ru-RU"/>
        </w:rPr>
        <w:t xml:space="preserve"> </w:t>
      </w:r>
      <w:r w:rsidRPr="0067328A">
        <w:rPr>
          <w:rFonts w:ascii="Arial" w:eastAsia="Times New Roman" w:hAnsi="Arial" w:cs="Arial"/>
          <w:b/>
          <w:lang w:eastAsia="ru-RU"/>
        </w:rPr>
        <w:t xml:space="preserve">изменений в постановление  администрации  </w:t>
      </w:r>
      <w:proofErr w:type="spellStart"/>
      <w:r w:rsidRPr="0067328A">
        <w:rPr>
          <w:rFonts w:ascii="Arial" w:eastAsia="Times New Roman" w:hAnsi="Arial" w:cs="Arial"/>
          <w:b/>
          <w:lang w:eastAsia="ru-RU"/>
        </w:rPr>
        <w:t>Молоковского</w:t>
      </w:r>
      <w:proofErr w:type="spellEnd"/>
      <w:r w:rsidRPr="0067328A">
        <w:rPr>
          <w:rFonts w:ascii="Arial" w:eastAsia="Times New Roman" w:hAnsi="Arial" w:cs="Arial"/>
          <w:b/>
          <w:lang w:eastAsia="ru-RU"/>
        </w:rPr>
        <w:t xml:space="preserve"> района от 31.10.2016 №131 «О муниципальной</w:t>
      </w:r>
      <w:r w:rsidR="00887756" w:rsidRPr="00133195">
        <w:rPr>
          <w:rFonts w:ascii="Arial" w:eastAsia="Times New Roman" w:hAnsi="Arial" w:cs="Arial"/>
          <w:b/>
          <w:lang w:eastAsia="ru-RU"/>
        </w:rPr>
        <w:t xml:space="preserve"> </w:t>
      </w:r>
      <w:r w:rsidRPr="0067328A">
        <w:rPr>
          <w:rFonts w:ascii="Arial" w:eastAsia="Times New Roman" w:hAnsi="Arial" w:cs="Arial"/>
          <w:b/>
          <w:lang w:eastAsia="ru-RU"/>
        </w:rPr>
        <w:t xml:space="preserve">программе «Молодежь </w:t>
      </w:r>
      <w:proofErr w:type="spellStart"/>
      <w:r w:rsidRPr="0067328A">
        <w:rPr>
          <w:rFonts w:ascii="Arial" w:eastAsia="Times New Roman" w:hAnsi="Arial" w:cs="Arial"/>
          <w:b/>
          <w:lang w:eastAsia="ru-RU"/>
        </w:rPr>
        <w:t>Молоковского</w:t>
      </w:r>
      <w:proofErr w:type="spellEnd"/>
      <w:r w:rsidRPr="0067328A">
        <w:rPr>
          <w:rFonts w:ascii="Arial" w:eastAsia="Times New Roman" w:hAnsi="Arial" w:cs="Arial"/>
          <w:b/>
          <w:lang w:eastAsia="ru-RU"/>
        </w:rPr>
        <w:t xml:space="preserve"> </w:t>
      </w:r>
    </w:p>
    <w:p w:rsidR="0067328A" w:rsidRPr="0067328A" w:rsidRDefault="0067328A" w:rsidP="0067328A">
      <w:pPr>
        <w:tabs>
          <w:tab w:val="left" w:pos="1080"/>
        </w:tabs>
        <w:suppressAutoHyphens w:val="0"/>
        <w:ind w:left="567"/>
        <w:rPr>
          <w:rFonts w:ascii="Arial" w:eastAsia="Times New Roman" w:hAnsi="Arial" w:cs="Arial"/>
          <w:lang w:eastAsia="ru-RU"/>
        </w:rPr>
      </w:pPr>
      <w:r w:rsidRPr="0067328A">
        <w:rPr>
          <w:rFonts w:ascii="Arial" w:eastAsia="Times New Roman" w:hAnsi="Arial" w:cs="Arial"/>
          <w:b/>
          <w:lang w:eastAsia="ru-RU"/>
        </w:rPr>
        <w:t>района» на 2017- 2021 годы</w:t>
      </w:r>
    </w:p>
    <w:p w:rsidR="0067328A" w:rsidRPr="0067328A" w:rsidRDefault="0067328A" w:rsidP="0067328A">
      <w:pPr>
        <w:tabs>
          <w:tab w:val="left" w:pos="1080"/>
        </w:tabs>
        <w:suppressAutoHyphens w:val="0"/>
        <w:ind w:left="567"/>
        <w:rPr>
          <w:rFonts w:ascii="Arial" w:eastAsia="Times New Roman" w:hAnsi="Arial" w:cs="Arial"/>
          <w:lang w:eastAsia="ru-RU"/>
        </w:rPr>
      </w:pPr>
    </w:p>
    <w:p w:rsidR="0067328A" w:rsidRPr="0067328A" w:rsidRDefault="0067328A" w:rsidP="0067328A">
      <w:pPr>
        <w:suppressAutoHyphens w:val="0"/>
        <w:ind w:left="567"/>
        <w:jc w:val="both"/>
        <w:rPr>
          <w:rFonts w:ascii="Arial" w:eastAsia="Times New Roman" w:hAnsi="Arial" w:cs="Arial"/>
          <w:b/>
          <w:lang w:eastAsia="ru-RU"/>
        </w:rPr>
      </w:pPr>
      <w:r w:rsidRPr="0067328A">
        <w:rPr>
          <w:rFonts w:ascii="Arial" w:eastAsia="Times New Roman" w:hAnsi="Arial" w:cs="Arial"/>
          <w:lang w:eastAsia="ru-RU"/>
        </w:rPr>
        <w:t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67328A">
        <w:rPr>
          <w:rFonts w:ascii="Arial" w:eastAsia="Times New Roman" w:hAnsi="Arial" w:cs="Arial"/>
          <w:lang w:eastAsia="ru-RU"/>
        </w:rPr>
        <w:t>Молоковский</w:t>
      </w:r>
      <w:proofErr w:type="spellEnd"/>
      <w:r w:rsidRPr="0067328A">
        <w:rPr>
          <w:rFonts w:ascii="Arial" w:eastAsia="Times New Roman" w:hAnsi="Arial" w:cs="Arial"/>
          <w:lang w:eastAsia="ru-RU"/>
        </w:rPr>
        <w:t xml:space="preserve"> район», утвержденного постановлением администрации № 299-1 от 02.09.2013 года, </w:t>
      </w:r>
      <w:r w:rsidRPr="0067328A">
        <w:rPr>
          <w:rFonts w:ascii="Arial" w:eastAsia="Times New Roman" w:hAnsi="Arial" w:cs="Arial"/>
          <w:b/>
          <w:lang w:eastAsia="ru-RU"/>
        </w:rPr>
        <w:t>постановляю:</w:t>
      </w:r>
    </w:p>
    <w:p w:rsidR="0067328A" w:rsidRPr="0067328A" w:rsidRDefault="0067328A" w:rsidP="0067328A">
      <w:pPr>
        <w:suppressAutoHyphens w:val="0"/>
        <w:rPr>
          <w:rFonts w:ascii="Arial" w:eastAsia="Times New Roman" w:hAnsi="Arial" w:cs="Arial"/>
          <w:b/>
          <w:lang w:eastAsia="ru-RU"/>
        </w:rPr>
      </w:pPr>
    </w:p>
    <w:p w:rsidR="0067328A" w:rsidRPr="0067328A" w:rsidRDefault="0067328A" w:rsidP="0067328A">
      <w:pPr>
        <w:numPr>
          <w:ilvl w:val="0"/>
          <w:numId w:val="14"/>
        </w:numPr>
        <w:tabs>
          <w:tab w:val="left" w:pos="1080"/>
        </w:tabs>
        <w:suppressAutoHyphens w:val="0"/>
        <w:ind w:left="1134" w:right="-710" w:hanging="283"/>
        <w:contextualSpacing/>
        <w:jc w:val="both"/>
        <w:rPr>
          <w:rFonts w:ascii="Arial" w:eastAsia="Times New Roman" w:hAnsi="Arial" w:cs="Arial"/>
          <w:lang w:eastAsia="ru-RU"/>
        </w:rPr>
      </w:pPr>
      <w:r w:rsidRPr="0067328A">
        <w:rPr>
          <w:rFonts w:ascii="Arial" w:eastAsia="Times New Roman" w:hAnsi="Arial" w:cs="Arial"/>
          <w:lang w:eastAsia="ru-RU"/>
        </w:rPr>
        <w:t xml:space="preserve">Внести изменения в муниципальную программу муниципального образования </w:t>
      </w:r>
      <w:proofErr w:type="spellStart"/>
      <w:r w:rsidRPr="0067328A">
        <w:rPr>
          <w:rFonts w:ascii="Arial" w:eastAsia="Times New Roman" w:hAnsi="Arial" w:cs="Arial"/>
          <w:lang w:eastAsia="ru-RU"/>
        </w:rPr>
        <w:t>Молоковский</w:t>
      </w:r>
      <w:proofErr w:type="spellEnd"/>
      <w:r w:rsidRPr="0067328A">
        <w:rPr>
          <w:rFonts w:ascii="Arial" w:eastAsia="Times New Roman" w:hAnsi="Arial" w:cs="Arial"/>
          <w:lang w:eastAsia="ru-RU"/>
        </w:rPr>
        <w:t xml:space="preserve"> район «Молодежь </w:t>
      </w:r>
      <w:proofErr w:type="spellStart"/>
      <w:r w:rsidRPr="0067328A">
        <w:rPr>
          <w:rFonts w:ascii="Arial" w:eastAsia="Times New Roman" w:hAnsi="Arial" w:cs="Arial"/>
          <w:lang w:eastAsia="ru-RU"/>
        </w:rPr>
        <w:t>Молоковского</w:t>
      </w:r>
      <w:proofErr w:type="spellEnd"/>
      <w:r w:rsidRPr="0067328A">
        <w:rPr>
          <w:rFonts w:ascii="Arial" w:eastAsia="Times New Roman" w:hAnsi="Arial" w:cs="Arial"/>
          <w:lang w:eastAsia="ru-RU"/>
        </w:rPr>
        <w:t xml:space="preserve"> района» на 2017- 2021 годы», утвержденную постановлением администрации </w:t>
      </w:r>
      <w:proofErr w:type="spellStart"/>
      <w:r w:rsidRPr="0067328A">
        <w:rPr>
          <w:rFonts w:ascii="Arial" w:eastAsia="Times New Roman" w:hAnsi="Arial" w:cs="Arial"/>
          <w:lang w:eastAsia="ru-RU"/>
        </w:rPr>
        <w:t>Молоковского</w:t>
      </w:r>
      <w:proofErr w:type="spellEnd"/>
      <w:r w:rsidRPr="0067328A">
        <w:rPr>
          <w:rFonts w:ascii="Arial" w:eastAsia="Times New Roman" w:hAnsi="Arial" w:cs="Arial"/>
          <w:lang w:eastAsia="ru-RU"/>
        </w:rPr>
        <w:t xml:space="preserve"> района от 31.10.2016 № 131 «О муниципальной программе «Молодежь </w:t>
      </w:r>
      <w:proofErr w:type="spellStart"/>
      <w:r w:rsidRPr="0067328A">
        <w:rPr>
          <w:rFonts w:ascii="Arial" w:eastAsia="Times New Roman" w:hAnsi="Arial" w:cs="Arial"/>
          <w:lang w:eastAsia="ru-RU"/>
        </w:rPr>
        <w:t>Молоковского</w:t>
      </w:r>
      <w:proofErr w:type="spellEnd"/>
      <w:r w:rsidRPr="0067328A">
        <w:rPr>
          <w:rFonts w:ascii="Arial" w:eastAsia="Times New Roman" w:hAnsi="Arial" w:cs="Arial"/>
          <w:lang w:eastAsia="ru-RU"/>
        </w:rPr>
        <w:t xml:space="preserve"> района» на 2017- 2021 годы», изложив её в редакции согласно приложению 1 к настоящему постановлению.</w:t>
      </w:r>
    </w:p>
    <w:p w:rsidR="0067328A" w:rsidRPr="0067328A" w:rsidRDefault="0067328A" w:rsidP="0067328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right="-710" w:hanging="283"/>
        <w:contextualSpacing/>
        <w:jc w:val="both"/>
        <w:rPr>
          <w:rFonts w:ascii="Arial" w:eastAsia="Times New Roman" w:hAnsi="Arial" w:cs="Arial"/>
          <w:lang w:eastAsia="ru-RU"/>
        </w:rPr>
      </w:pPr>
      <w:r w:rsidRPr="0067328A">
        <w:rPr>
          <w:rFonts w:ascii="Arial" w:eastAsia="Times New Roman" w:hAnsi="Arial" w:cs="Arial"/>
          <w:lang w:eastAsia="ru-RU"/>
        </w:rPr>
        <w:t xml:space="preserve">Приложение к муниципальной программе муниципального образования </w:t>
      </w:r>
      <w:proofErr w:type="spellStart"/>
      <w:r w:rsidRPr="0067328A">
        <w:rPr>
          <w:rFonts w:ascii="Arial" w:eastAsia="Times New Roman" w:hAnsi="Arial" w:cs="Arial"/>
          <w:lang w:eastAsia="ru-RU"/>
        </w:rPr>
        <w:t>Молоковский</w:t>
      </w:r>
      <w:proofErr w:type="spellEnd"/>
      <w:r w:rsidRPr="0067328A">
        <w:rPr>
          <w:rFonts w:ascii="Arial" w:eastAsia="Times New Roman" w:hAnsi="Arial" w:cs="Arial"/>
          <w:lang w:eastAsia="ru-RU"/>
        </w:rPr>
        <w:t xml:space="preserve"> район «Молодежь </w:t>
      </w:r>
      <w:proofErr w:type="spellStart"/>
      <w:r w:rsidRPr="0067328A">
        <w:rPr>
          <w:rFonts w:ascii="Arial" w:eastAsia="Times New Roman" w:hAnsi="Arial" w:cs="Arial"/>
          <w:lang w:eastAsia="ru-RU"/>
        </w:rPr>
        <w:t>Молоковского</w:t>
      </w:r>
      <w:proofErr w:type="spellEnd"/>
      <w:r w:rsidRPr="0067328A">
        <w:rPr>
          <w:rFonts w:ascii="Arial" w:eastAsia="Times New Roman" w:hAnsi="Arial" w:cs="Arial"/>
          <w:lang w:eastAsia="ru-RU"/>
        </w:rPr>
        <w:t xml:space="preserve"> района» на 2017- 2021 годы», изложить в редакции согласно приложению 2 к настоящему постановлению.</w:t>
      </w:r>
    </w:p>
    <w:p w:rsidR="0067328A" w:rsidRPr="0067328A" w:rsidRDefault="0067328A" w:rsidP="0067328A">
      <w:pPr>
        <w:numPr>
          <w:ilvl w:val="0"/>
          <w:numId w:val="14"/>
        </w:numPr>
        <w:suppressAutoHyphens w:val="0"/>
        <w:ind w:left="1134" w:right="-710" w:hanging="283"/>
        <w:jc w:val="both"/>
        <w:rPr>
          <w:rFonts w:ascii="Arial" w:eastAsia="Times New Roman" w:hAnsi="Arial" w:cs="Arial"/>
        </w:rPr>
      </w:pPr>
      <w:r w:rsidRPr="0067328A">
        <w:rPr>
          <w:rFonts w:ascii="Arial" w:eastAsia="Times New Roman" w:hAnsi="Arial" w:cs="Arial"/>
        </w:rPr>
        <w:t>Контроль за исполнением настоящего постановления возложить на заместителя главы администрации района Орлову Ю.А.</w:t>
      </w:r>
    </w:p>
    <w:p w:rsidR="0067328A" w:rsidRPr="0067328A" w:rsidRDefault="0067328A" w:rsidP="0067328A">
      <w:pPr>
        <w:suppressAutoHyphens w:val="0"/>
        <w:ind w:left="1418" w:hanging="567"/>
        <w:rPr>
          <w:rFonts w:ascii="Arial" w:eastAsia="Times New Roman" w:hAnsi="Arial" w:cs="Arial"/>
          <w:b/>
          <w:lang w:eastAsia="ru-RU"/>
        </w:rPr>
      </w:pPr>
    </w:p>
    <w:p w:rsidR="0067328A" w:rsidRPr="0067328A" w:rsidRDefault="0067328A" w:rsidP="0067328A">
      <w:pPr>
        <w:suppressAutoHyphens w:val="0"/>
        <w:ind w:left="1418" w:hanging="567"/>
        <w:rPr>
          <w:rFonts w:ascii="Arial" w:eastAsia="Times New Roman" w:hAnsi="Arial" w:cs="Arial"/>
          <w:b/>
          <w:lang w:eastAsia="ru-RU"/>
        </w:rPr>
      </w:pPr>
    </w:p>
    <w:tbl>
      <w:tblPr>
        <w:tblStyle w:val="af"/>
        <w:tblW w:w="5000" w:type="pct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1308" w:rsidRPr="00133195" w:rsidTr="00D24C74">
        <w:tc>
          <w:tcPr>
            <w:tcW w:w="2500" w:type="pct"/>
          </w:tcPr>
          <w:p w:rsidR="00BC1308" w:rsidRPr="00133195" w:rsidRDefault="00BC1308" w:rsidP="0067328A">
            <w:pPr>
              <w:suppressAutoHyphens w:val="0"/>
              <w:rPr>
                <w:rFonts w:ascii="Arial" w:eastAsia="Times New Roman" w:hAnsi="Arial" w:cs="Arial"/>
                <w:b/>
                <w:lang w:eastAsia="ru-RU"/>
              </w:rPr>
            </w:pPr>
            <w:r w:rsidRPr="00133195">
              <w:rPr>
                <w:rFonts w:ascii="Arial" w:eastAsia="Times New Roman" w:hAnsi="Arial" w:cs="Arial"/>
                <w:b/>
                <w:lang w:eastAsia="ru-RU"/>
              </w:rPr>
              <w:t xml:space="preserve">Глава района                                                                              </w:t>
            </w:r>
          </w:p>
        </w:tc>
        <w:tc>
          <w:tcPr>
            <w:tcW w:w="2500" w:type="pct"/>
          </w:tcPr>
          <w:p w:rsidR="00BC1308" w:rsidRPr="00133195" w:rsidRDefault="00BC1308" w:rsidP="00BC1308">
            <w:pPr>
              <w:suppressAutoHyphens w:val="0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133195">
              <w:rPr>
                <w:rFonts w:ascii="Arial" w:eastAsia="Times New Roman" w:hAnsi="Arial" w:cs="Arial"/>
                <w:b/>
                <w:lang w:eastAsia="ru-RU"/>
              </w:rPr>
              <w:t>А.П. Ефименко</w:t>
            </w:r>
          </w:p>
        </w:tc>
      </w:tr>
    </w:tbl>
    <w:p w:rsidR="0067328A" w:rsidRPr="0067328A" w:rsidRDefault="0067328A" w:rsidP="0067328A">
      <w:pPr>
        <w:suppressAutoHyphens w:val="0"/>
        <w:ind w:left="1418" w:hanging="567"/>
        <w:rPr>
          <w:rFonts w:ascii="Arial" w:eastAsia="Times New Roman" w:hAnsi="Arial" w:cs="Arial"/>
          <w:b/>
          <w:lang w:eastAsia="ru-RU"/>
        </w:rPr>
      </w:pPr>
    </w:p>
    <w:p w:rsidR="0067328A" w:rsidRPr="00133195" w:rsidRDefault="0067328A" w:rsidP="007D4DE3">
      <w:pPr>
        <w:ind w:left="4860"/>
        <w:jc w:val="right"/>
        <w:rPr>
          <w:rFonts w:ascii="Arial" w:hAnsi="Arial" w:cs="Arial"/>
        </w:rPr>
      </w:pPr>
    </w:p>
    <w:p w:rsidR="0067328A" w:rsidRPr="00133195" w:rsidRDefault="0067328A" w:rsidP="007D4DE3">
      <w:pPr>
        <w:ind w:left="4860"/>
        <w:jc w:val="right"/>
        <w:rPr>
          <w:rFonts w:ascii="Arial" w:hAnsi="Arial" w:cs="Arial"/>
        </w:rPr>
      </w:pPr>
    </w:p>
    <w:p w:rsidR="0067328A" w:rsidRPr="00133195" w:rsidRDefault="0067328A" w:rsidP="007D4DE3">
      <w:pPr>
        <w:ind w:left="4860"/>
        <w:jc w:val="right"/>
        <w:rPr>
          <w:rFonts w:ascii="Arial" w:hAnsi="Arial" w:cs="Arial"/>
        </w:rPr>
      </w:pPr>
    </w:p>
    <w:p w:rsidR="0067328A" w:rsidRPr="00133195" w:rsidRDefault="0067328A" w:rsidP="007D4DE3">
      <w:pPr>
        <w:ind w:left="4860"/>
        <w:jc w:val="right"/>
        <w:rPr>
          <w:rFonts w:ascii="Arial" w:hAnsi="Arial" w:cs="Arial"/>
        </w:rPr>
      </w:pPr>
    </w:p>
    <w:p w:rsidR="0067328A" w:rsidRPr="00133195" w:rsidRDefault="0067328A" w:rsidP="007D4DE3">
      <w:pPr>
        <w:ind w:left="4860"/>
        <w:jc w:val="right"/>
        <w:rPr>
          <w:rFonts w:ascii="Arial" w:hAnsi="Arial" w:cs="Arial"/>
        </w:rPr>
      </w:pPr>
    </w:p>
    <w:p w:rsidR="00EB792A" w:rsidRPr="00133195" w:rsidRDefault="00EB792A" w:rsidP="007D4DE3">
      <w:pPr>
        <w:ind w:left="4860"/>
        <w:jc w:val="right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Приложение </w:t>
      </w:r>
      <w:r w:rsidR="00F463A0" w:rsidRPr="00133195">
        <w:rPr>
          <w:rFonts w:ascii="Arial" w:hAnsi="Arial" w:cs="Arial"/>
        </w:rPr>
        <w:t>1</w:t>
      </w:r>
    </w:p>
    <w:p w:rsidR="007D4DE3" w:rsidRPr="00133195" w:rsidRDefault="00EB792A" w:rsidP="007D4DE3">
      <w:pPr>
        <w:ind w:left="4860"/>
        <w:jc w:val="right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к </w:t>
      </w:r>
      <w:r w:rsidR="00B14E34" w:rsidRPr="00133195">
        <w:rPr>
          <w:rFonts w:ascii="Arial" w:hAnsi="Arial" w:cs="Arial"/>
        </w:rPr>
        <w:t>постановлению №</w:t>
      </w:r>
      <w:r w:rsidR="002518E5" w:rsidRPr="00133195">
        <w:rPr>
          <w:rFonts w:ascii="Arial" w:hAnsi="Arial" w:cs="Arial"/>
        </w:rPr>
        <w:t>131</w:t>
      </w:r>
    </w:p>
    <w:p w:rsidR="00EB792A" w:rsidRPr="00133195" w:rsidRDefault="002518E5" w:rsidP="007D4DE3">
      <w:pPr>
        <w:ind w:left="4860"/>
        <w:jc w:val="right"/>
        <w:rPr>
          <w:rFonts w:ascii="Arial" w:hAnsi="Arial" w:cs="Arial"/>
          <w:color w:val="FF0000"/>
        </w:rPr>
      </w:pPr>
      <w:r w:rsidRPr="00133195">
        <w:rPr>
          <w:rFonts w:ascii="Arial" w:hAnsi="Arial" w:cs="Arial"/>
        </w:rPr>
        <w:t>31.10.2016</w:t>
      </w:r>
    </w:p>
    <w:p w:rsidR="00EB792A" w:rsidRPr="00133195" w:rsidRDefault="00EB792A">
      <w:pPr>
        <w:ind w:left="4860"/>
        <w:rPr>
          <w:rFonts w:ascii="Arial" w:hAnsi="Arial" w:cs="Arial"/>
        </w:rPr>
      </w:pPr>
    </w:p>
    <w:p w:rsidR="00EB792A" w:rsidRPr="00133195" w:rsidRDefault="00EB792A">
      <w:pPr>
        <w:ind w:left="4860"/>
        <w:rPr>
          <w:rFonts w:ascii="Arial" w:hAnsi="Arial" w:cs="Arial"/>
        </w:rPr>
      </w:pPr>
    </w:p>
    <w:p w:rsidR="00EB792A" w:rsidRPr="00133195" w:rsidRDefault="00EB792A">
      <w:pPr>
        <w:rPr>
          <w:rFonts w:ascii="Arial" w:hAnsi="Arial" w:cs="Arial"/>
        </w:rPr>
      </w:pPr>
    </w:p>
    <w:p w:rsidR="00EB792A" w:rsidRPr="00133195" w:rsidRDefault="00EB792A">
      <w:pPr>
        <w:rPr>
          <w:rFonts w:ascii="Arial" w:hAnsi="Arial" w:cs="Arial"/>
        </w:rPr>
      </w:pPr>
    </w:p>
    <w:p w:rsidR="00EB792A" w:rsidRPr="00133195" w:rsidRDefault="00EB792A">
      <w:pPr>
        <w:rPr>
          <w:rFonts w:ascii="Arial" w:hAnsi="Arial" w:cs="Arial"/>
        </w:rPr>
      </w:pPr>
    </w:p>
    <w:p w:rsidR="00EB792A" w:rsidRPr="00133195" w:rsidRDefault="00EB792A">
      <w:pPr>
        <w:rPr>
          <w:rFonts w:ascii="Arial" w:hAnsi="Arial" w:cs="Arial"/>
        </w:rPr>
      </w:pPr>
    </w:p>
    <w:p w:rsidR="00EB792A" w:rsidRPr="00133195" w:rsidRDefault="00EB792A">
      <w:pPr>
        <w:rPr>
          <w:rFonts w:ascii="Arial" w:hAnsi="Arial" w:cs="Arial"/>
        </w:rPr>
      </w:pPr>
    </w:p>
    <w:p w:rsidR="00EB792A" w:rsidRPr="00133195" w:rsidRDefault="00EB792A">
      <w:pPr>
        <w:rPr>
          <w:rFonts w:ascii="Arial" w:hAnsi="Arial" w:cs="Arial"/>
        </w:rPr>
      </w:pPr>
    </w:p>
    <w:p w:rsidR="00EB792A" w:rsidRPr="00133195" w:rsidRDefault="00EB792A">
      <w:pPr>
        <w:rPr>
          <w:rFonts w:ascii="Arial" w:hAnsi="Arial" w:cs="Arial"/>
        </w:rPr>
      </w:pPr>
    </w:p>
    <w:p w:rsidR="00EB792A" w:rsidRPr="00133195" w:rsidRDefault="00EB792A">
      <w:pPr>
        <w:rPr>
          <w:rFonts w:ascii="Arial" w:hAnsi="Arial" w:cs="Arial"/>
        </w:rPr>
      </w:pPr>
    </w:p>
    <w:p w:rsidR="00EB792A" w:rsidRPr="00133195" w:rsidRDefault="00EB792A">
      <w:pPr>
        <w:rPr>
          <w:rFonts w:ascii="Arial" w:hAnsi="Arial" w:cs="Arial"/>
        </w:rPr>
      </w:pPr>
    </w:p>
    <w:p w:rsidR="00EB792A" w:rsidRPr="00133195" w:rsidRDefault="00EB792A">
      <w:pPr>
        <w:autoSpaceDE w:val="0"/>
        <w:ind w:firstLine="540"/>
        <w:jc w:val="both"/>
        <w:rPr>
          <w:rFonts w:ascii="Arial" w:hAnsi="Arial" w:cs="Arial"/>
        </w:rPr>
      </w:pPr>
    </w:p>
    <w:p w:rsidR="00EB792A" w:rsidRPr="00133195" w:rsidRDefault="0079036B">
      <w:pPr>
        <w:autoSpaceDE w:val="0"/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Муниципальная программа</w:t>
      </w: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муниципального образования </w:t>
      </w:r>
      <w:proofErr w:type="spellStart"/>
      <w:r w:rsidRPr="00133195">
        <w:rPr>
          <w:rFonts w:ascii="Arial" w:hAnsi="Arial" w:cs="Arial"/>
        </w:rPr>
        <w:t>Молоковский</w:t>
      </w:r>
      <w:proofErr w:type="spellEnd"/>
      <w:r w:rsidRPr="00133195">
        <w:rPr>
          <w:rFonts w:ascii="Arial" w:hAnsi="Arial" w:cs="Arial"/>
        </w:rPr>
        <w:t xml:space="preserve"> район </w:t>
      </w: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«Молод</w:t>
      </w:r>
      <w:r w:rsidR="00DC7731" w:rsidRPr="00133195">
        <w:rPr>
          <w:rFonts w:ascii="Arial" w:hAnsi="Arial" w:cs="Arial"/>
        </w:rPr>
        <w:t xml:space="preserve">ежь </w:t>
      </w:r>
      <w:proofErr w:type="spellStart"/>
      <w:r w:rsidR="00DC7731" w:rsidRPr="00133195">
        <w:rPr>
          <w:rFonts w:ascii="Arial" w:hAnsi="Arial" w:cs="Arial"/>
        </w:rPr>
        <w:t>Молоковского</w:t>
      </w:r>
      <w:proofErr w:type="spellEnd"/>
      <w:r w:rsidR="00DC7731" w:rsidRPr="00133195">
        <w:rPr>
          <w:rFonts w:ascii="Arial" w:hAnsi="Arial" w:cs="Arial"/>
        </w:rPr>
        <w:t xml:space="preserve"> района» на 2017</w:t>
      </w:r>
      <w:r w:rsidRPr="00133195">
        <w:rPr>
          <w:rFonts w:ascii="Arial" w:hAnsi="Arial" w:cs="Arial"/>
        </w:rPr>
        <w:t xml:space="preserve"> - 20</w:t>
      </w:r>
      <w:r w:rsidR="00DC7731" w:rsidRPr="00133195">
        <w:rPr>
          <w:rFonts w:ascii="Arial" w:hAnsi="Arial" w:cs="Arial"/>
        </w:rPr>
        <w:t>21</w:t>
      </w:r>
      <w:r w:rsidRPr="00133195">
        <w:rPr>
          <w:rFonts w:ascii="Arial" w:hAnsi="Arial" w:cs="Arial"/>
        </w:rPr>
        <w:t xml:space="preserve"> годы</w:t>
      </w:r>
    </w:p>
    <w:p w:rsidR="00C85867" w:rsidRPr="00133195" w:rsidRDefault="0079036B">
      <w:pPr>
        <w:autoSpaceDE w:val="0"/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(с изменениями, утвержденными Постановлением администрации </w:t>
      </w:r>
      <w:proofErr w:type="spellStart"/>
      <w:r w:rsidRPr="00133195">
        <w:rPr>
          <w:rFonts w:ascii="Arial" w:hAnsi="Arial" w:cs="Arial"/>
        </w:rPr>
        <w:t>Молоковского</w:t>
      </w:r>
      <w:proofErr w:type="spellEnd"/>
      <w:r w:rsidRPr="00133195">
        <w:rPr>
          <w:rFonts w:ascii="Arial" w:hAnsi="Arial" w:cs="Arial"/>
        </w:rPr>
        <w:t xml:space="preserve"> района Тверской области от 27.03.2017 г. №40</w:t>
      </w:r>
      <w:r w:rsidR="001338FB" w:rsidRPr="00133195">
        <w:rPr>
          <w:rFonts w:ascii="Arial" w:hAnsi="Arial" w:cs="Arial"/>
        </w:rPr>
        <w:t>, от 18.</w:t>
      </w:r>
      <w:r w:rsidR="006C1957" w:rsidRPr="00133195">
        <w:rPr>
          <w:rFonts w:ascii="Arial" w:hAnsi="Arial" w:cs="Arial"/>
        </w:rPr>
        <w:t xml:space="preserve">07.2017 г. № </w:t>
      </w:r>
      <w:r w:rsidR="001338FB" w:rsidRPr="00133195">
        <w:rPr>
          <w:rFonts w:ascii="Arial" w:hAnsi="Arial" w:cs="Arial"/>
        </w:rPr>
        <w:t>87</w:t>
      </w:r>
      <w:r w:rsidR="006A4E20" w:rsidRPr="00133195">
        <w:rPr>
          <w:rFonts w:ascii="Arial" w:hAnsi="Arial" w:cs="Arial"/>
        </w:rPr>
        <w:t>, от 18.08.2017 № 97</w:t>
      </w:r>
      <w:r w:rsidR="00AC4274" w:rsidRPr="00133195">
        <w:rPr>
          <w:rFonts w:ascii="Arial" w:hAnsi="Arial" w:cs="Arial"/>
        </w:rPr>
        <w:t>, от 21.09.2017 г. № 111</w:t>
      </w:r>
      <w:r w:rsidR="0084630D" w:rsidRPr="00133195">
        <w:rPr>
          <w:rFonts w:ascii="Arial" w:hAnsi="Arial" w:cs="Arial"/>
        </w:rPr>
        <w:t>, от 22.12.2017 г. №160</w:t>
      </w:r>
      <w:r w:rsidR="00986EC6" w:rsidRPr="00133195">
        <w:rPr>
          <w:rFonts w:ascii="Arial" w:hAnsi="Arial" w:cs="Arial"/>
        </w:rPr>
        <w:t>, от 07.06.2018 № 87</w:t>
      </w:r>
      <w:r w:rsidR="00CC5417" w:rsidRPr="00133195">
        <w:rPr>
          <w:rFonts w:ascii="Arial" w:hAnsi="Arial" w:cs="Arial"/>
        </w:rPr>
        <w:t>, от 26.12.2018 г. № 189</w:t>
      </w:r>
      <w:r w:rsidR="000E0B68" w:rsidRPr="00133195">
        <w:rPr>
          <w:rFonts w:ascii="Arial" w:hAnsi="Arial" w:cs="Arial"/>
        </w:rPr>
        <w:t>, от 07.05.2019 г. № 65</w:t>
      </w:r>
      <w:r w:rsidRPr="00133195">
        <w:rPr>
          <w:rFonts w:ascii="Arial" w:hAnsi="Arial" w:cs="Arial"/>
        </w:rPr>
        <w:t>)</w:t>
      </w: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EB792A" w:rsidRPr="00133195" w:rsidRDefault="007D4DE3">
      <w:pPr>
        <w:autoSpaceDE w:val="0"/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br w:type="page"/>
      </w:r>
      <w:r w:rsidR="00EB792A" w:rsidRPr="00133195">
        <w:rPr>
          <w:rFonts w:ascii="Arial" w:hAnsi="Arial" w:cs="Arial"/>
        </w:rPr>
        <w:lastRenderedPageBreak/>
        <w:t>Паспорт</w:t>
      </w: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муниципальной программы </w:t>
      </w: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«Молодежь </w:t>
      </w:r>
      <w:proofErr w:type="spellStart"/>
      <w:r w:rsidRPr="00133195">
        <w:rPr>
          <w:rFonts w:ascii="Arial" w:hAnsi="Arial" w:cs="Arial"/>
        </w:rPr>
        <w:t>Молоковского</w:t>
      </w:r>
      <w:proofErr w:type="spellEnd"/>
      <w:r w:rsidRPr="00133195">
        <w:rPr>
          <w:rFonts w:ascii="Arial" w:hAnsi="Arial" w:cs="Arial"/>
        </w:rPr>
        <w:t xml:space="preserve"> района» на 201</w:t>
      </w:r>
      <w:r w:rsidR="00DC7731" w:rsidRPr="00133195">
        <w:rPr>
          <w:rFonts w:ascii="Arial" w:hAnsi="Arial" w:cs="Arial"/>
        </w:rPr>
        <w:t>7</w:t>
      </w:r>
      <w:r w:rsidRPr="00133195">
        <w:rPr>
          <w:rFonts w:ascii="Arial" w:hAnsi="Arial" w:cs="Arial"/>
        </w:rPr>
        <w:t xml:space="preserve"> - 20</w:t>
      </w:r>
      <w:r w:rsidR="00DC7731" w:rsidRPr="00133195">
        <w:rPr>
          <w:rFonts w:ascii="Arial" w:hAnsi="Arial" w:cs="Arial"/>
        </w:rPr>
        <w:t>21</w:t>
      </w:r>
      <w:r w:rsidRPr="00133195">
        <w:rPr>
          <w:rFonts w:ascii="Arial" w:hAnsi="Arial" w:cs="Arial"/>
        </w:rPr>
        <w:t xml:space="preserve"> годы</w:t>
      </w: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6716"/>
      </w:tblGrid>
      <w:tr w:rsidR="00EB792A" w:rsidRPr="00133195">
        <w:trPr>
          <w:cantSplit/>
          <w:trHeight w:val="24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92A" w:rsidRPr="00133195" w:rsidRDefault="00EB792A">
            <w:pPr>
              <w:autoSpaceDE w:val="0"/>
              <w:snapToGrid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Наименование муниципальной</w:t>
            </w:r>
          </w:p>
          <w:p w:rsidR="00EB792A" w:rsidRPr="00133195" w:rsidRDefault="00EB792A">
            <w:pPr>
              <w:autoSpaceDE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2A" w:rsidRPr="00133195" w:rsidRDefault="009E152A">
            <w:pPr>
              <w:autoSpaceDE w:val="0"/>
              <w:snapToGrid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Муниципальная программа</w:t>
            </w:r>
          </w:p>
          <w:p w:rsidR="00EB792A" w:rsidRPr="00133195" w:rsidRDefault="00EB792A">
            <w:pPr>
              <w:autoSpaceDE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Pr="00133195">
              <w:rPr>
                <w:rFonts w:ascii="Arial" w:hAnsi="Arial" w:cs="Arial"/>
              </w:rPr>
              <w:t>Молоковский</w:t>
            </w:r>
            <w:proofErr w:type="spellEnd"/>
            <w:r w:rsidRPr="00133195">
              <w:rPr>
                <w:rFonts w:ascii="Arial" w:hAnsi="Arial" w:cs="Arial"/>
              </w:rPr>
              <w:t xml:space="preserve"> район </w:t>
            </w:r>
          </w:p>
          <w:p w:rsidR="00EB792A" w:rsidRPr="00133195" w:rsidRDefault="00EB792A" w:rsidP="00DC773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 xml:space="preserve">«Молодежь </w:t>
            </w:r>
            <w:proofErr w:type="spellStart"/>
            <w:r w:rsidRPr="00133195">
              <w:rPr>
                <w:rFonts w:ascii="Arial" w:hAnsi="Arial" w:cs="Arial"/>
              </w:rPr>
              <w:t>Молоковского</w:t>
            </w:r>
            <w:proofErr w:type="spellEnd"/>
            <w:r w:rsidRPr="00133195">
              <w:rPr>
                <w:rFonts w:ascii="Arial" w:hAnsi="Arial" w:cs="Arial"/>
              </w:rPr>
              <w:t xml:space="preserve"> района» на 201</w:t>
            </w:r>
            <w:r w:rsidR="00DC7731" w:rsidRPr="00133195">
              <w:rPr>
                <w:rFonts w:ascii="Arial" w:hAnsi="Arial" w:cs="Arial"/>
              </w:rPr>
              <w:t>7</w:t>
            </w:r>
            <w:r w:rsidRPr="00133195">
              <w:rPr>
                <w:rFonts w:ascii="Arial" w:hAnsi="Arial" w:cs="Arial"/>
              </w:rPr>
              <w:t xml:space="preserve"> - 20</w:t>
            </w:r>
            <w:r w:rsidR="00DC7731" w:rsidRPr="00133195">
              <w:rPr>
                <w:rFonts w:ascii="Arial" w:hAnsi="Arial" w:cs="Arial"/>
              </w:rPr>
              <w:t>21</w:t>
            </w:r>
            <w:r w:rsidRPr="00133195">
              <w:rPr>
                <w:rFonts w:ascii="Arial" w:hAnsi="Arial" w:cs="Arial"/>
              </w:rPr>
              <w:t xml:space="preserve"> годы (далее – муниципальная программа)</w:t>
            </w:r>
          </w:p>
        </w:tc>
      </w:tr>
      <w:tr w:rsidR="00EB792A" w:rsidRPr="00133195">
        <w:trPr>
          <w:cantSplit/>
          <w:trHeight w:val="36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92A" w:rsidRPr="00133195" w:rsidRDefault="00EB792A">
            <w:pPr>
              <w:autoSpaceDE w:val="0"/>
              <w:snapToGrid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Главный Администратор муниципальной</w:t>
            </w:r>
          </w:p>
          <w:p w:rsidR="00EB792A" w:rsidRPr="00133195" w:rsidRDefault="00EB792A">
            <w:pPr>
              <w:autoSpaceDE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2A" w:rsidRPr="00133195" w:rsidRDefault="00EB792A">
            <w:pPr>
              <w:autoSpaceDE w:val="0"/>
              <w:snapToGrid w:val="0"/>
              <w:jc w:val="both"/>
              <w:rPr>
                <w:rFonts w:ascii="Arial" w:hAnsi="Arial" w:cs="Arial"/>
                <w:iCs/>
              </w:rPr>
            </w:pPr>
            <w:r w:rsidRPr="00133195">
              <w:rPr>
                <w:rFonts w:ascii="Arial" w:hAnsi="Arial" w:cs="Arial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133195">
              <w:rPr>
                <w:rFonts w:ascii="Arial" w:hAnsi="Arial" w:cs="Arial"/>
              </w:rPr>
              <w:t>Молоковского</w:t>
            </w:r>
            <w:proofErr w:type="spellEnd"/>
            <w:r w:rsidRPr="00133195">
              <w:rPr>
                <w:rFonts w:ascii="Arial" w:hAnsi="Arial" w:cs="Arial"/>
              </w:rPr>
              <w:t xml:space="preserve"> района</w:t>
            </w:r>
            <w:r w:rsidRPr="00133195">
              <w:rPr>
                <w:rFonts w:ascii="Arial" w:hAnsi="Arial" w:cs="Arial"/>
                <w:iCs/>
              </w:rPr>
              <w:t xml:space="preserve">          (далее – Отдел)</w:t>
            </w:r>
          </w:p>
        </w:tc>
      </w:tr>
      <w:tr w:rsidR="00EB792A" w:rsidRPr="00133195">
        <w:trPr>
          <w:cantSplit/>
          <w:trHeight w:val="33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92A" w:rsidRPr="00133195" w:rsidRDefault="004A6CB3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33195">
              <w:rPr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2A" w:rsidRPr="00133195" w:rsidRDefault="00EB792A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B792A" w:rsidRPr="00133195">
        <w:trPr>
          <w:cantSplit/>
          <w:trHeight w:val="33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92A" w:rsidRPr="00133195" w:rsidRDefault="00EB792A">
            <w:pPr>
              <w:autoSpaceDE w:val="0"/>
              <w:snapToGrid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Срок реализации муниципальной</w:t>
            </w:r>
          </w:p>
          <w:p w:rsidR="00EB792A" w:rsidRPr="00133195" w:rsidRDefault="00EB792A">
            <w:pPr>
              <w:autoSpaceDE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программы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2A" w:rsidRPr="00133195" w:rsidRDefault="00DC773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2017 - 2021</w:t>
            </w:r>
            <w:r w:rsidR="00EB792A" w:rsidRPr="00133195">
              <w:rPr>
                <w:rFonts w:ascii="Arial" w:hAnsi="Arial" w:cs="Arial"/>
              </w:rPr>
              <w:t xml:space="preserve"> годы</w:t>
            </w:r>
          </w:p>
        </w:tc>
      </w:tr>
      <w:tr w:rsidR="00EB792A" w:rsidRPr="00133195">
        <w:trPr>
          <w:cantSplit/>
          <w:trHeight w:val="24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92A" w:rsidRPr="00133195" w:rsidRDefault="00EB792A">
            <w:pPr>
              <w:autoSpaceDE w:val="0"/>
              <w:snapToGrid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Цели муниципальной</w:t>
            </w:r>
          </w:p>
          <w:p w:rsidR="00EB792A" w:rsidRPr="00133195" w:rsidRDefault="00EB792A">
            <w:pPr>
              <w:autoSpaceDE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программы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2A" w:rsidRPr="00133195" w:rsidRDefault="00EB792A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Создание условий для гражданского становления, эффективной социализации и самореализации молодых граждан</w:t>
            </w:r>
          </w:p>
        </w:tc>
      </w:tr>
      <w:tr w:rsidR="00EB792A" w:rsidRPr="00133195">
        <w:trPr>
          <w:cantSplit/>
          <w:trHeight w:val="24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92A" w:rsidRPr="00133195" w:rsidRDefault="00EB792A">
            <w:pPr>
              <w:autoSpaceDE w:val="0"/>
              <w:snapToGrid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 xml:space="preserve">Подпрограммы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2A" w:rsidRPr="00133195" w:rsidRDefault="00EB792A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 xml:space="preserve">Подпрограмма </w:t>
            </w:r>
            <w:r w:rsidR="00F463A0" w:rsidRPr="00133195">
              <w:rPr>
                <w:rFonts w:ascii="Arial" w:hAnsi="Arial" w:cs="Arial"/>
              </w:rPr>
              <w:t>1 «</w:t>
            </w:r>
            <w:r w:rsidRPr="00133195">
              <w:rPr>
                <w:rFonts w:ascii="Arial" w:hAnsi="Arial" w:cs="Arial"/>
              </w:rPr>
              <w:t xml:space="preserve">Создание условий для </w:t>
            </w:r>
            <w:r w:rsidR="00F463A0" w:rsidRPr="00133195">
              <w:rPr>
                <w:rFonts w:ascii="Arial" w:hAnsi="Arial" w:cs="Arial"/>
              </w:rPr>
              <w:t>вовлечения молодежи</w:t>
            </w:r>
            <w:r w:rsidRPr="00133195">
              <w:rPr>
                <w:rFonts w:ascii="Arial" w:hAnsi="Arial" w:cs="Arial"/>
              </w:rPr>
              <w:t xml:space="preserve"> в    общественно-</w:t>
            </w:r>
            <w:r w:rsidR="00F463A0" w:rsidRPr="00133195">
              <w:rPr>
                <w:rFonts w:ascii="Arial" w:hAnsi="Arial" w:cs="Arial"/>
              </w:rPr>
              <w:t>политическую, социально</w:t>
            </w:r>
            <w:r w:rsidRPr="00133195">
              <w:rPr>
                <w:rFonts w:ascii="Arial" w:hAnsi="Arial" w:cs="Arial"/>
              </w:rPr>
              <w:t>-</w:t>
            </w:r>
            <w:r w:rsidR="00F463A0" w:rsidRPr="00133195">
              <w:rPr>
                <w:rFonts w:ascii="Arial" w:hAnsi="Arial" w:cs="Arial"/>
              </w:rPr>
              <w:t>экономическую и</w:t>
            </w:r>
            <w:r w:rsidRPr="00133195">
              <w:rPr>
                <w:rFonts w:ascii="Arial" w:hAnsi="Arial" w:cs="Arial"/>
              </w:rPr>
              <w:t xml:space="preserve"> культурную жизнь общества» (далее – подпрограмма 1).</w:t>
            </w:r>
          </w:p>
          <w:p w:rsidR="00EB792A" w:rsidRPr="00133195" w:rsidRDefault="00EB792A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Подпрограмма 2 «Содействие в обеспечении жильем молодых семей» (далее – подпрограмма 2).</w:t>
            </w:r>
          </w:p>
        </w:tc>
      </w:tr>
      <w:tr w:rsidR="00EB792A" w:rsidRPr="00133195">
        <w:trPr>
          <w:cantSplit/>
          <w:trHeight w:val="529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92A" w:rsidRPr="00133195" w:rsidRDefault="00EB792A">
            <w:pPr>
              <w:autoSpaceDE w:val="0"/>
              <w:snapToGrid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Ожидаемые результаты реализации государственной</w:t>
            </w:r>
          </w:p>
          <w:p w:rsidR="00EB792A" w:rsidRPr="00133195" w:rsidRDefault="00EB792A">
            <w:pPr>
              <w:autoSpaceDE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программы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2A" w:rsidRPr="00133195" w:rsidRDefault="00EB792A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 xml:space="preserve">Увеличение </w:t>
            </w:r>
            <w:proofErr w:type="spellStart"/>
            <w:r w:rsidR="00261B6E" w:rsidRPr="00133195">
              <w:rPr>
                <w:rFonts w:ascii="Arial" w:hAnsi="Arial" w:cs="Arial"/>
                <w:iCs/>
              </w:rPr>
              <w:t>долимолодых</w:t>
            </w:r>
            <w:proofErr w:type="spellEnd"/>
            <w:r w:rsidR="00261B6E" w:rsidRPr="00133195">
              <w:rPr>
                <w:rFonts w:ascii="Arial" w:hAnsi="Arial" w:cs="Arial"/>
                <w:iCs/>
              </w:rPr>
              <w:t xml:space="preserve"> граждан </w:t>
            </w:r>
            <w:proofErr w:type="spellStart"/>
            <w:r w:rsidR="00261B6E" w:rsidRPr="00133195">
              <w:rPr>
                <w:rFonts w:ascii="Arial" w:hAnsi="Arial" w:cs="Arial"/>
                <w:iCs/>
              </w:rPr>
              <w:t>Молоковского</w:t>
            </w:r>
            <w:proofErr w:type="spellEnd"/>
            <w:r w:rsidR="00261B6E" w:rsidRPr="00133195">
              <w:rPr>
                <w:rFonts w:ascii="Arial" w:hAnsi="Arial" w:cs="Arial"/>
                <w:iCs/>
              </w:rPr>
              <w:t xml:space="preserve"> района Тверской области, участвующих в мероприятиях молодежной </w:t>
            </w:r>
            <w:proofErr w:type="spellStart"/>
            <w:r w:rsidR="00261B6E" w:rsidRPr="00133195">
              <w:rPr>
                <w:rFonts w:ascii="Arial" w:hAnsi="Arial" w:cs="Arial"/>
                <w:iCs/>
              </w:rPr>
              <w:t>политики</w:t>
            </w:r>
            <w:r w:rsidR="00DC19E4" w:rsidRPr="00133195">
              <w:rPr>
                <w:rFonts w:ascii="Arial" w:hAnsi="Arial" w:cs="Arial"/>
              </w:rPr>
              <w:t>до</w:t>
            </w:r>
            <w:proofErr w:type="spellEnd"/>
            <w:r w:rsidR="00DC19E4" w:rsidRPr="00133195">
              <w:rPr>
                <w:rFonts w:ascii="Arial" w:hAnsi="Arial" w:cs="Arial"/>
              </w:rPr>
              <w:t xml:space="preserve"> 30%.</w:t>
            </w:r>
          </w:p>
          <w:p w:rsidR="00EB792A" w:rsidRPr="00133195" w:rsidRDefault="00EB792A">
            <w:pPr>
              <w:autoSpaceDE w:val="0"/>
              <w:jc w:val="both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 xml:space="preserve">Повышение уровня информированности молодежи </w:t>
            </w:r>
            <w:r w:rsidR="00F463A0" w:rsidRPr="00133195">
              <w:rPr>
                <w:rFonts w:ascii="Arial" w:hAnsi="Arial" w:cs="Arial"/>
              </w:rPr>
              <w:t>о предоставляемых</w:t>
            </w:r>
            <w:r w:rsidRPr="00133195">
              <w:rPr>
                <w:rFonts w:ascii="Arial" w:hAnsi="Arial" w:cs="Arial"/>
              </w:rPr>
              <w:t xml:space="preserve"> в Тверской области   </w:t>
            </w:r>
            <w:r w:rsidR="00F463A0" w:rsidRPr="00133195">
              <w:rPr>
                <w:rFonts w:ascii="Arial" w:hAnsi="Arial" w:cs="Arial"/>
              </w:rPr>
              <w:t>возможностях для</w:t>
            </w:r>
            <w:r w:rsidRPr="00133195">
              <w:rPr>
                <w:rFonts w:ascii="Arial" w:hAnsi="Arial" w:cs="Arial"/>
              </w:rPr>
              <w:t xml:space="preserve">   само</w:t>
            </w:r>
            <w:r w:rsidR="00155035" w:rsidRPr="00133195">
              <w:rPr>
                <w:rFonts w:ascii="Arial" w:hAnsi="Arial" w:cs="Arial"/>
              </w:rPr>
              <w:t xml:space="preserve">развития и </w:t>
            </w:r>
            <w:r w:rsidR="00F463A0" w:rsidRPr="00133195">
              <w:rPr>
                <w:rFonts w:ascii="Arial" w:hAnsi="Arial" w:cs="Arial"/>
              </w:rPr>
              <w:t>самореализации до</w:t>
            </w:r>
            <w:r w:rsidR="00155035" w:rsidRPr="00133195">
              <w:rPr>
                <w:rFonts w:ascii="Arial" w:hAnsi="Arial" w:cs="Arial"/>
              </w:rPr>
              <w:t xml:space="preserve"> 38,5</w:t>
            </w:r>
            <w:r w:rsidRPr="00133195">
              <w:rPr>
                <w:rFonts w:ascii="Arial" w:hAnsi="Arial" w:cs="Arial"/>
              </w:rPr>
              <w:t xml:space="preserve"> %.</w:t>
            </w:r>
          </w:p>
        </w:tc>
      </w:tr>
      <w:tr w:rsidR="00EB792A" w:rsidRPr="00133195" w:rsidTr="00310CA2">
        <w:trPr>
          <w:cantSplit/>
          <w:trHeight w:val="3558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92A" w:rsidRPr="00133195" w:rsidRDefault="00EB792A">
            <w:pPr>
              <w:autoSpaceDE w:val="0"/>
              <w:snapToGrid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Объемы и источники финансирования муниципальной</w:t>
            </w:r>
          </w:p>
          <w:p w:rsidR="00EB792A" w:rsidRPr="00133195" w:rsidRDefault="00EB792A">
            <w:pPr>
              <w:autoSpaceDE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программы по годам ее реализации в разрезе подпрограмм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F9" w:rsidRPr="00133195" w:rsidRDefault="00981AF9" w:rsidP="00981AF9">
            <w:pPr>
              <w:autoSpaceDE w:val="0"/>
              <w:jc w:val="both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«</w:t>
            </w:r>
            <w:r w:rsidRPr="00133195">
              <w:rPr>
                <w:rFonts w:ascii="Arial" w:hAnsi="Arial" w:cs="Arial"/>
                <w:iCs/>
              </w:rPr>
              <w:t>Плановый</w:t>
            </w:r>
            <w:r w:rsidRPr="00133195">
              <w:rPr>
                <w:rFonts w:ascii="Arial" w:hAnsi="Arial" w:cs="Arial"/>
              </w:rPr>
              <w:t xml:space="preserve"> объем </w:t>
            </w:r>
            <w:r w:rsidR="00D6373C" w:rsidRPr="00133195">
              <w:rPr>
                <w:rFonts w:ascii="Arial" w:hAnsi="Arial" w:cs="Arial"/>
              </w:rPr>
              <w:t>финансирования программы на 2017 -2021</w:t>
            </w:r>
            <w:r w:rsidRPr="00133195">
              <w:rPr>
                <w:rFonts w:ascii="Arial" w:hAnsi="Arial" w:cs="Arial"/>
              </w:rPr>
              <w:t xml:space="preserve"> годы – </w:t>
            </w:r>
            <w:r w:rsidR="002B43A8" w:rsidRPr="00133195">
              <w:rPr>
                <w:rFonts w:ascii="Arial" w:hAnsi="Arial" w:cs="Arial"/>
              </w:rPr>
              <w:t>854,0</w:t>
            </w:r>
            <w:r w:rsidR="00F463A0" w:rsidRPr="00133195">
              <w:rPr>
                <w:rFonts w:ascii="Arial" w:hAnsi="Arial" w:cs="Arial"/>
              </w:rPr>
              <w:t xml:space="preserve"> тыс.</w:t>
            </w:r>
            <w:r w:rsidRPr="00133195">
              <w:rPr>
                <w:rFonts w:ascii="Arial" w:hAnsi="Arial" w:cs="Arial"/>
              </w:rPr>
              <w:t xml:space="preserve"> руб., осуществляется за счет местного бюджета, в том числе:</w:t>
            </w:r>
          </w:p>
          <w:p w:rsidR="00981AF9" w:rsidRPr="00133195" w:rsidRDefault="00981AF9" w:rsidP="00981AF9">
            <w:pPr>
              <w:autoSpaceDE w:val="0"/>
              <w:jc w:val="both"/>
              <w:rPr>
                <w:rFonts w:ascii="Arial" w:hAnsi="Arial" w:cs="Arial"/>
              </w:rPr>
            </w:pPr>
          </w:p>
          <w:tbl>
            <w:tblPr>
              <w:tblW w:w="6517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61"/>
              <w:gridCol w:w="993"/>
              <w:gridCol w:w="992"/>
              <w:gridCol w:w="992"/>
              <w:gridCol w:w="992"/>
              <w:gridCol w:w="987"/>
            </w:tblGrid>
            <w:tr w:rsidR="00981AF9" w:rsidRPr="00133195" w:rsidTr="00981AF9">
              <w:trPr>
                <w:trHeight w:val="325"/>
              </w:trPr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81AF9" w:rsidRPr="00133195" w:rsidRDefault="00981AF9" w:rsidP="00981AF9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Подпрограмма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981AF9" w:rsidRPr="00133195" w:rsidRDefault="00B51B36" w:rsidP="00981AF9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2017</w:t>
                  </w:r>
                  <w:r w:rsidR="00981AF9" w:rsidRPr="00133195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981AF9" w:rsidRPr="00133195" w:rsidRDefault="00B51B36" w:rsidP="00981AF9">
                  <w:pPr>
                    <w:snapToGrid w:val="0"/>
                    <w:ind w:firstLine="43"/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2018</w:t>
                  </w:r>
                  <w:r w:rsidR="00981AF9" w:rsidRPr="00133195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1AF9" w:rsidRPr="00133195" w:rsidRDefault="00B51B36" w:rsidP="00981AF9">
                  <w:pPr>
                    <w:snapToGrid w:val="0"/>
                    <w:ind w:firstLine="43"/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2019</w:t>
                  </w:r>
                  <w:r w:rsidR="00981AF9" w:rsidRPr="00133195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1AF9" w:rsidRPr="00133195" w:rsidRDefault="00B51B36" w:rsidP="00981AF9">
                  <w:pPr>
                    <w:snapToGrid w:val="0"/>
                    <w:ind w:firstLine="43"/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2020</w:t>
                  </w:r>
                  <w:r w:rsidR="00981AF9" w:rsidRPr="00133195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1AF9" w:rsidRPr="00133195" w:rsidRDefault="00B51B36" w:rsidP="00981AF9">
                  <w:pPr>
                    <w:snapToGrid w:val="0"/>
                    <w:ind w:firstLine="43"/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2021</w:t>
                  </w:r>
                  <w:r w:rsidR="00981AF9" w:rsidRPr="00133195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</w:tr>
            <w:tr w:rsidR="00981AF9" w:rsidRPr="00133195" w:rsidTr="009E3198">
              <w:trPr>
                <w:trHeight w:val="337"/>
              </w:trPr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81AF9" w:rsidRPr="00133195" w:rsidRDefault="00981AF9" w:rsidP="00981AF9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Подпрограмма 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81AF9" w:rsidRPr="00133195" w:rsidRDefault="00930B20" w:rsidP="00981AF9">
                  <w:pPr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16</w:t>
                  </w:r>
                  <w:r w:rsidR="00053E1B" w:rsidRPr="00133195">
                    <w:rPr>
                      <w:rFonts w:ascii="Arial" w:hAnsi="Arial" w:cs="Arial"/>
                    </w:rPr>
                    <w:t>4,</w:t>
                  </w:r>
                  <w:r w:rsidR="00BC52BB" w:rsidRPr="00133195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1AF9" w:rsidRPr="00133195" w:rsidRDefault="00B51B36" w:rsidP="00B14E34">
                  <w:pPr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1</w:t>
                  </w:r>
                  <w:r w:rsidR="00B14E34" w:rsidRPr="00133195">
                    <w:rPr>
                      <w:rFonts w:ascii="Arial" w:hAnsi="Arial" w:cs="Arial"/>
                    </w:rPr>
                    <w:t>88</w:t>
                  </w:r>
                  <w:r w:rsidRPr="00133195">
                    <w:rPr>
                      <w:rFonts w:ascii="Arial" w:hAnsi="Arial" w:cs="Arial"/>
                    </w:rPr>
                    <w:t>,</w:t>
                  </w:r>
                  <w:r w:rsidR="00B14E34" w:rsidRPr="0013319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1AF9" w:rsidRPr="00133195" w:rsidRDefault="00981AF9" w:rsidP="00930B20">
                  <w:pPr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1</w:t>
                  </w:r>
                  <w:r w:rsidR="00631DFE" w:rsidRPr="00133195">
                    <w:rPr>
                      <w:rFonts w:ascii="Arial" w:hAnsi="Arial" w:cs="Arial"/>
                    </w:rPr>
                    <w:t>81,9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1AF9" w:rsidRPr="00133195" w:rsidRDefault="00981AF9" w:rsidP="00930B20">
                  <w:pPr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1</w:t>
                  </w:r>
                  <w:r w:rsidR="00930B20" w:rsidRPr="00133195">
                    <w:rPr>
                      <w:rFonts w:ascii="Arial" w:hAnsi="Arial" w:cs="Arial"/>
                    </w:rPr>
                    <w:t>6</w:t>
                  </w:r>
                  <w:r w:rsidR="00DD4123" w:rsidRPr="00133195">
                    <w:rPr>
                      <w:rFonts w:ascii="Arial" w:hAnsi="Arial" w:cs="Arial"/>
                    </w:rPr>
                    <w:t>0</w:t>
                  </w:r>
                  <w:r w:rsidR="00B51B36" w:rsidRPr="0013319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1AF9" w:rsidRPr="00133195" w:rsidRDefault="00DD4123" w:rsidP="00981AF9">
                  <w:pPr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160</w:t>
                  </w:r>
                  <w:r w:rsidR="00981AF9" w:rsidRPr="00133195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81AF9" w:rsidRPr="00133195" w:rsidTr="00B51B36">
              <w:trPr>
                <w:trHeight w:val="540"/>
              </w:trPr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81AF9" w:rsidRPr="00133195" w:rsidRDefault="00981AF9" w:rsidP="00981AF9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Подпрограмма 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981AF9" w:rsidRPr="00133195" w:rsidRDefault="00B51B36" w:rsidP="00981AF9">
                  <w:pPr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981AF9" w:rsidRPr="00133195" w:rsidRDefault="00930B20" w:rsidP="00981AF9">
                  <w:pPr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981AF9" w:rsidRPr="00133195" w:rsidRDefault="00B51B36" w:rsidP="00981AF9">
                  <w:pPr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981AF9" w:rsidRPr="00133195" w:rsidRDefault="00B51B36" w:rsidP="00981AF9">
                  <w:pPr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1AF9" w:rsidRPr="00133195" w:rsidRDefault="00B51B36" w:rsidP="00981AF9">
                  <w:pPr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DD4123" w:rsidRPr="00133195" w:rsidTr="009E3198">
              <w:trPr>
                <w:trHeight w:val="741"/>
              </w:trPr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D4123" w:rsidRPr="00133195" w:rsidRDefault="00DD4123" w:rsidP="00DD412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33195">
                    <w:rPr>
                      <w:rFonts w:ascii="Arial" w:hAnsi="Arial" w:cs="Arial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DD4123" w:rsidRPr="00133195" w:rsidRDefault="00DD4123" w:rsidP="00DD4123">
                  <w:pPr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164,0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D4123" w:rsidRPr="00133195" w:rsidRDefault="00DD4123" w:rsidP="00DD4123">
                  <w:pPr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188,1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D4123" w:rsidRPr="00133195" w:rsidRDefault="00DD4123" w:rsidP="00DD4123">
                  <w:pPr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1</w:t>
                  </w:r>
                  <w:r w:rsidR="00631DFE" w:rsidRPr="00133195">
                    <w:rPr>
                      <w:rFonts w:ascii="Arial" w:hAnsi="Arial" w:cs="Arial"/>
                    </w:rPr>
                    <w:t>81</w:t>
                  </w:r>
                  <w:r w:rsidRPr="00133195">
                    <w:rPr>
                      <w:rFonts w:ascii="Arial" w:hAnsi="Arial" w:cs="Arial"/>
                    </w:rPr>
                    <w:t>,</w:t>
                  </w:r>
                  <w:r w:rsidR="00631DFE" w:rsidRPr="00133195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D4123" w:rsidRPr="00133195" w:rsidRDefault="00DD4123" w:rsidP="00DD4123">
                  <w:pPr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160,0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4123" w:rsidRPr="00133195" w:rsidRDefault="00DD4123" w:rsidP="00DD4123">
                  <w:pPr>
                    <w:jc w:val="center"/>
                    <w:rPr>
                      <w:rFonts w:ascii="Arial" w:hAnsi="Arial" w:cs="Arial"/>
                    </w:rPr>
                  </w:pPr>
                  <w:r w:rsidRPr="00133195">
                    <w:rPr>
                      <w:rFonts w:ascii="Arial" w:hAnsi="Arial" w:cs="Arial"/>
                    </w:rPr>
                    <w:t>160,0</w:t>
                  </w:r>
                </w:p>
              </w:tc>
            </w:tr>
          </w:tbl>
          <w:p w:rsidR="00EB792A" w:rsidRPr="00133195" w:rsidRDefault="00EB792A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</w:tr>
    </w:tbl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lastRenderedPageBreak/>
        <w:t xml:space="preserve">Раздел </w:t>
      </w:r>
      <w:r w:rsidRPr="00133195">
        <w:rPr>
          <w:rFonts w:ascii="Arial" w:hAnsi="Arial" w:cs="Arial"/>
          <w:lang w:val="en-US"/>
        </w:rPr>
        <w:t>I</w:t>
      </w: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Общая характеристика сферы реализации муниципальной программы</w:t>
      </w:r>
    </w:p>
    <w:p w:rsidR="00EB792A" w:rsidRPr="00133195" w:rsidRDefault="00EB792A">
      <w:pPr>
        <w:jc w:val="center"/>
        <w:rPr>
          <w:rFonts w:ascii="Arial" w:hAnsi="Arial" w:cs="Arial"/>
        </w:rPr>
      </w:pP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Подраздел </w:t>
      </w:r>
      <w:r w:rsidRPr="00133195">
        <w:rPr>
          <w:rFonts w:ascii="Arial" w:hAnsi="Arial" w:cs="Arial"/>
          <w:lang w:val="en-US"/>
        </w:rPr>
        <w:t>I</w:t>
      </w: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Общая характеристика сферы молодежной политики</w:t>
      </w:r>
    </w:p>
    <w:p w:rsidR="00EB792A" w:rsidRPr="00133195" w:rsidRDefault="00EB792A">
      <w:pPr>
        <w:jc w:val="center"/>
        <w:rPr>
          <w:rFonts w:ascii="Arial" w:hAnsi="Arial" w:cs="Arial"/>
        </w:rPr>
      </w:pPr>
    </w:p>
    <w:p w:rsidR="00EB792A" w:rsidRPr="00133195" w:rsidRDefault="00EB792A">
      <w:pPr>
        <w:ind w:firstLine="708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Молодёжь — это сила, способная оказывать серьезное влияние на темпы и характер общественного развития. Молодежь обладает такими качествами, остро необходимыми в условиях становления демократических институтов и рыночной экономики, как мобильность, способность ориентироваться в изменяющейся обстановке, восприимчивость к новым идеям. Вступая в самостоятельную жизнь, молодежь должна быть способной привносить в процесс развития района новый импульс, реализовывать собственный потенциал.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 и духовно-культурного  развития  молодежи  является  одной  из  наиболее приоритетных задач развития района.</w:t>
      </w:r>
    </w:p>
    <w:p w:rsidR="00EB792A" w:rsidRPr="00133195" w:rsidRDefault="00EB792A">
      <w:pPr>
        <w:ind w:firstLine="353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Сверхзадача молодежной политики – превратить молодёжь из самой «проблемной» категории в одну из главных сил общественного развития. Сделать так, чтобы, с вступлением в самостоятельную жизнь новых поколений молодых людей, государство и общество получало новые импульсы для движения вперед. Необходимо выстроить эффективные механизмы включения молодёжи в созидательные процессы районного развития.</w:t>
      </w:r>
    </w:p>
    <w:p w:rsidR="00EB792A" w:rsidRPr="00133195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Молодежь </w:t>
      </w:r>
      <w:proofErr w:type="spellStart"/>
      <w:r w:rsidRPr="00133195">
        <w:rPr>
          <w:rFonts w:ascii="Arial" w:hAnsi="Arial" w:cs="Arial"/>
        </w:rPr>
        <w:t>Молоковского</w:t>
      </w:r>
      <w:proofErr w:type="spellEnd"/>
      <w:r w:rsidRPr="00133195">
        <w:rPr>
          <w:rFonts w:ascii="Arial" w:hAnsi="Arial" w:cs="Arial"/>
        </w:rPr>
        <w:t xml:space="preserve"> района Тверской области - это </w:t>
      </w:r>
      <w:r w:rsidR="00033B80" w:rsidRPr="00133195">
        <w:rPr>
          <w:rFonts w:ascii="Arial" w:hAnsi="Arial" w:cs="Arial"/>
        </w:rPr>
        <w:t>859</w:t>
      </w:r>
      <w:r w:rsidRPr="00133195">
        <w:rPr>
          <w:rFonts w:ascii="Arial" w:hAnsi="Arial" w:cs="Arial"/>
        </w:rPr>
        <w:t xml:space="preserve"> молодых</w:t>
      </w:r>
      <w:r w:rsidR="00033B80" w:rsidRPr="00133195">
        <w:rPr>
          <w:rFonts w:ascii="Arial" w:hAnsi="Arial" w:cs="Arial"/>
        </w:rPr>
        <w:t xml:space="preserve"> граждан  в возрасте от 14 до 35</w:t>
      </w:r>
      <w:r w:rsidRPr="00133195">
        <w:rPr>
          <w:rFonts w:ascii="Arial" w:hAnsi="Arial" w:cs="Arial"/>
        </w:rPr>
        <w:t xml:space="preserve"> лет, более </w:t>
      </w:r>
      <w:r w:rsidR="00033B80" w:rsidRPr="00133195">
        <w:rPr>
          <w:rFonts w:ascii="Arial" w:hAnsi="Arial" w:cs="Arial"/>
        </w:rPr>
        <w:t>75</w:t>
      </w:r>
      <w:r w:rsidRPr="00133195">
        <w:rPr>
          <w:rFonts w:ascii="Arial" w:hAnsi="Arial" w:cs="Arial"/>
        </w:rPr>
        <w:t xml:space="preserve"> % которых являются студентами средних и высших учебных заведений, расположенных на территории других муниципальных образований, а также работающие вахтовым методом в других регионах. </w:t>
      </w:r>
    </w:p>
    <w:p w:rsidR="00EB792A" w:rsidRPr="00133195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По возрастным категориям молодое население </w:t>
      </w:r>
      <w:proofErr w:type="spellStart"/>
      <w:r w:rsidRPr="00133195">
        <w:rPr>
          <w:rFonts w:ascii="Arial" w:hAnsi="Arial" w:cs="Arial"/>
        </w:rPr>
        <w:t>Молоковского</w:t>
      </w:r>
      <w:proofErr w:type="spellEnd"/>
      <w:r w:rsidRPr="00133195">
        <w:rPr>
          <w:rFonts w:ascii="Arial" w:hAnsi="Arial" w:cs="Arial"/>
        </w:rPr>
        <w:t xml:space="preserve"> района Тверской области делится следующим образом:</w:t>
      </w:r>
    </w:p>
    <w:p w:rsidR="00EB792A" w:rsidRPr="00133195" w:rsidRDefault="00033B80" w:rsidP="00033B80">
      <w:pPr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а) в возрасте 14-15 лет – 9,9</w:t>
      </w:r>
      <w:r w:rsidR="00EB792A" w:rsidRPr="00133195">
        <w:rPr>
          <w:rFonts w:ascii="Arial" w:hAnsi="Arial" w:cs="Arial"/>
        </w:rPr>
        <w:t xml:space="preserve"> %;</w:t>
      </w:r>
    </w:p>
    <w:p w:rsidR="00EB792A" w:rsidRPr="00133195" w:rsidRDefault="00033B80" w:rsidP="00033B80">
      <w:pPr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б)  в возрасте 16-17 лет – 7,1</w:t>
      </w:r>
      <w:r w:rsidR="00EB792A" w:rsidRPr="00133195">
        <w:rPr>
          <w:rFonts w:ascii="Arial" w:hAnsi="Arial" w:cs="Arial"/>
        </w:rPr>
        <w:t xml:space="preserve"> %;</w:t>
      </w:r>
    </w:p>
    <w:p w:rsidR="00EB792A" w:rsidRPr="00133195" w:rsidRDefault="00033B80" w:rsidP="00033B80">
      <w:pPr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в)  в возрасте 18-24 лет – 25,1</w:t>
      </w:r>
      <w:r w:rsidR="00EB792A" w:rsidRPr="00133195">
        <w:rPr>
          <w:rFonts w:ascii="Arial" w:hAnsi="Arial" w:cs="Arial"/>
        </w:rPr>
        <w:t xml:space="preserve"> %;</w:t>
      </w:r>
    </w:p>
    <w:p w:rsidR="00EB792A" w:rsidRPr="00133195" w:rsidRDefault="00033B80" w:rsidP="00033B80">
      <w:pPr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г)  в возрасте 25-29 лет – 31,8</w:t>
      </w:r>
      <w:r w:rsidR="00EB792A" w:rsidRPr="00133195">
        <w:rPr>
          <w:rFonts w:ascii="Arial" w:hAnsi="Arial" w:cs="Arial"/>
        </w:rPr>
        <w:t xml:space="preserve"> %.</w:t>
      </w:r>
    </w:p>
    <w:p w:rsidR="00033B80" w:rsidRPr="00133195" w:rsidRDefault="00033B80" w:rsidP="00033B80">
      <w:pPr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д) в возрасте 30-35 лет – 26,1 %</w:t>
      </w:r>
    </w:p>
    <w:p w:rsidR="00EB792A" w:rsidRPr="00133195" w:rsidRDefault="00EB792A">
      <w:pPr>
        <w:ind w:firstLine="353"/>
        <w:jc w:val="both"/>
        <w:rPr>
          <w:rFonts w:ascii="Arial" w:hAnsi="Arial" w:cs="Arial"/>
        </w:rPr>
      </w:pPr>
    </w:p>
    <w:p w:rsidR="00EB792A" w:rsidRPr="00133195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В ходе реализации молодежной политики на территории </w:t>
      </w:r>
      <w:proofErr w:type="spellStart"/>
      <w:r w:rsidRPr="00133195">
        <w:rPr>
          <w:rFonts w:ascii="Arial" w:hAnsi="Arial" w:cs="Arial"/>
        </w:rPr>
        <w:t>Молоковского</w:t>
      </w:r>
      <w:proofErr w:type="spellEnd"/>
      <w:r w:rsidRPr="00133195">
        <w:rPr>
          <w:rFonts w:ascii="Arial" w:hAnsi="Arial" w:cs="Arial"/>
        </w:rPr>
        <w:t xml:space="preserve"> района Тверской области выявлены следующие основные проблемы в данной сфере.</w:t>
      </w:r>
    </w:p>
    <w:p w:rsidR="00EB792A" w:rsidRPr="00133195" w:rsidRDefault="00EB792A">
      <w:pPr>
        <w:tabs>
          <w:tab w:val="left" w:pos="709"/>
          <w:tab w:val="left" w:pos="1635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i/>
        </w:rPr>
        <w:t>Несоответствие жизненных установок, ценностей и моделей поведения молодых людей потребностям региона</w:t>
      </w:r>
      <w:r w:rsidRPr="00133195">
        <w:rPr>
          <w:rFonts w:ascii="Arial" w:hAnsi="Arial" w:cs="Arial"/>
        </w:rPr>
        <w:t xml:space="preserve">. В ходе социально-экономических преобразований последних десятилетий жизненные ценности, являющиеся приоритетными для многих поколений, частично </w:t>
      </w:r>
      <w:r w:rsidRPr="00133195">
        <w:rPr>
          <w:rFonts w:ascii="Arial" w:hAnsi="Arial" w:cs="Arial"/>
        </w:rPr>
        <w:lastRenderedPageBreak/>
        <w:t>утратили актуальность, а новые находятся в процессе формирования. Заметно снизилось воспитательное воздействие на молодежь  культуры, искусства и образования. Во многом утратили роль инструмента духовно-культурной политики государства и средства массовой информации.</w:t>
      </w:r>
    </w:p>
    <w:p w:rsidR="00EB792A" w:rsidRPr="00133195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В молодежной среде наблюдается распространение равнодушия, жажды легкой наживы, неуважительного отношения к труду, к окружающей среде обитания, государству, «малой родине», к ее истории и традициям. </w:t>
      </w:r>
    </w:p>
    <w:p w:rsidR="00EB792A" w:rsidRPr="00133195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Так, большая часть молодежи </w:t>
      </w:r>
      <w:proofErr w:type="spellStart"/>
      <w:r w:rsidRPr="00133195">
        <w:rPr>
          <w:rFonts w:ascii="Arial" w:hAnsi="Arial" w:cs="Arial"/>
        </w:rPr>
        <w:t>Молоковского</w:t>
      </w:r>
      <w:proofErr w:type="spellEnd"/>
      <w:r w:rsidRPr="00133195">
        <w:rPr>
          <w:rFonts w:ascii="Arial" w:hAnsi="Arial" w:cs="Arial"/>
        </w:rPr>
        <w:t xml:space="preserve"> района не связывает свое будущее с родным краем, ориентируется на карьеру в других регионах, прежде всего в Москве и Санкт-Петербурге, в Твери.</w:t>
      </w:r>
    </w:p>
    <w:p w:rsidR="00EB792A" w:rsidRPr="00133195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i/>
        </w:rPr>
        <w:t xml:space="preserve">Отсутствует комплексной системы выявления и продвижения инициативной и обладающей лидерскими качествами молодежи. </w:t>
      </w:r>
      <w:r w:rsidRPr="00133195">
        <w:rPr>
          <w:rFonts w:ascii="Arial" w:hAnsi="Arial" w:cs="Arial"/>
        </w:rPr>
        <w:t>В настоящее время в органах местного самоуправления отсутствует актуальная и комплексная информация о молодых людях, обладающих высоким потенциалом, в связи, с чем в районе недостаточно проработаны механизмы выявления и продвижения инициативной и обладающей лидерскими качествами молодежи.</w:t>
      </w:r>
    </w:p>
    <w:p w:rsidR="00EB792A" w:rsidRPr="00133195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i/>
        </w:rPr>
        <w:t>Отсутствие у молодежи интереса к участию в общественно-политической жизни общества.</w:t>
      </w:r>
      <w:r w:rsidRPr="00133195">
        <w:rPr>
          <w:rFonts w:ascii="Arial" w:hAnsi="Arial" w:cs="Arial"/>
        </w:rPr>
        <w:t xml:space="preserve"> В настоящий момент доля молодых людей, активно участвующих в общественно-политической жизни общества, составляет менее </w:t>
      </w:r>
      <w:r w:rsidR="007430B6" w:rsidRPr="00133195">
        <w:rPr>
          <w:rFonts w:ascii="Arial" w:hAnsi="Arial" w:cs="Arial"/>
        </w:rPr>
        <w:t>8</w:t>
      </w:r>
      <w:r w:rsidRPr="00133195">
        <w:rPr>
          <w:rFonts w:ascii="Arial" w:hAnsi="Arial" w:cs="Arial"/>
        </w:rPr>
        <w:t>процентов от общей численности молодых граждан, в основном это люди в возрасте 14-17 лет. Эта тенденция проявляется во всех сферах жизни молодого человека - гражданской, профессиональной, культурной  и  семейной.</w:t>
      </w:r>
    </w:p>
    <w:p w:rsidR="00EB792A" w:rsidRPr="00133195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i/>
        </w:rPr>
        <w:t>Несоответствие кадрового состава и материально-технической базы учреждений, работающих с молодежью организаций современным технологиям работы</w:t>
      </w:r>
      <w:r w:rsidRPr="00133195">
        <w:rPr>
          <w:rFonts w:ascii="Arial" w:hAnsi="Arial" w:cs="Arial"/>
        </w:rPr>
        <w:t xml:space="preserve">. Низкая информированность о специфических потребностях разных групп молодежи и нехватка  современных  специальных знаний порождают проблему недостаточного уровня профессиональной компетенции и проектной деятельности специалистов,  работающих в молодежной среде. </w:t>
      </w:r>
    </w:p>
    <w:p w:rsidR="00EB792A" w:rsidRPr="00133195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 Специализированных учреждений по работе с молодежью в районе нет. В этой роли выступают муниципальные  учреждения культуры, состояние материально-технической базы таких учреждений ограничивают возможности получения молодыми людьми актуальных навыков, а также использования работниками данных учреждений современных технологий работы. </w:t>
      </w:r>
    </w:p>
    <w:p w:rsidR="00EB792A" w:rsidRPr="00133195" w:rsidRDefault="00EB792A">
      <w:pPr>
        <w:ind w:firstLine="353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В значительной степени,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в интересах района, однако зачастую она не умеет практически реализовать свой потенциал, не имеет опыта участия в решении социально-значимых задач.</w:t>
      </w:r>
    </w:p>
    <w:p w:rsidR="00EB792A" w:rsidRPr="00133195" w:rsidRDefault="00EB792A">
      <w:pPr>
        <w:ind w:firstLine="353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lastRenderedPageBreak/>
        <w:t>К настоящему времени уже проведена часть работы по социализации молодёжи, ее вовлечения в спорт, общественные объединения и культурную жизнь района. Для большего прогресса в этом направлении необходимо продолжить работу с вовлечением все новых ресурсов: человеческих, материальных, технических. Одним из наиважнейших является вопрос установления партнерских взаимоотношений власти и молодежи. Сегодня лидирующую позицию в нашем районе занимает молодежное объединение «Бунт». Это объединение является защитником интересов молодежи и проводником районной молодёжной политики.</w:t>
      </w:r>
    </w:p>
    <w:p w:rsidR="00EB792A" w:rsidRPr="00133195" w:rsidRDefault="00EB792A">
      <w:pPr>
        <w:ind w:firstLine="353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Одним из приоритетов молодежной политики является и решение жилищной проблемы молодых граждан в </w:t>
      </w:r>
      <w:proofErr w:type="spellStart"/>
      <w:r w:rsidRPr="00133195">
        <w:rPr>
          <w:rFonts w:ascii="Arial" w:hAnsi="Arial" w:cs="Arial"/>
        </w:rPr>
        <w:t>Молоковском</w:t>
      </w:r>
      <w:proofErr w:type="spellEnd"/>
      <w:r w:rsidRPr="00133195">
        <w:rPr>
          <w:rFonts w:ascii="Arial" w:hAnsi="Arial" w:cs="Arial"/>
        </w:rPr>
        <w:t xml:space="preserve"> районе Тверской области. </w:t>
      </w:r>
      <w:r w:rsidRPr="00133195">
        <w:rPr>
          <w:rFonts w:ascii="Arial" w:hAnsi="Arial" w:cs="Arial"/>
          <w:shd w:val="clear" w:color="auto" w:fill="FFFFFF" w:themeFill="background1"/>
        </w:rPr>
        <w:t>С</w:t>
      </w:r>
      <w:r w:rsidR="00527AA3" w:rsidRPr="00133195">
        <w:rPr>
          <w:rFonts w:ascii="Arial" w:hAnsi="Arial" w:cs="Arial"/>
          <w:shd w:val="clear" w:color="auto" w:fill="FFFFFF" w:themeFill="background1"/>
        </w:rPr>
        <w:t xml:space="preserve"> 2007 года </w:t>
      </w:r>
      <w:proofErr w:type="spellStart"/>
      <w:r w:rsidR="00527AA3" w:rsidRPr="00133195">
        <w:rPr>
          <w:rFonts w:ascii="Arial" w:hAnsi="Arial" w:cs="Arial"/>
          <w:shd w:val="clear" w:color="auto" w:fill="FFFFFF" w:themeFill="background1"/>
        </w:rPr>
        <w:t>Молоковский</w:t>
      </w:r>
      <w:proofErr w:type="spellEnd"/>
      <w:r w:rsidR="00527AA3" w:rsidRPr="00133195">
        <w:rPr>
          <w:rFonts w:ascii="Arial" w:hAnsi="Arial" w:cs="Arial"/>
          <w:shd w:val="clear" w:color="auto" w:fill="FFFFFF" w:themeFill="background1"/>
        </w:rPr>
        <w:t xml:space="preserve"> район принимает участие </w:t>
      </w:r>
      <w:r w:rsidRPr="00133195">
        <w:rPr>
          <w:rFonts w:ascii="Arial" w:hAnsi="Arial" w:cs="Arial"/>
          <w:shd w:val="clear" w:color="auto" w:fill="FFFFFF" w:themeFill="background1"/>
        </w:rPr>
        <w:t xml:space="preserve"> в реализации </w:t>
      </w:r>
      <w:hyperlink r:id="rId9" w:history="1">
        <w:r w:rsidRPr="00133195">
          <w:rPr>
            <w:rStyle w:val="a4"/>
            <w:rFonts w:ascii="Arial" w:hAnsi="Arial" w:cs="Arial"/>
            <w:shd w:val="clear" w:color="auto" w:fill="FFFFFF" w:themeFill="background1"/>
          </w:rPr>
          <w:t>подпрограммы</w:t>
        </w:r>
      </w:hyperlink>
      <w:r w:rsidRPr="00133195">
        <w:rPr>
          <w:rFonts w:ascii="Arial" w:hAnsi="Arial" w:cs="Arial"/>
          <w:shd w:val="clear" w:color="auto" w:fill="FFFFFF" w:themeFill="background1"/>
        </w:rPr>
        <w:t xml:space="preserve"> «Обеспечение жильем молодых семей» федеральной целевой программы «</w:t>
      </w:r>
      <w:r w:rsidR="00527AA3" w:rsidRPr="00133195">
        <w:rPr>
          <w:rFonts w:ascii="Arial" w:hAnsi="Arial" w:cs="Arial"/>
          <w:shd w:val="clear" w:color="auto" w:fill="FFFFFF" w:themeFill="background1"/>
        </w:rPr>
        <w:t>Жилище».</w:t>
      </w:r>
      <w:r w:rsidR="00527AA3" w:rsidRPr="00133195">
        <w:rPr>
          <w:rFonts w:ascii="Arial" w:hAnsi="Arial" w:cs="Arial"/>
        </w:rPr>
        <w:t xml:space="preserve"> За истекший период 15 </w:t>
      </w:r>
      <w:r w:rsidRPr="00133195">
        <w:rPr>
          <w:rFonts w:ascii="Arial" w:hAnsi="Arial" w:cs="Arial"/>
        </w:rPr>
        <w:t xml:space="preserve">молодых семей, проживающих на территории </w:t>
      </w:r>
      <w:proofErr w:type="spellStart"/>
      <w:r w:rsidRPr="00133195">
        <w:rPr>
          <w:rFonts w:ascii="Arial" w:hAnsi="Arial" w:cs="Arial"/>
        </w:rPr>
        <w:t>Молоковского</w:t>
      </w:r>
      <w:proofErr w:type="spellEnd"/>
      <w:r w:rsidRPr="00133195">
        <w:rPr>
          <w:rFonts w:ascii="Arial" w:hAnsi="Arial" w:cs="Arial"/>
        </w:rPr>
        <w:t xml:space="preserve"> района, улучшили свои жилищные условия.</w:t>
      </w:r>
    </w:p>
    <w:p w:rsidR="00EB792A" w:rsidRPr="00133195" w:rsidRDefault="00EB792A">
      <w:pPr>
        <w:ind w:firstLine="353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Таким образом, сегодня имеются необходимые социальные и экономические предпосылки для закрепления наметившихся положительных тенденций. </w:t>
      </w:r>
    </w:p>
    <w:p w:rsidR="00EB792A" w:rsidRPr="00133195" w:rsidRDefault="00EB792A">
      <w:pPr>
        <w:tabs>
          <w:tab w:val="left" w:pos="709"/>
        </w:tabs>
        <w:jc w:val="both"/>
        <w:rPr>
          <w:rFonts w:ascii="Arial" w:hAnsi="Arial" w:cs="Arial"/>
        </w:rPr>
      </w:pPr>
    </w:p>
    <w:p w:rsidR="00EB792A" w:rsidRPr="00133195" w:rsidRDefault="00EB792A">
      <w:pPr>
        <w:tabs>
          <w:tab w:val="left" w:pos="709"/>
        </w:tabs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Подраздел </w:t>
      </w:r>
      <w:r w:rsidRPr="00133195">
        <w:rPr>
          <w:rFonts w:ascii="Arial" w:hAnsi="Arial" w:cs="Arial"/>
          <w:lang w:val="en-US"/>
        </w:rPr>
        <w:t>II</w:t>
      </w:r>
    </w:p>
    <w:p w:rsidR="00EB792A" w:rsidRPr="00133195" w:rsidRDefault="00EB792A">
      <w:pPr>
        <w:tabs>
          <w:tab w:val="left" w:pos="709"/>
        </w:tabs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Основные направления решения  проблем  </w:t>
      </w:r>
    </w:p>
    <w:p w:rsidR="00EB792A" w:rsidRPr="00133195" w:rsidRDefault="00EB792A">
      <w:pPr>
        <w:tabs>
          <w:tab w:val="left" w:pos="709"/>
        </w:tabs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в  сфере молодежной политики</w:t>
      </w:r>
    </w:p>
    <w:p w:rsidR="00EB792A" w:rsidRPr="00133195" w:rsidRDefault="00EB792A">
      <w:pPr>
        <w:tabs>
          <w:tab w:val="left" w:pos="709"/>
        </w:tabs>
        <w:jc w:val="both"/>
        <w:rPr>
          <w:rFonts w:ascii="Arial" w:hAnsi="Arial" w:cs="Arial"/>
        </w:rPr>
      </w:pPr>
    </w:p>
    <w:p w:rsidR="00EB792A" w:rsidRPr="00133195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В соответствии со Стратегией государственной молодежной политики в Российской Федерации и Стратегией социально-экономического развития Тверской области до 2020года определены следующие основные направления  решения вышеназванных проблем:</w:t>
      </w:r>
    </w:p>
    <w:p w:rsidR="00EB792A" w:rsidRPr="00133195" w:rsidRDefault="00EB792A">
      <w:pPr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EB792A" w:rsidRPr="00133195" w:rsidRDefault="00EB792A">
      <w:pPr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б) поддержка общественно значимых инициатив молодых граждан, детских и молодежных общественных объединений, инициативной и обладающей лидерскими качествами  молодежи;</w:t>
      </w:r>
    </w:p>
    <w:p w:rsidR="00EB792A" w:rsidRPr="00133195" w:rsidRDefault="00EB792A">
      <w:pPr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в) создание условий для самореализации и социальной адаптации молодежи;</w:t>
      </w:r>
    </w:p>
    <w:p w:rsidR="00EB792A" w:rsidRPr="00133195" w:rsidRDefault="00EB792A">
      <w:pPr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г) укрепление правовой, организационной, информационно-аналитической, научно-методической и материально-технической базы молодежной политики;</w:t>
      </w:r>
    </w:p>
    <w:p w:rsidR="00EB792A" w:rsidRPr="00133195" w:rsidRDefault="00EB792A">
      <w:pPr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 д)  оказание содействия в обеспечении жильем молодых семей.</w:t>
      </w:r>
    </w:p>
    <w:p w:rsidR="00EB792A" w:rsidRPr="00133195" w:rsidRDefault="00EB792A">
      <w:pPr>
        <w:tabs>
          <w:tab w:val="left" w:pos="426"/>
          <w:tab w:val="left" w:pos="709"/>
        </w:tabs>
        <w:jc w:val="both"/>
        <w:rPr>
          <w:rFonts w:ascii="Arial" w:hAnsi="Arial" w:cs="Arial"/>
        </w:rPr>
      </w:pP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Раздел II</w:t>
      </w: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Цель муниципальной программы</w:t>
      </w:r>
    </w:p>
    <w:p w:rsidR="00EB792A" w:rsidRPr="00133195" w:rsidRDefault="00EB792A">
      <w:pPr>
        <w:jc w:val="center"/>
        <w:rPr>
          <w:rFonts w:ascii="Arial" w:hAnsi="Arial" w:cs="Arial"/>
        </w:rPr>
      </w:pP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lastRenderedPageBreak/>
        <w:t>Цель муниципальной программы – Создание условий для гражданского становления, эффективной социализации и самореализации молодых граждан.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Показателями, характеризующими достижение  цели муниципальной программы, являются: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 а) доля молодых граждан </w:t>
      </w:r>
      <w:proofErr w:type="spellStart"/>
      <w:r w:rsidRPr="00133195">
        <w:rPr>
          <w:rFonts w:ascii="Arial" w:hAnsi="Arial" w:cs="Arial"/>
        </w:rPr>
        <w:t>Молоковского</w:t>
      </w:r>
      <w:proofErr w:type="spellEnd"/>
      <w:r w:rsidRPr="00133195">
        <w:rPr>
          <w:rFonts w:ascii="Arial" w:hAnsi="Arial" w:cs="Arial"/>
        </w:rPr>
        <w:t xml:space="preserve"> района Тверской области, участвующих в мероприятиях молодежной политики;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б) уровень информированности молодежи о предоставляемых в </w:t>
      </w:r>
      <w:proofErr w:type="spellStart"/>
      <w:r w:rsidRPr="00133195">
        <w:rPr>
          <w:rFonts w:ascii="Arial" w:hAnsi="Arial" w:cs="Arial"/>
        </w:rPr>
        <w:t>Молоковском</w:t>
      </w:r>
      <w:proofErr w:type="spellEnd"/>
      <w:r w:rsidRPr="00133195">
        <w:rPr>
          <w:rFonts w:ascii="Arial" w:hAnsi="Arial" w:cs="Arial"/>
        </w:rPr>
        <w:t xml:space="preserve"> районе возможностях для саморазвития и самореализации.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Значения показателей цели муниципальной программы по годам ее реализации  приведены в приложении 1 к настоящей муниципальной программе.</w:t>
      </w:r>
    </w:p>
    <w:p w:rsidR="00EB792A" w:rsidRPr="00133195" w:rsidRDefault="00EB792A">
      <w:pPr>
        <w:jc w:val="both"/>
        <w:rPr>
          <w:rFonts w:ascii="Arial" w:hAnsi="Arial" w:cs="Arial"/>
        </w:rPr>
      </w:pP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Раздел III</w:t>
      </w: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Подпрограммы</w:t>
      </w:r>
    </w:p>
    <w:p w:rsidR="00EB792A" w:rsidRPr="00133195" w:rsidRDefault="00EB792A">
      <w:pPr>
        <w:jc w:val="center"/>
        <w:rPr>
          <w:rFonts w:ascii="Arial" w:hAnsi="Arial" w:cs="Arial"/>
        </w:rPr>
      </w:pP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Реализация муниципальной программы связана с выполнением следующих подпрограмм: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подпрограмма 1  «Создание условий для вовлечения  молодежи в    общественно-политическую,  социально-экономическую  и культурную жизнь общества»;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подпрограмма 2 «Содействие в обеспечении жильем молодых семей».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Подраздел </w:t>
      </w:r>
      <w:r w:rsidRPr="00133195">
        <w:rPr>
          <w:rFonts w:ascii="Arial" w:hAnsi="Arial" w:cs="Arial"/>
          <w:lang w:val="en-US"/>
        </w:rPr>
        <w:t>I</w:t>
      </w: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Подпрограмма 1 «Создание условий для вовлечения молодежи </w:t>
      </w: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в общественно-политическую, социально-экономическую </w:t>
      </w: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и культурную жизнь общества»</w:t>
      </w:r>
    </w:p>
    <w:p w:rsidR="00EB792A" w:rsidRPr="00133195" w:rsidRDefault="00EB792A">
      <w:pPr>
        <w:jc w:val="center"/>
        <w:rPr>
          <w:rFonts w:ascii="Arial" w:hAnsi="Arial" w:cs="Arial"/>
        </w:rPr>
      </w:pP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Глава 1. Задачи подпрограммы</w:t>
      </w:r>
    </w:p>
    <w:p w:rsidR="00EB792A" w:rsidRPr="00133195" w:rsidRDefault="00EB792A">
      <w:pPr>
        <w:jc w:val="center"/>
        <w:rPr>
          <w:rFonts w:ascii="Arial" w:hAnsi="Arial" w:cs="Arial"/>
        </w:rPr>
      </w:pP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Реализация подпрограммы 1 «Создание условий для вовлечения молодежи в общественно-политическую, социально-экономическую и культурную жизнь общества» связана с решением следующих задач:</w:t>
      </w:r>
    </w:p>
    <w:p w:rsidR="00EB792A" w:rsidRPr="00133195" w:rsidRDefault="00EB792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Поддержка общественно значимых молодежных инициатив и деятельности детских и молодежных общественных объединений;</w:t>
      </w:r>
    </w:p>
    <w:p w:rsidR="00EB792A" w:rsidRPr="00133195" w:rsidRDefault="00EB792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Развитие системы культурно-досуговых молодежных мероприятий;</w:t>
      </w:r>
    </w:p>
    <w:p w:rsidR="00EB792A" w:rsidRPr="00133195" w:rsidRDefault="00EB792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Развитие деятельности, направленной на формирование здорового образа жизни;</w:t>
      </w:r>
    </w:p>
    <w:p w:rsidR="00EB792A" w:rsidRPr="00133195" w:rsidRDefault="00EB792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Развитие деятельности, направленной на профилактику асоциальных явлений в подростковой и молодежной среде;</w:t>
      </w:r>
    </w:p>
    <w:p w:rsidR="00EB792A" w:rsidRPr="00133195" w:rsidRDefault="00EB792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Организация информационно-аналитического и научно-методического обеспечения молодежной политики;</w:t>
      </w:r>
    </w:p>
    <w:p w:rsidR="00EB792A" w:rsidRPr="00133195" w:rsidRDefault="00EB792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lastRenderedPageBreak/>
        <w:t>Поддержка эффективных моделей и форм вовлечения молодежи в трудовую деятельность;</w:t>
      </w:r>
    </w:p>
    <w:p w:rsidR="00EB792A" w:rsidRPr="00133195" w:rsidRDefault="00EB792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Укрепление организационной и  материально-технической базы молодежной политики.</w:t>
      </w:r>
    </w:p>
    <w:p w:rsidR="00EB792A" w:rsidRPr="00133195" w:rsidRDefault="00EB792A">
      <w:pPr>
        <w:ind w:left="1080"/>
        <w:jc w:val="both"/>
        <w:rPr>
          <w:rFonts w:ascii="Arial" w:hAnsi="Arial" w:cs="Arial"/>
        </w:rPr>
      </w:pPr>
    </w:p>
    <w:p w:rsidR="004B4A77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u w:val="single"/>
        </w:rPr>
        <w:t>Решение задачи 1</w:t>
      </w:r>
      <w:r w:rsidRPr="00133195">
        <w:rPr>
          <w:rFonts w:ascii="Arial" w:hAnsi="Arial" w:cs="Arial"/>
        </w:rPr>
        <w:t xml:space="preserve"> «Поддержка общественно значимых молодежных инициатив и деятельности детских и молодежных общественных объединений» оценивается с помощью следующ</w:t>
      </w:r>
      <w:r w:rsidR="00BF7CF8" w:rsidRPr="00133195">
        <w:rPr>
          <w:rFonts w:ascii="Arial" w:hAnsi="Arial" w:cs="Arial"/>
        </w:rPr>
        <w:t>его показателя -</w:t>
      </w:r>
    </w:p>
    <w:p w:rsidR="00EB792A" w:rsidRPr="00133195" w:rsidRDefault="00EB792A" w:rsidP="00BF7CF8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доля молодежи, принимающая участие в деятельности детских и моло</w:t>
      </w:r>
      <w:r w:rsidR="00BF7CF8" w:rsidRPr="00133195">
        <w:rPr>
          <w:rFonts w:ascii="Arial" w:hAnsi="Arial" w:cs="Arial"/>
        </w:rPr>
        <w:t>дежных общественных объединений.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u w:val="single"/>
        </w:rPr>
        <w:t>Решение задачи 2</w:t>
      </w:r>
      <w:r w:rsidRPr="00133195">
        <w:rPr>
          <w:rFonts w:ascii="Arial" w:hAnsi="Arial" w:cs="Arial"/>
        </w:rPr>
        <w:t xml:space="preserve">  «Развитие системы культурно-досуговых молодежных мероприятий» оценивается с помощью </w:t>
      </w:r>
      <w:r w:rsidR="00BF7CF8" w:rsidRPr="00133195">
        <w:rPr>
          <w:rFonts w:ascii="Arial" w:hAnsi="Arial" w:cs="Arial"/>
        </w:rPr>
        <w:t xml:space="preserve">показателя - </w:t>
      </w:r>
      <w:r w:rsidRPr="00133195">
        <w:rPr>
          <w:rFonts w:ascii="Arial" w:hAnsi="Arial" w:cs="Arial"/>
        </w:rPr>
        <w:t>доля молодежи, участвующая в культурно-досуговых мероприятиях</w:t>
      </w:r>
      <w:r w:rsidR="000647B2" w:rsidRPr="00133195">
        <w:rPr>
          <w:rFonts w:ascii="Arial" w:hAnsi="Arial" w:cs="Arial"/>
        </w:rPr>
        <w:t>.</w:t>
      </w:r>
    </w:p>
    <w:p w:rsidR="000647B2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u w:val="single"/>
        </w:rPr>
        <w:t>Решение задачи 3</w:t>
      </w:r>
      <w:r w:rsidRPr="00133195">
        <w:rPr>
          <w:rFonts w:ascii="Arial" w:hAnsi="Arial" w:cs="Arial"/>
        </w:rPr>
        <w:t xml:space="preserve"> «Развитие деятельности, направленной на формирование здорового образа жизни» оценивается с помощью            показателя - доля молодых граждан, участвующих в мероприятиях, направленных на формирование здорового образа жизни</w:t>
      </w:r>
      <w:r w:rsidR="000647B2" w:rsidRPr="00133195">
        <w:rPr>
          <w:rFonts w:ascii="Arial" w:hAnsi="Arial" w:cs="Arial"/>
        </w:rPr>
        <w:t>.</w:t>
      </w:r>
    </w:p>
    <w:p w:rsidR="00EB792A" w:rsidRPr="00133195" w:rsidRDefault="00EB792A">
      <w:pPr>
        <w:ind w:firstLine="720"/>
        <w:jc w:val="both"/>
        <w:rPr>
          <w:rFonts w:ascii="Arial" w:hAnsi="Arial" w:cs="Arial"/>
          <w:bCs/>
          <w:iCs/>
        </w:rPr>
      </w:pPr>
      <w:r w:rsidRPr="00133195">
        <w:rPr>
          <w:rFonts w:ascii="Arial" w:hAnsi="Arial" w:cs="Arial"/>
          <w:u w:val="single"/>
        </w:rPr>
        <w:t>Решение задачи 4</w:t>
      </w:r>
      <w:r w:rsidRPr="00133195">
        <w:rPr>
          <w:rFonts w:ascii="Arial" w:hAnsi="Arial" w:cs="Arial"/>
        </w:rPr>
        <w:t xml:space="preserve"> «Развитие деятельности, направленной на профилактику асоциальных явлений в подростковой и молодежной среде» оценивается с помощью следующего  показателя - </w:t>
      </w:r>
      <w:r w:rsidRPr="00133195">
        <w:rPr>
          <w:rFonts w:ascii="Arial" w:hAnsi="Arial" w:cs="Arial"/>
          <w:bCs/>
          <w:iCs/>
        </w:rPr>
        <w:t>Доля молодых граждан, активно участвующих в мероприятиях, направленных на профилактику асоциальных явлений в подростковой и молодежной среде.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u w:val="single"/>
        </w:rPr>
        <w:t>Решение задачи 5</w:t>
      </w:r>
      <w:r w:rsidRPr="00133195">
        <w:rPr>
          <w:rFonts w:ascii="Arial" w:hAnsi="Arial" w:cs="Arial"/>
        </w:rPr>
        <w:t xml:space="preserve"> «Организация информационно-аналитического и научно-методического обеспечения молодежной политики» оценивается с помощью  показателя - степень информированности молодежи о  реализуемой молодежной политике в </w:t>
      </w:r>
      <w:proofErr w:type="spellStart"/>
      <w:r w:rsidRPr="00133195">
        <w:rPr>
          <w:rFonts w:ascii="Arial" w:hAnsi="Arial" w:cs="Arial"/>
        </w:rPr>
        <w:t>Молоковском</w:t>
      </w:r>
      <w:proofErr w:type="spellEnd"/>
      <w:r w:rsidRPr="00133195">
        <w:rPr>
          <w:rFonts w:ascii="Arial" w:hAnsi="Arial" w:cs="Arial"/>
        </w:rPr>
        <w:t xml:space="preserve"> районе Тверской области.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u w:val="single"/>
          <w:shd w:val="clear" w:color="auto" w:fill="FFFFFF" w:themeFill="background1"/>
        </w:rPr>
        <w:t>Решение задачи 6</w:t>
      </w:r>
      <w:r w:rsidRPr="00133195">
        <w:rPr>
          <w:rFonts w:ascii="Arial" w:hAnsi="Arial" w:cs="Arial"/>
          <w:shd w:val="clear" w:color="auto" w:fill="FFFFFF" w:themeFill="background1"/>
        </w:rPr>
        <w:t xml:space="preserve"> «Поддержка эффективных моделей и форм вовлечения молодежи в трудовую деятельность» оценивается с помощью показателя - количество </w:t>
      </w:r>
      <w:r w:rsidR="00370B51" w:rsidRPr="00133195">
        <w:rPr>
          <w:rFonts w:ascii="Arial" w:hAnsi="Arial" w:cs="Arial"/>
          <w:shd w:val="clear" w:color="auto" w:fill="FFFFFF" w:themeFill="background1"/>
        </w:rPr>
        <w:t>постоянно действующих трудовых отрядов на территор</w:t>
      </w:r>
      <w:r w:rsidR="0087605E" w:rsidRPr="00133195">
        <w:rPr>
          <w:rFonts w:ascii="Arial" w:hAnsi="Arial" w:cs="Arial"/>
          <w:shd w:val="clear" w:color="auto" w:fill="FFFFFF" w:themeFill="background1"/>
        </w:rPr>
        <w:t>ии муниципального образования</w:t>
      </w:r>
      <w:r w:rsidR="0087605E" w:rsidRPr="00133195">
        <w:rPr>
          <w:rFonts w:ascii="Arial" w:hAnsi="Arial" w:cs="Arial"/>
        </w:rPr>
        <w:t>.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u w:val="single"/>
        </w:rPr>
        <w:t>Решение задачи 7</w:t>
      </w:r>
      <w:r w:rsidRPr="00133195">
        <w:rPr>
          <w:rFonts w:ascii="Arial" w:hAnsi="Arial" w:cs="Arial"/>
        </w:rPr>
        <w:t xml:space="preserve"> «Укрепление организационной и  материально-технической базы молодежной политики» оценивается с помощью показателя – объем выделенных средств.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</w:p>
    <w:p w:rsidR="00EB792A" w:rsidRPr="00133195" w:rsidRDefault="00EB792A">
      <w:pPr>
        <w:ind w:firstLine="708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Выполнение  каждого мероприятия подпрограммы 1 «Создание условий для вовлечения молодежи в общественно-политическую, социально-экономическую и ку</w:t>
      </w:r>
      <w:r w:rsidR="00527AA3" w:rsidRPr="00133195">
        <w:rPr>
          <w:rFonts w:ascii="Arial" w:hAnsi="Arial" w:cs="Arial"/>
        </w:rPr>
        <w:t>льтурную жизнь общества» на 2017-2021</w:t>
      </w:r>
      <w:r w:rsidRPr="00133195">
        <w:rPr>
          <w:rFonts w:ascii="Arial" w:hAnsi="Arial" w:cs="Arial"/>
        </w:rPr>
        <w:t xml:space="preserve"> гг. оценивается с помощью показателей, перечень которых и их значения по годам реализации муниципальной программы приведены в приложении 1 к данной муниципальной программе.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</w:p>
    <w:p w:rsidR="00EB792A" w:rsidRPr="00133195" w:rsidRDefault="00EB792A">
      <w:pPr>
        <w:ind w:firstLine="567"/>
        <w:jc w:val="both"/>
        <w:rPr>
          <w:rFonts w:ascii="Arial" w:hAnsi="Arial" w:cs="Arial"/>
        </w:rPr>
      </w:pP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Глава 2. Мероприятия подпрограммы</w:t>
      </w:r>
    </w:p>
    <w:p w:rsidR="00EB792A" w:rsidRPr="00133195" w:rsidRDefault="00EB792A">
      <w:pPr>
        <w:jc w:val="both"/>
        <w:rPr>
          <w:rFonts w:ascii="Arial" w:hAnsi="Arial" w:cs="Arial"/>
        </w:rPr>
      </w:pP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u w:val="single"/>
        </w:rPr>
        <w:lastRenderedPageBreak/>
        <w:t>Решение задачи 1</w:t>
      </w:r>
      <w:r w:rsidRPr="00133195">
        <w:rPr>
          <w:rFonts w:ascii="Arial" w:hAnsi="Arial" w:cs="Arial"/>
        </w:rPr>
        <w:t xml:space="preserve"> «Поддержка общественно значимых молодежных инициатив и деятельности детских и молодежных общественных объединений» осуществляется посредством выполнения следующих  мероприятий подпрограммы 1 «Создание условий для вовлечения молодежи в общественно-политическую, социально-экономическую и культурную жизнь общества»:</w:t>
      </w:r>
    </w:p>
    <w:p w:rsidR="00F44A29" w:rsidRPr="00133195" w:rsidRDefault="00EB792A" w:rsidP="00F44A29">
      <w:pPr>
        <w:numPr>
          <w:ilvl w:val="0"/>
          <w:numId w:val="4"/>
        </w:numPr>
        <w:ind w:left="993" w:hanging="284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административное мероприятие  «Проведение   мероприятий в сфере развития добровольчества»;</w:t>
      </w:r>
    </w:p>
    <w:p w:rsidR="00EB792A" w:rsidRPr="00133195" w:rsidRDefault="00EB792A" w:rsidP="00F44A29">
      <w:pPr>
        <w:numPr>
          <w:ilvl w:val="0"/>
          <w:numId w:val="4"/>
        </w:numPr>
        <w:ind w:left="993" w:hanging="284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мероприятие «Проведение </w:t>
      </w:r>
      <w:r w:rsidR="004B4A77" w:rsidRPr="00133195">
        <w:rPr>
          <w:rFonts w:ascii="Arial" w:hAnsi="Arial" w:cs="Arial"/>
        </w:rPr>
        <w:t>районного конкурса проектов и программ по организации занятости, досуга и оздоровления подростков в летний период</w:t>
      </w:r>
      <w:r w:rsidR="00F44A29" w:rsidRPr="00133195">
        <w:rPr>
          <w:rFonts w:ascii="Arial" w:hAnsi="Arial" w:cs="Arial"/>
        </w:rPr>
        <w:t>, по профилактике асоциального поведения подростков и молодежи;</w:t>
      </w:r>
    </w:p>
    <w:p w:rsidR="00EB792A" w:rsidRPr="00133195" w:rsidRDefault="00915D2E" w:rsidP="00F44A29">
      <w:pPr>
        <w:numPr>
          <w:ilvl w:val="0"/>
          <w:numId w:val="4"/>
        </w:numPr>
        <w:ind w:left="993" w:hanging="284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административное </w:t>
      </w:r>
      <w:r w:rsidR="00EB792A" w:rsidRPr="00133195">
        <w:rPr>
          <w:rFonts w:ascii="Arial" w:hAnsi="Arial" w:cs="Arial"/>
        </w:rPr>
        <w:t xml:space="preserve">мероприятие «Организация участия представителей </w:t>
      </w:r>
      <w:proofErr w:type="spellStart"/>
      <w:r w:rsidR="00EB792A" w:rsidRPr="00133195">
        <w:rPr>
          <w:rFonts w:ascii="Arial" w:hAnsi="Arial" w:cs="Arial"/>
        </w:rPr>
        <w:t>Молоковского</w:t>
      </w:r>
      <w:proofErr w:type="spellEnd"/>
      <w:r w:rsidR="00EB792A" w:rsidRPr="00133195">
        <w:rPr>
          <w:rFonts w:ascii="Arial" w:hAnsi="Arial" w:cs="Arial"/>
        </w:rPr>
        <w:t xml:space="preserve"> района Тверской области в  межрайонных, областных, мероприятиях».</w:t>
      </w:r>
    </w:p>
    <w:p w:rsidR="00EB792A" w:rsidRPr="00133195" w:rsidRDefault="00EB792A" w:rsidP="00F475DC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u w:val="single"/>
        </w:rPr>
        <w:t>Решение задачи 2</w:t>
      </w:r>
      <w:r w:rsidRPr="00133195">
        <w:rPr>
          <w:rFonts w:ascii="Arial" w:hAnsi="Arial" w:cs="Arial"/>
        </w:rPr>
        <w:t xml:space="preserve"> «Развитие системы культурно-досуговых молодежных мероприятий» осуществляется посредством выполнения следующих  мероприятий подпрограммы 1 «Создание условий для вовлечения молодежи в общественно-политическую, социально-экономическую и культу</w:t>
      </w:r>
      <w:r w:rsidR="00F475DC" w:rsidRPr="00133195">
        <w:rPr>
          <w:rFonts w:ascii="Arial" w:hAnsi="Arial" w:cs="Arial"/>
        </w:rPr>
        <w:t xml:space="preserve">рную жизнь общества» - административное </w:t>
      </w:r>
      <w:r w:rsidRPr="00133195">
        <w:rPr>
          <w:rFonts w:ascii="Arial" w:hAnsi="Arial" w:cs="Arial"/>
        </w:rPr>
        <w:t>мероприятие «Подготовка и проведение районных  молодежных творческих мероприятий».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u w:val="single"/>
        </w:rPr>
        <w:t>Решение задачи 3</w:t>
      </w:r>
      <w:r w:rsidRPr="00133195">
        <w:rPr>
          <w:rFonts w:ascii="Arial" w:hAnsi="Arial" w:cs="Arial"/>
        </w:rPr>
        <w:t xml:space="preserve"> «Развитие деятельности, направленной на формирование здорового образа жизни» осуществляется посредством выполнения следующих  мероприятий подпрограммы 1 «Создание условий для вовлечения молодежи в общественно-политическую, социально-экономическую и культурную жизнь общества»:</w:t>
      </w:r>
    </w:p>
    <w:p w:rsidR="00EB792A" w:rsidRPr="00133195" w:rsidRDefault="00EB792A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мероприятие «Проведение районного палаточного лагеря «Зеленый дом»;</w:t>
      </w:r>
    </w:p>
    <w:p w:rsidR="00EB792A" w:rsidRPr="00133195" w:rsidRDefault="00F475DC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административное </w:t>
      </w:r>
      <w:r w:rsidR="00EB792A" w:rsidRPr="00133195">
        <w:rPr>
          <w:rFonts w:ascii="Arial" w:hAnsi="Arial" w:cs="Arial"/>
        </w:rPr>
        <w:t>мероприятие «Поддержка молодежных   мероприятий, направленных на формирование здорового образа жизни».</w:t>
      </w:r>
    </w:p>
    <w:p w:rsidR="00EB792A" w:rsidRPr="00133195" w:rsidRDefault="00EB792A">
      <w:pPr>
        <w:ind w:firstLine="900"/>
        <w:jc w:val="both"/>
        <w:rPr>
          <w:rFonts w:ascii="Arial" w:hAnsi="Arial" w:cs="Arial"/>
        </w:rPr>
      </w:pPr>
      <w:r w:rsidRPr="00133195">
        <w:rPr>
          <w:rFonts w:ascii="Arial" w:hAnsi="Arial" w:cs="Arial"/>
          <w:u w:val="single"/>
        </w:rPr>
        <w:t>Решение задачи 4</w:t>
      </w:r>
      <w:r w:rsidRPr="00133195">
        <w:rPr>
          <w:rFonts w:ascii="Arial" w:hAnsi="Arial" w:cs="Arial"/>
        </w:rPr>
        <w:t xml:space="preserve"> «Развитие деятельности, направленной на профилактику асоциальных явлений в подростковой и молодежной среде» осуществляется посредством выполнения следующих административных мероприятий и мероприятий подпрограммы 1 «Создание условий для вовлечения молодежи в общественно-политическую, социально-экономическую и культурную жизнь общества»:</w:t>
      </w:r>
    </w:p>
    <w:p w:rsidR="00EB792A" w:rsidRPr="00133195" w:rsidRDefault="00F475DC">
      <w:pPr>
        <w:numPr>
          <w:ilvl w:val="0"/>
          <w:numId w:val="9"/>
        </w:numPr>
        <w:ind w:left="993" w:hanging="284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административное </w:t>
      </w:r>
      <w:r w:rsidR="00EB792A" w:rsidRPr="00133195">
        <w:rPr>
          <w:rFonts w:ascii="Arial" w:hAnsi="Arial" w:cs="Arial"/>
        </w:rPr>
        <w:t xml:space="preserve">мероприятие «Проведение мероприятий, направленных на профилактику  асоциальных явлений  в подростковой и молодежной среде (наркомании, алкоголизма, </w:t>
      </w:r>
      <w:proofErr w:type="spellStart"/>
      <w:r w:rsidR="00EB792A" w:rsidRPr="00133195">
        <w:rPr>
          <w:rFonts w:ascii="Arial" w:hAnsi="Arial" w:cs="Arial"/>
        </w:rPr>
        <w:t>табакокурения</w:t>
      </w:r>
      <w:proofErr w:type="spellEnd"/>
      <w:r w:rsidR="00EB792A" w:rsidRPr="00133195">
        <w:rPr>
          <w:rFonts w:ascii="Arial" w:hAnsi="Arial" w:cs="Arial"/>
        </w:rPr>
        <w:t xml:space="preserve"> и т.п.)»;</w:t>
      </w:r>
    </w:p>
    <w:p w:rsidR="00EB792A" w:rsidRPr="00133195" w:rsidRDefault="00EB792A">
      <w:pPr>
        <w:numPr>
          <w:ilvl w:val="0"/>
          <w:numId w:val="9"/>
        </w:numPr>
        <w:ind w:left="993" w:hanging="284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мероприятие «Проведение районного конкурса проектов и программ по профилактике асоциальных явлений в подростковой и </w:t>
      </w:r>
      <w:r w:rsidRPr="00133195">
        <w:rPr>
          <w:rFonts w:ascii="Arial" w:hAnsi="Arial" w:cs="Arial"/>
        </w:rPr>
        <w:lastRenderedPageBreak/>
        <w:t xml:space="preserve">молодежной среде» (за счет средств, заложенных по программе «Комплексные меры противодействия злоупотреблению наркотическими средствами, психотропными веществами и их незаконному обороту в </w:t>
      </w:r>
      <w:proofErr w:type="spellStart"/>
      <w:r w:rsidRPr="00133195">
        <w:rPr>
          <w:rFonts w:ascii="Arial" w:hAnsi="Arial" w:cs="Arial"/>
        </w:rPr>
        <w:t>Молоковском</w:t>
      </w:r>
      <w:proofErr w:type="spellEnd"/>
      <w:r w:rsidRPr="00133195">
        <w:rPr>
          <w:rFonts w:ascii="Arial" w:hAnsi="Arial" w:cs="Arial"/>
        </w:rPr>
        <w:t xml:space="preserve"> районе»).</w:t>
      </w:r>
    </w:p>
    <w:p w:rsidR="00EB792A" w:rsidRPr="00133195" w:rsidRDefault="00EB792A">
      <w:pPr>
        <w:ind w:firstLine="708"/>
        <w:jc w:val="both"/>
        <w:rPr>
          <w:rFonts w:ascii="Arial" w:hAnsi="Arial" w:cs="Arial"/>
        </w:rPr>
      </w:pPr>
      <w:r w:rsidRPr="00133195">
        <w:rPr>
          <w:rFonts w:ascii="Arial" w:hAnsi="Arial" w:cs="Arial"/>
          <w:u w:val="single"/>
        </w:rPr>
        <w:t>Решение задачи 5</w:t>
      </w:r>
      <w:r w:rsidRPr="00133195">
        <w:rPr>
          <w:rFonts w:ascii="Arial" w:hAnsi="Arial" w:cs="Arial"/>
        </w:rPr>
        <w:t xml:space="preserve"> «Организация информационно-аналитического и научно-методического обеспечения молодежной политики» осуществляется посредством выполнения следующего административного мероприятия и мероприятий подпрограммы 1 «Создание условий для вовлечения молодежи в общественно-политическую, социально-экономическую и культурную жизнь общества» - </w:t>
      </w:r>
      <w:r w:rsidR="00F475DC" w:rsidRPr="00133195">
        <w:rPr>
          <w:rFonts w:ascii="Arial" w:hAnsi="Arial" w:cs="Arial"/>
        </w:rPr>
        <w:t xml:space="preserve">административное </w:t>
      </w:r>
      <w:r w:rsidRPr="00133195">
        <w:rPr>
          <w:rFonts w:ascii="Arial" w:hAnsi="Arial" w:cs="Arial"/>
        </w:rPr>
        <w:t xml:space="preserve">мероприятие «Информационное сопровождение государственной молодежной политики в </w:t>
      </w:r>
      <w:proofErr w:type="spellStart"/>
      <w:r w:rsidRPr="00133195">
        <w:rPr>
          <w:rFonts w:ascii="Arial" w:hAnsi="Arial" w:cs="Arial"/>
        </w:rPr>
        <w:t>Молоковском</w:t>
      </w:r>
      <w:proofErr w:type="spellEnd"/>
      <w:r w:rsidRPr="00133195">
        <w:rPr>
          <w:rFonts w:ascii="Arial" w:hAnsi="Arial" w:cs="Arial"/>
        </w:rPr>
        <w:t xml:space="preserve"> районе».</w:t>
      </w:r>
    </w:p>
    <w:p w:rsidR="00EB792A" w:rsidRPr="00133195" w:rsidRDefault="00EB792A" w:rsidP="00346518">
      <w:pPr>
        <w:shd w:val="clear" w:color="auto" w:fill="FFFFFF" w:themeFill="background1"/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u w:val="single"/>
        </w:rPr>
        <w:t>Решение задачи 6</w:t>
      </w:r>
      <w:r w:rsidRPr="00133195">
        <w:rPr>
          <w:rFonts w:ascii="Arial" w:hAnsi="Arial" w:cs="Arial"/>
        </w:rPr>
        <w:t xml:space="preserve">  «Поддержка эффективных моделей и форм вовлечения молодежи в трудовую деятельность» осуществляется посредством выполнения следующего административного мероприятия подпрограммы 1 «Создание условий для вовлечения молодежи в общественно-политическую, социально-экономическую и культурную жизнь общества» - мероприятие «</w:t>
      </w:r>
      <w:r w:rsidR="004B4A77" w:rsidRPr="00133195">
        <w:rPr>
          <w:rFonts w:ascii="Arial" w:hAnsi="Arial" w:cs="Arial"/>
        </w:rPr>
        <w:t>Содействие трудоустройству несовершеннолетних в свободное от учебы время</w:t>
      </w:r>
      <w:r w:rsidR="00F44A29" w:rsidRPr="00133195">
        <w:rPr>
          <w:rFonts w:ascii="Arial" w:hAnsi="Arial" w:cs="Arial"/>
        </w:rPr>
        <w:t xml:space="preserve">, предоставление </w:t>
      </w:r>
      <w:proofErr w:type="spellStart"/>
      <w:r w:rsidR="00F44A29" w:rsidRPr="00133195">
        <w:rPr>
          <w:rFonts w:ascii="Arial" w:hAnsi="Arial" w:cs="Arial"/>
        </w:rPr>
        <w:t>профориентированных</w:t>
      </w:r>
      <w:proofErr w:type="spellEnd"/>
      <w:r w:rsidR="00F44A29" w:rsidRPr="00133195">
        <w:rPr>
          <w:rFonts w:ascii="Arial" w:hAnsi="Arial" w:cs="Arial"/>
        </w:rPr>
        <w:t xml:space="preserve"> услуг</w:t>
      </w:r>
      <w:r w:rsidRPr="00133195">
        <w:rPr>
          <w:rFonts w:ascii="Arial" w:hAnsi="Arial" w:cs="Arial"/>
        </w:rPr>
        <w:t>».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u w:val="single"/>
        </w:rPr>
        <w:t>Решение задачи 7</w:t>
      </w:r>
      <w:r w:rsidRPr="00133195">
        <w:rPr>
          <w:rFonts w:ascii="Arial" w:hAnsi="Arial" w:cs="Arial"/>
        </w:rPr>
        <w:t xml:space="preserve"> «Укрепление организационной и  материально-технической базы молодежной политики» осуществляется посредством выполнения следующих административных мероприятий подпрограммы 1 «Создание условий для вовлечения молодежи в общественно-политическую, социально-экономическую и культурную жизнь общества»:</w:t>
      </w:r>
    </w:p>
    <w:p w:rsidR="00EB792A" w:rsidRPr="00133195" w:rsidRDefault="004978B0">
      <w:pPr>
        <w:numPr>
          <w:ilvl w:val="0"/>
          <w:numId w:val="6"/>
        </w:numPr>
        <w:tabs>
          <w:tab w:val="left" w:pos="2160"/>
        </w:tabs>
        <w:ind w:left="108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административное </w:t>
      </w:r>
      <w:r w:rsidR="00EB792A" w:rsidRPr="00133195">
        <w:rPr>
          <w:rFonts w:ascii="Arial" w:hAnsi="Arial" w:cs="Arial"/>
        </w:rPr>
        <w:t>мероприятие   «Участие в проводимых Комитетом по делам молодежи Тверской области семинарах, круглых столах, коллегиях для работников молодежной политики»;</w:t>
      </w:r>
    </w:p>
    <w:p w:rsidR="00EB792A" w:rsidRPr="00133195" w:rsidRDefault="00EB792A">
      <w:pPr>
        <w:numPr>
          <w:ilvl w:val="0"/>
          <w:numId w:val="6"/>
        </w:numPr>
        <w:tabs>
          <w:tab w:val="left" w:pos="2160"/>
        </w:tabs>
        <w:ind w:left="108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мероприятие «Совершенствование материально-технической базы отрасли молодежной политики».</w:t>
      </w:r>
    </w:p>
    <w:p w:rsidR="00EB792A" w:rsidRPr="00133195" w:rsidRDefault="00EB792A">
      <w:pPr>
        <w:ind w:firstLine="708"/>
        <w:jc w:val="both"/>
        <w:rPr>
          <w:rFonts w:ascii="Arial" w:hAnsi="Arial" w:cs="Arial"/>
        </w:rPr>
      </w:pP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Выполнение каждого административного мероприятия и мероприятия подпрограммы 1 «Создание условий для вовлечения молодежи в общественно-политическую, социально-экономическую и культурную жизнь общества»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EB792A" w:rsidRPr="00133195" w:rsidRDefault="00EB792A">
      <w:pPr>
        <w:ind w:firstLine="567"/>
        <w:jc w:val="both"/>
        <w:rPr>
          <w:rFonts w:ascii="Arial" w:hAnsi="Arial" w:cs="Arial"/>
        </w:rPr>
      </w:pP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Глава 3. Объем финансовых ресурсов, необходимый для реализации подпрограммы</w:t>
      </w:r>
    </w:p>
    <w:p w:rsidR="00EB792A" w:rsidRPr="00133195" w:rsidRDefault="00EB792A">
      <w:pPr>
        <w:rPr>
          <w:rFonts w:ascii="Arial" w:hAnsi="Arial" w:cs="Arial"/>
        </w:rPr>
      </w:pP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Общий объем бюджетных ассигнований, выделенный на реализацию подпрограммы 1 «Создание условий для вовлечения молодежи в общественно-политическую, социально-экономическую и культурную жизнь общества», составляет </w:t>
      </w:r>
      <w:r w:rsidR="002B43A8" w:rsidRPr="00133195">
        <w:rPr>
          <w:rFonts w:ascii="Arial" w:hAnsi="Arial" w:cs="Arial"/>
        </w:rPr>
        <w:t>854,0</w:t>
      </w:r>
      <w:r w:rsidRPr="00133195">
        <w:rPr>
          <w:rFonts w:ascii="Arial" w:hAnsi="Arial" w:cs="Arial"/>
        </w:rPr>
        <w:t xml:space="preserve"> тыс. руб.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lastRenderedPageBreak/>
        <w:t>Объем бюджетных ассигнований, выделенный на реализацию подпрограммы 1 «Создание условий для вовлечения молодежи в общественно-политическую, социально-экономическую и культурную жизнь общества», по годам реализации муниципальной программы в разрезе задач приведен в таблице 2.</w:t>
      </w:r>
    </w:p>
    <w:p w:rsidR="00EB792A" w:rsidRPr="00133195" w:rsidRDefault="00EB792A">
      <w:pPr>
        <w:jc w:val="right"/>
        <w:rPr>
          <w:rFonts w:ascii="Arial" w:hAnsi="Arial" w:cs="Arial"/>
        </w:rPr>
      </w:pPr>
    </w:p>
    <w:p w:rsidR="00EB792A" w:rsidRPr="00133195" w:rsidRDefault="00EB792A">
      <w:pPr>
        <w:jc w:val="right"/>
        <w:rPr>
          <w:rFonts w:ascii="Arial" w:hAnsi="Arial" w:cs="Arial"/>
        </w:rPr>
      </w:pPr>
      <w:r w:rsidRPr="00133195">
        <w:rPr>
          <w:rFonts w:ascii="Arial" w:hAnsi="Arial" w:cs="Arial"/>
        </w:rPr>
        <w:t>Таблица 2</w:t>
      </w:r>
    </w:p>
    <w:tbl>
      <w:tblPr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3485"/>
        <w:gridCol w:w="1240"/>
        <w:gridCol w:w="1238"/>
        <w:gridCol w:w="1238"/>
        <w:gridCol w:w="1238"/>
        <w:gridCol w:w="1251"/>
      </w:tblGrid>
      <w:tr w:rsidR="00ED2ECE" w:rsidRPr="00133195" w:rsidTr="00ED2ECE">
        <w:trPr>
          <w:trHeight w:val="620"/>
          <w:jc w:val="center"/>
        </w:trPr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CE" w:rsidRPr="00133195" w:rsidRDefault="00ED2ECE" w:rsidP="009820FB">
            <w:pPr>
              <w:snapToGrid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6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985" w:rsidRPr="00133195" w:rsidRDefault="00ED2ECE" w:rsidP="00473E5C">
            <w:pPr>
              <w:snapToGrid w:val="0"/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По годам реализации муниципальной программы,</w:t>
            </w:r>
          </w:p>
          <w:p w:rsidR="00ED2ECE" w:rsidRPr="00133195" w:rsidRDefault="00ED2ECE" w:rsidP="00473E5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33195">
              <w:rPr>
                <w:rFonts w:ascii="Arial" w:hAnsi="Arial" w:cs="Arial"/>
              </w:rPr>
              <w:t>тыс.руб</w:t>
            </w:r>
            <w:proofErr w:type="spellEnd"/>
            <w:r w:rsidR="00527AA3" w:rsidRPr="00133195">
              <w:rPr>
                <w:rFonts w:ascii="Arial" w:hAnsi="Arial" w:cs="Arial"/>
              </w:rPr>
              <w:t>.</w:t>
            </w:r>
          </w:p>
        </w:tc>
      </w:tr>
      <w:tr w:rsidR="00ED2ECE" w:rsidRPr="00133195" w:rsidTr="00ED2ECE">
        <w:trPr>
          <w:trHeight w:val="362"/>
          <w:jc w:val="center"/>
        </w:trPr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ECE" w:rsidRPr="00133195" w:rsidRDefault="00ED2ECE" w:rsidP="009820F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ECE" w:rsidRPr="00133195" w:rsidRDefault="00ED2ECE" w:rsidP="00473E5C">
            <w:pPr>
              <w:snapToGrid w:val="0"/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  <w:bCs/>
              </w:rPr>
              <w:t>201</w:t>
            </w:r>
            <w:r w:rsidR="00527AA3" w:rsidRPr="00133195">
              <w:rPr>
                <w:rFonts w:ascii="Arial" w:hAnsi="Arial" w:cs="Arial"/>
                <w:bCs/>
              </w:rPr>
              <w:t>7</w:t>
            </w:r>
            <w:r w:rsidRPr="0013319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ECE" w:rsidRPr="00133195" w:rsidRDefault="00ED2ECE" w:rsidP="00473E5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201</w:t>
            </w:r>
            <w:r w:rsidR="00527AA3" w:rsidRPr="00133195">
              <w:rPr>
                <w:rFonts w:ascii="Arial" w:hAnsi="Arial" w:cs="Arial"/>
                <w:bCs/>
              </w:rPr>
              <w:t>8</w:t>
            </w:r>
            <w:r w:rsidRPr="0013319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ECE" w:rsidRPr="00133195" w:rsidRDefault="00ED2ECE" w:rsidP="00473E5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201</w:t>
            </w:r>
            <w:r w:rsidR="00527AA3" w:rsidRPr="00133195">
              <w:rPr>
                <w:rFonts w:ascii="Arial" w:hAnsi="Arial" w:cs="Arial"/>
                <w:bCs/>
              </w:rPr>
              <w:t>9</w:t>
            </w:r>
            <w:r w:rsidRPr="0013319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ECE" w:rsidRPr="00133195" w:rsidRDefault="00ED2ECE" w:rsidP="00473E5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20</w:t>
            </w:r>
            <w:r w:rsidR="00527AA3" w:rsidRPr="00133195">
              <w:rPr>
                <w:rFonts w:ascii="Arial" w:hAnsi="Arial" w:cs="Arial"/>
                <w:bCs/>
              </w:rPr>
              <w:t>20</w:t>
            </w:r>
            <w:r w:rsidRPr="0013319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CE" w:rsidRPr="00133195" w:rsidRDefault="00ED2ECE" w:rsidP="00473E5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20</w:t>
            </w:r>
            <w:r w:rsidR="00527AA3" w:rsidRPr="00133195">
              <w:rPr>
                <w:rFonts w:ascii="Arial" w:hAnsi="Arial" w:cs="Arial"/>
                <w:bCs/>
              </w:rPr>
              <w:t>21</w:t>
            </w:r>
            <w:r w:rsidRPr="00133195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ED2ECE" w:rsidRPr="00133195" w:rsidTr="00527AA3">
        <w:trPr>
          <w:trHeight w:val="1387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CE" w:rsidRPr="00133195" w:rsidRDefault="004C5985" w:rsidP="009820FB">
            <w:pPr>
              <w:snapToGrid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Задача 1</w:t>
            </w:r>
          </w:p>
          <w:p w:rsidR="00ED2ECE" w:rsidRPr="00133195" w:rsidRDefault="00ED2ECE" w:rsidP="009820FB">
            <w:pPr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 xml:space="preserve">«Поддержка общественно значимых молодежных инициатив и </w:t>
            </w:r>
            <w:r w:rsidR="004C5985" w:rsidRPr="00133195">
              <w:rPr>
                <w:rFonts w:ascii="Arial" w:hAnsi="Arial" w:cs="Arial"/>
              </w:rPr>
              <w:t xml:space="preserve">деятельности </w:t>
            </w:r>
            <w:proofErr w:type="spellStart"/>
            <w:r w:rsidR="004C5985" w:rsidRPr="00133195">
              <w:rPr>
                <w:rFonts w:ascii="Arial" w:hAnsi="Arial" w:cs="Arial"/>
              </w:rPr>
              <w:t>детскихи</w:t>
            </w:r>
            <w:proofErr w:type="spellEnd"/>
            <w:r w:rsidR="004C5985" w:rsidRPr="00133195">
              <w:rPr>
                <w:rFonts w:ascii="Arial" w:hAnsi="Arial" w:cs="Arial"/>
              </w:rPr>
              <w:t xml:space="preserve"> молодежных</w:t>
            </w:r>
            <w:r w:rsidRPr="00133195">
              <w:rPr>
                <w:rFonts w:ascii="Arial" w:hAnsi="Arial" w:cs="Arial"/>
              </w:rPr>
              <w:t xml:space="preserve"> общественных объединений»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133195" w:rsidRDefault="008C45E9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133195" w:rsidRDefault="008C45E9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2</w:t>
            </w:r>
            <w:r w:rsidR="00527AA3" w:rsidRPr="00133195">
              <w:rPr>
                <w:rFonts w:ascii="Arial" w:hAnsi="Arial" w:cs="Arial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133195" w:rsidRDefault="00343378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15</w:t>
            </w:r>
            <w:r w:rsidR="00527AA3" w:rsidRPr="00133195">
              <w:rPr>
                <w:rFonts w:ascii="Arial" w:hAnsi="Arial" w:cs="Arial"/>
              </w:rPr>
              <w:t>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133195" w:rsidRDefault="00343378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15</w:t>
            </w:r>
            <w:r w:rsidR="00527AA3" w:rsidRPr="00133195">
              <w:rPr>
                <w:rFonts w:ascii="Arial" w:hAnsi="Arial" w:cs="Arial"/>
              </w:rPr>
              <w:t>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CE" w:rsidRPr="00133195" w:rsidRDefault="00343378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15</w:t>
            </w:r>
            <w:r w:rsidR="00527AA3" w:rsidRPr="00133195">
              <w:rPr>
                <w:rFonts w:ascii="Arial" w:hAnsi="Arial" w:cs="Arial"/>
              </w:rPr>
              <w:t>,0</w:t>
            </w:r>
          </w:p>
        </w:tc>
      </w:tr>
      <w:tr w:rsidR="00ED2ECE" w:rsidRPr="00133195" w:rsidTr="00527AA3">
        <w:trPr>
          <w:trHeight w:val="525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CE" w:rsidRPr="00133195" w:rsidRDefault="004C5985" w:rsidP="009820FB">
            <w:pPr>
              <w:snapToGrid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Задача 2</w:t>
            </w:r>
          </w:p>
          <w:p w:rsidR="00ED2ECE" w:rsidRPr="00133195" w:rsidRDefault="00ED2ECE" w:rsidP="009820FB">
            <w:pPr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«Развитие системы культурно-досуговых молодежных мероприятий»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133195" w:rsidRDefault="00527AA3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133195" w:rsidRDefault="00527AA3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133195" w:rsidRDefault="00527AA3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133195" w:rsidRDefault="00527AA3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CE" w:rsidRPr="00133195" w:rsidRDefault="00527AA3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0</w:t>
            </w:r>
          </w:p>
        </w:tc>
      </w:tr>
      <w:tr w:rsidR="00ED2ECE" w:rsidRPr="00133195" w:rsidTr="009E3198">
        <w:trPr>
          <w:trHeight w:val="525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CE" w:rsidRPr="00133195" w:rsidRDefault="00ED2ECE" w:rsidP="009820FB">
            <w:pPr>
              <w:snapToGrid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 xml:space="preserve">Задача   3  </w:t>
            </w:r>
          </w:p>
          <w:p w:rsidR="00ED2ECE" w:rsidRPr="00133195" w:rsidRDefault="00ED2ECE" w:rsidP="009820FB">
            <w:pPr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«Развитие деятельности, направленной на формирование здорового образа жизни»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2ECE" w:rsidRPr="00133195" w:rsidRDefault="004435B6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13</w:t>
            </w:r>
            <w:r w:rsidR="00BC52BB" w:rsidRPr="00133195">
              <w:rPr>
                <w:rFonts w:ascii="Arial" w:hAnsi="Arial" w:cs="Arial"/>
              </w:rPr>
              <w:t>4,6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133195" w:rsidRDefault="000D32A2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143,1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133195" w:rsidRDefault="002B43A8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139</w:t>
            </w:r>
            <w:r w:rsidR="008C45E9" w:rsidRPr="00133195">
              <w:rPr>
                <w:rFonts w:ascii="Arial" w:hAnsi="Arial" w:cs="Arial"/>
              </w:rPr>
              <w:t>,</w:t>
            </w:r>
            <w:r w:rsidRPr="00133195">
              <w:rPr>
                <w:rFonts w:ascii="Arial" w:hAnsi="Arial" w:cs="Arial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133195" w:rsidRDefault="008C45E9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120,0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CE" w:rsidRPr="00133195" w:rsidRDefault="00527AA3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100,0</w:t>
            </w:r>
          </w:p>
        </w:tc>
      </w:tr>
      <w:tr w:rsidR="00ED2ECE" w:rsidRPr="00133195" w:rsidTr="00ED2ECE">
        <w:trPr>
          <w:trHeight w:val="525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CE" w:rsidRPr="00133195" w:rsidRDefault="00ED2ECE" w:rsidP="009820FB">
            <w:pPr>
              <w:snapToGrid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Задача   4</w:t>
            </w:r>
          </w:p>
          <w:p w:rsidR="00ED2ECE" w:rsidRPr="00133195" w:rsidRDefault="00ED2ECE" w:rsidP="009820FB">
            <w:pPr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«Развитие деятельности, направленной на профилактику асоциальных явлений в подростковой и молодежной среде»</w:t>
            </w:r>
          </w:p>
        </w:tc>
        <w:tc>
          <w:tcPr>
            <w:tcW w:w="6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CE" w:rsidRPr="00133195" w:rsidRDefault="00ED2ECE" w:rsidP="00473E5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</w:rPr>
              <w:t xml:space="preserve">за счет средств, заложенных по программе «Комплексные меры противодействия злоупотреблению наркотическими средствами, психотропными веществами и их незаконному обороту в </w:t>
            </w:r>
            <w:proofErr w:type="spellStart"/>
            <w:r w:rsidRPr="00133195">
              <w:rPr>
                <w:rFonts w:ascii="Arial" w:hAnsi="Arial" w:cs="Arial"/>
              </w:rPr>
              <w:t>Молоковском</w:t>
            </w:r>
            <w:proofErr w:type="spellEnd"/>
            <w:r w:rsidRPr="00133195">
              <w:rPr>
                <w:rFonts w:ascii="Arial" w:hAnsi="Arial" w:cs="Arial"/>
              </w:rPr>
              <w:t xml:space="preserve"> районе»</w:t>
            </w:r>
          </w:p>
        </w:tc>
      </w:tr>
      <w:tr w:rsidR="00ED2ECE" w:rsidRPr="00133195" w:rsidTr="00527AA3">
        <w:trPr>
          <w:trHeight w:val="525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CE" w:rsidRPr="00133195" w:rsidRDefault="00ED2ECE" w:rsidP="009820FB">
            <w:pPr>
              <w:snapToGrid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 xml:space="preserve">Задача   </w:t>
            </w:r>
            <w:r w:rsidR="004C5985" w:rsidRPr="00133195">
              <w:rPr>
                <w:rFonts w:ascii="Arial" w:hAnsi="Arial" w:cs="Arial"/>
              </w:rPr>
              <w:t>5 «</w:t>
            </w:r>
            <w:r w:rsidRPr="00133195">
              <w:rPr>
                <w:rFonts w:ascii="Arial" w:hAnsi="Arial" w:cs="Arial"/>
              </w:rPr>
              <w:t>Организация информационно-аналитического и научно-методического обеспечения государственной молодежной политики»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ECE" w:rsidRPr="00133195" w:rsidRDefault="00ED2ECE" w:rsidP="00473E5C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ECE" w:rsidRPr="00133195" w:rsidRDefault="00ED2ECE" w:rsidP="00473E5C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ECE" w:rsidRPr="00133195" w:rsidRDefault="00ED2ECE" w:rsidP="00473E5C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ECE" w:rsidRPr="00133195" w:rsidRDefault="00ED2ECE" w:rsidP="00473E5C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ECE" w:rsidRPr="00133195" w:rsidRDefault="00ED2ECE" w:rsidP="00473E5C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D2ECE" w:rsidRPr="00133195" w:rsidTr="00527AA3">
        <w:trPr>
          <w:trHeight w:val="525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CE" w:rsidRPr="00133195" w:rsidRDefault="004C5985" w:rsidP="004C5985">
            <w:pPr>
              <w:snapToGrid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 xml:space="preserve">Задача  </w:t>
            </w:r>
            <w:r w:rsidR="00ED2ECE" w:rsidRPr="00133195">
              <w:rPr>
                <w:rFonts w:ascii="Arial" w:hAnsi="Arial" w:cs="Arial"/>
              </w:rPr>
              <w:t xml:space="preserve"> 6 «Поддержка эффективных моделей и форм вовлечения подростков и молодежи в трудовую деятельность»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ECE" w:rsidRPr="00133195" w:rsidRDefault="008C45E9" w:rsidP="00473E5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29,4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ECE" w:rsidRPr="00133195" w:rsidRDefault="00527AA3" w:rsidP="00473E5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ECE" w:rsidRPr="00133195" w:rsidRDefault="002B43A8" w:rsidP="00473E5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27</w:t>
            </w:r>
            <w:r w:rsidR="00527AA3" w:rsidRPr="00133195">
              <w:rPr>
                <w:rFonts w:ascii="Arial" w:hAnsi="Arial" w:cs="Arial"/>
                <w:bCs/>
              </w:rPr>
              <w:t>,</w:t>
            </w:r>
            <w:r w:rsidRPr="0013319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ECE" w:rsidRPr="00133195" w:rsidRDefault="00527AA3" w:rsidP="00473E5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ECE" w:rsidRPr="00133195" w:rsidRDefault="00527AA3" w:rsidP="00473E5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25,0</w:t>
            </w:r>
          </w:p>
        </w:tc>
      </w:tr>
      <w:tr w:rsidR="00ED2ECE" w:rsidRPr="00133195" w:rsidTr="00527AA3">
        <w:trPr>
          <w:trHeight w:val="525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CE" w:rsidRPr="00133195" w:rsidRDefault="004C5985" w:rsidP="004C5985">
            <w:pPr>
              <w:snapToGrid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 xml:space="preserve">Задача  </w:t>
            </w:r>
            <w:r w:rsidR="00ED2ECE" w:rsidRPr="00133195">
              <w:rPr>
                <w:rFonts w:ascii="Arial" w:hAnsi="Arial" w:cs="Arial"/>
              </w:rPr>
              <w:t xml:space="preserve"> 7 «Укрепление организационной и материально - технической базы молодежной политики»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D2ECE" w:rsidRPr="00133195" w:rsidRDefault="00ED2ECE" w:rsidP="00473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D2ECE" w:rsidRPr="00133195" w:rsidRDefault="00ED2ECE" w:rsidP="00473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D2ECE" w:rsidRPr="00133195" w:rsidRDefault="00ED2ECE" w:rsidP="00473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D2ECE" w:rsidRPr="00133195" w:rsidRDefault="00ED2ECE" w:rsidP="00473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2ECE" w:rsidRPr="00133195" w:rsidRDefault="00ED2ECE" w:rsidP="00473E5C">
            <w:pPr>
              <w:jc w:val="center"/>
              <w:rPr>
                <w:rFonts w:ascii="Arial" w:hAnsi="Arial" w:cs="Arial"/>
              </w:rPr>
            </w:pPr>
          </w:p>
        </w:tc>
      </w:tr>
      <w:tr w:rsidR="00ED2ECE" w:rsidRPr="00133195" w:rsidTr="009E3198">
        <w:trPr>
          <w:trHeight w:val="218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CE" w:rsidRPr="00133195" w:rsidRDefault="00ED2ECE" w:rsidP="009820FB">
            <w:pPr>
              <w:snapToGrid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Всего, тыс. руб.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2ECE" w:rsidRPr="00133195" w:rsidRDefault="008C45E9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16</w:t>
            </w:r>
            <w:r w:rsidR="009E3198" w:rsidRPr="00133195">
              <w:rPr>
                <w:rFonts w:ascii="Arial" w:hAnsi="Arial" w:cs="Arial"/>
              </w:rPr>
              <w:t>4,</w:t>
            </w:r>
            <w:r w:rsidR="00BC52BB" w:rsidRPr="00133195">
              <w:rPr>
                <w:rFonts w:ascii="Arial" w:hAnsi="Arial" w:cs="Arial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133195" w:rsidRDefault="008C45E9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1</w:t>
            </w:r>
            <w:r w:rsidR="000D32A2" w:rsidRPr="00133195">
              <w:rPr>
                <w:rFonts w:ascii="Arial" w:hAnsi="Arial" w:cs="Arial"/>
              </w:rPr>
              <w:t>88,1</w:t>
            </w:r>
            <w:r w:rsidR="00527AA3" w:rsidRPr="00133195">
              <w:rPr>
                <w:rFonts w:ascii="Arial" w:hAnsi="Arial" w:cs="Arial"/>
              </w:rPr>
              <w:t>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133195" w:rsidRDefault="002B43A8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181,9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133195" w:rsidRDefault="008C45E9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16</w:t>
            </w:r>
            <w:r w:rsidR="00343378" w:rsidRPr="00133195">
              <w:rPr>
                <w:rFonts w:ascii="Arial" w:hAnsi="Arial" w:cs="Arial"/>
              </w:rPr>
              <w:t>0</w:t>
            </w:r>
            <w:r w:rsidR="00527AA3" w:rsidRPr="00133195">
              <w:rPr>
                <w:rFonts w:ascii="Arial" w:hAnsi="Arial" w:cs="Arial"/>
              </w:rPr>
              <w:t>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CE" w:rsidRPr="00133195" w:rsidRDefault="00343378" w:rsidP="00473E5C">
            <w:pPr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160</w:t>
            </w:r>
            <w:r w:rsidR="00527AA3" w:rsidRPr="00133195">
              <w:rPr>
                <w:rFonts w:ascii="Arial" w:hAnsi="Arial" w:cs="Arial"/>
              </w:rPr>
              <w:t>,0</w:t>
            </w:r>
          </w:p>
        </w:tc>
      </w:tr>
    </w:tbl>
    <w:p w:rsidR="00621454" w:rsidRPr="00133195" w:rsidRDefault="00621454">
      <w:pPr>
        <w:jc w:val="right"/>
        <w:rPr>
          <w:rFonts w:ascii="Arial" w:hAnsi="Arial" w:cs="Arial"/>
        </w:rPr>
      </w:pPr>
    </w:p>
    <w:p w:rsidR="00EB792A" w:rsidRPr="00133195" w:rsidRDefault="00EB792A">
      <w:pPr>
        <w:ind w:firstLine="567"/>
        <w:rPr>
          <w:rFonts w:ascii="Arial" w:hAnsi="Arial" w:cs="Arial"/>
        </w:rPr>
      </w:pPr>
    </w:p>
    <w:p w:rsidR="00EB792A" w:rsidRPr="00133195" w:rsidRDefault="00EB792A">
      <w:pPr>
        <w:ind w:firstLine="708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lastRenderedPageBreak/>
        <w:t>Объемы необходимых ассигнований  носят прогнозный характер и подлежат ежегодному уточнению в установленном порядке при формировании районного бюджета на соответствующий год.</w:t>
      </w:r>
    </w:p>
    <w:p w:rsidR="00EB792A" w:rsidRPr="00133195" w:rsidRDefault="00EB792A">
      <w:pPr>
        <w:ind w:firstLine="708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Планирование объема ресурсов, необходимого для реализации Программы, осуществлялось методом сравнения с затратами 2011 года.</w:t>
      </w:r>
    </w:p>
    <w:p w:rsidR="00EB792A" w:rsidRPr="00133195" w:rsidRDefault="00EB792A">
      <w:pPr>
        <w:jc w:val="center"/>
        <w:rPr>
          <w:rFonts w:ascii="Arial" w:hAnsi="Arial" w:cs="Arial"/>
        </w:rPr>
      </w:pP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Подраздел </w:t>
      </w:r>
      <w:r w:rsidRPr="00133195">
        <w:rPr>
          <w:rFonts w:ascii="Arial" w:hAnsi="Arial" w:cs="Arial"/>
          <w:lang w:val="en-US"/>
        </w:rPr>
        <w:t>II</w:t>
      </w: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Подпрограмма 2. «Содействие в обеспечение жильем молодых семей»</w:t>
      </w:r>
    </w:p>
    <w:p w:rsidR="00EB792A" w:rsidRPr="00133195" w:rsidRDefault="00EB792A">
      <w:pPr>
        <w:jc w:val="center"/>
        <w:rPr>
          <w:rFonts w:ascii="Arial" w:hAnsi="Arial" w:cs="Arial"/>
        </w:rPr>
      </w:pP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Глава 1. Задачи подпрограммы</w:t>
      </w:r>
    </w:p>
    <w:p w:rsidR="00EB792A" w:rsidRPr="00133195" w:rsidRDefault="00EB792A">
      <w:pPr>
        <w:jc w:val="center"/>
        <w:rPr>
          <w:rFonts w:ascii="Arial" w:hAnsi="Arial" w:cs="Arial"/>
        </w:rPr>
      </w:pP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Реализация подпрограммы 2 «Содействие в обеспечении жильем молодых семей» связано с решением следующих задач:</w:t>
      </w:r>
    </w:p>
    <w:p w:rsidR="00EB792A" w:rsidRPr="00133195" w:rsidRDefault="00EB792A">
      <w:pPr>
        <w:numPr>
          <w:ilvl w:val="0"/>
          <w:numId w:val="10"/>
        </w:numPr>
        <w:ind w:left="993" w:hanging="284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Содействие в решении жилищных проблем  молодых семей;</w:t>
      </w:r>
    </w:p>
    <w:p w:rsidR="00EB792A" w:rsidRPr="00133195" w:rsidRDefault="00EB792A">
      <w:pPr>
        <w:numPr>
          <w:ilvl w:val="0"/>
          <w:numId w:val="10"/>
        </w:numPr>
        <w:ind w:left="993" w:hanging="284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Информирование  молодых граждан о предоставляемых государством мерах поддержки молодых семей в решении жилищных проблем.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u w:val="single"/>
        </w:rPr>
        <w:t>Решение задачи 1</w:t>
      </w:r>
      <w:r w:rsidRPr="00133195">
        <w:rPr>
          <w:rFonts w:ascii="Arial" w:hAnsi="Arial" w:cs="Arial"/>
        </w:rPr>
        <w:t xml:space="preserve"> «Содействие в решении жилищных проблем  молодых семей» оценивается с помощью следующих показателей:</w:t>
      </w:r>
    </w:p>
    <w:p w:rsidR="00EB792A" w:rsidRPr="00133195" w:rsidRDefault="00EB792A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количество молодых семей, улучшивших свои жилищные условия в рамках реализации муниципальной программы;</w:t>
      </w:r>
    </w:p>
    <w:p w:rsidR="00EB792A" w:rsidRPr="00133195" w:rsidRDefault="00EB792A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средний размер субсидии на обеспечение жильем молодых семей;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u w:val="single"/>
        </w:rPr>
        <w:t>Решение задачи 2</w:t>
      </w:r>
      <w:r w:rsidRPr="00133195">
        <w:rPr>
          <w:rFonts w:ascii="Arial" w:hAnsi="Arial" w:cs="Arial"/>
        </w:rPr>
        <w:t xml:space="preserve">  «Информирование  молодых граждан о предоставляемых государством мерах поддержки молодых семей в решении жилищных проблем» оценивается с помощью  показателя - количество  молодых семей,  обратившихся за  поддержкой  в решении жилищных проблем.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Значения показателей задач подпрограммы 2 «Содействие в обеспечении жильем молодых семей» по годам реализации муниципальной программы приведены в приложении 1 к настоящей муниципальной программе.</w:t>
      </w:r>
    </w:p>
    <w:p w:rsidR="00EB792A" w:rsidRPr="00133195" w:rsidRDefault="00EB792A">
      <w:pPr>
        <w:ind w:firstLine="567"/>
        <w:rPr>
          <w:rFonts w:ascii="Arial" w:hAnsi="Arial" w:cs="Arial"/>
        </w:rPr>
      </w:pP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Глава 2. Мероприятия подпрограммы</w:t>
      </w:r>
    </w:p>
    <w:p w:rsidR="00EB792A" w:rsidRPr="00133195" w:rsidRDefault="00EB792A">
      <w:pPr>
        <w:ind w:firstLine="567"/>
        <w:jc w:val="center"/>
        <w:rPr>
          <w:rFonts w:ascii="Arial" w:hAnsi="Arial" w:cs="Arial"/>
        </w:rPr>
      </w:pP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u w:val="single"/>
        </w:rPr>
        <w:t>Решение задачи 1</w:t>
      </w:r>
      <w:r w:rsidRPr="00133195">
        <w:rPr>
          <w:rFonts w:ascii="Arial" w:hAnsi="Arial" w:cs="Arial"/>
        </w:rPr>
        <w:t xml:space="preserve"> «Содействие в решении жилищных проблем  молодых семей» осуществляется посредством выполнения следующих  административных мероприятий и мероприятий подпрограммы 2 «Содействие в обеспечении жильем молодых семей»: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а) мероприятие подпрограммы «Предоставление субсидий на обеспечение жильем молодых семей за счет средств муниципального бюджета»;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б) мероприятие подпрограммы «Предоставление субсидий на обеспечение жильем молодых семей за счет средств областного бюджета»;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lastRenderedPageBreak/>
        <w:t>в) мероприятие подпрограммы «Предоставление субсидий на обеспечение жильем молодых семей за счет средств федерального бюджета»;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г) административное мероприятие «Подготовка и оформление пакета документации для получения средств федерального и областного бюджетов на предоставление субсидий на обеспечение жильем молодых семей»;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Бюджетные ассигнования  предоставляются  в соответствии с порядком предоставления молодым семьям социальных выплат на приобретение жилья или строительство индивидуального жилого дома в рамках реализации долгосрочной целевой </w:t>
      </w:r>
      <w:hyperlink r:id="rId10" w:history="1">
        <w:r w:rsidRPr="00133195">
          <w:rPr>
            <w:rStyle w:val="a4"/>
            <w:rFonts w:ascii="Arial" w:hAnsi="Arial" w:cs="Arial"/>
          </w:rPr>
          <w:t>программы</w:t>
        </w:r>
      </w:hyperlink>
      <w:r w:rsidRPr="00133195">
        <w:rPr>
          <w:rFonts w:ascii="Arial" w:hAnsi="Arial" w:cs="Arial"/>
        </w:rPr>
        <w:t xml:space="preserve"> Тверской области «Создание условий для формирования, развития и укрепления правовых, экономических и организационных условий гражданского становления, эффективной социализации и самореализации молодых граждан», утвержденным постановлением Администрации Тверской области от 02.12.2008 № 445-па «</w:t>
      </w:r>
      <w:r w:rsidRPr="00133195">
        <w:rPr>
          <w:rFonts w:ascii="Arial" w:hAnsi="Arial" w:cs="Arial"/>
          <w:bCs/>
        </w:rPr>
        <w:t>О порядке предоставления молодым семьям социальных выплат на приобретение жилья или строительство индивидуального жилого дома за счет средств областного бюджета Тверской области и местных бюджетов муниципальных образований Тверской области в рамках реализации долгосрочной целевой  программы Тверской области «Создание условий для формирования, развития и укрепления правовых, экономических и организационных условий гражданского становления, эффективной социализации и самореализации молодых граждан»</w:t>
      </w:r>
      <w:r w:rsidRPr="00133195">
        <w:rPr>
          <w:rFonts w:ascii="Arial" w:hAnsi="Arial" w:cs="Arial"/>
        </w:rPr>
        <w:t>.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  <w:u w:val="single"/>
        </w:rPr>
        <w:t>Решение задачи 2</w:t>
      </w:r>
      <w:r w:rsidRPr="00133195">
        <w:rPr>
          <w:rFonts w:ascii="Arial" w:hAnsi="Arial" w:cs="Arial"/>
        </w:rPr>
        <w:t xml:space="preserve"> «Информирование  молодых граждан о предоставляемых государством мерах поддержки молодых семей в решении жилищных проблем» осуществляется посредством выполнения следующего  административного мероприятия - мероприятие «Распространение информационно-справочных  материалов  о предоставляемых государством мерах поддержки молодых семей в решении жилищных проблем»;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Выполнение каждого административного мероприятия и мероприятия подпрограммы 2 «Содействие в обеспечение жильем молодых семей»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EB792A" w:rsidRPr="00133195" w:rsidRDefault="00EB792A">
      <w:pPr>
        <w:ind w:firstLine="539"/>
        <w:jc w:val="both"/>
        <w:rPr>
          <w:rFonts w:ascii="Arial" w:hAnsi="Arial" w:cs="Arial"/>
        </w:rPr>
      </w:pPr>
    </w:p>
    <w:p w:rsidR="00EB792A" w:rsidRPr="00133195" w:rsidRDefault="00EB792A">
      <w:pPr>
        <w:ind w:firstLine="539"/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Глава 3. Объем финансовых ресурсов, необходимый для реализации подпрограммы</w:t>
      </w:r>
    </w:p>
    <w:p w:rsidR="00EB792A" w:rsidRPr="00133195" w:rsidRDefault="00EB792A">
      <w:pPr>
        <w:ind w:firstLine="539"/>
        <w:jc w:val="center"/>
        <w:rPr>
          <w:rFonts w:ascii="Arial" w:hAnsi="Arial" w:cs="Arial"/>
        </w:rPr>
      </w:pPr>
    </w:p>
    <w:p w:rsidR="00250E4E" w:rsidRPr="00133195" w:rsidRDefault="00250E4E" w:rsidP="00250E4E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Общий объем бюджетных ассигнований, выделенный на реализацию подпрограммы 2 «Содействие в обеспечении жильем молодых семей», составляет </w:t>
      </w:r>
      <w:r w:rsidR="00654083" w:rsidRPr="00133195">
        <w:rPr>
          <w:rFonts w:ascii="Arial" w:hAnsi="Arial" w:cs="Arial"/>
        </w:rPr>
        <w:t>0</w:t>
      </w:r>
      <w:r w:rsidRPr="00133195">
        <w:rPr>
          <w:rFonts w:ascii="Arial" w:hAnsi="Arial" w:cs="Arial"/>
        </w:rPr>
        <w:t xml:space="preserve"> тыс. руб.</w:t>
      </w:r>
    </w:p>
    <w:p w:rsidR="00250E4E" w:rsidRPr="00133195" w:rsidRDefault="00250E4E" w:rsidP="00250E4E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Объем бюджетных ассигнований, выделенный на реализацию подпрограммы 2 «Содействие в обеспечение жильем молодых семей», по годам реализации государственной программы в разрезе задач приведен в таблице 3.</w:t>
      </w:r>
    </w:p>
    <w:p w:rsidR="00250E4E" w:rsidRPr="00133195" w:rsidRDefault="00250E4E" w:rsidP="00250E4E">
      <w:pPr>
        <w:ind w:firstLine="539"/>
        <w:jc w:val="right"/>
        <w:rPr>
          <w:rFonts w:ascii="Arial" w:hAnsi="Arial" w:cs="Arial"/>
        </w:rPr>
      </w:pPr>
    </w:p>
    <w:p w:rsidR="00250E4E" w:rsidRPr="00133195" w:rsidRDefault="00250E4E" w:rsidP="00250E4E">
      <w:pPr>
        <w:ind w:firstLine="539"/>
        <w:jc w:val="right"/>
        <w:rPr>
          <w:rFonts w:ascii="Arial" w:hAnsi="Arial" w:cs="Arial"/>
        </w:rPr>
      </w:pPr>
    </w:p>
    <w:p w:rsidR="00250E4E" w:rsidRPr="00133195" w:rsidRDefault="00250E4E" w:rsidP="00250E4E">
      <w:pPr>
        <w:ind w:firstLine="539"/>
        <w:jc w:val="right"/>
        <w:rPr>
          <w:rFonts w:ascii="Arial" w:hAnsi="Arial" w:cs="Arial"/>
        </w:rPr>
      </w:pPr>
      <w:r w:rsidRPr="00133195">
        <w:rPr>
          <w:rFonts w:ascii="Arial" w:hAnsi="Arial" w:cs="Arial"/>
        </w:rPr>
        <w:lastRenderedPageBreak/>
        <w:t>Таблица 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98"/>
        <w:gridCol w:w="1241"/>
        <w:gridCol w:w="1241"/>
        <w:gridCol w:w="1241"/>
        <w:gridCol w:w="1241"/>
        <w:gridCol w:w="1254"/>
      </w:tblGrid>
      <w:tr w:rsidR="00250E4E" w:rsidRPr="00133195" w:rsidTr="009820FB">
        <w:trPr>
          <w:trHeight w:val="534"/>
          <w:jc w:val="center"/>
        </w:trPr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E4E" w:rsidRPr="00133195" w:rsidRDefault="00250E4E" w:rsidP="009820FB">
            <w:pPr>
              <w:snapToGrid w:val="0"/>
              <w:jc w:val="center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>Задача подпрограммы</w:t>
            </w:r>
          </w:p>
        </w:tc>
        <w:tc>
          <w:tcPr>
            <w:tcW w:w="62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E4E" w:rsidRPr="00133195" w:rsidRDefault="00250E4E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Финансовые ресурсы,</w:t>
            </w:r>
          </w:p>
          <w:p w:rsidR="00250E4E" w:rsidRPr="00133195" w:rsidRDefault="00250E4E" w:rsidP="009820FB">
            <w:pPr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 xml:space="preserve">необходимые для реализации подпрограммы 2, </w:t>
            </w:r>
          </w:p>
          <w:p w:rsidR="00250E4E" w:rsidRPr="00133195" w:rsidRDefault="00250E4E" w:rsidP="009820FB">
            <w:pPr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тыс. руб.</w:t>
            </w:r>
          </w:p>
        </w:tc>
      </w:tr>
      <w:tr w:rsidR="00250E4E" w:rsidRPr="00133195" w:rsidTr="009820FB">
        <w:trPr>
          <w:trHeight w:val="80"/>
          <w:jc w:val="center"/>
        </w:trPr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E4E" w:rsidRPr="00133195" w:rsidRDefault="00250E4E" w:rsidP="009820FB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0E4E" w:rsidRPr="00133195" w:rsidRDefault="00B5390C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2017</w:t>
            </w:r>
            <w:r w:rsidR="00250E4E" w:rsidRPr="0013319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E4E" w:rsidRPr="00133195" w:rsidRDefault="00250E4E" w:rsidP="00B53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201</w:t>
            </w:r>
            <w:r w:rsidR="00B5390C" w:rsidRPr="00133195">
              <w:rPr>
                <w:rFonts w:ascii="Arial" w:hAnsi="Arial" w:cs="Arial"/>
                <w:bCs/>
              </w:rPr>
              <w:t>8</w:t>
            </w:r>
            <w:r w:rsidRPr="0013319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E4E" w:rsidRPr="00133195" w:rsidRDefault="00250E4E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2</w:t>
            </w:r>
            <w:r w:rsidR="00B5390C" w:rsidRPr="00133195">
              <w:rPr>
                <w:rFonts w:ascii="Arial" w:hAnsi="Arial" w:cs="Arial"/>
                <w:bCs/>
              </w:rPr>
              <w:t>019</w:t>
            </w:r>
            <w:r w:rsidRPr="0013319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E4E" w:rsidRPr="00133195" w:rsidRDefault="00B5390C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2020</w:t>
            </w:r>
            <w:r w:rsidR="00250E4E" w:rsidRPr="0013319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4E" w:rsidRPr="00133195" w:rsidRDefault="00B5390C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2021</w:t>
            </w:r>
            <w:r w:rsidR="00250E4E" w:rsidRPr="00133195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250E4E" w:rsidRPr="00133195" w:rsidTr="009820FB">
        <w:trPr>
          <w:trHeight w:val="534"/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E4E" w:rsidRPr="00133195" w:rsidRDefault="00250E4E" w:rsidP="009820FB">
            <w:pPr>
              <w:snapToGrid w:val="0"/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 xml:space="preserve"> «Содействие </w:t>
            </w:r>
          </w:p>
          <w:p w:rsidR="00250E4E" w:rsidRPr="00133195" w:rsidRDefault="00250E4E" w:rsidP="009820FB">
            <w:pPr>
              <w:rPr>
                <w:rFonts w:ascii="Arial" w:hAnsi="Arial" w:cs="Arial"/>
              </w:rPr>
            </w:pPr>
            <w:r w:rsidRPr="00133195">
              <w:rPr>
                <w:rFonts w:ascii="Arial" w:hAnsi="Arial" w:cs="Arial"/>
              </w:rPr>
              <w:t xml:space="preserve">в решении жилищных </w:t>
            </w:r>
            <w:r w:rsidR="00C55943" w:rsidRPr="00133195">
              <w:rPr>
                <w:rFonts w:ascii="Arial" w:hAnsi="Arial" w:cs="Arial"/>
              </w:rPr>
              <w:t>проблем молодых</w:t>
            </w:r>
            <w:r w:rsidRPr="00133195">
              <w:rPr>
                <w:rFonts w:ascii="Arial" w:hAnsi="Arial" w:cs="Arial"/>
              </w:rPr>
              <w:t xml:space="preserve"> семей»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0E4E" w:rsidRPr="00133195" w:rsidRDefault="00B5390C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E4E" w:rsidRPr="00133195" w:rsidRDefault="00654083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E4E" w:rsidRPr="00133195" w:rsidRDefault="00B5390C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E4E" w:rsidRPr="00133195" w:rsidRDefault="00B5390C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4E" w:rsidRPr="00133195" w:rsidRDefault="00B5390C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33195">
              <w:rPr>
                <w:rFonts w:ascii="Arial" w:hAnsi="Arial" w:cs="Arial"/>
                <w:bCs/>
              </w:rPr>
              <w:t>0</w:t>
            </w:r>
          </w:p>
        </w:tc>
      </w:tr>
    </w:tbl>
    <w:p w:rsidR="00EB792A" w:rsidRPr="00133195" w:rsidRDefault="00EB792A">
      <w:pPr>
        <w:ind w:firstLine="708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Объемы необходимых </w:t>
      </w:r>
      <w:r w:rsidR="00C55943" w:rsidRPr="00133195">
        <w:rPr>
          <w:rFonts w:ascii="Arial" w:hAnsi="Arial" w:cs="Arial"/>
        </w:rPr>
        <w:t>ассигнований носят</w:t>
      </w:r>
      <w:r w:rsidRPr="00133195">
        <w:rPr>
          <w:rFonts w:ascii="Arial" w:hAnsi="Arial" w:cs="Arial"/>
        </w:rPr>
        <w:t xml:space="preserve"> прогнозный характер и подлежат ежегодному уточнению в установленном порядке при формировании районного бюджета на соответствующий год.</w:t>
      </w:r>
    </w:p>
    <w:p w:rsidR="00EB792A" w:rsidRPr="00133195" w:rsidRDefault="00EB792A">
      <w:pPr>
        <w:ind w:firstLine="708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Планирование объема ресурсов, необходимого для реализации Программы, осуществлялось методом сравнения с затратами 2011 года.</w:t>
      </w:r>
    </w:p>
    <w:p w:rsidR="00EB792A" w:rsidRPr="00133195" w:rsidRDefault="00EB792A">
      <w:pPr>
        <w:ind w:firstLine="720"/>
        <w:jc w:val="center"/>
        <w:rPr>
          <w:rFonts w:ascii="Arial" w:hAnsi="Arial" w:cs="Arial"/>
        </w:rPr>
      </w:pP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Раздел </w:t>
      </w:r>
      <w:r w:rsidRPr="00133195">
        <w:rPr>
          <w:rFonts w:ascii="Arial" w:hAnsi="Arial" w:cs="Arial"/>
          <w:lang w:val="en-US"/>
        </w:rPr>
        <w:t>III</w:t>
      </w: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Механизм управления и мониторинга реализации                             муниципальной программы</w:t>
      </w:r>
    </w:p>
    <w:p w:rsidR="00EB792A" w:rsidRPr="00133195" w:rsidRDefault="00EB792A">
      <w:pPr>
        <w:jc w:val="center"/>
        <w:rPr>
          <w:rFonts w:ascii="Arial" w:hAnsi="Arial" w:cs="Arial"/>
        </w:rPr>
      </w:pP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Подраздел </w:t>
      </w:r>
      <w:r w:rsidRPr="00133195">
        <w:rPr>
          <w:rFonts w:ascii="Arial" w:hAnsi="Arial" w:cs="Arial"/>
          <w:lang w:val="en-US"/>
        </w:rPr>
        <w:t>I</w:t>
      </w: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Управление реализацией муниципальной программы</w:t>
      </w:r>
    </w:p>
    <w:p w:rsidR="00EB792A" w:rsidRPr="00133195" w:rsidRDefault="00EB792A">
      <w:pPr>
        <w:ind w:firstLine="567"/>
        <w:jc w:val="both"/>
        <w:rPr>
          <w:rFonts w:ascii="Arial" w:hAnsi="Arial" w:cs="Arial"/>
        </w:rPr>
      </w:pP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В реализации муниципальной программы принимают участие Отдел культуры, молодежной политики, спорта и туризма администрации </w:t>
      </w:r>
      <w:proofErr w:type="spellStart"/>
      <w:r w:rsidRPr="00133195">
        <w:rPr>
          <w:rFonts w:ascii="Arial" w:hAnsi="Arial" w:cs="Arial"/>
        </w:rPr>
        <w:t>Молоковского</w:t>
      </w:r>
      <w:proofErr w:type="spellEnd"/>
      <w:r w:rsidRPr="00133195">
        <w:rPr>
          <w:rFonts w:ascii="Arial" w:hAnsi="Arial" w:cs="Arial"/>
        </w:rPr>
        <w:t xml:space="preserve"> района.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Отдел культуры, молодежной политики, спорта и туризма администрации </w:t>
      </w:r>
      <w:proofErr w:type="spellStart"/>
      <w:r w:rsidRPr="00133195">
        <w:rPr>
          <w:rFonts w:ascii="Arial" w:hAnsi="Arial" w:cs="Arial"/>
        </w:rPr>
        <w:t>Молоковского</w:t>
      </w:r>
      <w:proofErr w:type="spellEnd"/>
      <w:r w:rsidRPr="00133195">
        <w:rPr>
          <w:rFonts w:ascii="Arial" w:hAnsi="Arial" w:cs="Arial"/>
        </w:rPr>
        <w:t xml:space="preserve"> района:</w:t>
      </w:r>
    </w:p>
    <w:p w:rsidR="00EB792A" w:rsidRPr="00133195" w:rsidRDefault="00EB792A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самостоятельно определяет формы и методы управления реализацией муниципальной программы;</w:t>
      </w:r>
    </w:p>
    <w:p w:rsidR="00EB792A" w:rsidRPr="00133195" w:rsidRDefault="00EB792A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в срок до 25 января текущего финансового года осуществляет разработку ежегодного плана мероприятий по реализации государственной программы (далее - План);</w:t>
      </w:r>
    </w:p>
    <w:p w:rsidR="00EB792A" w:rsidRPr="00133195" w:rsidRDefault="00EB792A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осуществляет управление реализацией муниципальной  программы в соответствии с утвержденными ежегодными планами мероприятий по реализации муниципальной программы;</w:t>
      </w:r>
    </w:p>
    <w:p w:rsidR="00EB792A" w:rsidRPr="00133195" w:rsidRDefault="00EB792A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EB792A" w:rsidRPr="00133195" w:rsidRDefault="00EB792A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выносит на рассмотрение Администрации </w:t>
      </w:r>
      <w:proofErr w:type="spellStart"/>
      <w:r w:rsidRPr="00133195">
        <w:rPr>
          <w:rFonts w:ascii="Arial" w:hAnsi="Arial" w:cs="Arial"/>
        </w:rPr>
        <w:t>Молоковского</w:t>
      </w:r>
      <w:proofErr w:type="spellEnd"/>
      <w:r w:rsidRPr="00133195">
        <w:rPr>
          <w:rFonts w:ascii="Arial" w:hAnsi="Arial" w:cs="Arial"/>
        </w:rPr>
        <w:t xml:space="preserve"> района Тверской области актуальные вопросы реализации муниципальной программы;</w:t>
      </w:r>
    </w:p>
    <w:p w:rsidR="00EB792A" w:rsidRPr="00133195" w:rsidRDefault="00EB792A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 осуществляет учет, контроль и  анализ реализации муниципальной программы.</w:t>
      </w:r>
    </w:p>
    <w:p w:rsidR="00EB792A" w:rsidRPr="00133195" w:rsidRDefault="00EB792A">
      <w:pPr>
        <w:ind w:firstLine="567"/>
        <w:jc w:val="both"/>
        <w:rPr>
          <w:rFonts w:ascii="Arial" w:hAnsi="Arial" w:cs="Arial"/>
        </w:rPr>
      </w:pP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Подраздел </w:t>
      </w:r>
      <w:r w:rsidRPr="00133195">
        <w:rPr>
          <w:rFonts w:ascii="Arial" w:hAnsi="Arial" w:cs="Arial"/>
          <w:lang w:val="en-US"/>
        </w:rPr>
        <w:t>II</w:t>
      </w: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Мониторинг реализации муниципальной программы</w:t>
      </w:r>
    </w:p>
    <w:p w:rsidR="00EB792A" w:rsidRPr="00133195" w:rsidRDefault="00EB792A">
      <w:pPr>
        <w:ind w:firstLine="567"/>
        <w:jc w:val="both"/>
        <w:rPr>
          <w:rFonts w:ascii="Arial" w:hAnsi="Arial" w:cs="Arial"/>
        </w:rPr>
      </w:pP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Мониторинг реализации муниципальной программы осуществляется Отделом культуры, молодежной политики, спорта и туризма администрации </w:t>
      </w:r>
      <w:proofErr w:type="spellStart"/>
      <w:r w:rsidRPr="00133195">
        <w:rPr>
          <w:rFonts w:ascii="Arial" w:hAnsi="Arial" w:cs="Arial"/>
        </w:rPr>
        <w:t>Молоковского</w:t>
      </w:r>
      <w:proofErr w:type="spellEnd"/>
      <w:r w:rsidRPr="00133195">
        <w:rPr>
          <w:rFonts w:ascii="Arial" w:hAnsi="Arial" w:cs="Arial"/>
        </w:rPr>
        <w:t xml:space="preserve"> района посредством регулярного сбора, анализа и оценки: </w:t>
      </w:r>
    </w:p>
    <w:p w:rsidR="00EB792A" w:rsidRPr="00133195" w:rsidRDefault="00EB792A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EB792A" w:rsidRPr="00133195" w:rsidRDefault="00EB792A">
      <w:pPr>
        <w:tabs>
          <w:tab w:val="left" w:pos="993"/>
          <w:tab w:val="left" w:pos="1418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б) информации о достижении запланированных показателей муниципальной программы.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 Мониторинг реализации муниципальной программы осуществляется Отделом культуры, молодежной политики, спорта и туризма администрации </w:t>
      </w:r>
      <w:proofErr w:type="spellStart"/>
      <w:r w:rsidRPr="00133195">
        <w:rPr>
          <w:rFonts w:ascii="Arial" w:hAnsi="Arial" w:cs="Arial"/>
        </w:rPr>
        <w:t>Молоковского</w:t>
      </w:r>
      <w:proofErr w:type="spellEnd"/>
      <w:r w:rsidRPr="00133195">
        <w:rPr>
          <w:rFonts w:ascii="Arial" w:hAnsi="Arial" w:cs="Arial"/>
        </w:rPr>
        <w:t xml:space="preserve"> района в течение всего периода ее реализации и предусматривает:</w:t>
      </w:r>
    </w:p>
    <w:p w:rsidR="00EB792A" w:rsidRPr="00133195" w:rsidRDefault="00EB792A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а) ежеквартальную оценку выполнения ежегодного плана мероприятий по реализации муниципальной программы;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в) формирование отчета о реализации муниципальной программы за отчетный финансовый год.</w:t>
      </w:r>
    </w:p>
    <w:p w:rsidR="00EB792A" w:rsidRPr="00133195" w:rsidRDefault="00EB792A">
      <w:pPr>
        <w:ind w:firstLine="567"/>
        <w:jc w:val="both"/>
        <w:rPr>
          <w:rFonts w:ascii="Arial" w:hAnsi="Arial" w:cs="Arial"/>
        </w:rPr>
      </w:pP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Подраздел </w:t>
      </w:r>
      <w:r w:rsidRPr="00133195">
        <w:rPr>
          <w:rFonts w:ascii="Arial" w:hAnsi="Arial" w:cs="Arial"/>
          <w:lang w:val="en-US"/>
        </w:rPr>
        <w:t>III</w:t>
      </w: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Взаимодействие администратора муниципальной программы </w:t>
      </w: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с  исполнительными органами государственной власти </w:t>
      </w: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Тверской области, с органами местного самоуправления муниципальных образований Тверской области, организациями, учреждениями, предприятиями, со средствами массовой информации, </w:t>
      </w: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с общественными объединениями.</w:t>
      </w:r>
    </w:p>
    <w:p w:rsidR="00EB792A" w:rsidRPr="00133195" w:rsidRDefault="00EB792A">
      <w:pPr>
        <w:jc w:val="center"/>
        <w:rPr>
          <w:rFonts w:ascii="Arial" w:hAnsi="Arial" w:cs="Arial"/>
        </w:rPr>
      </w:pP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При реализации муниципальной программы Отдел культуры, молодежной политики, спорта и туризма администрации </w:t>
      </w:r>
      <w:proofErr w:type="spellStart"/>
      <w:r w:rsidRPr="00133195">
        <w:rPr>
          <w:rFonts w:ascii="Arial" w:hAnsi="Arial" w:cs="Arial"/>
        </w:rPr>
        <w:t>Молоковского</w:t>
      </w:r>
      <w:proofErr w:type="spellEnd"/>
      <w:r w:rsidRPr="00133195">
        <w:rPr>
          <w:rFonts w:ascii="Arial" w:hAnsi="Arial" w:cs="Arial"/>
        </w:rPr>
        <w:t xml:space="preserve"> района осуществляет взаимодействие с исполнительными органами государственной власти Тверской области, органами местного самоуправления муниципальных образований Тверской области, организациями, учреждениями, предприятиями, со средствами массовой информации, с общественными объединениями.</w:t>
      </w:r>
    </w:p>
    <w:p w:rsidR="00EB792A" w:rsidRPr="00133195" w:rsidRDefault="00EB792A">
      <w:pPr>
        <w:rPr>
          <w:rFonts w:ascii="Arial" w:hAnsi="Arial" w:cs="Arial"/>
        </w:rPr>
      </w:pP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Раздел </w:t>
      </w:r>
      <w:r w:rsidRPr="00133195">
        <w:rPr>
          <w:rFonts w:ascii="Arial" w:hAnsi="Arial" w:cs="Arial"/>
          <w:lang w:val="en-US"/>
        </w:rPr>
        <w:t>IV</w:t>
      </w: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Анализ рисков реализации муниципальной программы </w:t>
      </w:r>
    </w:p>
    <w:p w:rsidR="00EB792A" w:rsidRPr="00133195" w:rsidRDefault="00EB792A">
      <w:pPr>
        <w:jc w:val="center"/>
        <w:rPr>
          <w:rFonts w:ascii="Arial" w:hAnsi="Arial" w:cs="Arial"/>
        </w:rPr>
      </w:pPr>
      <w:r w:rsidRPr="00133195">
        <w:rPr>
          <w:rFonts w:ascii="Arial" w:hAnsi="Arial" w:cs="Arial"/>
        </w:rPr>
        <w:t>и меры по управлению рисками</w:t>
      </w:r>
    </w:p>
    <w:p w:rsidR="00EB792A" w:rsidRPr="00133195" w:rsidRDefault="00EB792A">
      <w:pPr>
        <w:jc w:val="center"/>
        <w:rPr>
          <w:rFonts w:ascii="Arial" w:hAnsi="Arial" w:cs="Arial"/>
        </w:rPr>
      </w:pP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В процессе реализации муниципальной программы могут проявиться внутренние и внешние риски.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К числу внутренних рисков реализации муниципальной программы в целом относятся:</w:t>
      </w:r>
    </w:p>
    <w:p w:rsidR="00EB792A" w:rsidRPr="00133195" w:rsidRDefault="00EB792A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Arial" w:hAnsi="Arial" w:cs="Arial"/>
          <w:bCs/>
        </w:rPr>
      </w:pPr>
      <w:r w:rsidRPr="00133195">
        <w:rPr>
          <w:rFonts w:ascii="Arial" w:hAnsi="Arial" w:cs="Arial"/>
          <w:bCs/>
        </w:rPr>
        <w:t xml:space="preserve"> недостаточность объективной информации о реальных проблемах молодежи, их объемах и остроте, вызванная их различной оценкой </w:t>
      </w:r>
      <w:r w:rsidRPr="00133195">
        <w:rPr>
          <w:rFonts w:ascii="Arial" w:hAnsi="Arial" w:cs="Arial"/>
          <w:bCs/>
        </w:rPr>
        <w:lastRenderedPageBreak/>
        <w:t xml:space="preserve">представителями молодежных групп и работников сферы молодежной политики, что может способствовать снижению у </w:t>
      </w:r>
      <w:r w:rsidR="00137BB5" w:rsidRPr="00133195">
        <w:rPr>
          <w:rFonts w:ascii="Arial" w:hAnsi="Arial" w:cs="Arial"/>
          <w:bCs/>
        </w:rPr>
        <w:t>молодежи доверия</w:t>
      </w:r>
      <w:r w:rsidRPr="00133195">
        <w:rPr>
          <w:rFonts w:ascii="Arial" w:hAnsi="Arial" w:cs="Arial"/>
          <w:bCs/>
        </w:rPr>
        <w:t xml:space="preserve"> к мерам государственной поддержки;</w:t>
      </w:r>
    </w:p>
    <w:p w:rsidR="00EB792A" w:rsidRPr="00133195" w:rsidRDefault="00EB792A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Arial" w:hAnsi="Arial" w:cs="Arial"/>
          <w:bCs/>
        </w:rPr>
      </w:pPr>
      <w:r w:rsidRPr="00133195">
        <w:rPr>
          <w:rFonts w:ascii="Arial" w:hAnsi="Arial" w:cs="Arial"/>
          <w:bCs/>
        </w:rPr>
        <w:t xml:space="preserve"> применение устаревших методик и подходов, как на уровне планирования молодежных мероприятий, так и на уровне их реализации;</w:t>
      </w:r>
    </w:p>
    <w:p w:rsidR="00EB792A" w:rsidRPr="00133195" w:rsidRDefault="00EB792A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Arial" w:hAnsi="Arial" w:cs="Arial"/>
          <w:bCs/>
        </w:rPr>
      </w:pPr>
      <w:r w:rsidRPr="00133195">
        <w:rPr>
          <w:rFonts w:ascii="Arial" w:hAnsi="Arial" w:cs="Arial"/>
          <w:bCs/>
        </w:rPr>
        <w:t xml:space="preserve">угроза превалирования методов контроля и принуждения в молодежной среде, что приводит к снижению эффективности работы; </w:t>
      </w:r>
    </w:p>
    <w:p w:rsidR="00EB792A" w:rsidRPr="00133195" w:rsidRDefault="00EB792A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Arial" w:hAnsi="Arial" w:cs="Arial"/>
          <w:bCs/>
        </w:rPr>
      </w:pPr>
      <w:r w:rsidRPr="00133195">
        <w:rPr>
          <w:rFonts w:ascii="Arial" w:hAnsi="Arial" w:cs="Arial"/>
          <w:bCs/>
        </w:rPr>
        <w:t xml:space="preserve"> недостаточный уровень практического опыта и квалификации работников сферы молодежной политики;</w:t>
      </w:r>
    </w:p>
    <w:p w:rsidR="00EB792A" w:rsidRPr="00133195" w:rsidRDefault="00EB792A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Arial" w:hAnsi="Arial" w:cs="Arial"/>
          <w:bCs/>
        </w:rPr>
      </w:pPr>
      <w:r w:rsidRPr="00133195">
        <w:rPr>
          <w:rFonts w:ascii="Arial" w:hAnsi="Arial" w:cs="Arial"/>
        </w:rPr>
        <w:t xml:space="preserve">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муниципальной программы</w:t>
      </w:r>
      <w:r w:rsidRPr="00133195">
        <w:rPr>
          <w:rFonts w:ascii="Arial" w:hAnsi="Arial" w:cs="Arial"/>
          <w:bCs/>
        </w:rPr>
        <w:t>;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 Для снижения вероятности неблагоприятного </w:t>
      </w:r>
      <w:r w:rsidR="00137BB5" w:rsidRPr="00133195">
        <w:rPr>
          <w:rFonts w:ascii="Arial" w:hAnsi="Arial" w:cs="Arial"/>
        </w:rPr>
        <w:t>воздействия внутренних</w:t>
      </w:r>
      <w:r w:rsidRPr="00133195">
        <w:rPr>
          <w:rFonts w:ascii="Arial" w:hAnsi="Arial" w:cs="Arial"/>
        </w:rPr>
        <w:t xml:space="preserve"> рисков планируется:</w:t>
      </w:r>
    </w:p>
    <w:p w:rsidR="00EB792A" w:rsidRPr="00133195" w:rsidRDefault="00EB792A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а) осуществление постоянного мониторинга положения дел в молодежной среде;</w:t>
      </w:r>
    </w:p>
    <w:p w:rsidR="00EB792A" w:rsidRPr="00133195" w:rsidRDefault="00137BB5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б) активное</w:t>
      </w:r>
      <w:r w:rsidR="00EB792A" w:rsidRPr="00133195">
        <w:rPr>
          <w:rFonts w:ascii="Arial" w:hAnsi="Arial" w:cs="Arial"/>
        </w:rPr>
        <w:t xml:space="preserve">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EB792A" w:rsidRPr="00133195" w:rsidRDefault="00EB792A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в) обмен опытом с органами исполнительной власти субъектов Российской Федерации, реализующих государственную молодежную политику, оперативное внедрение новых методов работы в молодежной среде;  </w:t>
      </w:r>
    </w:p>
    <w:p w:rsidR="00EB792A" w:rsidRPr="00133195" w:rsidRDefault="00EB792A">
      <w:pPr>
        <w:tabs>
          <w:tab w:val="left" w:pos="993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г) обеспечение широкого информационного сопровождения муниципальной программы в средствах массовой информации и в молодежном сегменте информационно-телекоммуникационной сети Интернет;</w:t>
      </w:r>
    </w:p>
    <w:p w:rsidR="00EB792A" w:rsidRPr="00133195" w:rsidRDefault="00083734">
      <w:pPr>
        <w:tabs>
          <w:tab w:val="left" w:pos="993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д) </w:t>
      </w:r>
      <w:r w:rsidRPr="00133195">
        <w:rPr>
          <w:rFonts w:ascii="Arial" w:hAnsi="Arial" w:cs="Arial"/>
        </w:rPr>
        <w:tab/>
      </w:r>
      <w:r w:rsidR="00EB792A" w:rsidRPr="00133195">
        <w:rPr>
          <w:rFonts w:ascii="Arial" w:hAnsi="Arial" w:cs="Arial"/>
        </w:rPr>
        <w:t xml:space="preserve">повышение квалификации сотрудников сферы молодежной политики; 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К числу внешних рисков реализации муниципальной программы в целом относятся:</w:t>
      </w:r>
    </w:p>
    <w:p w:rsidR="00EB792A" w:rsidRPr="00133195" w:rsidRDefault="00EB792A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 w:rsidR="00EB792A" w:rsidRPr="00133195" w:rsidRDefault="00EB792A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отсутствие единой нормативно-правовой базы в сфере государственной молодежной политики на федеральном уровне;</w:t>
      </w:r>
    </w:p>
    <w:p w:rsidR="00EB792A" w:rsidRPr="00133195" w:rsidRDefault="00EB792A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естественная убыль молодого населения;</w:t>
      </w:r>
    </w:p>
    <w:p w:rsidR="00EB792A" w:rsidRPr="00133195" w:rsidRDefault="00EB792A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Arial" w:hAnsi="Arial" w:cs="Arial"/>
          <w:iCs/>
        </w:rPr>
      </w:pPr>
      <w:r w:rsidRPr="00133195">
        <w:rPr>
          <w:rFonts w:ascii="Arial" w:hAnsi="Arial" w:cs="Arial"/>
          <w:iCs/>
        </w:rPr>
        <w:t xml:space="preserve">выезд части талантливой молодежи за пределы </w:t>
      </w:r>
      <w:proofErr w:type="spellStart"/>
      <w:r w:rsidRPr="00133195">
        <w:rPr>
          <w:rFonts w:ascii="Arial" w:hAnsi="Arial" w:cs="Arial"/>
          <w:iCs/>
        </w:rPr>
        <w:t>Молоковского</w:t>
      </w:r>
      <w:proofErr w:type="spellEnd"/>
      <w:r w:rsidRPr="00133195">
        <w:rPr>
          <w:rFonts w:ascii="Arial" w:hAnsi="Arial" w:cs="Arial"/>
          <w:iCs/>
        </w:rPr>
        <w:t xml:space="preserve"> района Тверской области;</w:t>
      </w:r>
    </w:p>
    <w:p w:rsidR="00EB792A" w:rsidRPr="00133195" w:rsidRDefault="00EB792A">
      <w:pPr>
        <w:tabs>
          <w:tab w:val="left" w:pos="993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>д) несовершенство управленческой вертикали и низкий уровень подготовки кадров сферы молодежной политики;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 Для снижения вероятности неблагоприятного воздействия </w:t>
      </w:r>
      <w:r w:rsidR="00AC1C4C" w:rsidRPr="00133195">
        <w:rPr>
          <w:rFonts w:ascii="Arial" w:hAnsi="Arial" w:cs="Arial"/>
        </w:rPr>
        <w:t>внешних рисков</w:t>
      </w:r>
      <w:r w:rsidRPr="00133195">
        <w:rPr>
          <w:rFonts w:ascii="Arial" w:hAnsi="Arial" w:cs="Arial"/>
        </w:rPr>
        <w:t xml:space="preserve"> планируется:</w:t>
      </w:r>
    </w:p>
    <w:p w:rsidR="00EB792A" w:rsidRPr="00133195" w:rsidRDefault="00EB792A">
      <w:pPr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lastRenderedPageBreak/>
        <w:t>а) осуществление постоянного мониторинга федерального законодательства в сфере государственной молодежной политики;</w:t>
      </w:r>
    </w:p>
    <w:p w:rsidR="00EB792A" w:rsidRPr="00133195" w:rsidRDefault="00EB792A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 w:rsidRPr="00133195">
        <w:rPr>
          <w:rFonts w:ascii="Arial" w:hAnsi="Arial" w:cs="Arial"/>
        </w:rPr>
        <w:t xml:space="preserve">б) оперативное реагирование на изменения федерального законодательства в части принятия соответствующих актов на уровне </w:t>
      </w:r>
      <w:r w:rsidR="00AC1C4C" w:rsidRPr="00133195">
        <w:rPr>
          <w:rFonts w:ascii="Arial" w:hAnsi="Arial" w:cs="Arial"/>
        </w:rPr>
        <w:t>муниципального образования</w:t>
      </w:r>
      <w:r w:rsidR="004961F1" w:rsidRPr="00133195">
        <w:rPr>
          <w:rFonts w:ascii="Arial" w:hAnsi="Arial" w:cs="Arial"/>
        </w:rPr>
        <w:t>.</w:t>
      </w:r>
    </w:p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p w:rsidR="00DD1479" w:rsidRPr="00DD1479" w:rsidRDefault="00DD1479" w:rsidP="00DD1479">
      <w:pPr>
        <w:suppressAutoHyphens w:val="0"/>
        <w:spacing w:after="200" w:line="276" w:lineRule="auto"/>
        <w:rPr>
          <w:rFonts w:ascii="Arial" w:hAnsi="Arial" w:cs="Arial"/>
          <w:lang w:eastAsia="en-US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11"/>
        <w:gridCol w:w="321"/>
        <w:gridCol w:w="236"/>
        <w:gridCol w:w="70"/>
        <w:gridCol w:w="211"/>
        <w:gridCol w:w="53"/>
        <w:gridCol w:w="231"/>
        <w:gridCol w:w="33"/>
        <w:gridCol w:w="250"/>
        <w:gridCol w:w="74"/>
        <w:gridCol w:w="210"/>
        <w:gridCol w:w="127"/>
        <w:gridCol w:w="156"/>
        <w:gridCol w:w="187"/>
        <w:gridCol w:w="97"/>
        <w:gridCol w:w="246"/>
        <w:gridCol w:w="179"/>
        <w:gridCol w:w="425"/>
        <w:gridCol w:w="205"/>
        <w:gridCol w:w="221"/>
        <w:gridCol w:w="208"/>
        <w:gridCol w:w="217"/>
        <w:gridCol w:w="212"/>
        <w:gridCol w:w="213"/>
        <w:gridCol w:w="99"/>
        <w:gridCol w:w="312"/>
        <w:gridCol w:w="14"/>
        <w:gridCol w:w="298"/>
        <w:gridCol w:w="128"/>
        <w:gridCol w:w="184"/>
        <w:gridCol w:w="241"/>
        <w:gridCol w:w="71"/>
        <w:gridCol w:w="343"/>
        <w:gridCol w:w="11"/>
        <w:gridCol w:w="332"/>
        <w:gridCol w:w="377"/>
        <w:gridCol w:w="425"/>
        <w:gridCol w:w="7"/>
        <w:gridCol w:w="418"/>
        <w:gridCol w:w="264"/>
        <w:gridCol w:w="162"/>
        <w:gridCol w:w="425"/>
        <w:gridCol w:w="244"/>
        <w:gridCol w:w="181"/>
        <w:gridCol w:w="175"/>
        <w:gridCol w:w="250"/>
        <w:gridCol w:w="105"/>
        <w:gridCol w:w="321"/>
        <w:gridCol w:w="34"/>
        <w:gridCol w:w="346"/>
        <w:gridCol w:w="346"/>
        <w:gridCol w:w="266"/>
        <w:gridCol w:w="425"/>
        <w:gridCol w:w="483"/>
        <w:gridCol w:w="226"/>
        <w:gridCol w:w="422"/>
        <w:gridCol w:w="287"/>
        <w:gridCol w:w="243"/>
        <w:gridCol w:w="324"/>
        <w:gridCol w:w="110"/>
        <w:gridCol w:w="434"/>
        <w:gridCol w:w="23"/>
        <w:gridCol w:w="411"/>
        <w:gridCol w:w="156"/>
        <w:gridCol w:w="278"/>
        <w:gridCol w:w="434"/>
        <w:gridCol w:w="586"/>
        <w:gridCol w:w="707"/>
      </w:tblGrid>
      <w:tr w:rsidR="00DD1479" w:rsidRPr="00DD1479" w:rsidTr="00306880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RANGE!A1:AK86"/>
            <w:bookmarkEnd w:id="1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2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Приложение 2 к постановлению администрации </w:t>
            </w:r>
            <w:proofErr w:type="spellStart"/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Молоковского</w:t>
            </w:r>
            <w:proofErr w:type="spellEnd"/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          от 07.05.2019 г.     № 65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29" w:type="dxa"/>
            <w:gridSpan w:val="8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D1479" w:rsidRPr="00DD1479" w:rsidTr="00306880"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shd w:val="clear" w:color="CCFFFF" w:fill="CCFFCC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gridSpan w:val="2"/>
            <w:shd w:val="clear" w:color="CCFFFF" w:fill="CCFFCC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gridSpan w:val="2"/>
            <w:shd w:val="clear" w:color="CCFFFF" w:fill="CCFFCC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shd w:val="clear" w:color="CCFFFF" w:fill="CCFFCC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shd w:val="clear" w:color="CCFFFF" w:fill="CCFFCC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gridSpan w:val="2"/>
            <w:shd w:val="clear" w:color="CCFFFF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gridSpan w:val="2"/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gridSpan w:val="3"/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shd w:val="clear" w:color="000000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gridSpan w:val="2"/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gridSpan w:val="3"/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gridSpan w:val="2"/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gridSpan w:val="2"/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gridSpan w:val="2"/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29" w:type="dxa"/>
            <w:gridSpan w:val="8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 xml:space="preserve">Приложение 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29" w:type="dxa"/>
            <w:gridSpan w:val="8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к  муниципальной программе муниципального образования "</w:t>
            </w:r>
            <w:proofErr w:type="spellStart"/>
            <w:r w:rsidRPr="00DD1479">
              <w:rPr>
                <w:rFonts w:ascii="Arial" w:eastAsia="Times New Roman" w:hAnsi="Arial" w:cs="Arial"/>
                <w:lang w:eastAsia="ru-RU"/>
              </w:rPr>
              <w:t>Молоковский</w:t>
            </w:r>
            <w:proofErr w:type="spellEnd"/>
            <w:r w:rsidRPr="00DD1479">
              <w:rPr>
                <w:rFonts w:ascii="Arial" w:eastAsia="Times New Roman" w:hAnsi="Arial" w:cs="Arial"/>
                <w:lang w:eastAsia="ru-RU"/>
              </w:rPr>
              <w:t xml:space="preserve"> район" "Молодежь </w:t>
            </w:r>
            <w:proofErr w:type="spellStart"/>
            <w:r w:rsidRPr="00DD1479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DD1479">
              <w:rPr>
                <w:rFonts w:ascii="Arial" w:eastAsia="Times New Roman" w:hAnsi="Arial" w:cs="Arial"/>
                <w:lang w:eastAsia="ru-RU"/>
              </w:rPr>
              <w:t xml:space="preserve"> района на 2017-2021 годы"</w:t>
            </w:r>
          </w:p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1479" w:rsidRPr="00DD1479" w:rsidTr="00306880">
        <w:tc>
          <w:tcPr>
            <w:tcW w:w="16621" w:type="dxa"/>
            <w:gridSpan w:val="68"/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Характеристика   муниципальной   программы  муниципального образования "</w:t>
            </w:r>
            <w:proofErr w:type="spellStart"/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Молоковский</w:t>
            </w:r>
            <w:proofErr w:type="spellEnd"/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район"</w:t>
            </w:r>
          </w:p>
        </w:tc>
      </w:tr>
      <w:tr w:rsidR="00DD1479" w:rsidRPr="00DD1479" w:rsidTr="00306880">
        <w:tc>
          <w:tcPr>
            <w:tcW w:w="16621" w:type="dxa"/>
            <w:gridSpan w:val="68"/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"Молодежь </w:t>
            </w:r>
            <w:proofErr w:type="spellStart"/>
            <w:r w:rsidRPr="00DD147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Молоковского</w:t>
            </w:r>
            <w:proofErr w:type="spellEnd"/>
            <w:r w:rsidRPr="00DD147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района" на 2017-2021 годы </w:t>
            </w:r>
          </w:p>
        </w:tc>
      </w:tr>
      <w:tr w:rsidR="00DD1479" w:rsidRPr="00DD1479" w:rsidTr="00306880">
        <w:tc>
          <w:tcPr>
            <w:tcW w:w="16621" w:type="dxa"/>
            <w:gridSpan w:val="68"/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(наименование муниципальной  программы)</w:t>
            </w:r>
          </w:p>
        </w:tc>
      </w:tr>
      <w:tr w:rsidR="00DD1479" w:rsidRPr="00DD1479" w:rsidTr="00306880">
        <w:tc>
          <w:tcPr>
            <w:tcW w:w="16621" w:type="dxa"/>
            <w:gridSpan w:val="68"/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Главный администратор  (администратор) муниципальной  программы  муниципального образования "</w:t>
            </w:r>
            <w:proofErr w:type="spellStart"/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Молоковский</w:t>
            </w:r>
            <w:proofErr w:type="spellEnd"/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район" </w:t>
            </w:r>
          </w:p>
        </w:tc>
      </w:tr>
      <w:tr w:rsidR="00DD1479" w:rsidRPr="00DD1479" w:rsidTr="00306880">
        <w:tc>
          <w:tcPr>
            <w:tcW w:w="16621" w:type="dxa"/>
            <w:gridSpan w:val="68"/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Молоковского</w:t>
            </w:r>
            <w:proofErr w:type="spellEnd"/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района Тверской области</w:t>
            </w:r>
          </w:p>
        </w:tc>
      </w:tr>
      <w:tr w:rsidR="00DD1479" w:rsidRPr="00DD1479" w:rsidTr="00306880">
        <w:tc>
          <w:tcPr>
            <w:tcW w:w="16621" w:type="dxa"/>
            <w:gridSpan w:val="68"/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D1479" w:rsidRPr="00DD1479" w:rsidTr="00306880">
        <w:tc>
          <w:tcPr>
            <w:tcW w:w="16621" w:type="dxa"/>
            <w:gridSpan w:val="68"/>
            <w:shd w:val="clear" w:color="auto" w:fill="auto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Принятые обозначения и сокращения:</w:t>
            </w:r>
          </w:p>
        </w:tc>
      </w:tr>
      <w:tr w:rsidR="00DD1479" w:rsidRPr="00DD1479" w:rsidTr="00306880">
        <w:tc>
          <w:tcPr>
            <w:tcW w:w="16621" w:type="dxa"/>
            <w:gridSpan w:val="68"/>
            <w:shd w:val="clear" w:color="auto" w:fill="auto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Программа - муниципальная  программа муниципального </w:t>
            </w:r>
            <w:proofErr w:type="spellStart"/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образования"Молоковский</w:t>
            </w:r>
            <w:proofErr w:type="spellEnd"/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район"</w:t>
            </w:r>
          </w:p>
        </w:tc>
      </w:tr>
      <w:tr w:rsidR="00DD1479" w:rsidRPr="00DD1479" w:rsidTr="00306880">
        <w:tc>
          <w:tcPr>
            <w:tcW w:w="16621" w:type="dxa"/>
            <w:gridSpan w:val="68"/>
            <w:shd w:val="clear" w:color="auto" w:fill="auto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 xml:space="preserve">2. Цель - цель муниципальной программы муниципального </w:t>
            </w:r>
            <w:proofErr w:type="spellStart"/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образования"Молоковский</w:t>
            </w:r>
            <w:proofErr w:type="spellEnd"/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район"</w:t>
            </w:r>
          </w:p>
        </w:tc>
      </w:tr>
      <w:tr w:rsidR="00DD1479" w:rsidRPr="00DD1479" w:rsidTr="00306880">
        <w:tc>
          <w:tcPr>
            <w:tcW w:w="16621" w:type="dxa"/>
            <w:gridSpan w:val="68"/>
            <w:shd w:val="clear" w:color="auto" w:fill="auto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Подпрограмма  - подпрограмма муниципальной  программы  муниципального </w:t>
            </w:r>
            <w:proofErr w:type="spellStart"/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образовавания</w:t>
            </w:r>
            <w:proofErr w:type="spellEnd"/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 xml:space="preserve"> "</w:t>
            </w:r>
            <w:proofErr w:type="spellStart"/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Молоковский</w:t>
            </w:r>
            <w:proofErr w:type="spellEnd"/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район" </w:t>
            </w:r>
          </w:p>
        </w:tc>
      </w:tr>
      <w:tr w:rsidR="00DD1479" w:rsidRPr="00DD1479" w:rsidTr="00306880">
        <w:tc>
          <w:tcPr>
            <w:tcW w:w="16621" w:type="dxa"/>
            <w:gridSpan w:val="68"/>
            <w:shd w:val="clear" w:color="auto" w:fill="auto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4. Задача - задача подпрограммы.</w:t>
            </w:r>
          </w:p>
        </w:tc>
      </w:tr>
      <w:tr w:rsidR="00DD1479" w:rsidRPr="00DD1479" w:rsidTr="00306880">
        <w:tc>
          <w:tcPr>
            <w:tcW w:w="16621" w:type="dxa"/>
            <w:gridSpan w:val="68"/>
            <w:shd w:val="clear" w:color="auto" w:fill="auto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5. Мероприятие - мероприятие подпрограммы</w:t>
            </w:r>
          </w:p>
        </w:tc>
      </w:tr>
      <w:tr w:rsidR="00DD1479" w:rsidRPr="00DD1479" w:rsidTr="00306880">
        <w:tc>
          <w:tcPr>
            <w:tcW w:w="16621" w:type="dxa"/>
            <w:gridSpan w:val="68"/>
            <w:shd w:val="clear" w:color="auto" w:fill="auto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DD1479" w:rsidRPr="00DD1479" w:rsidTr="00306880">
        <w:tc>
          <w:tcPr>
            <w:tcW w:w="16621" w:type="dxa"/>
            <w:gridSpan w:val="6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D1479" w:rsidRPr="00DD1479" w:rsidTr="00306880">
        <w:tc>
          <w:tcPr>
            <w:tcW w:w="59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Дополнительный аналитический код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Единица  измерения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2016 год</w:t>
            </w:r>
          </w:p>
        </w:tc>
        <w:tc>
          <w:tcPr>
            <w:tcW w:w="312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Годы реализации программы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Целевое (суммарное) значение показателя</w:t>
            </w:r>
          </w:p>
        </w:tc>
      </w:tr>
      <w:tr w:rsidR="00DD1479" w:rsidRPr="00DD1479" w:rsidTr="00306880"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код администратора программы</w:t>
            </w:r>
          </w:p>
        </w:tc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подраздел</w:t>
            </w:r>
          </w:p>
        </w:tc>
        <w:tc>
          <w:tcPr>
            <w:tcW w:w="396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код целевой статьи расхода бюджета</w:t>
            </w:r>
          </w:p>
        </w:tc>
        <w:tc>
          <w:tcPr>
            <w:tcW w:w="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программа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цель программы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задача подпрограммы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мероприятие (административное мероприятие) подпрограммы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номер показателя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1479" w:rsidRPr="00DD1479" w:rsidTr="00306880"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программа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задача подпрограммы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направление расходов</w:t>
            </w:r>
          </w:p>
        </w:tc>
        <w:tc>
          <w:tcPr>
            <w:tcW w:w="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значение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год  достижения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Программа , всего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1205,58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164,0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168,1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181,9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834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Цель программы</w:t>
            </w:r>
            <w:r w:rsidRPr="00DD1479">
              <w:rPr>
                <w:rFonts w:ascii="Arial" w:eastAsia="Times New Roman" w:hAnsi="Arial" w:cs="Arial"/>
                <w:lang w:eastAsia="ru-RU"/>
              </w:rPr>
              <w:t xml:space="preserve"> Создание условий для  </w:t>
            </w:r>
            <w:proofErr w:type="spellStart"/>
            <w:r w:rsidRPr="00DD1479">
              <w:rPr>
                <w:rFonts w:ascii="Arial" w:eastAsia="Times New Roman" w:hAnsi="Arial" w:cs="Arial"/>
                <w:lang w:eastAsia="ru-RU"/>
              </w:rPr>
              <w:t>гржданского</w:t>
            </w:r>
            <w:proofErr w:type="spellEnd"/>
            <w:r w:rsidRPr="00DD1479">
              <w:rPr>
                <w:rFonts w:ascii="Arial" w:eastAsia="Times New Roman" w:hAnsi="Arial" w:cs="Arial"/>
                <w:lang w:eastAsia="ru-RU"/>
              </w:rPr>
              <w:t xml:space="preserve"> становления, эффективной социализации и самореализации молодых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 xml:space="preserve">Показатель цели программы  1 Доля молодых граждан </w:t>
            </w:r>
            <w:proofErr w:type="spellStart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 Тверской области, </w:t>
            </w:r>
            <w:proofErr w:type="spellStart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участвующихв</w:t>
            </w:r>
            <w:proofErr w:type="spellEnd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 мероприятиях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 xml:space="preserve">Показатель цели программы  2   Уровень информированности молодежи о предоставляемых в </w:t>
            </w:r>
            <w:proofErr w:type="spellStart"/>
            <w:r w:rsidRPr="00DD1479">
              <w:rPr>
                <w:rFonts w:ascii="Arial" w:eastAsia="Times New Roman" w:hAnsi="Arial" w:cs="Arial"/>
                <w:lang w:eastAsia="ru-RU"/>
              </w:rPr>
              <w:t>Молоковском</w:t>
            </w:r>
            <w:proofErr w:type="spellEnd"/>
            <w:r w:rsidRPr="00DD1479">
              <w:rPr>
                <w:rFonts w:ascii="Arial" w:eastAsia="Times New Roman" w:hAnsi="Arial" w:cs="Arial"/>
                <w:lang w:eastAsia="ru-RU"/>
              </w:rPr>
              <w:t xml:space="preserve"> районе возможностях для саморазвития и самореализации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38,5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38,5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Подпрограмма  1</w:t>
            </w:r>
            <w:r w:rsidRPr="00DD1479">
              <w:rPr>
                <w:rFonts w:ascii="Arial" w:eastAsia="Times New Roman" w:hAnsi="Arial" w:cs="Arial"/>
                <w:lang w:eastAsia="ru-RU"/>
              </w:rPr>
              <w:t xml:space="preserve"> Создание условий для вовлечения молодежи в общественно - политическую, социально - экономическую и культурную жизнь общества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135,9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168,1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853,3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З</w:t>
            </w: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1 подпрограммы 1  </w:t>
            </w:r>
            <w:r w:rsidRPr="00DD147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Поддержка общественно значимых молодежных инициатив и деятельности детских и молодежных общественных объединений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15,0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15,0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Доля молодежи, принимающая участие в деятельности детских и молодежных общественных объединений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5,7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5,8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1.001   подпрограммы 1 </w:t>
            </w:r>
            <w:r w:rsidRPr="00DD1479">
              <w:rPr>
                <w:rFonts w:ascii="Arial" w:eastAsia="Times New Roman" w:hAnsi="Arial" w:cs="Arial"/>
                <w:lang w:eastAsia="ru-RU"/>
              </w:rPr>
              <w:t>Проведение мероприятий в сфере развития добровольчества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 </w:t>
            </w:r>
            <w:r w:rsidRPr="00DD1479">
              <w:rPr>
                <w:rFonts w:ascii="Arial" w:eastAsia="Times New Roman" w:hAnsi="Arial" w:cs="Arial"/>
                <w:lang w:eastAsia="ru-RU"/>
              </w:rPr>
              <w:t>Доля подростков и молодежи, вовлеченных в добровольческую и волонтерскую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5,7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5,8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1.002  подпрограммы 1  </w:t>
            </w:r>
            <w:r w:rsidRPr="00DD147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Проведение районного конкурса проектов и программ по организации занятости, досуга и оздоровления подростков в летний период, по профилактике  асоциального  поведения подростков и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479" w:rsidRPr="00DD1479" w:rsidRDefault="00DD1479" w:rsidP="00DD1479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проведенных районных конкурсов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D1479">
              <w:rPr>
                <w:rFonts w:ascii="Arial" w:eastAsia="Times New Roman" w:hAnsi="Arial" w:cs="Arial"/>
                <w:lang w:eastAsia="ru-RU"/>
              </w:rPr>
              <w:t>елиниц</w:t>
            </w:r>
            <w:proofErr w:type="spellEnd"/>
            <w:r w:rsidRPr="00DD147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  подпрограммы 1.003 </w:t>
            </w:r>
            <w:r w:rsidRPr="00DD147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Организация участия представителей </w:t>
            </w:r>
            <w:proofErr w:type="spellStart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 Тверской области в межрайонных, областных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участников межрайонных, областных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З</w:t>
            </w: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2 подпрограммы 1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Развитие системы культурно - досуговых молодежных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Доля молодежи, принимающая участие в культурно - досуговых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30,6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31,1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31,3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  подпрограммы 1.004 </w:t>
            </w:r>
            <w:r w:rsidRPr="00DD1479">
              <w:rPr>
                <w:rFonts w:ascii="Arial" w:eastAsia="Times New Roman" w:hAnsi="Arial" w:cs="Arial"/>
                <w:lang w:eastAsia="ru-RU"/>
              </w:rPr>
              <w:t>Подготовка и проведение районных молодежных творческих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участников районных молодежных творческих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З</w:t>
            </w: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3 подпрограммы 1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Развитие деятельности, направленной на формирование здорового образа 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135,9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134,6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143,1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139,3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657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Доля молодых граждан, участвующих в мероприятиях, направленных на формирование здорового образа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1.005   подпрограммы 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Проведение районного палаточного лагеря "Зелёный дом"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135,9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134,6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143,1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139,3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657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участников палаточного лагеря "Зелёный дом"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1.006    подпрограммы 1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Поддержка молодежных мероприятий, направленных на формирование здорового образа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участников молодежных мероприятий, направленных на формирование здорового образа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339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З</w:t>
            </w: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4 подпрограммы 1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Развитие деятельности, направленной на профилактику асоциальных явлений в подростковой и молодежной среде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Доля молодых граждан, активно участвующих в мероприятиях, направленных на профилактику асоциальных явлений в подростковой </w:t>
            </w:r>
            <w:r w:rsidRPr="00DD147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 молодежной среде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8,6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8,6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8,6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8,6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8,6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   подпрограммы 1.007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Проведение мероприятий, направленных на профилактику асоциальных явлений в подростковой и молодежной среде (акций, культурно -просветительских мероприятий, конференций, круглых столов и т.д.)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мероприятий, направленных на профилактику асоциальных явлений в подростковой и молодежной среде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 xml:space="preserve">единица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1.008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Проведение районного конкурса проектов и программ по профилактике асоциальных явлений в подростковой и молодежной среде</w:t>
            </w:r>
          </w:p>
        </w:tc>
        <w:tc>
          <w:tcPr>
            <w:tcW w:w="425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за счет средств, заложенных по программе «Комплексные меры противодействия злоупотреблению наркотическими средствами, психотропными веществами и их незаконному обороту в </w:t>
            </w:r>
            <w:proofErr w:type="spellStart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Молоковском</w:t>
            </w:r>
            <w:proofErr w:type="spellEnd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районе»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 1  </w:t>
            </w:r>
            <w:r w:rsidRPr="00DD1479">
              <w:rPr>
                <w:rFonts w:ascii="Arial" w:eastAsia="Times New Roman" w:hAnsi="Arial" w:cs="Arial"/>
                <w:lang w:eastAsia="ru-RU"/>
              </w:rPr>
              <w:t>Количество проектов и программ по профилактике асоциальных явлений, получивших финансовую поддержку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 xml:space="preserve"> 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З</w:t>
            </w: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5 подпрограммы 1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Организация информационно - аналитического и научно - методического обеспечения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Степень информированности молодежи о реализуемой государственной молодежной политики в </w:t>
            </w:r>
            <w:proofErr w:type="spellStart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Молоковском</w:t>
            </w:r>
            <w:proofErr w:type="spellEnd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38,5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38,5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   подпрограммы 1.009 </w:t>
            </w:r>
            <w:proofErr w:type="spellStart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Информационое</w:t>
            </w:r>
            <w:proofErr w:type="spellEnd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сопровождение государственной молодежной политики в </w:t>
            </w:r>
            <w:proofErr w:type="spellStart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Молоковском</w:t>
            </w:r>
            <w:proofErr w:type="spellEnd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административного мероприятия подпрограммы 1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Количество размещенных в средствах массовой информации информационных материалов о реализации государственной молодежной политики в </w:t>
            </w:r>
            <w:proofErr w:type="spellStart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Молоковском</w:t>
            </w:r>
            <w:proofErr w:type="spellEnd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З</w:t>
            </w: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6 подпрограммы 1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Поддержка эффективных моделей и форм вовлечения подростков и молодежи в трудовую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постоянно действующих трудовых отрядов на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1.0001   подпрограммы 1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Содействие трудоустройству несовершеннолетних в свободное от учебы время, предоставление </w:t>
            </w:r>
            <w:proofErr w:type="spellStart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профориентированных</w:t>
            </w:r>
            <w:proofErr w:type="spellEnd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127,6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 мероприятия подпрограммы 1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трудоустроенных несовершеннолетних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Ммероприятие</w:t>
            </w:r>
            <w:proofErr w:type="spellEnd"/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1.0002    подпрограммы 1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Поддержка деятельности трудового отряда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 xml:space="preserve">тыс. </w:t>
            </w:r>
            <w:proofErr w:type="spellStart"/>
            <w:r w:rsidRPr="00DD1479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4,4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 мероприятия подпрограммы 1 </w:t>
            </w:r>
            <w:r w:rsidRPr="00DD1479">
              <w:rPr>
                <w:rFonts w:ascii="Arial" w:eastAsia="Times New Roman" w:hAnsi="Arial" w:cs="Arial"/>
                <w:lang w:eastAsia="ru-RU"/>
              </w:rPr>
              <w:t>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З</w:t>
            </w: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7 подпрограммы 1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Укрепление организационной и материально - технической базы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 xml:space="preserve">тыс. </w:t>
            </w:r>
            <w:proofErr w:type="spellStart"/>
            <w:r w:rsidRPr="00DD1479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задачи О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бъем выделенных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  1.011  подпрограммы 1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Участие в проводимых Комитетом по делам молодежи Тверской области семинарах, круглых столах, коллегиях для работников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административного мероприятия подпрограммы 1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мероприятий, проведенных Комитетом по делам молодежи Тверской области,  в которых принял участие специалист по работе с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1.012  подпрограммы 1 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Совершенствование материально - технической базы отрасли 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D1479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DD147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Улучшение МТБ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D1479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DD147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Подпрограмма  2</w:t>
            </w:r>
            <w:r w:rsidRPr="00DD1479">
              <w:rPr>
                <w:rFonts w:ascii="Arial" w:eastAsia="Times New Roman" w:hAnsi="Arial" w:cs="Arial"/>
                <w:lang w:eastAsia="ru-RU"/>
              </w:rPr>
              <w:t xml:space="preserve"> Содействие в обеспечение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147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З</w:t>
            </w: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1  подпрограммы  2 </w:t>
            </w:r>
            <w:r w:rsidRPr="00DD1479">
              <w:rPr>
                <w:rFonts w:ascii="Arial" w:eastAsia="Times New Roman" w:hAnsi="Arial" w:cs="Arial"/>
                <w:lang w:eastAsia="ru-RU"/>
              </w:rPr>
              <w:t xml:space="preserve">Содействие в решении </w:t>
            </w:r>
            <w:proofErr w:type="spellStart"/>
            <w:r w:rsidRPr="00DD1479">
              <w:rPr>
                <w:rFonts w:ascii="Arial" w:eastAsia="Times New Roman" w:hAnsi="Arial" w:cs="Arial"/>
                <w:lang w:eastAsia="ru-RU"/>
              </w:rPr>
              <w:t>жлищных</w:t>
            </w:r>
            <w:proofErr w:type="spellEnd"/>
            <w:r w:rsidRPr="00DD1479">
              <w:rPr>
                <w:rFonts w:ascii="Arial" w:eastAsia="Times New Roman" w:hAnsi="Arial" w:cs="Arial"/>
                <w:lang w:eastAsia="ru-RU"/>
              </w:rPr>
              <w:t xml:space="preserve"> проблем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1069,68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молодых семей, улучшивших свои жилищные условия в рамках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Средний размер субсидии на обеспечение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2.001   подпрограммы  </w:t>
            </w:r>
            <w:r w:rsidRPr="00DD147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Предоставление субсидий на обеспечение жильем молодых семей за счет средств </w:t>
            </w:r>
            <w:proofErr w:type="spellStart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муницпального</w:t>
            </w:r>
            <w:proofErr w:type="spellEnd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682,8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 2 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молодых семей, получивших субсидию из муниципального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R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H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 </w:t>
            </w:r>
            <w:r w:rsidRPr="00DD147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Предоставление субсидий на обеспечение жильем молодых семей за счет средств областного 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117,69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R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H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 2 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молодых семей, получивших субсидию из областного 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H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</w:t>
            </w:r>
            <w:r w:rsidRPr="00DD147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Предоставление субсидий на обеспечение жильем молодых семей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269,19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H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 2 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молодых семей, получивших субсидию из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   подпрограммы 2.002 </w:t>
            </w:r>
            <w:r w:rsidRPr="00DD147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Подготовка и оформление пакета документации для получения средств федерального и областного бюджетов на предоставление субсидии на обеспечение жильем молодых семей на следующий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 2 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Количество молодых семей, включенных в список молодых семей - участников подпрограммы «Содействие в обеспечении жильем молодых  семей» государственной программы Тверской области «Молодежь </w:t>
            </w:r>
            <w:proofErr w:type="spellStart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Верхневолжья</w:t>
            </w:r>
            <w:proofErr w:type="spellEnd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» на 2013 -2018 годы» на следующий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З</w:t>
            </w: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2 подпрограммы  2 </w:t>
            </w:r>
            <w:r w:rsidRPr="00DD1479">
              <w:rPr>
                <w:rFonts w:ascii="Arial" w:eastAsia="Times New Roman" w:hAnsi="Arial" w:cs="Arial"/>
                <w:lang w:eastAsia="ru-RU"/>
              </w:rPr>
              <w:t>Информирование молодых граждан о предоставляемых государством мерах поддержки молодых семей в решении жилищных проблем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молодых семей, обратившихся за поддержкой в решении жилищных проблем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2.003   подпрограммы 2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Распространение информационно-справочных </w:t>
            </w:r>
            <w:proofErr w:type="spellStart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>меатериалов</w:t>
            </w:r>
            <w:proofErr w:type="spellEnd"/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о предоставляемых государством мерах поддержки молодых семей в решении жилищных проблем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  <w:tr w:rsidR="00DD1479" w:rsidRPr="00DD1479" w:rsidTr="00306880"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79" w:rsidRPr="00DD1479" w:rsidRDefault="00DD1479" w:rsidP="00DD147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14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Административного мероприятия подпрограммы 2  </w:t>
            </w:r>
            <w:r w:rsidRPr="00DD147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Количество справочных материалов, которое было распространено среди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1479" w:rsidRPr="00DD1479" w:rsidRDefault="00DD1479" w:rsidP="00DD147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1479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</w:tbl>
    <w:p w:rsidR="00DD1479" w:rsidRPr="00DD1479" w:rsidRDefault="00DD1479" w:rsidP="00DD1479">
      <w:pPr>
        <w:suppressAutoHyphens w:val="0"/>
        <w:spacing w:after="200" w:line="276" w:lineRule="auto"/>
        <w:rPr>
          <w:rFonts w:ascii="Arial" w:hAnsi="Arial" w:cs="Arial"/>
          <w:lang w:eastAsia="en-US"/>
        </w:rPr>
      </w:pPr>
    </w:p>
    <w:bookmarkEnd w:id="0"/>
    <w:p w:rsidR="00EB792A" w:rsidRPr="00133195" w:rsidRDefault="00EB792A">
      <w:pPr>
        <w:autoSpaceDE w:val="0"/>
        <w:jc w:val="center"/>
        <w:rPr>
          <w:rFonts w:ascii="Arial" w:hAnsi="Arial" w:cs="Arial"/>
        </w:rPr>
      </w:pPr>
    </w:p>
    <w:sectPr w:rsidR="00EB792A" w:rsidRPr="00133195" w:rsidSect="00546ABB">
      <w:footnotePr>
        <w:pos w:val="beneathText"/>
      </w:footnotePr>
      <w:pgSz w:w="11905" w:h="16837"/>
      <w:pgMar w:top="1134" w:right="850" w:bottom="1134" w:left="1701" w:header="708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32" w:rsidRDefault="000F3132">
      <w:r>
        <w:separator/>
      </w:r>
    </w:p>
  </w:endnote>
  <w:endnote w:type="continuationSeparator" w:id="0">
    <w:p w:rsidR="000F3132" w:rsidRDefault="000F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32" w:rsidRDefault="000F3132">
      <w:r>
        <w:separator/>
      </w:r>
    </w:p>
  </w:footnote>
  <w:footnote w:type="continuationSeparator" w:id="0">
    <w:p w:rsidR="000F3132" w:rsidRDefault="000F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73816FF"/>
    <w:multiLevelType w:val="hybridMultilevel"/>
    <w:tmpl w:val="CE10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92A"/>
    <w:rsid w:val="0000612E"/>
    <w:rsid w:val="00024525"/>
    <w:rsid w:val="00033B80"/>
    <w:rsid w:val="000446C6"/>
    <w:rsid w:val="00047CF2"/>
    <w:rsid w:val="00053E1B"/>
    <w:rsid w:val="000647B2"/>
    <w:rsid w:val="00083734"/>
    <w:rsid w:val="00085ACF"/>
    <w:rsid w:val="000B2EDA"/>
    <w:rsid w:val="000D32A2"/>
    <w:rsid w:val="000E0B68"/>
    <w:rsid w:val="000F3132"/>
    <w:rsid w:val="00133195"/>
    <w:rsid w:val="001338FB"/>
    <w:rsid w:val="00137BB5"/>
    <w:rsid w:val="00155035"/>
    <w:rsid w:val="001734BE"/>
    <w:rsid w:val="001903DA"/>
    <w:rsid w:val="00190E03"/>
    <w:rsid w:val="0019221B"/>
    <w:rsid w:val="0019477D"/>
    <w:rsid w:val="001D2C5A"/>
    <w:rsid w:val="002112CA"/>
    <w:rsid w:val="002362FE"/>
    <w:rsid w:val="00246558"/>
    <w:rsid w:val="00250E4E"/>
    <w:rsid w:val="002518E5"/>
    <w:rsid w:val="00261B6E"/>
    <w:rsid w:val="00275DAD"/>
    <w:rsid w:val="002B43A8"/>
    <w:rsid w:val="002C3027"/>
    <w:rsid w:val="002C312B"/>
    <w:rsid w:val="002C4FBD"/>
    <w:rsid w:val="002F3BED"/>
    <w:rsid w:val="00310CA2"/>
    <w:rsid w:val="003301C7"/>
    <w:rsid w:val="00343378"/>
    <w:rsid w:val="00346518"/>
    <w:rsid w:val="00370B51"/>
    <w:rsid w:val="003F286E"/>
    <w:rsid w:val="003F5980"/>
    <w:rsid w:val="00406781"/>
    <w:rsid w:val="00426F72"/>
    <w:rsid w:val="004435B6"/>
    <w:rsid w:val="00463C00"/>
    <w:rsid w:val="00473E5C"/>
    <w:rsid w:val="004814A2"/>
    <w:rsid w:val="00481C5B"/>
    <w:rsid w:val="004961F1"/>
    <w:rsid w:val="004978B0"/>
    <w:rsid w:val="004A4684"/>
    <w:rsid w:val="004A6CB3"/>
    <w:rsid w:val="004B4A77"/>
    <w:rsid w:val="004C5985"/>
    <w:rsid w:val="00527AA3"/>
    <w:rsid w:val="00544F30"/>
    <w:rsid w:val="00546ABB"/>
    <w:rsid w:val="005D6668"/>
    <w:rsid w:val="00605445"/>
    <w:rsid w:val="00621454"/>
    <w:rsid w:val="00631DFE"/>
    <w:rsid w:val="00633185"/>
    <w:rsid w:val="00654083"/>
    <w:rsid w:val="0067328A"/>
    <w:rsid w:val="006A4E20"/>
    <w:rsid w:val="006C1957"/>
    <w:rsid w:val="006D192F"/>
    <w:rsid w:val="00731F84"/>
    <w:rsid w:val="007430B6"/>
    <w:rsid w:val="00744C07"/>
    <w:rsid w:val="0079036B"/>
    <w:rsid w:val="007D1EA7"/>
    <w:rsid w:val="007D4DE3"/>
    <w:rsid w:val="007F41B2"/>
    <w:rsid w:val="00824F9B"/>
    <w:rsid w:val="00826B5E"/>
    <w:rsid w:val="0084630D"/>
    <w:rsid w:val="008478EE"/>
    <w:rsid w:val="00866C91"/>
    <w:rsid w:val="0087605E"/>
    <w:rsid w:val="00887756"/>
    <w:rsid w:val="00890461"/>
    <w:rsid w:val="008B582D"/>
    <w:rsid w:val="008C45E9"/>
    <w:rsid w:val="008F4AFE"/>
    <w:rsid w:val="008F64DA"/>
    <w:rsid w:val="00906163"/>
    <w:rsid w:val="009076F3"/>
    <w:rsid w:val="00915D2E"/>
    <w:rsid w:val="00922D76"/>
    <w:rsid w:val="0092312D"/>
    <w:rsid w:val="00930B20"/>
    <w:rsid w:val="00932CFE"/>
    <w:rsid w:val="00954648"/>
    <w:rsid w:val="00981AF9"/>
    <w:rsid w:val="00986EC6"/>
    <w:rsid w:val="009917B4"/>
    <w:rsid w:val="009E152A"/>
    <w:rsid w:val="009E3198"/>
    <w:rsid w:val="00A35312"/>
    <w:rsid w:val="00A403D0"/>
    <w:rsid w:val="00A70923"/>
    <w:rsid w:val="00A70AF1"/>
    <w:rsid w:val="00A854FC"/>
    <w:rsid w:val="00A959B7"/>
    <w:rsid w:val="00A975C6"/>
    <w:rsid w:val="00AC1C4C"/>
    <w:rsid w:val="00AC4274"/>
    <w:rsid w:val="00B14E34"/>
    <w:rsid w:val="00B2654D"/>
    <w:rsid w:val="00B51B36"/>
    <w:rsid w:val="00B5390C"/>
    <w:rsid w:val="00B73921"/>
    <w:rsid w:val="00BC1308"/>
    <w:rsid w:val="00BC52BB"/>
    <w:rsid w:val="00BD5EA9"/>
    <w:rsid w:val="00BD68AF"/>
    <w:rsid w:val="00BE1C76"/>
    <w:rsid w:val="00BF7CF8"/>
    <w:rsid w:val="00C55943"/>
    <w:rsid w:val="00C85867"/>
    <w:rsid w:val="00CC2343"/>
    <w:rsid w:val="00CC4988"/>
    <w:rsid w:val="00CC5417"/>
    <w:rsid w:val="00CF07E8"/>
    <w:rsid w:val="00CF3DA3"/>
    <w:rsid w:val="00D24C74"/>
    <w:rsid w:val="00D6373C"/>
    <w:rsid w:val="00D70228"/>
    <w:rsid w:val="00DA0BA8"/>
    <w:rsid w:val="00DC19E4"/>
    <w:rsid w:val="00DC7731"/>
    <w:rsid w:val="00DD1479"/>
    <w:rsid w:val="00DD4123"/>
    <w:rsid w:val="00DE74F9"/>
    <w:rsid w:val="00EB792A"/>
    <w:rsid w:val="00ED2ECE"/>
    <w:rsid w:val="00F44A29"/>
    <w:rsid w:val="00F463A0"/>
    <w:rsid w:val="00F475DC"/>
    <w:rsid w:val="00F622C6"/>
    <w:rsid w:val="00FC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BB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46ABB"/>
    <w:rPr>
      <w:rFonts w:ascii="Courier New" w:hAnsi="Courier New"/>
    </w:rPr>
  </w:style>
  <w:style w:type="character" w:customStyle="1" w:styleId="WW8Num2z0">
    <w:name w:val="WW8Num2z0"/>
    <w:rsid w:val="00546ABB"/>
    <w:rPr>
      <w:rFonts w:cs="Times New Roman"/>
    </w:rPr>
  </w:style>
  <w:style w:type="character" w:customStyle="1" w:styleId="WW8Num3z0">
    <w:name w:val="WW8Num3z0"/>
    <w:rsid w:val="00546ABB"/>
    <w:rPr>
      <w:rFonts w:ascii="Symbol" w:hAnsi="Symbol"/>
    </w:rPr>
  </w:style>
  <w:style w:type="character" w:customStyle="1" w:styleId="WW8Num3z1">
    <w:name w:val="WW8Num3z1"/>
    <w:rsid w:val="00546ABB"/>
    <w:rPr>
      <w:rFonts w:ascii="Courier New" w:hAnsi="Courier New" w:cs="Courier New"/>
    </w:rPr>
  </w:style>
  <w:style w:type="character" w:customStyle="1" w:styleId="WW8Num3z2">
    <w:name w:val="WW8Num3z2"/>
    <w:rsid w:val="00546ABB"/>
    <w:rPr>
      <w:rFonts w:ascii="Wingdings" w:hAnsi="Wingdings"/>
    </w:rPr>
  </w:style>
  <w:style w:type="character" w:customStyle="1" w:styleId="WW8Num4z0">
    <w:name w:val="WW8Num4z0"/>
    <w:rsid w:val="00546ABB"/>
    <w:rPr>
      <w:rFonts w:ascii="Symbol" w:hAnsi="Symbol"/>
    </w:rPr>
  </w:style>
  <w:style w:type="character" w:customStyle="1" w:styleId="WW8Num4z1">
    <w:name w:val="WW8Num4z1"/>
    <w:rsid w:val="00546ABB"/>
    <w:rPr>
      <w:rFonts w:ascii="Courier New" w:hAnsi="Courier New" w:cs="Courier New"/>
    </w:rPr>
  </w:style>
  <w:style w:type="character" w:customStyle="1" w:styleId="WW8Num4z2">
    <w:name w:val="WW8Num4z2"/>
    <w:rsid w:val="00546ABB"/>
    <w:rPr>
      <w:rFonts w:ascii="Wingdings" w:hAnsi="Wingdings"/>
    </w:rPr>
  </w:style>
  <w:style w:type="character" w:customStyle="1" w:styleId="WW8Num5z0">
    <w:name w:val="WW8Num5z0"/>
    <w:rsid w:val="00546ABB"/>
    <w:rPr>
      <w:rFonts w:ascii="Symbol" w:hAnsi="Symbol"/>
    </w:rPr>
  </w:style>
  <w:style w:type="character" w:customStyle="1" w:styleId="WW8Num5z1">
    <w:name w:val="WW8Num5z1"/>
    <w:rsid w:val="00546ABB"/>
    <w:rPr>
      <w:rFonts w:ascii="Courier New" w:hAnsi="Courier New" w:cs="Courier New"/>
    </w:rPr>
  </w:style>
  <w:style w:type="character" w:customStyle="1" w:styleId="WW8Num5z2">
    <w:name w:val="WW8Num5z2"/>
    <w:rsid w:val="00546ABB"/>
    <w:rPr>
      <w:rFonts w:ascii="Wingdings" w:hAnsi="Wingdings"/>
    </w:rPr>
  </w:style>
  <w:style w:type="character" w:customStyle="1" w:styleId="WW8Num6z0">
    <w:name w:val="WW8Num6z0"/>
    <w:rsid w:val="00546ABB"/>
    <w:rPr>
      <w:rFonts w:cs="Times New Roman"/>
    </w:rPr>
  </w:style>
  <w:style w:type="character" w:customStyle="1" w:styleId="WW8Num7z0">
    <w:name w:val="WW8Num7z0"/>
    <w:rsid w:val="00546ABB"/>
    <w:rPr>
      <w:rFonts w:ascii="Symbol" w:hAnsi="Symbol"/>
    </w:rPr>
  </w:style>
  <w:style w:type="character" w:customStyle="1" w:styleId="WW8Num7z1">
    <w:name w:val="WW8Num7z1"/>
    <w:rsid w:val="00546ABB"/>
    <w:rPr>
      <w:rFonts w:ascii="Courier New" w:hAnsi="Courier New" w:cs="Courier New"/>
    </w:rPr>
  </w:style>
  <w:style w:type="character" w:customStyle="1" w:styleId="WW8Num7z2">
    <w:name w:val="WW8Num7z2"/>
    <w:rsid w:val="00546ABB"/>
    <w:rPr>
      <w:rFonts w:ascii="Wingdings" w:hAnsi="Wingdings"/>
    </w:rPr>
  </w:style>
  <w:style w:type="character" w:customStyle="1" w:styleId="WW8Num8z0">
    <w:name w:val="WW8Num8z0"/>
    <w:rsid w:val="00546ABB"/>
    <w:rPr>
      <w:rFonts w:ascii="Symbol" w:hAnsi="Symbol"/>
    </w:rPr>
  </w:style>
  <w:style w:type="character" w:customStyle="1" w:styleId="WW8Num8z1">
    <w:name w:val="WW8Num8z1"/>
    <w:rsid w:val="00546ABB"/>
    <w:rPr>
      <w:rFonts w:ascii="Courier New" w:hAnsi="Courier New" w:cs="Courier New"/>
    </w:rPr>
  </w:style>
  <w:style w:type="character" w:customStyle="1" w:styleId="WW8Num8z2">
    <w:name w:val="WW8Num8z2"/>
    <w:rsid w:val="00546ABB"/>
    <w:rPr>
      <w:rFonts w:ascii="Wingdings" w:hAnsi="Wingdings"/>
    </w:rPr>
  </w:style>
  <w:style w:type="character" w:customStyle="1" w:styleId="WW8Num9z0">
    <w:name w:val="WW8Num9z0"/>
    <w:rsid w:val="00546ABB"/>
    <w:rPr>
      <w:rFonts w:ascii="Symbol" w:hAnsi="Symbol"/>
    </w:rPr>
  </w:style>
  <w:style w:type="character" w:customStyle="1" w:styleId="WW8Num9z1">
    <w:name w:val="WW8Num9z1"/>
    <w:rsid w:val="00546ABB"/>
    <w:rPr>
      <w:rFonts w:ascii="Courier New" w:hAnsi="Courier New"/>
    </w:rPr>
  </w:style>
  <w:style w:type="character" w:customStyle="1" w:styleId="WW8Num9z2">
    <w:name w:val="WW8Num9z2"/>
    <w:rsid w:val="00546ABB"/>
    <w:rPr>
      <w:rFonts w:ascii="Wingdings" w:hAnsi="Wingdings"/>
    </w:rPr>
  </w:style>
  <w:style w:type="character" w:customStyle="1" w:styleId="WW8Num10z0">
    <w:name w:val="WW8Num10z0"/>
    <w:rsid w:val="00546ABB"/>
    <w:rPr>
      <w:rFonts w:cs="Times New Roman"/>
    </w:rPr>
  </w:style>
  <w:style w:type="character" w:customStyle="1" w:styleId="WW8Num11z0">
    <w:name w:val="WW8Num11z0"/>
    <w:rsid w:val="00546ABB"/>
    <w:rPr>
      <w:rFonts w:ascii="Symbol" w:hAnsi="Symbol"/>
      <w:color w:val="auto"/>
    </w:rPr>
  </w:style>
  <w:style w:type="character" w:customStyle="1" w:styleId="WW8Num11z1">
    <w:name w:val="WW8Num11z1"/>
    <w:rsid w:val="00546ABB"/>
    <w:rPr>
      <w:rFonts w:ascii="Courier New" w:hAnsi="Courier New" w:cs="Courier New"/>
    </w:rPr>
  </w:style>
  <w:style w:type="character" w:customStyle="1" w:styleId="WW8Num11z2">
    <w:name w:val="WW8Num11z2"/>
    <w:rsid w:val="00546ABB"/>
    <w:rPr>
      <w:rFonts w:ascii="Wingdings" w:hAnsi="Wingdings"/>
    </w:rPr>
  </w:style>
  <w:style w:type="character" w:customStyle="1" w:styleId="WW8Num11z3">
    <w:name w:val="WW8Num11z3"/>
    <w:rsid w:val="00546ABB"/>
    <w:rPr>
      <w:rFonts w:ascii="Symbol" w:hAnsi="Symbol"/>
    </w:rPr>
  </w:style>
  <w:style w:type="character" w:customStyle="1" w:styleId="WW8Num12z0">
    <w:name w:val="WW8Num12z0"/>
    <w:rsid w:val="00546ABB"/>
    <w:rPr>
      <w:rFonts w:ascii="Symbol" w:hAnsi="Symbol"/>
    </w:rPr>
  </w:style>
  <w:style w:type="character" w:customStyle="1" w:styleId="WW8Num12z1">
    <w:name w:val="WW8Num12z1"/>
    <w:rsid w:val="00546ABB"/>
    <w:rPr>
      <w:rFonts w:ascii="Courier New" w:hAnsi="Courier New" w:cs="Courier New"/>
    </w:rPr>
  </w:style>
  <w:style w:type="character" w:customStyle="1" w:styleId="WW8Num12z2">
    <w:name w:val="WW8Num12z2"/>
    <w:rsid w:val="00546ABB"/>
    <w:rPr>
      <w:rFonts w:ascii="Wingdings" w:hAnsi="Wingdings"/>
    </w:rPr>
  </w:style>
  <w:style w:type="character" w:customStyle="1" w:styleId="WW8Num13z0">
    <w:name w:val="WW8Num13z0"/>
    <w:rsid w:val="00546ABB"/>
    <w:rPr>
      <w:rFonts w:cs="Times New Roman"/>
    </w:rPr>
  </w:style>
  <w:style w:type="character" w:customStyle="1" w:styleId="WW8Num14z0">
    <w:name w:val="WW8Num14z0"/>
    <w:rsid w:val="00546ABB"/>
    <w:rPr>
      <w:rFonts w:cs="Times New Roman"/>
      <w:b/>
    </w:rPr>
  </w:style>
  <w:style w:type="character" w:customStyle="1" w:styleId="WW8Num14z1">
    <w:name w:val="WW8Num14z1"/>
    <w:rsid w:val="00546ABB"/>
    <w:rPr>
      <w:rFonts w:ascii="Courier New" w:hAnsi="Courier New"/>
    </w:rPr>
  </w:style>
  <w:style w:type="character" w:customStyle="1" w:styleId="WW8Num14z2">
    <w:name w:val="WW8Num14z2"/>
    <w:rsid w:val="00546ABB"/>
    <w:rPr>
      <w:rFonts w:ascii="Wingdings" w:hAnsi="Wingdings"/>
    </w:rPr>
  </w:style>
  <w:style w:type="character" w:customStyle="1" w:styleId="WW8Num14z3">
    <w:name w:val="WW8Num14z3"/>
    <w:rsid w:val="00546ABB"/>
    <w:rPr>
      <w:rFonts w:ascii="Symbol" w:hAnsi="Symbol"/>
    </w:rPr>
  </w:style>
  <w:style w:type="character" w:customStyle="1" w:styleId="WW8Num15z0">
    <w:name w:val="WW8Num15z0"/>
    <w:rsid w:val="00546ABB"/>
    <w:rPr>
      <w:rFonts w:ascii="Symbol" w:hAnsi="Symbol"/>
    </w:rPr>
  </w:style>
  <w:style w:type="character" w:customStyle="1" w:styleId="WW8Num15z1">
    <w:name w:val="WW8Num15z1"/>
    <w:rsid w:val="00546ABB"/>
    <w:rPr>
      <w:rFonts w:ascii="Courier New" w:hAnsi="Courier New" w:cs="Courier New"/>
    </w:rPr>
  </w:style>
  <w:style w:type="character" w:customStyle="1" w:styleId="WW8Num15z2">
    <w:name w:val="WW8Num15z2"/>
    <w:rsid w:val="00546ABB"/>
    <w:rPr>
      <w:rFonts w:ascii="Wingdings" w:hAnsi="Wingdings"/>
    </w:rPr>
  </w:style>
  <w:style w:type="character" w:customStyle="1" w:styleId="WW8Num16z0">
    <w:name w:val="WW8Num16z0"/>
    <w:rsid w:val="00546ABB"/>
    <w:rPr>
      <w:rFonts w:ascii="Symbol" w:hAnsi="Symbol"/>
    </w:rPr>
  </w:style>
  <w:style w:type="character" w:customStyle="1" w:styleId="WW8Num16z1">
    <w:name w:val="WW8Num16z1"/>
    <w:rsid w:val="00546ABB"/>
    <w:rPr>
      <w:rFonts w:ascii="Courier New" w:hAnsi="Courier New" w:cs="Courier New"/>
    </w:rPr>
  </w:style>
  <w:style w:type="character" w:customStyle="1" w:styleId="WW8Num16z2">
    <w:name w:val="WW8Num16z2"/>
    <w:rsid w:val="00546ABB"/>
    <w:rPr>
      <w:rFonts w:ascii="Wingdings" w:hAnsi="Wingdings"/>
    </w:rPr>
  </w:style>
  <w:style w:type="character" w:customStyle="1" w:styleId="WW8Num17z0">
    <w:name w:val="WW8Num17z0"/>
    <w:rsid w:val="00546ABB"/>
    <w:rPr>
      <w:rFonts w:ascii="Symbol" w:hAnsi="Symbol"/>
    </w:rPr>
  </w:style>
  <w:style w:type="character" w:customStyle="1" w:styleId="WW8Num17z1">
    <w:name w:val="WW8Num17z1"/>
    <w:rsid w:val="00546ABB"/>
    <w:rPr>
      <w:rFonts w:ascii="Courier New" w:hAnsi="Courier New" w:cs="Courier New"/>
    </w:rPr>
  </w:style>
  <w:style w:type="character" w:customStyle="1" w:styleId="WW8Num17z2">
    <w:name w:val="WW8Num17z2"/>
    <w:rsid w:val="00546ABB"/>
    <w:rPr>
      <w:rFonts w:ascii="Wingdings" w:hAnsi="Wingdings"/>
    </w:rPr>
  </w:style>
  <w:style w:type="character" w:customStyle="1" w:styleId="WW8Num18z0">
    <w:name w:val="WW8Num18z0"/>
    <w:rsid w:val="00546ABB"/>
    <w:rPr>
      <w:rFonts w:ascii="Symbol" w:hAnsi="Symbol"/>
    </w:rPr>
  </w:style>
  <w:style w:type="character" w:customStyle="1" w:styleId="WW8Num18z1">
    <w:name w:val="WW8Num18z1"/>
    <w:rsid w:val="00546ABB"/>
    <w:rPr>
      <w:rFonts w:ascii="Courier New" w:hAnsi="Courier New" w:cs="Courier New"/>
    </w:rPr>
  </w:style>
  <w:style w:type="character" w:customStyle="1" w:styleId="WW8Num18z2">
    <w:name w:val="WW8Num18z2"/>
    <w:rsid w:val="00546ABB"/>
    <w:rPr>
      <w:rFonts w:ascii="Wingdings" w:hAnsi="Wingdings"/>
    </w:rPr>
  </w:style>
  <w:style w:type="character" w:customStyle="1" w:styleId="1">
    <w:name w:val="Основной шрифт абзаца1"/>
    <w:rsid w:val="00546ABB"/>
  </w:style>
  <w:style w:type="character" w:customStyle="1" w:styleId="2">
    <w:name w:val="Знак2"/>
    <w:basedOn w:val="1"/>
    <w:rsid w:val="00546ABB"/>
    <w:rPr>
      <w:rFonts w:eastAsia="Times New Roman" w:cs="Times New Roman"/>
    </w:rPr>
  </w:style>
  <w:style w:type="character" w:customStyle="1" w:styleId="10">
    <w:name w:val="Знак1"/>
    <w:basedOn w:val="1"/>
    <w:rsid w:val="00546ABB"/>
    <w:rPr>
      <w:rFonts w:eastAsia="Times New Roman" w:cs="Times New Roman"/>
    </w:rPr>
  </w:style>
  <w:style w:type="character" w:customStyle="1" w:styleId="a3">
    <w:name w:val="Знак"/>
    <w:basedOn w:val="1"/>
    <w:rsid w:val="00546ABB"/>
    <w:rPr>
      <w:rFonts w:ascii="Tahoma" w:eastAsia="Calibri" w:hAnsi="Tahoma" w:cs="Tahoma"/>
      <w:sz w:val="16"/>
      <w:szCs w:val="16"/>
      <w:lang w:val="ru-RU" w:eastAsia="ar-SA" w:bidi="ar-SA"/>
    </w:rPr>
  </w:style>
  <w:style w:type="character" w:styleId="a4">
    <w:name w:val="Hyperlink"/>
    <w:rsid w:val="00546ABB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46A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546ABB"/>
    <w:pPr>
      <w:spacing w:after="120"/>
    </w:pPr>
  </w:style>
  <w:style w:type="paragraph" w:styleId="a7">
    <w:name w:val="List"/>
    <w:basedOn w:val="a6"/>
    <w:rsid w:val="00546ABB"/>
    <w:rPr>
      <w:rFonts w:cs="Tahoma"/>
    </w:rPr>
  </w:style>
  <w:style w:type="paragraph" w:customStyle="1" w:styleId="11">
    <w:name w:val="Название1"/>
    <w:basedOn w:val="a"/>
    <w:rsid w:val="00546AB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46ABB"/>
    <w:pPr>
      <w:suppressLineNumbers/>
    </w:pPr>
    <w:rPr>
      <w:rFonts w:cs="Tahoma"/>
    </w:rPr>
  </w:style>
  <w:style w:type="paragraph" w:styleId="a8">
    <w:name w:val="header"/>
    <w:basedOn w:val="a"/>
    <w:rsid w:val="00546AB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546ABB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546AB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46AB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msonormalcxspmiddle">
    <w:name w:val="msonormalcxspmiddle"/>
    <w:basedOn w:val="a"/>
    <w:rsid w:val="00546ABB"/>
    <w:pPr>
      <w:spacing w:before="280" w:after="280"/>
    </w:pPr>
    <w:rPr>
      <w:rFonts w:eastAsia="Times New Roman"/>
    </w:rPr>
  </w:style>
  <w:style w:type="paragraph" w:customStyle="1" w:styleId="ab">
    <w:name w:val="Содержимое таблицы"/>
    <w:basedOn w:val="a"/>
    <w:rsid w:val="00546ABB"/>
    <w:pPr>
      <w:suppressLineNumbers/>
    </w:pPr>
  </w:style>
  <w:style w:type="paragraph" w:customStyle="1" w:styleId="ac">
    <w:name w:val="Заголовок таблицы"/>
    <w:basedOn w:val="ab"/>
    <w:rsid w:val="00546ABB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546ABB"/>
  </w:style>
  <w:style w:type="paragraph" w:styleId="ae">
    <w:name w:val="List Paragraph"/>
    <w:basedOn w:val="a"/>
    <w:uiPriority w:val="34"/>
    <w:qFormat/>
    <w:rsid w:val="00F44A29"/>
    <w:pPr>
      <w:ind w:left="720"/>
      <w:contextualSpacing/>
    </w:pPr>
  </w:style>
  <w:style w:type="table" w:styleId="af">
    <w:name w:val="Table Grid"/>
    <w:basedOn w:val="a1"/>
    <w:uiPriority w:val="59"/>
    <w:rsid w:val="00887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DD1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436;n=28659;fld=134;dst=100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DB834EA5B835667B67212B9550B5AB19BEE36E4431D0C270F8431301F7183C87ED1B605B4D8169v5n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7953-CEA2-4AFA-8430-B47933EC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13</Pages>
  <Words>7023</Words>
  <Characters>40037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Культура</Company>
  <LinksUpToDate>false</LinksUpToDate>
  <CharactersWithSpaces>46967</CharactersWithSpaces>
  <SharedDoc>false</SharedDoc>
  <HLinks>
    <vt:vector size="12" baseType="variant"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consultantplus://offline/main?base=RLAW436;n=28659;fld=134;dst=100015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consultantplus://offline/ref=9ADB834EA5B835667B67212B9550B5AB19BEE36E4431D0C270F8431301F7183C87ED1B605B4D8169v5n6I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36</cp:revision>
  <cp:lastPrinted>2019-05-06T12:22:00Z</cp:lastPrinted>
  <dcterms:created xsi:type="dcterms:W3CDTF">2017-08-08T09:06:00Z</dcterms:created>
  <dcterms:modified xsi:type="dcterms:W3CDTF">2019-12-02T09:34:00Z</dcterms:modified>
</cp:coreProperties>
</file>