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E9" w:rsidRPr="00A71BC9" w:rsidRDefault="00D215E9" w:rsidP="00D215E9">
      <w:pPr>
        <w:tabs>
          <w:tab w:val="left" w:pos="7371"/>
        </w:tabs>
        <w:jc w:val="center"/>
        <w:rPr>
          <w:rFonts w:ascii="Arial" w:hAnsi="Arial" w:cs="Arial"/>
          <w:b/>
          <w:sz w:val="24"/>
        </w:rPr>
      </w:pPr>
      <w:bookmarkStart w:id="0" w:name="_GoBack"/>
    </w:p>
    <w:p w:rsidR="00D215E9" w:rsidRPr="00A71BC9" w:rsidRDefault="00D215E9" w:rsidP="00D215E9">
      <w:pPr>
        <w:jc w:val="center"/>
        <w:rPr>
          <w:rFonts w:ascii="Arial" w:hAnsi="Arial" w:cs="Arial"/>
          <w:sz w:val="24"/>
        </w:rPr>
      </w:pPr>
    </w:p>
    <w:p w:rsidR="00D215E9" w:rsidRPr="00A71BC9" w:rsidRDefault="00D215E9" w:rsidP="00D215E9">
      <w:pPr>
        <w:jc w:val="center"/>
        <w:rPr>
          <w:rFonts w:ascii="Arial" w:hAnsi="Arial" w:cs="Arial"/>
          <w:b/>
          <w:bCs/>
          <w:sz w:val="24"/>
        </w:rPr>
      </w:pPr>
      <w:r w:rsidRPr="00A71BC9">
        <w:rPr>
          <w:rFonts w:ascii="Arial" w:hAnsi="Arial" w:cs="Arial"/>
          <w:b/>
          <w:bCs/>
          <w:sz w:val="24"/>
        </w:rPr>
        <w:t xml:space="preserve"> РОССИЙСКАЯ  ФЕДЕРАЦИЯ</w:t>
      </w:r>
    </w:p>
    <w:p w:rsidR="00D215E9" w:rsidRPr="00A71BC9" w:rsidRDefault="00D215E9" w:rsidP="00D215E9">
      <w:pPr>
        <w:jc w:val="center"/>
        <w:rPr>
          <w:rFonts w:ascii="Arial" w:hAnsi="Arial" w:cs="Arial"/>
          <w:b/>
          <w:bCs/>
          <w:sz w:val="24"/>
        </w:rPr>
      </w:pPr>
    </w:p>
    <w:p w:rsidR="00D215E9" w:rsidRPr="00A71BC9" w:rsidRDefault="00D215E9" w:rsidP="00D215E9">
      <w:pPr>
        <w:keepNext/>
        <w:jc w:val="center"/>
        <w:outlineLvl w:val="2"/>
        <w:rPr>
          <w:rFonts w:ascii="Arial" w:hAnsi="Arial" w:cs="Arial"/>
          <w:b/>
          <w:bCs/>
          <w:sz w:val="24"/>
        </w:rPr>
      </w:pPr>
      <w:r w:rsidRPr="00A71BC9">
        <w:rPr>
          <w:rFonts w:ascii="Arial" w:hAnsi="Arial" w:cs="Arial"/>
          <w:b/>
          <w:sz w:val="24"/>
        </w:rPr>
        <w:t>АДМИНИСТРАЦИЯ</w:t>
      </w:r>
    </w:p>
    <w:p w:rsidR="00D215E9" w:rsidRPr="00A71BC9" w:rsidRDefault="00D215E9" w:rsidP="00D215E9">
      <w:pPr>
        <w:keepNext/>
        <w:jc w:val="center"/>
        <w:outlineLvl w:val="2"/>
        <w:rPr>
          <w:rFonts w:ascii="Arial" w:hAnsi="Arial" w:cs="Arial"/>
          <w:sz w:val="24"/>
        </w:rPr>
      </w:pPr>
      <w:r w:rsidRPr="00A71BC9">
        <w:rPr>
          <w:rFonts w:ascii="Arial" w:hAnsi="Arial" w:cs="Arial"/>
          <w:b/>
          <w:sz w:val="24"/>
        </w:rPr>
        <w:t xml:space="preserve"> МОЛОКОВСКОГО РАЙОНА ТВЕРСКОЙ  ОБЛАСТИ</w:t>
      </w:r>
    </w:p>
    <w:p w:rsidR="00D215E9" w:rsidRPr="00A71BC9" w:rsidRDefault="00D215E9" w:rsidP="00D215E9">
      <w:pPr>
        <w:keepNext/>
        <w:jc w:val="center"/>
        <w:outlineLvl w:val="0"/>
        <w:rPr>
          <w:rFonts w:ascii="Arial" w:hAnsi="Arial" w:cs="Arial"/>
          <w:b/>
          <w:bCs/>
          <w:sz w:val="24"/>
        </w:rPr>
      </w:pPr>
    </w:p>
    <w:p w:rsidR="00D215E9" w:rsidRPr="00A71BC9" w:rsidRDefault="00D215E9" w:rsidP="00D215E9">
      <w:pPr>
        <w:keepNext/>
        <w:jc w:val="center"/>
        <w:outlineLvl w:val="0"/>
        <w:rPr>
          <w:rFonts w:ascii="Arial" w:hAnsi="Arial" w:cs="Arial"/>
          <w:b/>
          <w:bCs/>
          <w:sz w:val="24"/>
        </w:rPr>
      </w:pPr>
      <w:r w:rsidRPr="00A71BC9">
        <w:rPr>
          <w:rFonts w:ascii="Arial" w:hAnsi="Arial" w:cs="Arial"/>
          <w:b/>
          <w:bCs/>
          <w:sz w:val="24"/>
        </w:rPr>
        <w:t>ПОСТАНОВЛЕНИЕ</w:t>
      </w:r>
    </w:p>
    <w:tbl>
      <w:tblPr>
        <w:tblW w:w="5000" w:type="pct"/>
        <w:tblLook w:val="04A0" w:firstRow="1" w:lastRow="0" w:firstColumn="1" w:lastColumn="0" w:noHBand="0" w:noVBand="1"/>
      </w:tblPr>
      <w:tblGrid>
        <w:gridCol w:w="3189"/>
        <w:gridCol w:w="3190"/>
        <w:gridCol w:w="3190"/>
      </w:tblGrid>
      <w:tr w:rsidR="005C2626" w:rsidRPr="00A71BC9" w:rsidTr="00BB58C1">
        <w:tc>
          <w:tcPr>
            <w:tcW w:w="1666" w:type="pct"/>
            <w:shd w:val="clear" w:color="auto" w:fill="auto"/>
          </w:tcPr>
          <w:p w:rsidR="00D215E9" w:rsidRPr="00A71BC9" w:rsidRDefault="00D215E9" w:rsidP="005C2626">
            <w:pPr>
              <w:keepNext/>
              <w:outlineLvl w:val="0"/>
              <w:rPr>
                <w:rFonts w:ascii="Arial" w:hAnsi="Arial" w:cs="Arial"/>
                <w:b/>
                <w:bCs/>
                <w:sz w:val="24"/>
              </w:rPr>
            </w:pPr>
            <w:r w:rsidRPr="00A71BC9">
              <w:rPr>
                <w:rFonts w:ascii="Arial" w:hAnsi="Arial" w:cs="Arial"/>
                <w:b/>
                <w:bCs/>
                <w:sz w:val="24"/>
              </w:rPr>
              <w:t>26.02.2020</w:t>
            </w:r>
          </w:p>
        </w:tc>
        <w:tc>
          <w:tcPr>
            <w:tcW w:w="1667" w:type="pct"/>
            <w:shd w:val="clear" w:color="auto" w:fill="auto"/>
          </w:tcPr>
          <w:p w:rsidR="00D215E9" w:rsidRPr="00A71BC9" w:rsidRDefault="00D215E9" w:rsidP="005C2626">
            <w:pPr>
              <w:keepNext/>
              <w:jc w:val="center"/>
              <w:outlineLvl w:val="0"/>
              <w:rPr>
                <w:rFonts w:ascii="Arial" w:hAnsi="Arial" w:cs="Arial"/>
                <w:b/>
                <w:bCs/>
                <w:sz w:val="24"/>
              </w:rPr>
            </w:pPr>
          </w:p>
        </w:tc>
        <w:tc>
          <w:tcPr>
            <w:tcW w:w="1667" w:type="pct"/>
            <w:shd w:val="clear" w:color="auto" w:fill="auto"/>
          </w:tcPr>
          <w:p w:rsidR="00D215E9" w:rsidRPr="00A71BC9" w:rsidRDefault="00D215E9" w:rsidP="00D215E9">
            <w:pPr>
              <w:rPr>
                <w:rFonts w:ascii="Arial" w:hAnsi="Arial" w:cs="Arial"/>
                <w:b/>
                <w:bCs/>
                <w:sz w:val="24"/>
              </w:rPr>
            </w:pPr>
            <w:r w:rsidRPr="00A71BC9">
              <w:rPr>
                <w:rFonts w:ascii="Arial" w:hAnsi="Arial" w:cs="Arial"/>
                <w:b/>
                <w:bCs/>
                <w:sz w:val="24"/>
              </w:rPr>
              <w:t xml:space="preserve">                              № 39</w:t>
            </w:r>
          </w:p>
          <w:p w:rsidR="00D215E9" w:rsidRPr="00A71BC9" w:rsidRDefault="00D215E9" w:rsidP="005C2626">
            <w:pPr>
              <w:keepNext/>
              <w:jc w:val="center"/>
              <w:outlineLvl w:val="0"/>
              <w:rPr>
                <w:rFonts w:ascii="Arial" w:hAnsi="Arial" w:cs="Arial"/>
                <w:b/>
                <w:bCs/>
                <w:sz w:val="24"/>
              </w:rPr>
            </w:pPr>
          </w:p>
        </w:tc>
      </w:tr>
      <w:tr w:rsidR="005C2626" w:rsidRPr="00A71BC9" w:rsidTr="00BB58C1">
        <w:tc>
          <w:tcPr>
            <w:tcW w:w="1666" w:type="pct"/>
            <w:shd w:val="clear" w:color="auto" w:fill="auto"/>
          </w:tcPr>
          <w:p w:rsidR="00D215E9" w:rsidRPr="00A71BC9" w:rsidRDefault="00D215E9" w:rsidP="005C2626">
            <w:pPr>
              <w:keepNext/>
              <w:jc w:val="center"/>
              <w:outlineLvl w:val="0"/>
              <w:rPr>
                <w:rFonts w:ascii="Arial" w:hAnsi="Arial" w:cs="Arial"/>
                <w:b/>
                <w:bCs/>
                <w:sz w:val="24"/>
              </w:rPr>
            </w:pPr>
          </w:p>
        </w:tc>
        <w:tc>
          <w:tcPr>
            <w:tcW w:w="1667" w:type="pct"/>
            <w:shd w:val="clear" w:color="auto" w:fill="auto"/>
          </w:tcPr>
          <w:p w:rsidR="00D215E9" w:rsidRPr="00A71BC9" w:rsidRDefault="00D215E9" w:rsidP="005C2626">
            <w:pPr>
              <w:keepNext/>
              <w:jc w:val="center"/>
              <w:outlineLvl w:val="0"/>
              <w:rPr>
                <w:rFonts w:ascii="Arial" w:hAnsi="Arial" w:cs="Arial"/>
                <w:b/>
                <w:bCs/>
                <w:sz w:val="24"/>
              </w:rPr>
            </w:pPr>
            <w:r w:rsidRPr="00A71BC9">
              <w:rPr>
                <w:rFonts w:ascii="Arial" w:hAnsi="Arial" w:cs="Arial"/>
                <w:b/>
                <w:bCs/>
                <w:sz w:val="24"/>
              </w:rPr>
              <w:t>п. Молоково</w:t>
            </w:r>
          </w:p>
        </w:tc>
        <w:tc>
          <w:tcPr>
            <w:tcW w:w="1667" w:type="pct"/>
            <w:shd w:val="clear" w:color="auto" w:fill="auto"/>
          </w:tcPr>
          <w:p w:rsidR="00D215E9" w:rsidRPr="00A71BC9" w:rsidRDefault="00D215E9" w:rsidP="005C2626">
            <w:pPr>
              <w:keepNext/>
              <w:jc w:val="center"/>
              <w:outlineLvl w:val="0"/>
              <w:rPr>
                <w:rFonts w:ascii="Arial" w:hAnsi="Arial" w:cs="Arial"/>
                <w:b/>
                <w:bCs/>
                <w:sz w:val="24"/>
              </w:rPr>
            </w:pPr>
          </w:p>
        </w:tc>
      </w:tr>
    </w:tbl>
    <w:p w:rsidR="00D215E9" w:rsidRPr="00A71BC9" w:rsidRDefault="00D215E9" w:rsidP="00D215E9">
      <w:pPr>
        <w:keepNext/>
        <w:jc w:val="center"/>
        <w:outlineLvl w:val="0"/>
        <w:rPr>
          <w:rFonts w:ascii="Arial" w:hAnsi="Arial" w:cs="Arial"/>
          <w:b/>
          <w:bCs/>
          <w:sz w:val="24"/>
        </w:rPr>
      </w:pPr>
    </w:p>
    <w:p w:rsidR="00D215E9" w:rsidRPr="00A71BC9" w:rsidRDefault="00D215E9" w:rsidP="00D215E9">
      <w:pPr>
        <w:rPr>
          <w:rFonts w:ascii="Arial" w:hAnsi="Arial" w:cs="Arial"/>
          <w:sz w:val="24"/>
        </w:rPr>
      </w:pPr>
      <w:r w:rsidRPr="00A71BC9">
        <w:rPr>
          <w:rFonts w:ascii="Arial" w:hAnsi="Arial" w:cs="Arial"/>
          <w:sz w:val="24"/>
        </w:rPr>
        <w:t xml:space="preserve"> </w:t>
      </w:r>
    </w:p>
    <w:tbl>
      <w:tblPr>
        <w:tblW w:w="0" w:type="auto"/>
        <w:tblLayout w:type="fixed"/>
        <w:tblLook w:val="04A0" w:firstRow="1" w:lastRow="0" w:firstColumn="1" w:lastColumn="0" w:noHBand="0" w:noVBand="1"/>
      </w:tblPr>
      <w:tblGrid>
        <w:gridCol w:w="3060"/>
        <w:gridCol w:w="3000"/>
        <w:gridCol w:w="3458"/>
      </w:tblGrid>
      <w:tr w:rsidR="00D215E9" w:rsidRPr="00A71BC9" w:rsidTr="00D215E9">
        <w:trPr>
          <w:trHeight w:val="413"/>
        </w:trPr>
        <w:tc>
          <w:tcPr>
            <w:tcW w:w="3060" w:type="dxa"/>
          </w:tcPr>
          <w:p w:rsidR="00D215E9" w:rsidRPr="00A71BC9" w:rsidRDefault="00D215E9" w:rsidP="00D215E9">
            <w:pPr>
              <w:rPr>
                <w:rFonts w:ascii="Arial" w:hAnsi="Arial" w:cs="Arial"/>
                <w:sz w:val="24"/>
              </w:rPr>
            </w:pPr>
          </w:p>
        </w:tc>
        <w:tc>
          <w:tcPr>
            <w:tcW w:w="3000" w:type="dxa"/>
          </w:tcPr>
          <w:p w:rsidR="00D215E9" w:rsidRPr="00A71BC9" w:rsidRDefault="00D215E9" w:rsidP="00D215E9">
            <w:pPr>
              <w:rPr>
                <w:rFonts w:ascii="Arial" w:hAnsi="Arial" w:cs="Arial"/>
                <w:sz w:val="24"/>
              </w:rPr>
            </w:pPr>
          </w:p>
        </w:tc>
        <w:tc>
          <w:tcPr>
            <w:tcW w:w="3458" w:type="dxa"/>
          </w:tcPr>
          <w:p w:rsidR="00D215E9" w:rsidRPr="00A71BC9" w:rsidRDefault="00D215E9" w:rsidP="00D215E9">
            <w:pPr>
              <w:jc w:val="right"/>
              <w:rPr>
                <w:rFonts w:ascii="Arial" w:hAnsi="Arial" w:cs="Arial"/>
                <w:sz w:val="24"/>
              </w:rPr>
            </w:pPr>
          </w:p>
        </w:tc>
      </w:tr>
    </w:tbl>
    <w:p w:rsidR="00D215E9" w:rsidRPr="00A71BC9" w:rsidRDefault="00D215E9" w:rsidP="00D215E9">
      <w:pPr>
        <w:rPr>
          <w:rFonts w:ascii="Arial" w:hAnsi="Arial" w:cs="Arial"/>
          <w:sz w:val="24"/>
        </w:rPr>
      </w:pPr>
    </w:p>
    <w:p w:rsidR="00D215E9" w:rsidRPr="00A71BC9" w:rsidRDefault="00D215E9" w:rsidP="00D215E9">
      <w:pPr>
        <w:suppressAutoHyphens/>
        <w:jc w:val="both"/>
        <w:rPr>
          <w:rFonts w:ascii="Arial" w:eastAsia="Calibri" w:hAnsi="Arial" w:cs="Arial"/>
          <w:b/>
          <w:sz w:val="24"/>
          <w:lang w:eastAsia="ar-SA"/>
        </w:rPr>
      </w:pPr>
      <w:r w:rsidRPr="00A71BC9">
        <w:rPr>
          <w:rFonts w:ascii="Arial" w:eastAsia="Calibri" w:hAnsi="Arial" w:cs="Arial"/>
          <w:b/>
          <w:sz w:val="24"/>
          <w:lang w:eastAsia="ar-SA"/>
        </w:rPr>
        <w:t>Об утверждении административного регламента предоставления муниципальной услуги</w:t>
      </w:r>
    </w:p>
    <w:p w:rsidR="00D215E9" w:rsidRPr="00A71BC9" w:rsidRDefault="00D215E9" w:rsidP="00D215E9">
      <w:pPr>
        <w:suppressAutoHyphens/>
        <w:jc w:val="both"/>
        <w:rPr>
          <w:rFonts w:ascii="Arial" w:eastAsia="Calibri" w:hAnsi="Arial" w:cs="Arial"/>
          <w:b/>
          <w:sz w:val="24"/>
          <w:lang w:eastAsia="ar-SA"/>
        </w:rPr>
      </w:pPr>
    </w:p>
    <w:p w:rsidR="00D215E9" w:rsidRPr="00A71BC9" w:rsidRDefault="00D215E9" w:rsidP="00D215E9">
      <w:pPr>
        <w:suppressAutoHyphens/>
        <w:jc w:val="both"/>
        <w:rPr>
          <w:rFonts w:ascii="Arial" w:eastAsia="Calibri" w:hAnsi="Arial" w:cs="Arial"/>
          <w:sz w:val="24"/>
          <w:lang w:eastAsia="ar-SA"/>
        </w:rPr>
      </w:pPr>
      <w:r w:rsidRPr="00A71BC9">
        <w:rPr>
          <w:rFonts w:ascii="Arial" w:eastAsia="Calibri" w:hAnsi="Arial" w:cs="Arial"/>
          <w:b/>
          <w:sz w:val="24"/>
          <w:lang w:eastAsia="ar-SA"/>
        </w:rPr>
        <w:t xml:space="preserve">          </w:t>
      </w:r>
      <w:r w:rsidRPr="00A71BC9">
        <w:rPr>
          <w:rFonts w:ascii="Arial" w:eastAsia="Calibri" w:hAnsi="Arial" w:cs="Arial"/>
          <w:sz w:val="24"/>
          <w:lang w:eastAsia="ar-SA"/>
        </w:rPr>
        <w:t xml:space="preserve">В соответствии с Порядком разработки, оформления и утверждения административных регламентов предоставления администрацией </w:t>
      </w:r>
      <w:proofErr w:type="spellStart"/>
      <w:r w:rsidRPr="00A71BC9">
        <w:rPr>
          <w:rFonts w:ascii="Arial" w:eastAsia="Calibri" w:hAnsi="Arial" w:cs="Arial"/>
          <w:sz w:val="24"/>
          <w:lang w:eastAsia="ar-SA"/>
        </w:rPr>
        <w:t>Молоковского</w:t>
      </w:r>
      <w:proofErr w:type="spellEnd"/>
      <w:r w:rsidRPr="00A71BC9">
        <w:rPr>
          <w:rFonts w:ascii="Arial" w:eastAsia="Calibri" w:hAnsi="Arial" w:cs="Arial"/>
          <w:sz w:val="24"/>
          <w:lang w:eastAsia="ar-SA"/>
        </w:rPr>
        <w:t xml:space="preserve"> района и её структурными подразделениями муниципальных услуг, утвержденным постановлением администрации </w:t>
      </w:r>
      <w:proofErr w:type="spellStart"/>
      <w:r w:rsidRPr="00A71BC9">
        <w:rPr>
          <w:rFonts w:ascii="Arial" w:eastAsia="Calibri" w:hAnsi="Arial" w:cs="Arial"/>
          <w:sz w:val="24"/>
          <w:lang w:eastAsia="ar-SA"/>
        </w:rPr>
        <w:t>Молоковского</w:t>
      </w:r>
      <w:proofErr w:type="spellEnd"/>
      <w:r w:rsidRPr="00A71BC9">
        <w:rPr>
          <w:rFonts w:ascii="Arial" w:eastAsia="Calibri" w:hAnsi="Arial" w:cs="Arial"/>
          <w:sz w:val="24"/>
          <w:lang w:eastAsia="ar-SA"/>
        </w:rPr>
        <w:t xml:space="preserve"> района 29.11.2016 года  № 150, в связи с проведением всех необходимых процедур, требуемых для утверждения регламентов  </w:t>
      </w:r>
      <w:r w:rsidRPr="00A71BC9">
        <w:rPr>
          <w:rFonts w:ascii="Arial" w:eastAsia="Calibri" w:hAnsi="Arial" w:cs="Arial"/>
          <w:b/>
          <w:sz w:val="24"/>
          <w:lang w:eastAsia="ar-SA"/>
        </w:rPr>
        <w:t>постановляю</w:t>
      </w:r>
      <w:r w:rsidRPr="00A71BC9">
        <w:rPr>
          <w:rFonts w:ascii="Arial" w:eastAsia="Calibri" w:hAnsi="Arial" w:cs="Arial"/>
          <w:sz w:val="24"/>
          <w:lang w:eastAsia="ar-SA"/>
        </w:rPr>
        <w:t>:</w:t>
      </w:r>
    </w:p>
    <w:p w:rsidR="00D215E9" w:rsidRPr="00A71BC9" w:rsidRDefault="00D215E9" w:rsidP="00D215E9">
      <w:pPr>
        <w:suppressAutoHyphens/>
        <w:jc w:val="both"/>
        <w:rPr>
          <w:rFonts w:ascii="Arial" w:eastAsia="Calibri" w:hAnsi="Arial" w:cs="Arial"/>
          <w:sz w:val="24"/>
          <w:lang w:eastAsia="ar-SA"/>
        </w:rPr>
      </w:pPr>
    </w:p>
    <w:p w:rsidR="00D215E9" w:rsidRPr="00A71BC9" w:rsidRDefault="00D215E9" w:rsidP="00D215E9">
      <w:pPr>
        <w:numPr>
          <w:ilvl w:val="0"/>
          <w:numId w:val="21"/>
        </w:numPr>
        <w:suppressAutoHyphens/>
        <w:autoSpaceDE w:val="0"/>
        <w:autoSpaceDN w:val="0"/>
        <w:adjustRightInd w:val="0"/>
        <w:jc w:val="both"/>
        <w:rPr>
          <w:rFonts w:ascii="Arial" w:eastAsia="Calibri" w:hAnsi="Arial" w:cs="Arial"/>
          <w:sz w:val="24"/>
          <w:lang w:eastAsia="ar-SA"/>
        </w:rPr>
      </w:pPr>
      <w:r w:rsidRPr="00A71BC9">
        <w:rPr>
          <w:rFonts w:ascii="Arial" w:eastAsia="Calibri" w:hAnsi="Arial" w:cs="Arial"/>
          <w:sz w:val="24"/>
          <w:lang w:eastAsia="ar-SA"/>
        </w:rPr>
        <w:t xml:space="preserve">Утвердить административный регламент предоставления муниципальной услуги «Оценка жилых помещений </w:t>
      </w:r>
      <w:proofErr w:type="spellStart"/>
      <w:r w:rsidRPr="00A71BC9">
        <w:rPr>
          <w:rFonts w:ascii="Arial" w:eastAsia="Calibri" w:hAnsi="Arial" w:cs="Arial"/>
          <w:sz w:val="24"/>
          <w:lang w:eastAsia="ar-SA"/>
        </w:rPr>
        <w:t>Молоковского</w:t>
      </w:r>
      <w:proofErr w:type="spellEnd"/>
      <w:r w:rsidRPr="00A71BC9">
        <w:rPr>
          <w:rFonts w:ascii="Arial" w:eastAsia="Calibri" w:hAnsi="Arial" w:cs="Arial"/>
          <w:sz w:val="24"/>
          <w:lang w:eastAsia="ar-SA"/>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D215E9" w:rsidRPr="00A71BC9" w:rsidRDefault="00D215E9" w:rsidP="00D215E9">
      <w:pPr>
        <w:numPr>
          <w:ilvl w:val="0"/>
          <w:numId w:val="22"/>
        </w:numPr>
        <w:suppressAutoHyphens/>
        <w:jc w:val="both"/>
        <w:rPr>
          <w:rFonts w:ascii="Arial" w:eastAsia="Calibri" w:hAnsi="Arial" w:cs="Arial"/>
          <w:sz w:val="24"/>
          <w:lang w:eastAsia="ar-SA"/>
        </w:rPr>
      </w:pPr>
      <w:r w:rsidRPr="00A71BC9">
        <w:rPr>
          <w:rFonts w:ascii="Arial" w:eastAsia="Calibri" w:hAnsi="Arial" w:cs="Arial"/>
          <w:sz w:val="24"/>
          <w:lang w:eastAsia="ar-SA"/>
        </w:rPr>
        <w:t xml:space="preserve">Внести соответствующие пункту 1 изменения в Реестр предоставления муниципальных услуг в муниципальном образовании </w:t>
      </w:r>
      <w:proofErr w:type="spellStart"/>
      <w:r w:rsidRPr="00A71BC9">
        <w:rPr>
          <w:rFonts w:ascii="Arial" w:eastAsia="Calibri" w:hAnsi="Arial" w:cs="Arial"/>
          <w:sz w:val="24"/>
          <w:lang w:eastAsia="ar-SA"/>
        </w:rPr>
        <w:t>Молоковский</w:t>
      </w:r>
      <w:proofErr w:type="spellEnd"/>
      <w:r w:rsidRPr="00A71BC9">
        <w:rPr>
          <w:rFonts w:ascii="Arial" w:eastAsia="Calibri" w:hAnsi="Arial" w:cs="Arial"/>
          <w:sz w:val="24"/>
          <w:lang w:eastAsia="ar-SA"/>
        </w:rPr>
        <w:t xml:space="preserve"> район.</w:t>
      </w:r>
    </w:p>
    <w:p w:rsidR="00D215E9" w:rsidRPr="00A71BC9" w:rsidRDefault="00D215E9" w:rsidP="00D215E9">
      <w:pPr>
        <w:numPr>
          <w:ilvl w:val="0"/>
          <w:numId w:val="22"/>
        </w:numPr>
        <w:suppressAutoHyphens/>
        <w:jc w:val="both"/>
        <w:rPr>
          <w:rFonts w:ascii="Arial" w:eastAsia="Calibri" w:hAnsi="Arial" w:cs="Arial"/>
          <w:sz w:val="24"/>
          <w:lang w:eastAsia="ar-SA"/>
        </w:rPr>
      </w:pPr>
      <w:r w:rsidRPr="00A71BC9">
        <w:rPr>
          <w:rFonts w:ascii="Arial" w:eastAsia="Calibri" w:hAnsi="Arial" w:cs="Arial"/>
          <w:sz w:val="24"/>
          <w:lang w:eastAsia="ar-SA"/>
        </w:rPr>
        <w:t>Отделу архитектуры, природопользования и вопросов жизнеобеспечения района  (</w:t>
      </w:r>
      <w:proofErr w:type="spellStart"/>
      <w:r w:rsidRPr="00A71BC9">
        <w:rPr>
          <w:rFonts w:ascii="Arial" w:eastAsia="Calibri" w:hAnsi="Arial" w:cs="Arial"/>
          <w:sz w:val="24"/>
          <w:lang w:eastAsia="ar-SA"/>
        </w:rPr>
        <w:t>Палибина</w:t>
      </w:r>
      <w:proofErr w:type="spellEnd"/>
      <w:r w:rsidRPr="00A71BC9">
        <w:rPr>
          <w:rFonts w:ascii="Arial" w:eastAsia="Calibri" w:hAnsi="Arial" w:cs="Arial"/>
          <w:sz w:val="24"/>
          <w:lang w:eastAsia="ar-SA"/>
        </w:rPr>
        <w:t xml:space="preserve"> Н.В.) разместить в установленном порядке административный регламент, указанный в пункте 1 настоящего постановления, на официальном сайте администрации </w:t>
      </w:r>
      <w:proofErr w:type="spellStart"/>
      <w:r w:rsidRPr="00A71BC9">
        <w:rPr>
          <w:rFonts w:ascii="Arial" w:eastAsia="Calibri" w:hAnsi="Arial" w:cs="Arial"/>
          <w:sz w:val="24"/>
          <w:lang w:eastAsia="ar-SA"/>
        </w:rPr>
        <w:t>Молоковского</w:t>
      </w:r>
      <w:proofErr w:type="spellEnd"/>
      <w:r w:rsidRPr="00A71BC9">
        <w:rPr>
          <w:rFonts w:ascii="Arial" w:eastAsia="Calibri" w:hAnsi="Arial" w:cs="Arial"/>
          <w:sz w:val="24"/>
          <w:lang w:eastAsia="ar-SA"/>
        </w:rPr>
        <w:t xml:space="preserve"> района и на Портале государственных и муниципальных услуг Российской Федерации.</w:t>
      </w:r>
    </w:p>
    <w:p w:rsidR="00D215E9" w:rsidRPr="00A71BC9" w:rsidRDefault="00D215E9" w:rsidP="00D215E9">
      <w:pPr>
        <w:numPr>
          <w:ilvl w:val="0"/>
          <w:numId w:val="22"/>
        </w:numPr>
        <w:suppressAutoHyphens/>
        <w:jc w:val="both"/>
        <w:rPr>
          <w:rFonts w:ascii="Arial" w:eastAsia="Calibri" w:hAnsi="Arial" w:cs="Arial"/>
          <w:sz w:val="24"/>
          <w:lang w:eastAsia="ar-SA"/>
        </w:rPr>
      </w:pPr>
      <w:r w:rsidRPr="00A71BC9">
        <w:rPr>
          <w:rFonts w:ascii="Arial" w:eastAsia="Calibri" w:hAnsi="Arial" w:cs="Arial"/>
          <w:sz w:val="24"/>
          <w:lang w:eastAsia="ar-SA"/>
        </w:rPr>
        <w:t xml:space="preserve">Контроль за исполнением настоящего постановления возложить на Круглову Н.П., управляющую делами администрации </w:t>
      </w:r>
      <w:proofErr w:type="spellStart"/>
      <w:r w:rsidRPr="00A71BC9">
        <w:rPr>
          <w:rFonts w:ascii="Arial" w:eastAsia="Calibri" w:hAnsi="Arial" w:cs="Arial"/>
          <w:sz w:val="24"/>
          <w:lang w:eastAsia="ar-SA"/>
        </w:rPr>
        <w:t>Молоковского</w:t>
      </w:r>
      <w:proofErr w:type="spellEnd"/>
      <w:r w:rsidRPr="00A71BC9">
        <w:rPr>
          <w:rFonts w:ascii="Arial" w:eastAsia="Calibri" w:hAnsi="Arial" w:cs="Arial"/>
          <w:sz w:val="24"/>
          <w:lang w:eastAsia="ar-SA"/>
        </w:rPr>
        <w:t xml:space="preserve"> района.</w:t>
      </w:r>
    </w:p>
    <w:p w:rsidR="00D129BF" w:rsidRPr="00A71BC9" w:rsidRDefault="00D129BF" w:rsidP="00D215E9">
      <w:pPr>
        <w:numPr>
          <w:ilvl w:val="0"/>
          <w:numId w:val="22"/>
        </w:numPr>
        <w:suppressAutoHyphens/>
        <w:jc w:val="both"/>
        <w:rPr>
          <w:rFonts w:ascii="Arial" w:eastAsia="Calibri" w:hAnsi="Arial" w:cs="Arial"/>
          <w:sz w:val="24"/>
          <w:lang w:eastAsia="ar-SA"/>
        </w:rPr>
      </w:pPr>
    </w:p>
    <w:p w:rsidR="00D215E9" w:rsidRPr="00A71BC9" w:rsidRDefault="00D215E9" w:rsidP="00D215E9">
      <w:pPr>
        <w:suppressAutoHyphens/>
        <w:ind w:left="142"/>
        <w:jc w:val="both"/>
        <w:rPr>
          <w:rFonts w:ascii="Arial" w:eastAsia="Calibri" w:hAnsi="Arial" w:cs="Arial"/>
          <w:sz w:val="24"/>
          <w:lang w:eastAsia="ar-SA"/>
        </w:rPr>
      </w:pPr>
    </w:p>
    <w:tbl>
      <w:tblPr>
        <w:tblW w:w="5000" w:type="pct"/>
        <w:tblLook w:val="04A0" w:firstRow="1" w:lastRow="0" w:firstColumn="1" w:lastColumn="0" w:noHBand="0" w:noVBand="1"/>
      </w:tblPr>
      <w:tblGrid>
        <w:gridCol w:w="4784"/>
        <w:gridCol w:w="4785"/>
      </w:tblGrid>
      <w:tr w:rsidR="00F92398" w:rsidRPr="001E1A37" w:rsidTr="001E1A37">
        <w:tc>
          <w:tcPr>
            <w:tcW w:w="2500" w:type="pct"/>
            <w:shd w:val="clear" w:color="auto" w:fill="auto"/>
          </w:tcPr>
          <w:p w:rsidR="00F92398" w:rsidRPr="001E1A37" w:rsidRDefault="00F92398" w:rsidP="00D215E9">
            <w:pPr>
              <w:rPr>
                <w:rFonts w:ascii="Arial" w:hAnsi="Arial" w:cs="Arial"/>
                <w:sz w:val="24"/>
              </w:rPr>
            </w:pPr>
            <w:r w:rsidRPr="001E1A37">
              <w:rPr>
                <w:rFonts w:ascii="Arial" w:hAnsi="Arial" w:cs="Arial"/>
                <w:sz w:val="24"/>
              </w:rPr>
              <w:t xml:space="preserve">Глава района  </w:t>
            </w:r>
          </w:p>
        </w:tc>
        <w:tc>
          <w:tcPr>
            <w:tcW w:w="2500" w:type="pct"/>
            <w:shd w:val="clear" w:color="auto" w:fill="auto"/>
          </w:tcPr>
          <w:p w:rsidR="00F92398" w:rsidRPr="001E1A37" w:rsidRDefault="00F92398" w:rsidP="001E1A37">
            <w:pPr>
              <w:jc w:val="right"/>
              <w:rPr>
                <w:rFonts w:ascii="Arial" w:hAnsi="Arial" w:cs="Arial"/>
                <w:sz w:val="24"/>
              </w:rPr>
            </w:pPr>
            <w:r w:rsidRPr="001E1A37">
              <w:rPr>
                <w:rFonts w:ascii="Arial" w:hAnsi="Arial" w:cs="Arial"/>
                <w:sz w:val="24"/>
              </w:rPr>
              <w:t>А.П. Ефименко</w:t>
            </w:r>
          </w:p>
        </w:tc>
      </w:tr>
    </w:tbl>
    <w:p w:rsidR="00D215E9" w:rsidRPr="00A71BC9" w:rsidRDefault="00D215E9" w:rsidP="00D215E9">
      <w:pPr>
        <w:rPr>
          <w:rFonts w:ascii="Arial" w:hAnsi="Arial" w:cs="Arial"/>
          <w:sz w:val="24"/>
        </w:rPr>
      </w:pPr>
    </w:p>
    <w:p w:rsidR="00D215E9" w:rsidRPr="00A71BC9" w:rsidRDefault="00D215E9" w:rsidP="00D215E9">
      <w:pPr>
        <w:rPr>
          <w:rFonts w:ascii="Arial" w:hAnsi="Arial" w:cs="Arial"/>
          <w:b/>
          <w:sz w:val="24"/>
        </w:rPr>
      </w:pPr>
    </w:p>
    <w:p w:rsidR="00D215E9" w:rsidRPr="00A71BC9" w:rsidRDefault="00D215E9" w:rsidP="00D215E9">
      <w:pPr>
        <w:rPr>
          <w:rFonts w:ascii="Arial" w:hAnsi="Arial" w:cs="Arial"/>
          <w:b/>
          <w:sz w:val="24"/>
        </w:rPr>
      </w:pPr>
    </w:p>
    <w:p w:rsidR="00D215E9" w:rsidRPr="00A71BC9" w:rsidRDefault="00D215E9" w:rsidP="00D215E9">
      <w:pPr>
        <w:rPr>
          <w:rFonts w:ascii="Arial" w:hAnsi="Arial" w:cs="Arial"/>
          <w:sz w:val="24"/>
        </w:rPr>
      </w:pPr>
    </w:p>
    <w:p w:rsidR="00085253" w:rsidRPr="00A71BC9" w:rsidRDefault="00C73828" w:rsidP="00F474E4">
      <w:pPr>
        <w:ind w:left="4248" w:firstLine="708"/>
        <w:jc w:val="both"/>
        <w:rPr>
          <w:rFonts w:ascii="Arial" w:hAnsi="Arial" w:cs="Arial"/>
          <w:b/>
          <w:sz w:val="24"/>
        </w:rPr>
      </w:pPr>
      <w:r w:rsidRPr="00A71BC9">
        <w:rPr>
          <w:rFonts w:ascii="Arial" w:hAnsi="Arial" w:cs="Arial"/>
          <w:b/>
          <w:sz w:val="24"/>
        </w:rPr>
        <w:t xml:space="preserve">  </w:t>
      </w:r>
    </w:p>
    <w:p w:rsidR="00F474E4" w:rsidRPr="00A71BC9" w:rsidRDefault="00F474E4" w:rsidP="00085253">
      <w:pPr>
        <w:ind w:left="4248" w:firstLine="708"/>
        <w:rPr>
          <w:rFonts w:ascii="Arial" w:hAnsi="Arial" w:cs="Arial"/>
          <w:b/>
          <w:sz w:val="24"/>
        </w:rPr>
      </w:pPr>
    </w:p>
    <w:p w:rsidR="009B5A3F" w:rsidRPr="00A71BC9" w:rsidRDefault="00655A11" w:rsidP="00085253">
      <w:pPr>
        <w:jc w:val="right"/>
        <w:rPr>
          <w:rFonts w:ascii="Arial" w:hAnsi="Arial" w:cs="Arial"/>
          <w:sz w:val="24"/>
        </w:rPr>
      </w:pPr>
      <w:r w:rsidRPr="00A71BC9">
        <w:rPr>
          <w:rFonts w:ascii="Arial" w:hAnsi="Arial" w:cs="Arial"/>
          <w:sz w:val="24"/>
        </w:rPr>
        <w:t xml:space="preserve">      </w:t>
      </w:r>
      <w:r w:rsidR="00DA30A8" w:rsidRPr="00A71BC9">
        <w:rPr>
          <w:rFonts w:ascii="Arial" w:hAnsi="Arial" w:cs="Arial"/>
          <w:sz w:val="24"/>
        </w:rPr>
        <w:t xml:space="preserve">Приложение  к постановлению                                                                                                                    </w:t>
      </w:r>
      <w:r w:rsidRPr="00A71BC9">
        <w:rPr>
          <w:rFonts w:ascii="Arial" w:hAnsi="Arial" w:cs="Arial"/>
          <w:sz w:val="24"/>
        </w:rPr>
        <w:t xml:space="preserve">                                        </w:t>
      </w:r>
      <w:r w:rsidR="00DA30A8" w:rsidRPr="00A71BC9">
        <w:rPr>
          <w:rFonts w:ascii="Arial" w:hAnsi="Arial" w:cs="Arial"/>
          <w:sz w:val="24"/>
        </w:rPr>
        <w:t xml:space="preserve">Администрации </w:t>
      </w:r>
      <w:proofErr w:type="spellStart"/>
      <w:r w:rsidR="00DA30A8" w:rsidRPr="00A71BC9">
        <w:rPr>
          <w:rFonts w:ascii="Arial" w:hAnsi="Arial" w:cs="Arial"/>
          <w:sz w:val="24"/>
        </w:rPr>
        <w:t>Молоковского</w:t>
      </w:r>
      <w:proofErr w:type="spellEnd"/>
      <w:r w:rsidR="00DA30A8" w:rsidRPr="00A71BC9">
        <w:rPr>
          <w:rFonts w:ascii="Arial" w:hAnsi="Arial" w:cs="Arial"/>
          <w:sz w:val="24"/>
        </w:rPr>
        <w:t xml:space="preserve"> района                                                                                                                                                                 </w:t>
      </w:r>
      <w:r w:rsidR="00DA30A8" w:rsidRPr="00A71BC9">
        <w:rPr>
          <w:rFonts w:ascii="Arial" w:hAnsi="Arial" w:cs="Arial"/>
          <w:color w:val="FFFFFF"/>
          <w:sz w:val="24"/>
        </w:rPr>
        <w:t>--------------------------------</w:t>
      </w:r>
      <w:r w:rsidR="00DA30A8" w:rsidRPr="00A71BC9">
        <w:rPr>
          <w:rFonts w:ascii="Arial" w:hAnsi="Arial" w:cs="Arial"/>
          <w:sz w:val="24"/>
        </w:rPr>
        <w:t>от </w:t>
      </w:r>
      <w:r w:rsidR="005E3ED9" w:rsidRPr="00A71BC9">
        <w:rPr>
          <w:rFonts w:ascii="Arial" w:hAnsi="Arial" w:cs="Arial"/>
          <w:sz w:val="24"/>
        </w:rPr>
        <w:t>26.02.2020</w:t>
      </w:r>
      <w:r w:rsidR="00DA30A8" w:rsidRPr="00A71BC9">
        <w:rPr>
          <w:rFonts w:ascii="Arial" w:hAnsi="Arial" w:cs="Arial"/>
          <w:sz w:val="24"/>
        </w:rPr>
        <w:t xml:space="preserve">г.  № </w:t>
      </w:r>
      <w:r w:rsidR="005E3ED9" w:rsidRPr="00A71BC9">
        <w:rPr>
          <w:rFonts w:ascii="Arial" w:hAnsi="Arial" w:cs="Arial"/>
          <w:sz w:val="24"/>
        </w:rPr>
        <w:t>39</w:t>
      </w:r>
    </w:p>
    <w:p w:rsidR="00C15A5D" w:rsidRPr="00A71BC9" w:rsidRDefault="00203931" w:rsidP="00085253">
      <w:pPr>
        <w:jc w:val="right"/>
        <w:rPr>
          <w:rFonts w:ascii="Arial" w:hAnsi="Arial" w:cs="Arial"/>
          <w:sz w:val="24"/>
        </w:rPr>
      </w:pPr>
      <w:r w:rsidRPr="00A71BC9">
        <w:rPr>
          <w:rFonts w:ascii="Arial" w:hAnsi="Arial" w:cs="Arial"/>
          <w:sz w:val="24"/>
        </w:rPr>
        <w:t xml:space="preserve">        </w:t>
      </w:r>
    </w:p>
    <w:p w:rsidR="00A27D06" w:rsidRPr="00A71BC9" w:rsidRDefault="00A27D06" w:rsidP="00A27D06">
      <w:pPr>
        <w:ind w:left="708"/>
        <w:jc w:val="right"/>
        <w:rPr>
          <w:rFonts w:ascii="Arial" w:hAnsi="Arial" w:cs="Arial"/>
          <w:sz w:val="24"/>
        </w:rPr>
      </w:pPr>
    </w:p>
    <w:p w:rsidR="00854DC5" w:rsidRPr="00A71BC9" w:rsidRDefault="00F4122A" w:rsidP="00854DC5">
      <w:pPr>
        <w:jc w:val="center"/>
        <w:rPr>
          <w:rFonts w:ascii="Arial" w:hAnsi="Arial" w:cs="Arial"/>
          <w:b/>
          <w:sz w:val="24"/>
        </w:rPr>
      </w:pPr>
      <w:r w:rsidRPr="00A71BC9">
        <w:rPr>
          <w:rFonts w:ascii="Arial" w:hAnsi="Arial" w:cs="Arial"/>
          <w:b/>
          <w:sz w:val="24"/>
        </w:rPr>
        <w:t>А</w:t>
      </w:r>
      <w:r w:rsidR="00854DC5" w:rsidRPr="00A71BC9">
        <w:rPr>
          <w:rFonts w:ascii="Arial" w:hAnsi="Arial" w:cs="Arial"/>
          <w:b/>
          <w:sz w:val="24"/>
        </w:rPr>
        <w:t xml:space="preserve">дминистративный регламент </w:t>
      </w:r>
    </w:p>
    <w:p w:rsidR="005A0BD2" w:rsidRPr="00A71BC9" w:rsidRDefault="004E29C5" w:rsidP="005A0BD2">
      <w:pPr>
        <w:autoSpaceDE w:val="0"/>
        <w:autoSpaceDN w:val="0"/>
        <w:adjustRightInd w:val="0"/>
        <w:jc w:val="both"/>
        <w:rPr>
          <w:rFonts w:ascii="Arial" w:hAnsi="Arial" w:cs="Arial"/>
          <w:b/>
          <w:sz w:val="24"/>
        </w:rPr>
      </w:pPr>
      <w:r w:rsidRPr="00A71BC9">
        <w:rPr>
          <w:rFonts w:ascii="Arial" w:hAnsi="Arial" w:cs="Arial"/>
          <w:b/>
          <w:sz w:val="24"/>
        </w:rPr>
        <w:t>предоставления муниципальной услуги</w:t>
      </w:r>
      <w:r w:rsidR="005A0BD2" w:rsidRPr="00A71BC9">
        <w:rPr>
          <w:rFonts w:ascii="Arial" w:hAnsi="Arial" w:cs="Arial"/>
          <w:b/>
          <w:sz w:val="24"/>
        </w:rPr>
        <w:t xml:space="preserve"> </w:t>
      </w:r>
      <w:r w:rsidR="00A32CF9" w:rsidRPr="00A71BC9">
        <w:rPr>
          <w:rFonts w:ascii="Arial" w:hAnsi="Arial" w:cs="Arial"/>
          <w:b/>
          <w:sz w:val="24"/>
        </w:rPr>
        <w:t>«Оц</w:t>
      </w:r>
      <w:r w:rsidR="005A0BD2" w:rsidRPr="00A71BC9">
        <w:rPr>
          <w:rFonts w:ascii="Arial" w:hAnsi="Arial" w:cs="Arial"/>
          <w:b/>
          <w:sz w:val="24"/>
        </w:rPr>
        <w:t>енк</w:t>
      </w:r>
      <w:r w:rsidR="00A32CF9" w:rsidRPr="00A71BC9">
        <w:rPr>
          <w:rFonts w:ascii="Arial" w:hAnsi="Arial" w:cs="Arial"/>
          <w:b/>
          <w:sz w:val="24"/>
        </w:rPr>
        <w:t>а</w:t>
      </w:r>
      <w:r w:rsidR="005A0BD2" w:rsidRPr="00A71BC9">
        <w:rPr>
          <w:rFonts w:ascii="Arial" w:hAnsi="Arial" w:cs="Arial"/>
          <w:b/>
          <w:sz w:val="24"/>
        </w:rPr>
        <w:t xml:space="preserve"> жилых помещений </w:t>
      </w:r>
      <w:proofErr w:type="spellStart"/>
      <w:r w:rsidR="005A0BD2" w:rsidRPr="00A71BC9">
        <w:rPr>
          <w:rFonts w:ascii="Arial" w:hAnsi="Arial" w:cs="Arial"/>
          <w:b/>
          <w:sz w:val="24"/>
        </w:rPr>
        <w:t>Молоковского</w:t>
      </w:r>
      <w:proofErr w:type="spellEnd"/>
      <w:r w:rsidR="005A0BD2" w:rsidRPr="00A71BC9">
        <w:rPr>
          <w:rFonts w:ascii="Arial" w:hAnsi="Arial" w:cs="Arial"/>
          <w:b/>
          <w:sz w:val="24"/>
        </w:rPr>
        <w:t xml:space="preserve"> района </w:t>
      </w:r>
      <w:r w:rsidR="00A67932" w:rsidRPr="00A71BC9">
        <w:rPr>
          <w:rFonts w:ascii="Arial" w:hAnsi="Arial" w:cs="Arial"/>
          <w:b/>
          <w:sz w:val="24"/>
        </w:rPr>
        <w:t>(п</w:t>
      </w:r>
      <w:r w:rsidR="009E2A9E" w:rsidRPr="00A71BC9">
        <w:rPr>
          <w:rFonts w:ascii="Arial" w:hAnsi="Arial" w:cs="Arial"/>
          <w:b/>
          <w:sz w:val="24"/>
        </w:rPr>
        <w:t>ризнани</w:t>
      </w:r>
      <w:r w:rsidR="00847183" w:rsidRPr="00A71BC9">
        <w:rPr>
          <w:rFonts w:ascii="Arial" w:hAnsi="Arial" w:cs="Arial"/>
          <w:b/>
          <w:sz w:val="24"/>
        </w:rPr>
        <w:t>е</w:t>
      </w:r>
      <w:r w:rsidR="0058011D" w:rsidRPr="00A71BC9">
        <w:rPr>
          <w:rFonts w:ascii="Arial" w:hAnsi="Arial" w:cs="Arial"/>
          <w:b/>
          <w:sz w:val="24"/>
        </w:rPr>
        <w:t xml:space="preserve"> помещения жилым помещением</w:t>
      </w:r>
      <w:r w:rsidR="00B121A8" w:rsidRPr="00A71BC9">
        <w:rPr>
          <w:rFonts w:ascii="Arial" w:hAnsi="Arial" w:cs="Arial"/>
          <w:b/>
          <w:sz w:val="24"/>
        </w:rPr>
        <w:t>, жилого помещения</w:t>
      </w:r>
      <w:r w:rsidR="0058011D" w:rsidRPr="00A71BC9">
        <w:rPr>
          <w:rFonts w:ascii="Arial" w:hAnsi="Arial" w:cs="Arial"/>
          <w:b/>
          <w:sz w:val="24"/>
        </w:rPr>
        <w:t xml:space="preserve"> непригодным</w:t>
      </w:r>
      <w:r w:rsidR="00611CB3" w:rsidRPr="00A71BC9">
        <w:rPr>
          <w:rFonts w:ascii="Arial" w:hAnsi="Arial" w:cs="Arial"/>
          <w:b/>
          <w:sz w:val="24"/>
        </w:rPr>
        <w:t xml:space="preserve"> для проживания</w:t>
      </w:r>
      <w:r w:rsidR="0058011D" w:rsidRPr="00A71BC9">
        <w:rPr>
          <w:rFonts w:ascii="Arial" w:hAnsi="Arial" w:cs="Arial"/>
          <w:b/>
          <w:sz w:val="24"/>
        </w:rPr>
        <w:t>, а также многоквартирного дома аварийным и под</w:t>
      </w:r>
      <w:r w:rsidR="004764FC" w:rsidRPr="00A71BC9">
        <w:rPr>
          <w:rFonts w:ascii="Arial" w:hAnsi="Arial" w:cs="Arial"/>
          <w:b/>
          <w:sz w:val="24"/>
        </w:rPr>
        <w:t>лежащим сносу или реконструкции</w:t>
      </w:r>
      <w:r w:rsidR="0058011D" w:rsidRPr="00A71BC9">
        <w:rPr>
          <w:rFonts w:ascii="Arial" w:hAnsi="Arial" w:cs="Arial"/>
          <w:b/>
          <w:sz w:val="24"/>
        </w:rPr>
        <w:t>)</w:t>
      </w:r>
      <w:r w:rsidR="00502184" w:rsidRPr="00A71BC9">
        <w:rPr>
          <w:rFonts w:ascii="Arial" w:hAnsi="Arial" w:cs="Arial"/>
          <w:b/>
          <w:sz w:val="24"/>
        </w:rPr>
        <w:t>»</w:t>
      </w:r>
    </w:p>
    <w:p w:rsidR="00B17A27" w:rsidRPr="00A71BC9" w:rsidRDefault="00B17A27" w:rsidP="00854DC5">
      <w:pPr>
        <w:jc w:val="center"/>
        <w:rPr>
          <w:rFonts w:ascii="Arial" w:hAnsi="Arial" w:cs="Arial"/>
          <w:b/>
          <w:sz w:val="24"/>
        </w:rPr>
      </w:pPr>
    </w:p>
    <w:p w:rsidR="00A83D64" w:rsidRPr="00A71BC9" w:rsidRDefault="00854DC5" w:rsidP="00854DC5">
      <w:pPr>
        <w:jc w:val="center"/>
        <w:rPr>
          <w:rFonts w:ascii="Arial" w:hAnsi="Arial" w:cs="Arial"/>
          <w:b/>
          <w:sz w:val="24"/>
        </w:rPr>
      </w:pPr>
      <w:r w:rsidRPr="00A71BC9">
        <w:rPr>
          <w:rFonts w:ascii="Arial" w:hAnsi="Arial" w:cs="Arial"/>
          <w:b/>
          <w:sz w:val="24"/>
        </w:rPr>
        <w:t xml:space="preserve">Раздел </w:t>
      </w:r>
      <w:r w:rsidRPr="00A71BC9">
        <w:rPr>
          <w:rFonts w:ascii="Arial" w:hAnsi="Arial" w:cs="Arial"/>
          <w:b/>
          <w:sz w:val="24"/>
          <w:lang w:val="en-US"/>
        </w:rPr>
        <w:t>I</w:t>
      </w:r>
      <w:r w:rsidRPr="00A71BC9">
        <w:rPr>
          <w:rFonts w:ascii="Arial" w:hAnsi="Arial" w:cs="Arial"/>
          <w:b/>
          <w:sz w:val="24"/>
        </w:rPr>
        <w:t xml:space="preserve"> </w:t>
      </w:r>
    </w:p>
    <w:p w:rsidR="00854DC5" w:rsidRPr="00A71BC9" w:rsidRDefault="00854DC5" w:rsidP="00854DC5">
      <w:pPr>
        <w:jc w:val="center"/>
        <w:rPr>
          <w:rFonts w:ascii="Arial" w:hAnsi="Arial" w:cs="Arial"/>
          <w:b/>
          <w:sz w:val="24"/>
        </w:rPr>
      </w:pPr>
      <w:r w:rsidRPr="00A71BC9">
        <w:rPr>
          <w:rFonts w:ascii="Arial" w:hAnsi="Arial" w:cs="Arial"/>
          <w:b/>
          <w:sz w:val="24"/>
        </w:rPr>
        <w:t>Общие положения</w:t>
      </w:r>
    </w:p>
    <w:p w:rsidR="00A83D64" w:rsidRPr="00A71BC9" w:rsidRDefault="00A83D64" w:rsidP="00854DC5">
      <w:pPr>
        <w:ind w:firstLine="720"/>
        <w:jc w:val="both"/>
        <w:rPr>
          <w:rFonts w:ascii="Arial" w:hAnsi="Arial" w:cs="Arial"/>
          <w:sz w:val="24"/>
        </w:rPr>
      </w:pPr>
    </w:p>
    <w:p w:rsidR="00203931" w:rsidRPr="00A71BC9" w:rsidRDefault="0037282C" w:rsidP="00A83D64">
      <w:pPr>
        <w:jc w:val="center"/>
        <w:rPr>
          <w:rFonts w:ascii="Arial" w:hAnsi="Arial" w:cs="Arial"/>
          <w:b/>
          <w:sz w:val="24"/>
        </w:rPr>
      </w:pPr>
      <w:r w:rsidRPr="00A71BC9">
        <w:rPr>
          <w:rFonts w:ascii="Arial" w:hAnsi="Arial" w:cs="Arial"/>
          <w:b/>
          <w:sz w:val="24"/>
        </w:rPr>
        <w:t xml:space="preserve">Подраздел </w:t>
      </w:r>
      <w:r w:rsidR="00460D40" w:rsidRPr="00A71BC9">
        <w:rPr>
          <w:rFonts w:ascii="Arial" w:hAnsi="Arial" w:cs="Arial"/>
          <w:b/>
          <w:sz w:val="24"/>
          <w:lang w:val="en-US"/>
        </w:rPr>
        <w:t>I</w:t>
      </w:r>
    </w:p>
    <w:p w:rsidR="00A83D64" w:rsidRPr="00A71BC9" w:rsidRDefault="00A83D64" w:rsidP="00A83D64">
      <w:pPr>
        <w:jc w:val="center"/>
        <w:rPr>
          <w:rFonts w:ascii="Arial" w:hAnsi="Arial" w:cs="Arial"/>
          <w:b/>
          <w:sz w:val="24"/>
        </w:rPr>
      </w:pPr>
      <w:r w:rsidRPr="00A71BC9">
        <w:rPr>
          <w:rFonts w:ascii="Arial" w:hAnsi="Arial" w:cs="Arial"/>
          <w:b/>
          <w:sz w:val="24"/>
        </w:rPr>
        <w:t>Предмет регулирования административного регламента</w:t>
      </w:r>
    </w:p>
    <w:p w:rsidR="00A83D64" w:rsidRPr="00A71BC9" w:rsidRDefault="00A83D64" w:rsidP="00854DC5">
      <w:pPr>
        <w:ind w:firstLine="720"/>
        <w:jc w:val="both"/>
        <w:rPr>
          <w:rFonts w:ascii="Arial" w:hAnsi="Arial" w:cs="Arial"/>
          <w:color w:val="FF0000"/>
          <w:sz w:val="24"/>
        </w:rPr>
      </w:pPr>
    </w:p>
    <w:p w:rsidR="00A16C37" w:rsidRPr="00A71BC9" w:rsidRDefault="00A16C37" w:rsidP="000A2079">
      <w:pPr>
        <w:autoSpaceDE w:val="0"/>
        <w:autoSpaceDN w:val="0"/>
        <w:adjustRightInd w:val="0"/>
        <w:jc w:val="both"/>
        <w:rPr>
          <w:rFonts w:ascii="Arial" w:hAnsi="Arial" w:cs="Arial"/>
          <w:color w:val="000000"/>
          <w:sz w:val="24"/>
        </w:rPr>
      </w:pPr>
      <w:r w:rsidRPr="00A71BC9">
        <w:rPr>
          <w:rFonts w:ascii="Arial" w:hAnsi="Arial" w:cs="Arial"/>
          <w:color w:val="000000"/>
          <w:sz w:val="24"/>
        </w:rPr>
        <w:t>1.</w:t>
      </w:r>
      <w:r w:rsidR="001E1617" w:rsidRPr="00A71BC9">
        <w:rPr>
          <w:rFonts w:ascii="Arial" w:hAnsi="Arial" w:cs="Arial"/>
          <w:color w:val="000000"/>
          <w:sz w:val="24"/>
        </w:rPr>
        <w:t xml:space="preserve"> </w:t>
      </w:r>
      <w:r w:rsidRPr="00A71BC9">
        <w:rPr>
          <w:rFonts w:ascii="Arial" w:hAnsi="Arial" w:cs="Arial"/>
          <w:color w:val="000000"/>
          <w:sz w:val="24"/>
        </w:rPr>
        <w:t xml:space="preserve">Настоящий Административный регламент </w:t>
      </w:r>
      <w:r w:rsidR="00A838FE" w:rsidRPr="00A71BC9">
        <w:rPr>
          <w:rFonts w:ascii="Arial" w:hAnsi="Arial" w:cs="Arial"/>
          <w:sz w:val="24"/>
        </w:rPr>
        <w:t xml:space="preserve">предоставления муниципальной услуги </w:t>
      </w:r>
      <w:r w:rsidR="00A6143C" w:rsidRPr="00A71BC9">
        <w:rPr>
          <w:rFonts w:ascii="Arial" w:hAnsi="Arial" w:cs="Arial"/>
          <w:sz w:val="24"/>
        </w:rPr>
        <w:t xml:space="preserve">«Оценка жилых помещений </w:t>
      </w:r>
      <w:proofErr w:type="spellStart"/>
      <w:r w:rsidR="00A6143C" w:rsidRPr="00A71BC9">
        <w:rPr>
          <w:rFonts w:ascii="Arial" w:hAnsi="Arial" w:cs="Arial"/>
          <w:sz w:val="24"/>
        </w:rPr>
        <w:t>Молоковского</w:t>
      </w:r>
      <w:proofErr w:type="spellEnd"/>
      <w:r w:rsidR="00A6143C" w:rsidRPr="00A71BC9">
        <w:rPr>
          <w:rFonts w:ascii="Arial" w:hAnsi="Arial" w:cs="Arial"/>
          <w:sz w:val="24"/>
        </w:rPr>
        <w:t xml:space="preserve"> района (признание помещения жилым помещением, жилого помещения непригодным</w:t>
      </w:r>
      <w:r w:rsidR="00611CB3" w:rsidRPr="00A71BC9">
        <w:rPr>
          <w:rFonts w:ascii="Arial" w:hAnsi="Arial" w:cs="Arial"/>
          <w:sz w:val="24"/>
        </w:rPr>
        <w:t xml:space="preserve"> для проживания</w:t>
      </w:r>
      <w:r w:rsidR="00A6143C" w:rsidRPr="00A71BC9">
        <w:rPr>
          <w:rFonts w:ascii="Arial" w:hAnsi="Arial" w:cs="Arial"/>
          <w:sz w:val="24"/>
        </w:rPr>
        <w:t>, а также многоквартирного дома аварийным и подлежащим сносу или реконструкции)»</w:t>
      </w:r>
      <w:r w:rsidR="004764FC" w:rsidRPr="00A71BC9">
        <w:rPr>
          <w:rFonts w:ascii="Arial" w:hAnsi="Arial" w:cs="Arial"/>
          <w:color w:val="000000"/>
          <w:sz w:val="24"/>
        </w:rPr>
        <w:t xml:space="preserve"> </w:t>
      </w:r>
      <w:r w:rsidRPr="00A71BC9">
        <w:rPr>
          <w:rFonts w:ascii="Arial" w:hAnsi="Arial" w:cs="Arial"/>
          <w:color w:val="000000"/>
          <w:sz w:val="24"/>
        </w:rPr>
        <w:t xml:space="preserve">(далее – Административный регламент)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(далее - административных процедур) при осуществлении полномочий по предоставлению муниципальной услуги на территории </w:t>
      </w:r>
      <w:proofErr w:type="spellStart"/>
      <w:r w:rsidR="000A2079" w:rsidRPr="00A71BC9">
        <w:rPr>
          <w:rFonts w:ascii="Arial" w:hAnsi="Arial" w:cs="Arial"/>
          <w:color w:val="000000"/>
          <w:sz w:val="24"/>
        </w:rPr>
        <w:t>Молоковского</w:t>
      </w:r>
      <w:proofErr w:type="spellEnd"/>
      <w:r w:rsidR="000A2079" w:rsidRPr="00A71BC9">
        <w:rPr>
          <w:rFonts w:ascii="Arial" w:hAnsi="Arial" w:cs="Arial"/>
          <w:color w:val="000000"/>
          <w:sz w:val="24"/>
        </w:rPr>
        <w:t xml:space="preserve"> </w:t>
      </w:r>
      <w:r w:rsidRPr="00A71BC9">
        <w:rPr>
          <w:rFonts w:ascii="Arial" w:hAnsi="Arial" w:cs="Arial"/>
          <w:color w:val="000000"/>
          <w:sz w:val="24"/>
        </w:rPr>
        <w:t xml:space="preserve"> муниципального района </w:t>
      </w:r>
      <w:r w:rsidR="000A2079" w:rsidRPr="00A71BC9">
        <w:rPr>
          <w:rFonts w:ascii="Arial" w:hAnsi="Arial" w:cs="Arial"/>
          <w:color w:val="000000"/>
          <w:sz w:val="24"/>
        </w:rPr>
        <w:t>Тверской области</w:t>
      </w:r>
      <w:r w:rsidRPr="00A71BC9">
        <w:rPr>
          <w:rFonts w:ascii="Arial" w:hAnsi="Arial" w:cs="Arial"/>
          <w:color w:val="000000"/>
          <w:sz w:val="24"/>
        </w:rPr>
        <w:t>.</w:t>
      </w:r>
    </w:p>
    <w:p w:rsidR="004B2548" w:rsidRPr="00A71BC9" w:rsidRDefault="004B2548" w:rsidP="004B2548">
      <w:pPr>
        <w:autoSpaceDE w:val="0"/>
        <w:autoSpaceDN w:val="0"/>
        <w:adjustRightInd w:val="0"/>
        <w:ind w:left="360"/>
        <w:jc w:val="both"/>
        <w:rPr>
          <w:rFonts w:ascii="Arial" w:hAnsi="Arial" w:cs="Arial"/>
          <w:b/>
          <w:color w:val="FF0000"/>
          <w:sz w:val="24"/>
        </w:rPr>
      </w:pPr>
    </w:p>
    <w:p w:rsidR="007E420A" w:rsidRPr="00A71BC9" w:rsidRDefault="007E420A" w:rsidP="001E2043">
      <w:pPr>
        <w:ind w:firstLine="708"/>
        <w:jc w:val="both"/>
        <w:rPr>
          <w:rFonts w:ascii="Arial" w:hAnsi="Arial" w:cs="Arial"/>
          <w:sz w:val="24"/>
        </w:rPr>
      </w:pPr>
    </w:p>
    <w:p w:rsidR="009A3F87" w:rsidRPr="00A71BC9" w:rsidRDefault="009D7AA4" w:rsidP="00A83D64">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II</w:t>
      </w:r>
    </w:p>
    <w:p w:rsidR="00A83D64" w:rsidRPr="00A71BC9" w:rsidRDefault="00A83D64" w:rsidP="00A83D64">
      <w:pPr>
        <w:jc w:val="center"/>
        <w:rPr>
          <w:rFonts w:ascii="Arial" w:hAnsi="Arial" w:cs="Arial"/>
          <w:sz w:val="24"/>
        </w:rPr>
      </w:pPr>
      <w:r w:rsidRPr="00A71BC9">
        <w:rPr>
          <w:rFonts w:ascii="Arial" w:hAnsi="Arial" w:cs="Arial"/>
          <w:b/>
          <w:sz w:val="24"/>
        </w:rPr>
        <w:t>Круг заявителей</w:t>
      </w:r>
    </w:p>
    <w:p w:rsidR="00A83D64" w:rsidRPr="00A71BC9" w:rsidRDefault="00A83D64" w:rsidP="00A83D64">
      <w:pPr>
        <w:jc w:val="both"/>
        <w:rPr>
          <w:rFonts w:ascii="Arial" w:hAnsi="Arial" w:cs="Arial"/>
          <w:sz w:val="24"/>
        </w:rPr>
      </w:pPr>
    </w:p>
    <w:p w:rsidR="00ED570C" w:rsidRPr="00A71BC9" w:rsidRDefault="001E6C33" w:rsidP="00ED570C">
      <w:pPr>
        <w:pStyle w:val="a4"/>
        <w:rPr>
          <w:rFonts w:ascii="Arial" w:hAnsi="Arial" w:cs="Arial"/>
        </w:rPr>
      </w:pPr>
      <w:r w:rsidRPr="00A71BC9">
        <w:rPr>
          <w:rFonts w:ascii="Arial" w:hAnsi="Arial" w:cs="Arial"/>
        </w:rPr>
        <w:t xml:space="preserve">2. </w:t>
      </w:r>
      <w:r w:rsidR="00873315" w:rsidRPr="00A71BC9">
        <w:rPr>
          <w:rFonts w:ascii="Arial" w:hAnsi="Arial" w:cs="Arial"/>
        </w:rPr>
        <w:t xml:space="preserve">Получателями </w:t>
      </w:r>
      <w:r w:rsidR="00BD732D" w:rsidRPr="00A71BC9">
        <w:rPr>
          <w:rFonts w:ascii="Arial" w:hAnsi="Arial" w:cs="Arial"/>
        </w:rPr>
        <w:t>муниципальной</w:t>
      </w:r>
      <w:r w:rsidR="00873315" w:rsidRPr="00A71BC9">
        <w:rPr>
          <w:rFonts w:ascii="Arial" w:hAnsi="Arial" w:cs="Arial"/>
        </w:rPr>
        <w:t xml:space="preserve"> услуги</w:t>
      </w:r>
      <w:r w:rsidR="000A2079" w:rsidRPr="00A71BC9">
        <w:rPr>
          <w:rFonts w:ascii="Arial" w:hAnsi="Arial" w:cs="Arial"/>
        </w:rPr>
        <w:t xml:space="preserve"> </w:t>
      </w:r>
      <w:r w:rsidR="009E2A9E" w:rsidRPr="00A71BC9">
        <w:rPr>
          <w:rFonts w:ascii="Arial" w:hAnsi="Arial" w:cs="Arial"/>
        </w:rPr>
        <w:t>(далее – заявители)</w:t>
      </w:r>
      <w:r w:rsidRPr="00A71BC9">
        <w:rPr>
          <w:rFonts w:ascii="Arial" w:hAnsi="Arial" w:cs="Arial"/>
        </w:rPr>
        <w:t xml:space="preserve"> являются</w:t>
      </w:r>
      <w:r w:rsidR="009E2A9E" w:rsidRPr="00A71BC9">
        <w:rPr>
          <w:rFonts w:ascii="Arial" w:hAnsi="Arial" w:cs="Arial"/>
        </w:rPr>
        <w:t>:</w:t>
      </w:r>
    </w:p>
    <w:p w:rsidR="009E2A9E" w:rsidRPr="00A71BC9" w:rsidRDefault="001E6C33" w:rsidP="009E2A9E">
      <w:pPr>
        <w:pStyle w:val="a4"/>
        <w:rPr>
          <w:rFonts w:ascii="Arial" w:hAnsi="Arial" w:cs="Arial"/>
          <w:color w:val="000000"/>
        </w:rPr>
      </w:pPr>
      <w:r w:rsidRPr="00A71BC9">
        <w:rPr>
          <w:rFonts w:ascii="Arial" w:hAnsi="Arial" w:cs="Arial"/>
        </w:rPr>
        <w:t xml:space="preserve"> </w:t>
      </w:r>
      <w:r w:rsidR="00ED570C" w:rsidRPr="00A71BC9">
        <w:rPr>
          <w:rFonts w:ascii="Arial" w:hAnsi="Arial" w:cs="Arial"/>
          <w:color w:val="000000"/>
        </w:rPr>
        <w:t>- в заявительном порядке – юридические и физические лица- собственники (наниматели) помещений</w:t>
      </w:r>
    </w:p>
    <w:p w:rsidR="00ED570C" w:rsidRPr="00A71BC9" w:rsidRDefault="00ED570C" w:rsidP="009E2A9E">
      <w:pPr>
        <w:pStyle w:val="a4"/>
        <w:rPr>
          <w:rFonts w:ascii="Arial" w:hAnsi="Arial" w:cs="Arial"/>
          <w:color w:val="000000"/>
        </w:rPr>
      </w:pPr>
      <w:r w:rsidRPr="00A71BC9">
        <w:rPr>
          <w:rFonts w:ascii="Arial" w:hAnsi="Arial" w:cs="Arial"/>
          <w:color w:val="000000"/>
        </w:rPr>
        <w:t>- в порядке представления заключения – органы, уполномоченные на проведение государственного контроля и надзора, по вопросам, отнесенным к их компетенции</w:t>
      </w:r>
    </w:p>
    <w:p w:rsidR="009A3F87" w:rsidRPr="00A71BC9" w:rsidRDefault="009A3F87" w:rsidP="009A3F87">
      <w:pPr>
        <w:autoSpaceDE w:val="0"/>
        <w:autoSpaceDN w:val="0"/>
        <w:adjustRightInd w:val="0"/>
        <w:ind w:firstLine="720"/>
        <w:jc w:val="both"/>
        <w:rPr>
          <w:rFonts w:ascii="Arial" w:hAnsi="Arial" w:cs="Arial"/>
          <w:sz w:val="24"/>
          <w:lang w:eastAsia="ar-SA"/>
        </w:rPr>
      </w:pPr>
      <w:r w:rsidRPr="00A71BC9">
        <w:rPr>
          <w:rFonts w:ascii="Arial" w:hAnsi="Arial" w:cs="Arial"/>
          <w:sz w:val="24"/>
          <w:lang w:eastAsia="ar-SA"/>
        </w:rPr>
        <w:t xml:space="preserve">3. </w:t>
      </w:r>
      <w:r w:rsidR="009D7AA4" w:rsidRPr="00A71BC9">
        <w:rPr>
          <w:rFonts w:ascii="Arial" w:hAnsi="Arial" w:cs="Arial"/>
          <w:sz w:val="24"/>
          <w:lang w:eastAsia="ar-SA"/>
        </w:rPr>
        <w:t xml:space="preserve">От имени заявителей - физических лиц могут действовать представители </w:t>
      </w:r>
      <w:r w:rsidR="009D7AA4" w:rsidRPr="00A71BC9">
        <w:rPr>
          <w:rFonts w:ascii="Arial" w:hAnsi="Arial" w:cs="Arial"/>
          <w:sz w:val="24"/>
        </w:rPr>
        <w:t xml:space="preserve">в силу полномочий, оговоренных в доверенности, </w:t>
      </w:r>
      <w:r w:rsidRPr="00A71BC9">
        <w:rPr>
          <w:rFonts w:ascii="Arial" w:hAnsi="Arial" w:cs="Arial"/>
          <w:sz w:val="24"/>
        </w:rPr>
        <w:t>удостоверенной в порядке, установленном законодательством Российской Федерации</w:t>
      </w:r>
      <w:r w:rsidRPr="00A71BC9">
        <w:rPr>
          <w:rFonts w:ascii="Arial" w:hAnsi="Arial" w:cs="Arial"/>
          <w:sz w:val="24"/>
          <w:lang w:eastAsia="ar-SA"/>
        </w:rPr>
        <w:t>.</w:t>
      </w:r>
    </w:p>
    <w:p w:rsidR="00873315" w:rsidRPr="00A71BC9" w:rsidRDefault="00873315" w:rsidP="00873315">
      <w:pPr>
        <w:ind w:firstLine="720"/>
        <w:jc w:val="both"/>
        <w:rPr>
          <w:rFonts w:ascii="Arial" w:hAnsi="Arial" w:cs="Arial"/>
          <w:sz w:val="24"/>
        </w:rPr>
      </w:pPr>
      <w:r w:rsidRPr="00A71BC9">
        <w:rPr>
          <w:rFonts w:ascii="Arial" w:hAnsi="Arial" w:cs="Arial"/>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E6C33" w:rsidRPr="00A71BC9" w:rsidRDefault="001E6C33" w:rsidP="001E6C33">
      <w:pPr>
        <w:ind w:firstLine="720"/>
        <w:jc w:val="both"/>
        <w:rPr>
          <w:rFonts w:ascii="Arial" w:hAnsi="Arial" w:cs="Arial"/>
          <w:sz w:val="24"/>
        </w:rPr>
      </w:pPr>
    </w:p>
    <w:p w:rsidR="009A3F87" w:rsidRPr="00A71BC9" w:rsidRDefault="009D7AA4" w:rsidP="001E6C33">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III</w:t>
      </w:r>
    </w:p>
    <w:p w:rsidR="00082083" w:rsidRPr="00A71BC9" w:rsidRDefault="001E6C33" w:rsidP="001E6C33">
      <w:pPr>
        <w:jc w:val="center"/>
        <w:rPr>
          <w:rFonts w:ascii="Arial" w:hAnsi="Arial" w:cs="Arial"/>
          <w:b/>
          <w:sz w:val="24"/>
        </w:rPr>
      </w:pPr>
      <w:r w:rsidRPr="00A71BC9">
        <w:rPr>
          <w:rFonts w:ascii="Arial" w:hAnsi="Arial" w:cs="Arial"/>
          <w:b/>
          <w:sz w:val="24"/>
        </w:rPr>
        <w:t xml:space="preserve">Требования к порядку информирования </w:t>
      </w:r>
    </w:p>
    <w:p w:rsidR="001E6C33" w:rsidRPr="00A71BC9" w:rsidRDefault="001E6C33" w:rsidP="001E6C33">
      <w:pPr>
        <w:jc w:val="center"/>
        <w:rPr>
          <w:rFonts w:ascii="Arial" w:hAnsi="Arial" w:cs="Arial"/>
          <w:color w:val="FF0000"/>
          <w:sz w:val="24"/>
        </w:rPr>
      </w:pPr>
      <w:r w:rsidRPr="00A71BC9">
        <w:rPr>
          <w:rFonts w:ascii="Arial" w:hAnsi="Arial" w:cs="Arial"/>
          <w:b/>
          <w:sz w:val="24"/>
        </w:rPr>
        <w:t xml:space="preserve">о предоставлении </w:t>
      </w:r>
      <w:r w:rsidR="00CC6018" w:rsidRPr="00A71BC9">
        <w:rPr>
          <w:rFonts w:ascii="Arial" w:hAnsi="Arial" w:cs="Arial"/>
          <w:b/>
          <w:sz w:val="24"/>
        </w:rPr>
        <w:t>муниципально</w:t>
      </w:r>
      <w:r w:rsidRPr="00A71BC9">
        <w:rPr>
          <w:rFonts w:ascii="Arial" w:hAnsi="Arial" w:cs="Arial"/>
          <w:b/>
          <w:sz w:val="24"/>
        </w:rPr>
        <w:t>й услуги</w:t>
      </w:r>
      <w:r w:rsidR="00B718CC" w:rsidRPr="00A71BC9">
        <w:rPr>
          <w:rFonts w:ascii="Arial" w:hAnsi="Arial" w:cs="Arial"/>
          <w:b/>
          <w:sz w:val="24"/>
        </w:rPr>
        <w:t xml:space="preserve"> </w:t>
      </w:r>
    </w:p>
    <w:p w:rsidR="009A3F87" w:rsidRPr="00A71BC9" w:rsidRDefault="009A3F87" w:rsidP="009A3F87">
      <w:pPr>
        <w:ind w:firstLine="708"/>
        <w:jc w:val="both"/>
        <w:rPr>
          <w:rFonts w:ascii="Arial" w:hAnsi="Arial" w:cs="Arial"/>
          <w:sz w:val="24"/>
        </w:rPr>
      </w:pPr>
    </w:p>
    <w:p w:rsidR="009A3F87" w:rsidRPr="00A71BC9" w:rsidRDefault="009A3F87" w:rsidP="003C201E">
      <w:pPr>
        <w:ind w:firstLine="708"/>
        <w:jc w:val="both"/>
        <w:rPr>
          <w:rFonts w:ascii="Arial" w:hAnsi="Arial" w:cs="Arial"/>
          <w:sz w:val="24"/>
        </w:rPr>
      </w:pPr>
      <w:r w:rsidRPr="00A71BC9">
        <w:rPr>
          <w:rFonts w:ascii="Arial" w:hAnsi="Arial" w:cs="Arial"/>
          <w:sz w:val="24"/>
        </w:rPr>
        <w:t xml:space="preserve">4. Информацию о порядке предоставления муниципальной услуги можно получить в </w:t>
      </w:r>
      <w:r w:rsidR="00A31782" w:rsidRPr="00A71BC9">
        <w:rPr>
          <w:rFonts w:ascii="Arial" w:hAnsi="Arial" w:cs="Arial"/>
          <w:iCs/>
          <w:sz w:val="24"/>
          <w:u w:val="single"/>
        </w:rPr>
        <w:t>А</w:t>
      </w:r>
      <w:r w:rsidR="003C201E" w:rsidRPr="00A71BC9">
        <w:rPr>
          <w:rFonts w:ascii="Arial" w:hAnsi="Arial" w:cs="Arial"/>
          <w:iCs/>
          <w:sz w:val="24"/>
          <w:u w:val="single"/>
        </w:rPr>
        <w:t xml:space="preserve">дминистрации </w:t>
      </w:r>
      <w:proofErr w:type="spellStart"/>
      <w:r w:rsidR="003C201E" w:rsidRPr="00A71BC9">
        <w:rPr>
          <w:rFonts w:ascii="Arial" w:hAnsi="Arial" w:cs="Arial"/>
          <w:iCs/>
          <w:sz w:val="24"/>
          <w:u w:val="single"/>
        </w:rPr>
        <w:t>Молоковского</w:t>
      </w:r>
      <w:proofErr w:type="spellEnd"/>
      <w:r w:rsidR="003C201E" w:rsidRPr="00A71BC9">
        <w:rPr>
          <w:rFonts w:ascii="Arial" w:hAnsi="Arial" w:cs="Arial"/>
          <w:iCs/>
          <w:sz w:val="24"/>
          <w:u w:val="single"/>
        </w:rPr>
        <w:t xml:space="preserve"> района Тверской области</w:t>
      </w:r>
      <w:r w:rsidRPr="00A71BC9">
        <w:rPr>
          <w:rFonts w:ascii="Arial" w:hAnsi="Arial" w:cs="Arial"/>
          <w:sz w:val="24"/>
        </w:rPr>
        <w:t xml:space="preserve">                       (указывается полное наименование органа, предоставляющего муниципальную услугу)</w:t>
      </w:r>
    </w:p>
    <w:p w:rsidR="003C201E" w:rsidRPr="00A71BC9" w:rsidRDefault="009A3F87" w:rsidP="003C201E">
      <w:pPr>
        <w:jc w:val="both"/>
        <w:rPr>
          <w:rFonts w:ascii="Arial" w:hAnsi="Arial" w:cs="Arial"/>
          <w:sz w:val="24"/>
        </w:rPr>
      </w:pPr>
      <w:r w:rsidRPr="00A71BC9">
        <w:rPr>
          <w:rFonts w:ascii="Arial" w:hAnsi="Arial" w:cs="Arial"/>
          <w:sz w:val="24"/>
        </w:rPr>
        <w:t xml:space="preserve">(далее – Уполномоченный орган), на сайте </w:t>
      </w:r>
      <w:r w:rsidR="00AC0529" w:rsidRPr="00A71BC9">
        <w:rPr>
          <w:rFonts w:ascii="Arial" w:hAnsi="Arial" w:cs="Arial"/>
          <w:iCs/>
          <w:sz w:val="24"/>
          <w:u w:val="single"/>
        </w:rPr>
        <w:t>А</w:t>
      </w:r>
      <w:r w:rsidR="003C201E" w:rsidRPr="00A71BC9">
        <w:rPr>
          <w:rFonts w:ascii="Arial" w:hAnsi="Arial" w:cs="Arial"/>
          <w:iCs/>
          <w:sz w:val="24"/>
          <w:u w:val="single"/>
        </w:rPr>
        <w:t xml:space="preserve">дминистрации </w:t>
      </w:r>
      <w:proofErr w:type="spellStart"/>
      <w:r w:rsidR="003C201E" w:rsidRPr="00A71BC9">
        <w:rPr>
          <w:rFonts w:ascii="Arial" w:hAnsi="Arial" w:cs="Arial"/>
          <w:iCs/>
          <w:sz w:val="24"/>
          <w:u w:val="single"/>
        </w:rPr>
        <w:t>Молоковского</w:t>
      </w:r>
      <w:proofErr w:type="spellEnd"/>
      <w:r w:rsidR="003C201E" w:rsidRPr="00A71BC9">
        <w:rPr>
          <w:rFonts w:ascii="Arial" w:hAnsi="Arial" w:cs="Arial"/>
          <w:iCs/>
          <w:sz w:val="24"/>
          <w:u w:val="single"/>
        </w:rPr>
        <w:t xml:space="preserve"> района Тверской области</w:t>
      </w:r>
      <w:r w:rsidR="003C201E" w:rsidRPr="00A71BC9">
        <w:rPr>
          <w:rFonts w:ascii="Arial" w:hAnsi="Arial" w:cs="Arial"/>
          <w:iCs/>
          <w:sz w:val="24"/>
        </w:rPr>
        <w:t xml:space="preserve"> </w:t>
      </w:r>
      <w:r w:rsidR="003C201E" w:rsidRPr="00A71BC9">
        <w:rPr>
          <w:rFonts w:ascii="Arial" w:hAnsi="Arial" w:cs="Arial"/>
          <w:sz w:val="24"/>
        </w:rPr>
        <w:t xml:space="preserve">                        </w:t>
      </w:r>
    </w:p>
    <w:p w:rsidR="009A3F87" w:rsidRPr="00A71BC9" w:rsidRDefault="003C201E" w:rsidP="003C201E">
      <w:pPr>
        <w:jc w:val="both"/>
        <w:rPr>
          <w:rFonts w:ascii="Arial" w:hAnsi="Arial" w:cs="Arial"/>
          <w:sz w:val="24"/>
        </w:rPr>
      </w:pPr>
      <w:r w:rsidRPr="00A71BC9">
        <w:rPr>
          <w:rFonts w:ascii="Arial" w:hAnsi="Arial" w:cs="Arial"/>
          <w:sz w:val="24"/>
        </w:rPr>
        <w:t xml:space="preserve"> </w:t>
      </w:r>
      <w:r w:rsidR="009A3F87" w:rsidRPr="00A71BC9">
        <w:rPr>
          <w:rFonts w:ascii="Arial" w:hAnsi="Arial" w:cs="Arial"/>
          <w:sz w:val="24"/>
        </w:rPr>
        <w:t>(указывается наименование органа, на Интернет-сайте которого размещается соответствующая информация)</w:t>
      </w:r>
    </w:p>
    <w:p w:rsidR="009A3F87" w:rsidRPr="00A71BC9" w:rsidRDefault="009A3F87" w:rsidP="002F1CBC">
      <w:pPr>
        <w:jc w:val="both"/>
        <w:rPr>
          <w:rFonts w:ascii="Arial" w:hAnsi="Arial" w:cs="Arial"/>
          <w:i/>
          <w:sz w:val="24"/>
        </w:rPr>
      </w:pPr>
      <w:r w:rsidRPr="00A71BC9">
        <w:rPr>
          <w:rFonts w:ascii="Arial" w:hAnsi="Arial" w:cs="Arial"/>
          <w:sz w:val="24"/>
        </w:rPr>
        <w:t xml:space="preserve">в информационно-телекоммуникационной сети Интернет (далее – сайт </w:t>
      </w:r>
    </w:p>
    <w:p w:rsidR="002F1CBC" w:rsidRPr="00A71BC9" w:rsidRDefault="002F1CBC" w:rsidP="002F1CBC">
      <w:pPr>
        <w:jc w:val="both"/>
        <w:rPr>
          <w:rFonts w:ascii="Arial" w:hAnsi="Arial" w:cs="Arial"/>
          <w:sz w:val="24"/>
        </w:rPr>
      </w:pPr>
      <w:r w:rsidRPr="00A71BC9">
        <w:rPr>
          <w:rFonts w:ascii="Arial" w:hAnsi="Arial" w:cs="Arial"/>
          <w:sz w:val="24"/>
        </w:rPr>
        <w:t xml:space="preserve">в информационно-телекоммуникационной сети Интернет (далее – сайт </w:t>
      </w:r>
      <w:r w:rsidRPr="00A71BC9">
        <w:rPr>
          <w:rFonts w:ascii="Arial" w:hAnsi="Arial" w:cs="Arial"/>
          <w:sz w:val="24"/>
          <w:u w:val="single"/>
        </w:rPr>
        <w:t xml:space="preserve">Администрации </w:t>
      </w:r>
      <w:proofErr w:type="spellStart"/>
      <w:r w:rsidRPr="00A71BC9">
        <w:rPr>
          <w:rFonts w:ascii="Arial" w:hAnsi="Arial" w:cs="Arial"/>
          <w:sz w:val="24"/>
          <w:u w:val="single"/>
        </w:rPr>
        <w:t>Молоковского</w:t>
      </w:r>
      <w:proofErr w:type="spellEnd"/>
      <w:r w:rsidRPr="00A71BC9">
        <w:rPr>
          <w:rFonts w:ascii="Arial" w:hAnsi="Arial" w:cs="Arial"/>
          <w:sz w:val="24"/>
          <w:u w:val="single"/>
        </w:rPr>
        <w:t xml:space="preserve"> района:</w:t>
      </w:r>
      <w:r w:rsidRPr="00A71BC9">
        <w:rPr>
          <w:rFonts w:ascii="Arial" w:hAnsi="Arial" w:cs="Arial"/>
          <w:sz w:val="24"/>
        </w:rPr>
        <w:t xml:space="preserve"> </w:t>
      </w:r>
      <w:r w:rsidRPr="00A71BC9">
        <w:rPr>
          <w:rFonts w:ascii="Arial" w:hAnsi="Arial" w:cs="Arial"/>
          <w:sz w:val="24"/>
          <w:u w:val="single"/>
        </w:rPr>
        <w:t>www.molokovoadm.ru</w:t>
      </w:r>
      <w:r w:rsidRPr="00A71BC9">
        <w:rPr>
          <w:rFonts w:ascii="Arial" w:hAnsi="Arial" w:cs="Arial"/>
          <w:sz w:val="24"/>
        </w:rPr>
        <w:t xml:space="preserve">), </w:t>
      </w:r>
    </w:p>
    <w:p w:rsidR="002F1CBC" w:rsidRPr="00A71BC9" w:rsidRDefault="002F1CBC" w:rsidP="002F1CBC">
      <w:pPr>
        <w:jc w:val="both"/>
        <w:rPr>
          <w:rFonts w:ascii="Arial" w:hAnsi="Arial" w:cs="Arial"/>
          <w:sz w:val="24"/>
        </w:rPr>
      </w:pPr>
      <w:r w:rsidRPr="00A71BC9">
        <w:rPr>
          <w:rFonts w:ascii="Arial" w:hAnsi="Arial" w:cs="Arial"/>
          <w:sz w:val="24"/>
        </w:rPr>
        <w:t xml:space="preserve"> с помощью федеральной государственной информационной системы</w:t>
      </w:r>
      <w:r w:rsidRPr="00A71BC9">
        <w:rPr>
          <w:rFonts w:ascii="Arial" w:hAnsi="Arial" w:cs="Arial"/>
          <w:bCs/>
          <w:sz w:val="24"/>
        </w:rPr>
        <w:t xml:space="preserve"> «Единый портал государственных и муниципальных услуг (функций)»</w:t>
      </w:r>
      <w:r w:rsidRPr="00A71BC9">
        <w:rPr>
          <w:rFonts w:ascii="Arial" w:hAnsi="Arial" w:cs="Arial"/>
          <w:sz w:val="24"/>
        </w:rPr>
        <w:t xml:space="preserve">                              (далее – Единый портал), в </w:t>
      </w:r>
      <w:proofErr w:type="spellStart"/>
      <w:r w:rsidRPr="00A71BC9">
        <w:rPr>
          <w:rFonts w:ascii="Arial" w:hAnsi="Arial" w:cs="Arial"/>
          <w:sz w:val="24"/>
        </w:rPr>
        <w:t>Молоковском</w:t>
      </w:r>
      <w:proofErr w:type="spellEnd"/>
      <w:r w:rsidRPr="00A71BC9">
        <w:rPr>
          <w:rFonts w:ascii="Arial" w:hAnsi="Arial" w:cs="Arial"/>
          <w:sz w:val="24"/>
        </w:rPr>
        <w:t xml:space="preserve"> территориально обособленном структурном подразделение </w:t>
      </w:r>
      <w:proofErr w:type="spellStart"/>
      <w:r w:rsidRPr="00A71BC9">
        <w:rPr>
          <w:rFonts w:ascii="Arial" w:hAnsi="Arial" w:cs="Arial"/>
          <w:sz w:val="24"/>
          <w:u w:val="single"/>
        </w:rPr>
        <w:t>Сандовского_</w:t>
      </w:r>
      <w:r w:rsidRPr="00A71BC9">
        <w:rPr>
          <w:rFonts w:ascii="Arial" w:hAnsi="Arial" w:cs="Arial"/>
          <w:sz w:val="24"/>
        </w:rPr>
        <w:t>филиала</w:t>
      </w:r>
      <w:proofErr w:type="spellEnd"/>
      <w:r w:rsidRPr="00A71BC9">
        <w:rPr>
          <w:rFonts w:ascii="Arial" w:hAnsi="Arial" w:cs="Arial"/>
          <w:sz w:val="24"/>
        </w:rPr>
        <w:t xml:space="preserve">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-ТОСП ГАУ «МФЦ»  филиал ГАУ «МФЦ», ГАУ «МФЦ»), Центре телефонного обслуживания населения на базе                 ГАУ «МФЦ» (далее – Центр телефонного обслуживания населения),              на </w:t>
      </w:r>
      <w:r w:rsidRPr="00A71BC9">
        <w:rPr>
          <w:rFonts w:ascii="Arial" w:hAnsi="Arial" w:cs="Arial"/>
          <w:bCs/>
          <w:sz w:val="24"/>
        </w:rPr>
        <w:t>сайте</w:t>
      </w:r>
      <w:r w:rsidRPr="00A71BC9">
        <w:rPr>
          <w:rFonts w:ascii="Arial" w:hAnsi="Arial" w:cs="Arial"/>
          <w:sz w:val="24"/>
        </w:rPr>
        <w:t xml:space="preserve"> ГАУ «МФЦ» в информационно-телекоммуникационной сети Интернет (далее – сайт ГАУ «МФЦ»).</w:t>
      </w:r>
    </w:p>
    <w:p w:rsidR="00753C48" w:rsidRPr="00A71BC9" w:rsidRDefault="00753C48" w:rsidP="00753C48">
      <w:pPr>
        <w:jc w:val="both"/>
        <w:rPr>
          <w:rFonts w:ascii="Arial" w:hAnsi="Arial" w:cs="Arial"/>
          <w:sz w:val="24"/>
          <w:u w:val="single"/>
        </w:rPr>
      </w:pPr>
      <w:r w:rsidRPr="00A71BC9">
        <w:rPr>
          <w:rFonts w:ascii="Arial" w:hAnsi="Arial" w:cs="Arial"/>
          <w:bCs/>
          <w:sz w:val="24"/>
          <w:u w:val="single"/>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2F1CBC" w:rsidRPr="00A71BC9" w:rsidRDefault="002F1CBC" w:rsidP="002F1CBC">
      <w:pPr>
        <w:rPr>
          <w:rFonts w:ascii="Arial" w:hAnsi="Arial" w:cs="Arial"/>
          <w:sz w:val="24"/>
          <w:u w:val="single"/>
        </w:rPr>
      </w:pPr>
      <w:r w:rsidRPr="00A71BC9">
        <w:rPr>
          <w:rFonts w:ascii="Arial" w:hAnsi="Arial" w:cs="Arial"/>
          <w:sz w:val="24"/>
        </w:rPr>
        <w:t xml:space="preserve">5. Сведения о месте нахождения, графике работы, контактных телефонах, адресах электронной почты Уполномоченного органа, филиала ГАУ «МФЦ» и ТОСП  ГАУ «МФЦ», адресах сайтов </w:t>
      </w:r>
      <w:r w:rsidRPr="00A71BC9">
        <w:rPr>
          <w:rFonts w:ascii="Arial" w:hAnsi="Arial" w:cs="Arial"/>
          <w:sz w:val="24"/>
          <w:u w:val="single"/>
        </w:rPr>
        <w:t xml:space="preserve">Администрации </w:t>
      </w:r>
      <w:proofErr w:type="spellStart"/>
      <w:r w:rsidRPr="00A71BC9">
        <w:rPr>
          <w:rFonts w:ascii="Arial" w:hAnsi="Arial" w:cs="Arial"/>
          <w:sz w:val="24"/>
          <w:u w:val="single"/>
        </w:rPr>
        <w:t>Молоковского</w:t>
      </w:r>
      <w:proofErr w:type="spellEnd"/>
      <w:r w:rsidRPr="00A71BC9">
        <w:rPr>
          <w:rFonts w:ascii="Arial" w:hAnsi="Arial" w:cs="Arial"/>
          <w:sz w:val="24"/>
          <w:u w:val="single"/>
        </w:rPr>
        <w:t xml:space="preserve"> района, </w:t>
      </w:r>
      <w:proofErr w:type="spellStart"/>
      <w:r w:rsidRPr="00A71BC9">
        <w:rPr>
          <w:rFonts w:ascii="Arial" w:hAnsi="Arial" w:cs="Arial"/>
          <w:sz w:val="24"/>
          <w:u w:val="single"/>
        </w:rPr>
        <w:t>Сандовского</w:t>
      </w:r>
      <w:proofErr w:type="spellEnd"/>
      <w:r w:rsidRPr="00A71BC9">
        <w:rPr>
          <w:rFonts w:ascii="Arial" w:hAnsi="Arial" w:cs="Arial"/>
          <w:sz w:val="24"/>
          <w:u w:val="single"/>
        </w:rPr>
        <w:t xml:space="preserve"> филиала и </w:t>
      </w:r>
      <w:proofErr w:type="spellStart"/>
      <w:r w:rsidRPr="00A71BC9">
        <w:rPr>
          <w:rFonts w:ascii="Arial" w:hAnsi="Arial" w:cs="Arial"/>
          <w:sz w:val="24"/>
          <w:u w:val="single"/>
        </w:rPr>
        <w:t>Молоковского</w:t>
      </w:r>
      <w:proofErr w:type="spellEnd"/>
      <w:r w:rsidRPr="00A71BC9">
        <w:rPr>
          <w:rFonts w:ascii="Arial" w:hAnsi="Arial" w:cs="Arial"/>
          <w:sz w:val="24"/>
        </w:rPr>
        <w:t xml:space="preserve"> ТОСП  ГАУ «МФЦ»</w:t>
      </w:r>
      <w:r w:rsidRPr="00A71BC9">
        <w:rPr>
          <w:rFonts w:ascii="Arial" w:hAnsi="Arial" w:cs="Arial"/>
          <w:sz w:val="24"/>
          <w:u w:val="single"/>
        </w:rPr>
        <w:t xml:space="preserve">: molokovoadm.ru; </w:t>
      </w:r>
      <w:hyperlink r:id="rId9" w:tgtFrame="_blank" w:history="1">
        <w:r w:rsidRPr="00A71BC9">
          <w:rPr>
            <w:rStyle w:val="aa"/>
            <w:rFonts w:ascii="Arial" w:hAnsi="Arial" w:cs="Arial"/>
            <w:color w:val="auto"/>
            <w:sz w:val="24"/>
            <w:lang w:val="en-US"/>
          </w:rPr>
          <w:t>sandovskij</w:t>
        </w:r>
        <w:r w:rsidRPr="00A71BC9">
          <w:rPr>
            <w:rStyle w:val="aa"/>
            <w:rFonts w:ascii="Arial" w:hAnsi="Arial" w:cs="Arial"/>
            <w:color w:val="auto"/>
            <w:sz w:val="24"/>
          </w:rPr>
          <w:t>-</w:t>
        </w:r>
        <w:r w:rsidRPr="00A71BC9">
          <w:rPr>
            <w:rStyle w:val="aa"/>
            <w:rFonts w:ascii="Arial" w:hAnsi="Arial" w:cs="Arial"/>
            <w:color w:val="auto"/>
            <w:sz w:val="24"/>
            <w:lang w:val="en-US"/>
          </w:rPr>
          <w:t>filial</w:t>
        </w:r>
        <w:r w:rsidRPr="00A71BC9">
          <w:rPr>
            <w:rStyle w:val="aa"/>
            <w:rFonts w:ascii="Arial" w:hAnsi="Arial" w:cs="Arial"/>
            <w:color w:val="auto"/>
            <w:sz w:val="24"/>
          </w:rPr>
          <w:t>-</w:t>
        </w:r>
        <w:r w:rsidRPr="00A71BC9">
          <w:rPr>
            <w:rStyle w:val="aa"/>
            <w:rFonts w:ascii="Arial" w:hAnsi="Arial" w:cs="Arial"/>
            <w:color w:val="auto"/>
            <w:sz w:val="24"/>
            <w:lang w:val="en-US"/>
          </w:rPr>
          <w:t>gau</w:t>
        </w:r>
        <w:r w:rsidRPr="00A71BC9">
          <w:rPr>
            <w:rStyle w:val="aa"/>
            <w:rFonts w:ascii="Arial" w:hAnsi="Arial" w:cs="Arial"/>
            <w:color w:val="auto"/>
            <w:sz w:val="24"/>
          </w:rPr>
          <w:t>-</w:t>
        </w:r>
        <w:r w:rsidRPr="00A71BC9">
          <w:rPr>
            <w:rStyle w:val="aa"/>
            <w:rFonts w:ascii="Arial" w:hAnsi="Arial" w:cs="Arial"/>
            <w:bCs/>
            <w:color w:val="auto"/>
            <w:sz w:val="24"/>
            <w:lang w:val="en-US"/>
          </w:rPr>
          <w:t>mfts</w:t>
        </w:r>
      </w:hyperlink>
      <w:r w:rsidRPr="00A71BC9">
        <w:rPr>
          <w:rFonts w:ascii="Arial" w:hAnsi="Arial" w:cs="Arial"/>
          <w:sz w:val="24"/>
        </w:rPr>
        <w:t xml:space="preserve">; </w:t>
      </w:r>
      <w:r w:rsidRPr="00A71BC9">
        <w:rPr>
          <w:rFonts w:ascii="Arial" w:hAnsi="Arial" w:cs="Arial"/>
          <w:sz w:val="24"/>
          <w:lang w:val="en-US"/>
        </w:rPr>
        <w:t>molokovo</w:t>
      </w:r>
      <w:r w:rsidRPr="00A71BC9">
        <w:rPr>
          <w:rFonts w:ascii="Arial" w:hAnsi="Arial" w:cs="Arial"/>
          <w:sz w:val="24"/>
        </w:rPr>
        <w:t>@</w:t>
      </w:r>
      <w:r w:rsidRPr="00A71BC9">
        <w:rPr>
          <w:rFonts w:ascii="Arial" w:hAnsi="Arial" w:cs="Arial"/>
          <w:sz w:val="24"/>
          <w:lang w:val="en-US"/>
        </w:rPr>
        <w:t>mfc</w:t>
      </w:r>
      <w:r w:rsidRPr="00A71BC9">
        <w:rPr>
          <w:rFonts w:ascii="Arial" w:hAnsi="Arial" w:cs="Arial"/>
          <w:sz w:val="24"/>
        </w:rPr>
        <w:t>-</w:t>
      </w:r>
      <w:r w:rsidRPr="00A71BC9">
        <w:rPr>
          <w:rFonts w:ascii="Arial" w:hAnsi="Arial" w:cs="Arial"/>
          <w:sz w:val="24"/>
          <w:lang w:val="en-US"/>
        </w:rPr>
        <w:t>tver</w:t>
      </w:r>
      <w:r w:rsidRPr="00A71BC9">
        <w:rPr>
          <w:rFonts w:ascii="Arial" w:hAnsi="Arial" w:cs="Arial"/>
          <w:sz w:val="24"/>
        </w:rPr>
        <w:t>.</w:t>
      </w:r>
      <w:r w:rsidRPr="00A71BC9">
        <w:rPr>
          <w:rFonts w:ascii="Arial" w:hAnsi="Arial" w:cs="Arial"/>
          <w:sz w:val="24"/>
          <w:lang w:val="en-US"/>
        </w:rPr>
        <w:t>ru</w:t>
      </w:r>
    </w:p>
    <w:p w:rsidR="002F1CBC" w:rsidRPr="00A71BC9" w:rsidRDefault="002F1CBC" w:rsidP="002F1CBC">
      <w:pPr>
        <w:jc w:val="both"/>
        <w:rPr>
          <w:rFonts w:ascii="Arial" w:hAnsi="Arial" w:cs="Arial"/>
          <w:sz w:val="24"/>
        </w:rPr>
      </w:pPr>
      <w:r w:rsidRPr="00A71BC9">
        <w:rPr>
          <w:rFonts w:ascii="Arial" w:hAnsi="Arial" w:cs="Arial"/>
          <w:sz w:val="24"/>
        </w:rPr>
        <w:t>и ГАУ «МФЦ» указаны в приложении 1 к Административному регламенту.</w:t>
      </w:r>
    </w:p>
    <w:p w:rsidR="002F1CBC" w:rsidRPr="00A71BC9" w:rsidRDefault="002F1CBC" w:rsidP="002F1CBC">
      <w:pPr>
        <w:ind w:firstLine="708"/>
        <w:jc w:val="both"/>
        <w:rPr>
          <w:rFonts w:ascii="Arial" w:hAnsi="Arial" w:cs="Arial"/>
          <w:sz w:val="24"/>
        </w:rPr>
      </w:pPr>
      <w:r w:rsidRPr="00A71BC9">
        <w:rPr>
          <w:rFonts w:ascii="Arial" w:hAnsi="Arial" w:cs="Arial"/>
          <w:sz w:val="24"/>
        </w:rPr>
        <w:t>6. В Уполномоченном органе, филиале ГАУ «МФЦ», ТОСП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филиала ГАУ «МФЦ» и ТОСП  ГАУ «МФЦ». При обращении по телефону информацию можно получить в Центре телефонного обслуживания населения.</w:t>
      </w:r>
    </w:p>
    <w:p w:rsidR="002F1CBC" w:rsidRPr="00A71BC9" w:rsidRDefault="002F1CBC" w:rsidP="002F1CBC">
      <w:pPr>
        <w:ind w:firstLine="708"/>
        <w:jc w:val="both"/>
        <w:rPr>
          <w:rFonts w:ascii="Arial" w:hAnsi="Arial" w:cs="Arial"/>
          <w:sz w:val="24"/>
        </w:rPr>
      </w:pPr>
      <w:r w:rsidRPr="00A71BC9">
        <w:rPr>
          <w:rFonts w:ascii="Arial" w:hAnsi="Arial" w:cs="Arial"/>
          <w:sz w:val="24"/>
        </w:rPr>
        <w:t>7. Информирование осуществляется по следующим вопросам:</w:t>
      </w:r>
    </w:p>
    <w:p w:rsidR="002F1CBC" w:rsidRPr="00A71BC9" w:rsidRDefault="002F1CBC" w:rsidP="002F1CBC">
      <w:pPr>
        <w:ind w:firstLine="708"/>
        <w:jc w:val="both"/>
        <w:rPr>
          <w:rFonts w:ascii="Arial" w:hAnsi="Arial" w:cs="Arial"/>
          <w:sz w:val="24"/>
        </w:rPr>
      </w:pPr>
      <w:r w:rsidRPr="00A71BC9">
        <w:rPr>
          <w:rFonts w:ascii="Arial" w:hAnsi="Arial" w:cs="Arial"/>
          <w:sz w:val="24"/>
        </w:rPr>
        <w:t xml:space="preserve">а) источники получения информации о порядке предоставления муниципальной услуги (включая телефоны Уполномоченного органа, филиала ГАУ «МФЦ», ТОСП  ГАУ «МФЦ»,  Центра телефонного обслуживания населения; адреса сайтов </w:t>
      </w:r>
      <w:r w:rsidRPr="00A71BC9">
        <w:rPr>
          <w:rFonts w:ascii="Arial" w:hAnsi="Arial" w:cs="Arial"/>
          <w:sz w:val="24"/>
          <w:u w:val="single"/>
        </w:rPr>
        <w:t xml:space="preserve">Администрации </w:t>
      </w:r>
      <w:proofErr w:type="spellStart"/>
      <w:r w:rsidRPr="00A71BC9">
        <w:rPr>
          <w:rFonts w:ascii="Arial" w:hAnsi="Arial" w:cs="Arial"/>
          <w:sz w:val="24"/>
          <w:u w:val="single"/>
        </w:rPr>
        <w:t>Молоковского</w:t>
      </w:r>
      <w:proofErr w:type="spellEnd"/>
      <w:r w:rsidRPr="00A71BC9">
        <w:rPr>
          <w:rFonts w:ascii="Arial" w:hAnsi="Arial" w:cs="Arial"/>
          <w:sz w:val="24"/>
          <w:u w:val="single"/>
        </w:rPr>
        <w:t xml:space="preserve"> района</w:t>
      </w:r>
      <w:r w:rsidRPr="00A71BC9">
        <w:rPr>
          <w:rFonts w:ascii="Arial" w:hAnsi="Arial" w:cs="Arial"/>
          <w:sz w:val="24"/>
        </w:rPr>
        <w:t xml:space="preserve"> </w:t>
      </w:r>
    </w:p>
    <w:p w:rsidR="002F1CBC" w:rsidRPr="00A71BC9" w:rsidRDefault="002F1CBC" w:rsidP="002F1CBC">
      <w:pPr>
        <w:ind w:firstLine="708"/>
        <w:jc w:val="both"/>
        <w:rPr>
          <w:rFonts w:ascii="Arial" w:hAnsi="Arial" w:cs="Arial"/>
          <w:sz w:val="24"/>
        </w:rPr>
      </w:pPr>
    </w:p>
    <w:p w:rsidR="009A3F87" w:rsidRPr="00A71BC9" w:rsidRDefault="002F1CBC" w:rsidP="002F1CBC">
      <w:pPr>
        <w:ind w:firstLine="720"/>
        <w:jc w:val="center"/>
        <w:rPr>
          <w:rFonts w:ascii="Arial" w:hAnsi="Arial" w:cs="Arial"/>
          <w:sz w:val="24"/>
        </w:rPr>
      </w:pPr>
      <w:r w:rsidRPr="00A71BC9">
        <w:rPr>
          <w:rFonts w:ascii="Arial" w:hAnsi="Arial" w:cs="Arial"/>
          <w:sz w:val="24"/>
        </w:rPr>
        <w:t xml:space="preserve"> </w:t>
      </w:r>
      <w:r w:rsidR="009A3F87" w:rsidRPr="00A71BC9">
        <w:rPr>
          <w:rFonts w:ascii="Arial" w:hAnsi="Arial" w:cs="Arial"/>
          <w:sz w:val="24"/>
        </w:rPr>
        <w:t>(указывается сокращенное наименование сайта)</w:t>
      </w:r>
    </w:p>
    <w:p w:rsidR="009A3F87" w:rsidRPr="00A71BC9" w:rsidRDefault="00A4763B" w:rsidP="009A3F87">
      <w:pPr>
        <w:jc w:val="both"/>
        <w:rPr>
          <w:rFonts w:ascii="Arial" w:hAnsi="Arial" w:cs="Arial"/>
          <w:sz w:val="24"/>
        </w:rPr>
      </w:pPr>
      <w:r w:rsidRPr="00A71BC9">
        <w:rPr>
          <w:rFonts w:ascii="Arial" w:hAnsi="Arial" w:cs="Arial"/>
          <w:sz w:val="24"/>
        </w:rPr>
        <w:t xml:space="preserve">сайта </w:t>
      </w:r>
      <w:r w:rsidR="009A3F87" w:rsidRPr="00A71BC9">
        <w:rPr>
          <w:rFonts w:ascii="Arial" w:hAnsi="Arial" w:cs="Arial"/>
          <w:sz w:val="24"/>
        </w:rPr>
        <w:t>ГАУ «МФЦ», адреса электронной почты Уполномоченного органа и филиала ГАУ «МФЦ», адрес Единого портала);</w:t>
      </w:r>
    </w:p>
    <w:p w:rsidR="009A3F87" w:rsidRPr="00A71BC9" w:rsidRDefault="009A3F87" w:rsidP="009A3F87">
      <w:pPr>
        <w:ind w:firstLine="708"/>
        <w:jc w:val="both"/>
        <w:rPr>
          <w:rFonts w:ascii="Arial" w:hAnsi="Arial" w:cs="Arial"/>
          <w:sz w:val="24"/>
        </w:rPr>
      </w:pPr>
      <w:r w:rsidRPr="00A71BC9">
        <w:rPr>
          <w:rFonts w:ascii="Arial" w:hAnsi="Arial" w:cs="Arial"/>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9A3F87" w:rsidRPr="00A71BC9" w:rsidRDefault="009A3F87" w:rsidP="009A3F87">
      <w:pPr>
        <w:ind w:firstLine="708"/>
        <w:jc w:val="both"/>
        <w:rPr>
          <w:rFonts w:ascii="Arial" w:hAnsi="Arial" w:cs="Arial"/>
          <w:sz w:val="24"/>
        </w:rPr>
      </w:pPr>
      <w:r w:rsidRPr="00A71BC9">
        <w:rPr>
          <w:rFonts w:ascii="Arial" w:hAnsi="Arial" w:cs="Arial"/>
          <w:sz w:val="24"/>
        </w:rPr>
        <w:t>в) перечень документов, необходимых для получения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г) пример заполнения заявления о предоставлении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д) сроки предоставления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е) информация о безвозмездности предоставления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ж) время и место приема заявителей;</w:t>
      </w:r>
    </w:p>
    <w:p w:rsidR="009A3F87" w:rsidRPr="00A71BC9" w:rsidRDefault="009A3F87" w:rsidP="009A3F87">
      <w:pPr>
        <w:ind w:firstLine="708"/>
        <w:jc w:val="both"/>
        <w:rPr>
          <w:rFonts w:ascii="Arial" w:hAnsi="Arial" w:cs="Arial"/>
          <w:sz w:val="24"/>
        </w:rPr>
      </w:pPr>
      <w:r w:rsidRPr="00A71BC9">
        <w:rPr>
          <w:rFonts w:ascii="Arial" w:hAnsi="Arial" w:cs="Arial"/>
          <w:sz w:val="24"/>
        </w:rPr>
        <w:t>з) порядок обжалования действий (бездействия) и решений, осуществляемых и принимаемых в ходе предоставления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и) иные вопросы, имеющие отношение к порядку предоставления муниципальной услуги.</w:t>
      </w:r>
    </w:p>
    <w:p w:rsidR="009A3F87" w:rsidRPr="00A71BC9" w:rsidRDefault="009A3F87" w:rsidP="009A3F87">
      <w:pPr>
        <w:ind w:firstLine="708"/>
        <w:jc w:val="both"/>
        <w:rPr>
          <w:rFonts w:ascii="Arial" w:hAnsi="Arial" w:cs="Arial"/>
          <w:sz w:val="24"/>
        </w:rPr>
      </w:pPr>
      <w:bookmarkStart w:id="1" w:name="sub_2330"/>
      <w:r w:rsidRPr="00A71BC9">
        <w:rPr>
          <w:rFonts w:ascii="Arial" w:hAnsi="Arial" w:cs="Arial"/>
          <w:sz w:val="24"/>
        </w:rPr>
        <w:t>8. Информирование ведется:</w:t>
      </w:r>
    </w:p>
    <w:p w:rsidR="009A3F87" w:rsidRPr="00A71BC9" w:rsidRDefault="009A3F87" w:rsidP="009A3F87">
      <w:pPr>
        <w:ind w:firstLine="708"/>
        <w:jc w:val="both"/>
        <w:rPr>
          <w:rFonts w:ascii="Arial" w:hAnsi="Arial" w:cs="Arial"/>
          <w:sz w:val="24"/>
        </w:rPr>
      </w:pPr>
      <w:r w:rsidRPr="00A71BC9">
        <w:rPr>
          <w:rFonts w:ascii="Arial" w:hAnsi="Arial" w:cs="Arial"/>
          <w:sz w:val="24"/>
        </w:rPr>
        <w:t>а) сотрудник</w:t>
      </w:r>
      <w:r w:rsidR="00F678FE" w:rsidRPr="00A71BC9">
        <w:rPr>
          <w:rFonts w:ascii="Arial" w:hAnsi="Arial" w:cs="Arial"/>
          <w:sz w:val="24"/>
        </w:rPr>
        <w:t>а</w:t>
      </w:r>
      <w:r w:rsidRPr="00A71BC9">
        <w:rPr>
          <w:rFonts w:ascii="Arial" w:hAnsi="Arial" w:cs="Arial"/>
          <w:sz w:val="24"/>
        </w:rPr>
        <w:t>м</w:t>
      </w:r>
      <w:r w:rsidR="00F678FE" w:rsidRPr="00A71BC9">
        <w:rPr>
          <w:rFonts w:ascii="Arial" w:hAnsi="Arial" w:cs="Arial"/>
          <w:sz w:val="24"/>
        </w:rPr>
        <w:t>и</w:t>
      </w:r>
      <w:r w:rsidRPr="00A71BC9">
        <w:rPr>
          <w:rFonts w:ascii="Arial" w:hAnsi="Arial" w:cs="Arial"/>
          <w:sz w:val="24"/>
        </w:rPr>
        <w:t xml:space="preserve"> Уполномоченного органа  в соответствии с графиком работы Уполномоченного органа (приложение 1 к Административному регламенту);</w:t>
      </w:r>
    </w:p>
    <w:p w:rsidR="002F1CBC" w:rsidRPr="00A71BC9" w:rsidRDefault="002F1CBC" w:rsidP="002F1CBC">
      <w:pPr>
        <w:ind w:firstLine="708"/>
        <w:jc w:val="both"/>
        <w:rPr>
          <w:rFonts w:ascii="Arial" w:hAnsi="Arial" w:cs="Arial"/>
          <w:sz w:val="24"/>
        </w:rPr>
      </w:pPr>
      <w:bookmarkStart w:id="2" w:name="sub_2325"/>
      <w:bookmarkStart w:id="3" w:name="sub_2329"/>
      <w:bookmarkEnd w:id="1"/>
      <w:r w:rsidRPr="00A71BC9">
        <w:rPr>
          <w:rFonts w:ascii="Arial" w:hAnsi="Arial" w:cs="Arial"/>
          <w:sz w:val="24"/>
        </w:rPr>
        <w:t>б) сотрудниками филиала ГАУ «МФЦ», ТОСП  ГАУ «МФЦ», в соответствии с графиком работы филиала ГАУ «МФЦ» (приложение 1 к Административному регламенту);</w:t>
      </w:r>
    </w:p>
    <w:p w:rsidR="002F1CBC" w:rsidRPr="00A71BC9" w:rsidRDefault="002F1CBC" w:rsidP="002F1CBC">
      <w:pPr>
        <w:ind w:firstLine="708"/>
        <w:jc w:val="both"/>
        <w:rPr>
          <w:rFonts w:ascii="Arial" w:hAnsi="Arial" w:cs="Arial"/>
          <w:sz w:val="24"/>
          <w:highlight w:val="green"/>
        </w:rPr>
      </w:pPr>
      <w:r w:rsidRPr="00A71BC9">
        <w:rPr>
          <w:rFonts w:ascii="Arial" w:hAnsi="Arial" w:cs="Arial"/>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2F1CBC" w:rsidRPr="00A71BC9" w:rsidRDefault="002F1CBC" w:rsidP="002F1CBC">
      <w:pPr>
        <w:ind w:firstLine="708"/>
        <w:jc w:val="both"/>
        <w:rPr>
          <w:rFonts w:ascii="Arial" w:hAnsi="Arial" w:cs="Arial"/>
          <w:sz w:val="24"/>
        </w:rPr>
      </w:pPr>
      <w:r w:rsidRPr="00A71BC9">
        <w:rPr>
          <w:rFonts w:ascii="Arial" w:hAnsi="Arial" w:cs="Arial"/>
          <w:sz w:val="24"/>
        </w:rPr>
        <w:t>9. Сотрудник Уполномоченного органа, филиала ГАУ «МФЦ», ТОСП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2F1CBC" w:rsidRPr="00A71BC9" w:rsidRDefault="002F1CBC" w:rsidP="002F1CBC">
      <w:pPr>
        <w:ind w:firstLine="708"/>
        <w:jc w:val="both"/>
        <w:rPr>
          <w:rFonts w:ascii="Arial" w:hAnsi="Arial" w:cs="Arial"/>
          <w:sz w:val="24"/>
        </w:rPr>
      </w:pPr>
      <w:bookmarkStart w:id="4" w:name="sub_2328"/>
      <w:r w:rsidRPr="00A71BC9">
        <w:rPr>
          <w:rFonts w:ascii="Arial" w:hAnsi="Arial" w:cs="Arial"/>
          <w:sz w:val="24"/>
        </w:rPr>
        <w:t>10. При ответах на телефонные звонки сотрудники Уполномоченного органа, филиала ГАУ «МФЦ», ТОСП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2F1CBC" w:rsidRPr="00A71BC9" w:rsidRDefault="002F1CBC" w:rsidP="002F1CBC">
      <w:pPr>
        <w:ind w:firstLine="708"/>
        <w:jc w:val="both"/>
        <w:rPr>
          <w:rFonts w:ascii="Arial" w:hAnsi="Arial" w:cs="Arial"/>
          <w:sz w:val="24"/>
        </w:rPr>
      </w:pPr>
      <w:bookmarkStart w:id="5" w:name="sub_2327"/>
      <w:bookmarkEnd w:id="4"/>
      <w:r w:rsidRPr="00A71BC9">
        <w:rPr>
          <w:rFonts w:ascii="Arial" w:hAnsi="Arial" w:cs="Arial"/>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2F1CBC" w:rsidRPr="00A71BC9" w:rsidRDefault="002F1CBC" w:rsidP="002F1CBC">
      <w:pPr>
        <w:ind w:firstLine="708"/>
        <w:jc w:val="both"/>
        <w:rPr>
          <w:rFonts w:ascii="Arial" w:hAnsi="Arial" w:cs="Arial"/>
          <w:sz w:val="24"/>
        </w:rPr>
      </w:pPr>
      <w:bookmarkStart w:id="6" w:name="sub_2326"/>
      <w:bookmarkEnd w:id="5"/>
      <w:r w:rsidRPr="00A71BC9">
        <w:rPr>
          <w:rFonts w:ascii="Arial" w:hAnsi="Arial" w:cs="Arial"/>
          <w:sz w:val="24"/>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 ТОСП  ГАУ «МФЦ»,.</w:t>
      </w:r>
    </w:p>
    <w:bookmarkEnd w:id="6"/>
    <w:p w:rsidR="002F1CBC" w:rsidRPr="00A71BC9" w:rsidRDefault="002F1CBC" w:rsidP="002F1CBC">
      <w:pPr>
        <w:ind w:firstLine="708"/>
        <w:jc w:val="both"/>
        <w:rPr>
          <w:rFonts w:ascii="Arial" w:hAnsi="Arial" w:cs="Arial"/>
          <w:sz w:val="24"/>
        </w:rPr>
      </w:pPr>
      <w:r w:rsidRPr="00A71BC9">
        <w:rPr>
          <w:rFonts w:ascii="Arial" w:hAnsi="Arial" w:cs="Arial"/>
          <w:sz w:val="24"/>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 ТОСП  ГАУ «МФЦ».</w:t>
      </w:r>
    </w:p>
    <w:p w:rsidR="002F1CBC" w:rsidRPr="00A71BC9" w:rsidRDefault="002F1CBC" w:rsidP="002F1CBC">
      <w:pPr>
        <w:ind w:firstLine="708"/>
        <w:jc w:val="both"/>
        <w:rPr>
          <w:rFonts w:ascii="Arial" w:hAnsi="Arial" w:cs="Arial"/>
          <w:sz w:val="24"/>
        </w:rPr>
      </w:pPr>
      <w:r w:rsidRPr="00A71BC9">
        <w:rPr>
          <w:rFonts w:ascii="Arial" w:hAnsi="Arial" w:cs="Arial"/>
          <w:sz w:val="24"/>
        </w:rPr>
        <w:t>13. При информировании по вопросам предоставления муниципальной услуги на Едином портале</w:t>
      </w:r>
      <w:hyperlink r:id="rId10" w:history="1"/>
      <w:r w:rsidRPr="00A71BC9">
        <w:rPr>
          <w:rFonts w:ascii="Arial" w:hAnsi="Arial" w:cs="Arial"/>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2F1CBC" w:rsidRPr="00A71BC9" w:rsidRDefault="002F1CBC" w:rsidP="002F1CBC">
      <w:pPr>
        <w:ind w:firstLine="708"/>
        <w:jc w:val="both"/>
        <w:rPr>
          <w:rFonts w:ascii="Arial" w:hAnsi="Arial" w:cs="Arial"/>
          <w:sz w:val="24"/>
        </w:rPr>
      </w:pPr>
      <w:r w:rsidRPr="00A71BC9">
        <w:rPr>
          <w:rFonts w:ascii="Arial" w:hAnsi="Arial" w:cs="Arial"/>
          <w:sz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2F1CBC" w:rsidRPr="00A71BC9" w:rsidRDefault="002F1CBC" w:rsidP="002F1CBC">
      <w:pPr>
        <w:ind w:firstLine="708"/>
        <w:jc w:val="both"/>
        <w:rPr>
          <w:rFonts w:ascii="Arial" w:hAnsi="Arial" w:cs="Arial"/>
          <w:sz w:val="24"/>
        </w:rPr>
      </w:pPr>
      <w:r w:rsidRPr="00A71BC9">
        <w:rPr>
          <w:rFonts w:ascii="Arial" w:hAnsi="Arial" w:cs="Arial"/>
          <w:sz w:val="24"/>
        </w:rPr>
        <w:t>15. На информационных стендах в Уполномоченном органе, филиале ГАУ «МФЦ» ТОСП  ГАУ «МФЦ»,  размещается следующая информация:</w:t>
      </w:r>
    </w:p>
    <w:p w:rsidR="002F1CBC" w:rsidRPr="00A71BC9" w:rsidRDefault="002F1CBC" w:rsidP="002F1CBC">
      <w:pPr>
        <w:ind w:firstLine="708"/>
        <w:jc w:val="both"/>
        <w:rPr>
          <w:rFonts w:ascii="Arial" w:hAnsi="Arial" w:cs="Arial"/>
          <w:sz w:val="24"/>
        </w:rPr>
      </w:pPr>
      <w:r w:rsidRPr="00A71BC9">
        <w:rPr>
          <w:rFonts w:ascii="Arial" w:hAnsi="Arial" w:cs="Arial"/>
          <w:sz w:val="24"/>
        </w:rPr>
        <w:t>а) перечень документов, необходимых для получения муниципальной услуги;</w:t>
      </w:r>
    </w:p>
    <w:p w:rsidR="002F1CBC" w:rsidRPr="00A71BC9" w:rsidRDefault="002F1CBC" w:rsidP="002F1CBC">
      <w:pPr>
        <w:ind w:firstLine="708"/>
        <w:jc w:val="both"/>
        <w:rPr>
          <w:rFonts w:ascii="Arial" w:hAnsi="Arial" w:cs="Arial"/>
          <w:sz w:val="24"/>
        </w:rPr>
      </w:pPr>
      <w:r w:rsidRPr="00A71BC9">
        <w:rPr>
          <w:rFonts w:ascii="Arial" w:hAnsi="Arial" w:cs="Arial"/>
          <w:sz w:val="24"/>
        </w:rPr>
        <w:t>б) образцы оформления документов, необходимых для предоставления муниципальной услуги;</w:t>
      </w:r>
    </w:p>
    <w:p w:rsidR="002F1CBC" w:rsidRPr="00A71BC9" w:rsidRDefault="002F1CBC" w:rsidP="002F1CBC">
      <w:pPr>
        <w:ind w:firstLine="708"/>
        <w:jc w:val="both"/>
        <w:rPr>
          <w:rFonts w:ascii="Arial" w:hAnsi="Arial" w:cs="Arial"/>
          <w:sz w:val="24"/>
        </w:rPr>
      </w:pPr>
      <w:r w:rsidRPr="00A71BC9">
        <w:rPr>
          <w:rFonts w:ascii="Arial" w:hAnsi="Arial" w:cs="Arial"/>
          <w:sz w:val="24"/>
        </w:rPr>
        <w:t>в) сроки предоставления муниципальной услуги;</w:t>
      </w:r>
    </w:p>
    <w:p w:rsidR="002F1CBC" w:rsidRPr="00A71BC9" w:rsidRDefault="002F1CBC" w:rsidP="002F1CBC">
      <w:pPr>
        <w:ind w:firstLine="708"/>
        <w:jc w:val="both"/>
        <w:rPr>
          <w:rFonts w:ascii="Arial" w:hAnsi="Arial" w:cs="Arial"/>
          <w:sz w:val="24"/>
        </w:rPr>
      </w:pPr>
      <w:r w:rsidRPr="00A71BC9">
        <w:rPr>
          <w:rFonts w:ascii="Arial" w:hAnsi="Arial" w:cs="Arial"/>
          <w:sz w:val="24"/>
        </w:rPr>
        <w:t>г) время приема документов, необходимых для предоставления муниципальной услуги;</w:t>
      </w:r>
    </w:p>
    <w:p w:rsidR="002F1CBC" w:rsidRPr="00A71BC9" w:rsidRDefault="002F1CBC" w:rsidP="002F1CBC">
      <w:pPr>
        <w:ind w:firstLine="708"/>
        <w:jc w:val="both"/>
        <w:rPr>
          <w:rFonts w:ascii="Arial" w:hAnsi="Arial" w:cs="Arial"/>
          <w:sz w:val="24"/>
        </w:rPr>
      </w:pPr>
      <w:r w:rsidRPr="00A71BC9">
        <w:rPr>
          <w:rFonts w:ascii="Arial" w:hAnsi="Arial" w:cs="Arial"/>
          <w:sz w:val="24"/>
        </w:rPr>
        <w:t>д) основания для отказа в предоставлении муниципальной услуги;</w:t>
      </w:r>
    </w:p>
    <w:p w:rsidR="002F1CBC" w:rsidRPr="00A71BC9" w:rsidRDefault="002F1CBC" w:rsidP="002F1CBC">
      <w:pPr>
        <w:ind w:firstLine="708"/>
        <w:jc w:val="both"/>
        <w:rPr>
          <w:rFonts w:ascii="Arial" w:hAnsi="Arial" w:cs="Arial"/>
          <w:sz w:val="24"/>
        </w:rPr>
      </w:pPr>
      <w:r w:rsidRPr="00A71BC9">
        <w:rPr>
          <w:rFonts w:ascii="Arial" w:hAnsi="Arial" w:cs="Arial"/>
          <w:sz w:val="24"/>
        </w:rPr>
        <w:t>е) порядок получения консультаций и записи на прием к должностным лицам Уполномоченного органа (филиала ГАУ «МФЦ»);</w:t>
      </w:r>
    </w:p>
    <w:p w:rsidR="002F1CBC" w:rsidRPr="00A71BC9" w:rsidRDefault="002F1CBC" w:rsidP="002F1CBC">
      <w:pPr>
        <w:ind w:firstLine="708"/>
        <w:jc w:val="both"/>
        <w:rPr>
          <w:rFonts w:ascii="Arial" w:hAnsi="Arial" w:cs="Arial"/>
          <w:sz w:val="24"/>
        </w:rPr>
      </w:pPr>
      <w:r w:rsidRPr="00A71BC9">
        <w:rPr>
          <w:rFonts w:ascii="Arial" w:hAnsi="Arial" w:cs="Arial"/>
          <w:sz w:val="24"/>
        </w:rPr>
        <w:t>ж) порядок обжалования решений и действий (бездействия) Уполномоченного органа, а также его должностных лиц, муниципальных служащих;</w:t>
      </w:r>
    </w:p>
    <w:p w:rsidR="002F1CBC" w:rsidRPr="00A71BC9" w:rsidRDefault="002F1CBC" w:rsidP="002F1CBC">
      <w:pPr>
        <w:pStyle w:val="ConsPlusNormal"/>
        <w:jc w:val="both"/>
        <w:rPr>
          <w:sz w:val="24"/>
          <w:szCs w:val="24"/>
        </w:rPr>
      </w:pPr>
      <w:r w:rsidRPr="00A71BC9">
        <w:rPr>
          <w:sz w:val="24"/>
          <w:szCs w:val="24"/>
        </w:rPr>
        <w:t>з) сведения о безвозмездности предоставления муниципальной услуги.</w:t>
      </w:r>
    </w:p>
    <w:p w:rsidR="002F1CBC" w:rsidRPr="00A71BC9" w:rsidRDefault="002F1CBC" w:rsidP="002F1CBC">
      <w:pPr>
        <w:ind w:firstLine="720"/>
        <w:jc w:val="both"/>
        <w:rPr>
          <w:rFonts w:ascii="Arial" w:hAnsi="Arial" w:cs="Arial"/>
          <w:sz w:val="24"/>
        </w:rPr>
      </w:pPr>
      <w:r w:rsidRPr="00A71BC9">
        <w:rPr>
          <w:rFonts w:ascii="Arial" w:hAnsi="Arial" w:cs="Arial"/>
          <w:sz w:val="24"/>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p>
    <w:p w:rsidR="002F1CBC" w:rsidRPr="00A71BC9" w:rsidRDefault="002F1CBC" w:rsidP="002F1CBC">
      <w:pPr>
        <w:ind w:firstLine="708"/>
        <w:jc w:val="both"/>
        <w:rPr>
          <w:rFonts w:ascii="Arial" w:hAnsi="Arial" w:cs="Arial"/>
          <w:sz w:val="24"/>
        </w:rPr>
      </w:pPr>
      <w:r w:rsidRPr="00A71BC9">
        <w:rPr>
          <w:rFonts w:ascii="Arial" w:hAnsi="Arial" w:cs="Arial"/>
          <w:sz w:val="24"/>
          <w:u w:val="single"/>
        </w:rPr>
        <w:t xml:space="preserve">Администрации </w:t>
      </w:r>
      <w:proofErr w:type="spellStart"/>
      <w:r w:rsidRPr="00A71BC9">
        <w:rPr>
          <w:rFonts w:ascii="Arial" w:hAnsi="Arial" w:cs="Arial"/>
          <w:sz w:val="24"/>
          <w:u w:val="single"/>
        </w:rPr>
        <w:t>Молоковского</w:t>
      </w:r>
      <w:proofErr w:type="spellEnd"/>
      <w:r w:rsidRPr="00A71BC9">
        <w:rPr>
          <w:rFonts w:ascii="Arial" w:hAnsi="Arial" w:cs="Arial"/>
          <w:sz w:val="24"/>
          <w:u w:val="single"/>
        </w:rPr>
        <w:t xml:space="preserve"> района</w:t>
      </w:r>
      <w:r w:rsidRPr="00A71BC9">
        <w:rPr>
          <w:rFonts w:ascii="Arial" w:hAnsi="Arial" w:cs="Arial"/>
          <w:sz w:val="24"/>
        </w:rPr>
        <w:t xml:space="preserve"> , </w:t>
      </w:r>
    </w:p>
    <w:p w:rsidR="002F1CBC" w:rsidRPr="00A71BC9" w:rsidRDefault="002F1CBC" w:rsidP="002F1CBC">
      <w:pPr>
        <w:ind w:firstLine="720"/>
        <w:jc w:val="center"/>
        <w:rPr>
          <w:rFonts w:ascii="Arial" w:hAnsi="Arial" w:cs="Arial"/>
          <w:sz w:val="24"/>
        </w:rPr>
      </w:pPr>
      <w:r w:rsidRPr="00A71BC9">
        <w:rPr>
          <w:rFonts w:ascii="Arial" w:hAnsi="Arial" w:cs="Arial"/>
          <w:sz w:val="24"/>
        </w:rPr>
        <w:t>(указывается сокращенное наименование сайта)</w:t>
      </w:r>
    </w:p>
    <w:p w:rsidR="002F1CBC" w:rsidRPr="00A71BC9" w:rsidRDefault="002F1CBC" w:rsidP="002F1CBC">
      <w:pPr>
        <w:jc w:val="both"/>
        <w:rPr>
          <w:rFonts w:ascii="Arial" w:hAnsi="Arial" w:cs="Arial"/>
          <w:sz w:val="24"/>
        </w:rPr>
      </w:pPr>
      <w:r w:rsidRPr="00A71BC9">
        <w:rPr>
          <w:rFonts w:ascii="Arial" w:hAnsi="Arial" w:cs="Arial"/>
          <w:sz w:val="24"/>
        </w:rPr>
        <w:t>сайте ГАУ «МФЦ» и на Едином портале.</w:t>
      </w:r>
    </w:p>
    <w:bookmarkEnd w:id="2"/>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 xml:space="preserve">17. На сайте </w:t>
      </w:r>
      <w:r w:rsidR="009D1D7B" w:rsidRPr="00A71BC9">
        <w:rPr>
          <w:rFonts w:ascii="Arial" w:hAnsi="Arial" w:cs="Arial"/>
          <w:sz w:val="24"/>
          <w:u w:val="single"/>
        </w:rPr>
        <w:t xml:space="preserve">Администрации </w:t>
      </w:r>
      <w:proofErr w:type="spellStart"/>
      <w:r w:rsidR="009D1D7B" w:rsidRPr="00A71BC9">
        <w:rPr>
          <w:rFonts w:ascii="Arial" w:hAnsi="Arial" w:cs="Arial"/>
          <w:sz w:val="24"/>
          <w:u w:val="single"/>
        </w:rPr>
        <w:t>Молоковского</w:t>
      </w:r>
      <w:proofErr w:type="spellEnd"/>
      <w:r w:rsidR="009D1D7B" w:rsidRPr="00A71BC9">
        <w:rPr>
          <w:rFonts w:ascii="Arial" w:hAnsi="Arial" w:cs="Arial"/>
          <w:sz w:val="24"/>
          <w:u w:val="single"/>
        </w:rPr>
        <w:t xml:space="preserve"> района</w:t>
      </w:r>
      <w:r w:rsidR="009D1D7B" w:rsidRPr="00A71BC9">
        <w:rPr>
          <w:rFonts w:ascii="Arial" w:hAnsi="Arial" w:cs="Arial"/>
          <w:sz w:val="24"/>
        </w:rPr>
        <w:t xml:space="preserve"> </w:t>
      </w:r>
      <w:r w:rsidRPr="00A71BC9">
        <w:rPr>
          <w:rFonts w:ascii="Arial" w:hAnsi="Arial" w:cs="Arial"/>
          <w:sz w:val="24"/>
        </w:rPr>
        <w:t xml:space="preserve">, </w:t>
      </w:r>
    </w:p>
    <w:p w:rsidR="009A3F87" w:rsidRPr="00A71BC9" w:rsidRDefault="009A3F87" w:rsidP="009A3F87">
      <w:pPr>
        <w:ind w:firstLine="720"/>
        <w:jc w:val="center"/>
        <w:rPr>
          <w:rFonts w:ascii="Arial" w:hAnsi="Arial" w:cs="Arial"/>
          <w:sz w:val="24"/>
        </w:rPr>
      </w:pPr>
      <w:r w:rsidRPr="00A71BC9">
        <w:rPr>
          <w:rFonts w:ascii="Arial" w:hAnsi="Arial" w:cs="Arial"/>
          <w:sz w:val="24"/>
        </w:rPr>
        <w:t>(указывается сокращенное наименование сайта)</w:t>
      </w:r>
    </w:p>
    <w:p w:rsidR="009A3F87" w:rsidRPr="00A71BC9" w:rsidRDefault="009A3F87" w:rsidP="00D827FC">
      <w:pPr>
        <w:widowControl w:val="0"/>
        <w:tabs>
          <w:tab w:val="num" w:pos="720"/>
          <w:tab w:val="num" w:pos="1440"/>
        </w:tabs>
        <w:jc w:val="both"/>
        <w:rPr>
          <w:rFonts w:ascii="Arial" w:hAnsi="Arial" w:cs="Arial"/>
          <w:sz w:val="24"/>
        </w:rPr>
      </w:pPr>
      <w:r w:rsidRPr="00A71BC9">
        <w:rPr>
          <w:rFonts w:ascii="Arial" w:hAnsi="Arial" w:cs="Arial"/>
          <w:sz w:val="24"/>
        </w:rPr>
        <w:t>сайте ГАУ «МФЦ» размещается следующая информация:</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а) полный текст Административного регламента;</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б) перечень документов, необходимых для предоставления муниципальной услуги;</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в) образцы оформления документов, необходимых для предоставления муниципальной услуги;</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г) форма заявления о предоставлении муниципальной услуги;</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д) сроки предоставления муниципальной услуги;</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е) ответы на часто задаваемые вопросы;</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ж) схема проезда до Уполномоченного органа, филиала ГАУ «МФЦ»;</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з) режим работы сотрудников Уполномоченного органа, филиала                ГАУ «МФЦ»;</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и) порядок записи на прием к должностным лицам Уполномоченного органа;</w:t>
      </w:r>
    </w:p>
    <w:p w:rsidR="009A3F87" w:rsidRPr="00A71BC9" w:rsidRDefault="009A3F87" w:rsidP="009A3F87">
      <w:pPr>
        <w:pStyle w:val="ConsPlusNormal"/>
        <w:jc w:val="both"/>
        <w:rPr>
          <w:sz w:val="24"/>
          <w:szCs w:val="24"/>
        </w:rPr>
      </w:pPr>
      <w:r w:rsidRPr="00A71BC9">
        <w:rPr>
          <w:sz w:val="24"/>
          <w:szCs w:val="24"/>
        </w:rPr>
        <w:t>к) сведения об отсутствии платы за предоставление муниципальной услуги.</w:t>
      </w:r>
    </w:p>
    <w:p w:rsidR="009A3F87" w:rsidRPr="00A71BC9" w:rsidRDefault="009A3F87" w:rsidP="009A3F87">
      <w:pPr>
        <w:widowControl w:val="0"/>
        <w:tabs>
          <w:tab w:val="num" w:pos="720"/>
          <w:tab w:val="num" w:pos="1440"/>
        </w:tabs>
        <w:ind w:firstLine="720"/>
        <w:jc w:val="both"/>
        <w:rPr>
          <w:rFonts w:ascii="Arial" w:hAnsi="Arial" w:cs="Arial"/>
          <w:sz w:val="24"/>
        </w:rPr>
      </w:pPr>
      <w:r w:rsidRPr="00A71BC9">
        <w:rPr>
          <w:rFonts w:ascii="Arial" w:hAnsi="Arial" w:cs="Arial"/>
          <w:sz w:val="24"/>
        </w:rPr>
        <w:t>18. На Едином портале размещается следующая информация:</w:t>
      </w:r>
    </w:p>
    <w:p w:rsidR="009A3F87" w:rsidRPr="00A71BC9" w:rsidRDefault="009A3F87" w:rsidP="009A3F87">
      <w:pPr>
        <w:ind w:firstLine="708"/>
        <w:jc w:val="both"/>
        <w:rPr>
          <w:rFonts w:ascii="Arial" w:hAnsi="Arial" w:cs="Arial"/>
          <w:sz w:val="24"/>
        </w:rPr>
      </w:pPr>
      <w:r w:rsidRPr="00A71BC9">
        <w:rPr>
          <w:rFonts w:ascii="Arial" w:hAnsi="Arial" w:cs="Arial"/>
          <w:sz w:val="24"/>
        </w:rPr>
        <w:t>а) полное и краткое наименование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б) полное и краткое наименование Уполномоченного органа;</w:t>
      </w:r>
    </w:p>
    <w:p w:rsidR="009A3F87" w:rsidRPr="00A71BC9" w:rsidRDefault="009A3F87" w:rsidP="009A3F87">
      <w:pPr>
        <w:ind w:firstLine="708"/>
        <w:jc w:val="both"/>
        <w:rPr>
          <w:rFonts w:ascii="Arial" w:hAnsi="Arial" w:cs="Arial"/>
          <w:sz w:val="24"/>
        </w:rPr>
      </w:pPr>
      <w:r w:rsidRPr="00A71BC9">
        <w:rPr>
          <w:rFonts w:ascii="Arial" w:hAnsi="Arial" w:cs="Arial"/>
          <w:sz w:val="24"/>
        </w:rPr>
        <w:t>в) наименовани</w:t>
      </w:r>
      <w:r w:rsidR="00E46DD5" w:rsidRPr="00A71BC9">
        <w:rPr>
          <w:rFonts w:ascii="Arial" w:hAnsi="Arial" w:cs="Arial"/>
          <w:sz w:val="24"/>
        </w:rPr>
        <w:t>я</w:t>
      </w:r>
      <w:r w:rsidRPr="00A71BC9">
        <w:rPr>
          <w:rFonts w:ascii="Arial" w:hAnsi="Arial" w:cs="Arial"/>
          <w:sz w:val="24"/>
        </w:rPr>
        <w:t xml:space="preserve"> органов и организаций, участвующих в предоставлении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г) наименовани</w:t>
      </w:r>
      <w:r w:rsidR="00E46DD5" w:rsidRPr="00A71BC9">
        <w:rPr>
          <w:rFonts w:ascii="Arial" w:hAnsi="Arial" w:cs="Arial"/>
          <w:sz w:val="24"/>
        </w:rPr>
        <w:t>я</w:t>
      </w:r>
      <w:r w:rsidRPr="00A71BC9">
        <w:rPr>
          <w:rFonts w:ascii="Arial" w:hAnsi="Arial" w:cs="Arial"/>
          <w:sz w:val="24"/>
        </w:rPr>
        <w:t xml:space="preserve"> регулирующих предоставление муниципальной услуги нормативных правовых актов с указанием их реквизитов;</w:t>
      </w:r>
    </w:p>
    <w:p w:rsidR="009A3F87" w:rsidRPr="00A71BC9" w:rsidRDefault="009A3F87" w:rsidP="009A3F87">
      <w:pPr>
        <w:ind w:firstLine="708"/>
        <w:jc w:val="both"/>
        <w:rPr>
          <w:rFonts w:ascii="Arial" w:hAnsi="Arial" w:cs="Arial"/>
          <w:sz w:val="24"/>
        </w:rPr>
      </w:pPr>
      <w:r w:rsidRPr="00A71BC9">
        <w:rPr>
          <w:rFonts w:ascii="Arial" w:hAnsi="Arial" w:cs="Arial"/>
          <w:sz w:val="24"/>
        </w:rPr>
        <w:t>д) наименование Административного регламента с указанием реквизитов утвердившего его нормативного правового акта;</w:t>
      </w:r>
    </w:p>
    <w:p w:rsidR="009A3F87" w:rsidRPr="00A71BC9" w:rsidRDefault="009A3F87" w:rsidP="009A3F87">
      <w:pPr>
        <w:ind w:firstLine="708"/>
        <w:jc w:val="both"/>
        <w:rPr>
          <w:rFonts w:ascii="Arial" w:hAnsi="Arial" w:cs="Arial"/>
          <w:sz w:val="24"/>
        </w:rPr>
      </w:pPr>
      <w:r w:rsidRPr="00A71BC9">
        <w:rPr>
          <w:rFonts w:ascii="Arial" w:hAnsi="Arial" w:cs="Arial"/>
          <w:sz w:val="24"/>
        </w:rPr>
        <w:t>е) сведения об информировании по вопросам предоставления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ж) категории заявителей, которым предоставляется муниципальная услуга;</w:t>
      </w:r>
    </w:p>
    <w:p w:rsidR="009A3F87" w:rsidRPr="00A71BC9" w:rsidRDefault="009A3F87" w:rsidP="009A3F87">
      <w:pPr>
        <w:ind w:firstLine="708"/>
        <w:jc w:val="both"/>
        <w:rPr>
          <w:rFonts w:ascii="Arial" w:hAnsi="Arial" w:cs="Arial"/>
          <w:sz w:val="24"/>
        </w:rPr>
      </w:pPr>
      <w:r w:rsidRPr="00A71BC9">
        <w:rPr>
          <w:rFonts w:ascii="Arial" w:hAnsi="Arial" w:cs="Arial"/>
          <w:sz w:val="24"/>
        </w:rPr>
        <w:t>з) требования к местам предоставления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и) максимально допустимые сроки предоставления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A3F87" w:rsidRPr="00A71BC9" w:rsidRDefault="009A3F87" w:rsidP="009A3F87">
      <w:pPr>
        <w:spacing w:line="20" w:lineRule="atLeast"/>
        <w:ind w:firstLine="708"/>
        <w:jc w:val="both"/>
        <w:rPr>
          <w:rFonts w:ascii="Arial" w:hAnsi="Arial" w:cs="Arial"/>
          <w:sz w:val="24"/>
        </w:rPr>
      </w:pPr>
      <w:r w:rsidRPr="00A71BC9">
        <w:rPr>
          <w:rFonts w:ascii="Arial" w:hAnsi="Arial" w:cs="Arial"/>
          <w:sz w:val="24"/>
        </w:rPr>
        <w:t>л) перечень и формы документов, необходимых для получения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м) сведения о безвозмездности предоставления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9A3F87" w:rsidRPr="00A71BC9" w:rsidRDefault="009A3F87" w:rsidP="009A3F87">
      <w:pPr>
        <w:ind w:firstLine="708"/>
        <w:jc w:val="both"/>
        <w:rPr>
          <w:rFonts w:ascii="Arial" w:hAnsi="Arial" w:cs="Arial"/>
          <w:sz w:val="24"/>
        </w:rPr>
      </w:pPr>
      <w:r w:rsidRPr="00A71BC9">
        <w:rPr>
          <w:rFonts w:ascii="Arial" w:hAnsi="Arial" w:cs="Arial"/>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9A3F87" w:rsidRPr="00A71BC9" w:rsidRDefault="009A3F87" w:rsidP="009A3F87">
      <w:pPr>
        <w:ind w:firstLine="708"/>
        <w:jc w:val="both"/>
        <w:rPr>
          <w:rFonts w:ascii="Arial" w:hAnsi="Arial" w:cs="Arial"/>
          <w:sz w:val="24"/>
        </w:rPr>
      </w:pPr>
      <w:r w:rsidRPr="00A71BC9">
        <w:rPr>
          <w:rFonts w:ascii="Arial" w:hAnsi="Arial" w:cs="Arial"/>
          <w:sz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9A3F87" w:rsidRPr="00A71BC9" w:rsidRDefault="009A3F87" w:rsidP="009A3F87">
      <w:pPr>
        <w:pStyle w:val="ConsPlusNormal"/>
        <w:ind w:firstLine="709"/>
        <w:jc w:val="both"/>
        <w:rPr>
          <w:sz w:val="24"/>
          <w:szCs w:val="24"/>
        </w:rPr>
      </w:pPr>
      <w:r w:rsidRPr="00A71BC9">
        <w:rPr>
          <w:sz w:val="24"/>
          <w:szCs w:val="24"/>
        </w:rPr>
        <w:t>р) основания для отказа в предоставлении муниципальной услуги;</w:t>
      </w:r>
    </w:p>
    <w:p w:rsidR="009A3F87" w:rsidRPr="00A71BC9" w:rsidRDefault="009A3F87" w:rsidP="009A3F87">
      <w:pPr>
        <w:ind w:firstLine="708"/>
        <w:jc w:val="both"/>
        <w:rPr>
          <w:rFonts w:ascii="Arial" w:hAnsi="Arial" w:cs="Arial"/>
          <w:sz w:val="24"/>
        </w:rPr>
      </w:pPr>
      <w:r w:rsidRPr="00A71BC9">
        <w:rPr>
          <w:rFonts w:ascii="Arial" w:hAnsi="Arial" w:cs="Arial"/>
          <w:sz w:val="24"/>
        </w:rPr>
        <w:t>с) текст Административного регламента;</w:t>
      </w:r>
    </w:p>
    <w:p w:rsidR="009A3F87" w:rsidRPr="00A71BC9" w:rsidRDefault="009A3F87" w:rsidP="009A3F87">
      <w:pPr>
        <w:ind w:firstLine="708"/>
        <w:jc w:val="both"/>
        <w:rPr>
          <w:rFonts w:ascii="Arial" w:hAnsi="Arial" w:cs="Arial"/>
          <w:sz w:val="24"/>
        </w:rPr>
      </w:pPr>
      <w:r w:rsidRPr="00A71BC9">
        <w:rPr>
          <w:rFonts w:ascii="Arial" w:hAnsi="Arial" w:cs="Arial"/>
          <w:sz w:val="24"/>
        </w:rPr>
        <w:t>т) сведения о дате вступления в силу Административного регламента;</w:t>
      </w:r>
    </w:p>
    <w:p w:rsidR="009A3F87" w:rsidRPr="00A71BC9" w:rsidRDefault="009A3F87" w:rsidP="009A3F87">
      <w:pPr>
        <w:ind w:firstLine="708"/>
        <w:jc w:val="both"/>
        <w:rPr>
          <w:rFonts w:ascii="Arial" w:hAnsi="Arial" w:cs="Arial"/>
          <w:sz w:val="24"/>
        </w:rPr>
      </w:pPr>
      <w:r w:rsidRPr="00A71BC9">
        <w:rPr>
          <w:rFonts w:ascii="Arial" w:hAnsi="Arial" w:cs="Arial"/>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A3F87" w:rsidRPr="00A71BC9" w:rsidRDefault="009A3F87" w:rsidP="009A3F87">
      <w:pPr>
        <w:ind w:firstLine="708"/>
        <w:jc w:val="both"/>
        <w:rPr>
          <w:rFonts w:ascii="Arial" w:hAnsi="Arial" w:cs="Arial"/>
          <w:sz w:val="24"/>
        </w:rPr>
      </w:pPr>
      <w:r w:rsidRPr="00A71BC9">
        <w:rPr>
          <w:rFonts w:ascii="Arial" w:hAnsi="Arial" w:cs="Arial"/>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9A3F87" w:rsidRPr="00A71BC9" w:rsidRDefault="009A3F87" w:rsidP="009A3F87">
      <w:pPr>
        <w:ind w:firstLine="708"/>
        <w:jc w:val="both"/>
        <w:rPr>
          <w:rFonts w:ascii="Arial" w:hAnsi="Arial" w:cs="Arial"/>
          <w:sz w:val="24"/>
        </w:rPr>
      </w:pPr>
      <w:r w:rsidRPr="00A71BC9">
        <w:rPr>
          <w:rFonts w:ascii="Arial" w:hAnsi="Arial" w:cs="Arial"/>
          <w:sz w:val="24"/>
        </w:rPr>
        <w:t>х) дата прекращения действия Административного регламента (признания его утратившим силу).</w:t>
      </w:r>
    </w:p>
    <w:p w:rsidR="009A3F87" w:rsidRPr="00A71BC9" w:rsidRDefault="009A3F87" w:rsidP="009A3F87">
      <w:pPr>
        <w:widowControl w:val="0"/>
        <w:tabs>
          <w:tab w:val="num" w:pos="720"/>
          <w:tab w:val="num" w:pos="1440"/>
        </w:tabs>
        <w:ind w:firstLine="720"/>
        <w:jc w:val="both"/>
        <w:rPr>
          <w:rFonts w:ascii="Arial" w:hAnsi="Arial" w:cs="Arial"/>
          <w:sz w:val="24"/>
        </w:rPr>
      </w:pPr>
    </w:p>
    <w:bookmarkEnd w:id="3"/>
    <w:p w:rsidR="00F44845" w:rsidRPr="00A71BC9" w:rsidRDefault="00F44845" w:rsidP="00F44845">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IY</w:t>
      </w:r>
    </w:p>
    <w:p w:rsidR="00F44845" w:rsidRPr="00A71BC9" w:rsidRDefault="00F44845" w:rsidP="00F44845">
      <w:pPr>
        <w:jc w:val="center"/>
        <w:rPr>
          <w:rFonts w:ascii="Arial" w:hAnsi="Arial" w:cs="Arial"/>
          <w:b/>
          <w:sz w:val="24"/>
        </w:rPr>
      </w:pPr>
      <w:r w:rsidRPr="00A71BC9">
        <w:rPr>
          <w:rFonts w:ascii="Arial" w:hAnsi="Arial" w:cs="Arial"/>
          <w:b/>
          <w:sz w:val="24"/>
        </w:rPr>
        <w:t>Порядок получения заявителем сведений о ходе рассмотрения запроса по муниципальной услуге</w:t>
      </w:r>
    </w:p>
    <w:p w:rsidR="00824679" w:rsidRPr="00A71BC9" w:rsidRDefault="00416FF0"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18.1 </w:t>
      </w:r>
      <w:r w:rsidR="00824679" w:rsidRPr="00A71BC9">
        <w:rPr>
          <w:rFonts w:ascii="Arial" w:hAnsi="Arial" w:cs="Arial"/>
          <w:spacing w:val="2"/>
          <w:sz w:val="24"/>
        </w:rPr>
        <w:t>Информирование Заявителей организуется следующим образом:</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индивидуальное информирование проводится в форме устного информирования (лично или по телефону) и письменного информирования (по почте или электронной почте).</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При личном обращении в Учреждение Заявитель информируется о:</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 порядке предоставления государственной услуги;</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 видах и характере официальных документов, необходимых для предоставления государственной услуги;</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 сроках предоставления государственной услуги;</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 порядке обжалования действий (бездействия) и решений, осуществляемых и применяемых в ходе предоставления государственной услуги.</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В случае если для подготовки ответа требуется продолжительное время, работник Учреждения, участвующий в предоставлении государственной услуги,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На индивидуальное устное информирование каждого Заявителя работник Учреждения, участвующий в предоставлении государственной услуги, осуществляющий индивидуальное устное информирование, выделяет не более 15 минут.</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Информирование Заявителей по телефону осуществляется в соответствии с графиком работы Учреждения.</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При ответах на телефонные звонки работники Учреждения информируют обратившихся о:</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 месте нахождения и режиме работы Учреждения;</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 сроках предоставления государственной услуги;</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 порядке обжалования решений, действий или бездействия должностных лиц, участвующих в предоставлении государственной услуги.</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Время разговора не должно превышать 10 минут.</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В случае если для подготовки ответа требуется продолжительное время, специалист, осуществляющий устное информирование, предлагает заинтересованным лицам обратиться за необходимой информацией в письменном виде либо назначает другое удобное для Заявителя время для устного информирования (с учетом графика работы Учреждения).</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Информация о предоставлении государственной услуги в письменной форме предоставляется специалистами на основании письменного обращения Заявителя в течение 15 дней после получения письменного обращения.</w:t>
      </w:r>
    </w:p>
    <w:p w:rsidR="00824679" w:rsidRPr="00A71BC9" w:rsidRDefault="00824679" w:rsidP="00824679">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br/>
        <w:t>При получении обращения в форме электронного документа специалистом готовится подробный ответ, который направляется в течение 15 дней после получения запроса по адресу электронной почты, указанному в обращении, или в письменной форме по почтовому адресу, указанному в обращении.</w:t>
      </w:r>
    </w:p>
    <w:p w:rsidR="00591B98" w:rsidRPr="00A71BC9" w:rsidRDefault="00591B98" w:rsidP="00591B98">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Y</w:t>
      </w:r>
    </w:p>
    <w:p w:rsidR="00591B98" w:rsidRPr="00A71BC9" w:rsidRDefault="00591B98" w:rsidP="00591B98">
      <w:pPr>
        <w:rPr>
          <w:rFonts w:ascii="Arial" w:hAnsi="Arial" w:cs="Arial"/>
          <w:sz w:val="24"/>
        </w:rPr>
      </w:pPr>
      <w:r w:rsidRPr="00A71BC9">
        <w:rPr>
          <w:rFonts w:ascii="Arial" w:hAnsi="Arial" w:cs="Arial"/>
          <w:bCs/>
          <w:kern w:val="36"/>
          <w:sz w:val="24"/>
        </w:rPr>
        <w:t>Порядок исправления допущенных опечаток и ошибок в документах, выданных в результате предоставления муниципальной услуги</w:t>
      </w:r>
    </w:p>
    <w:p w:rsidR="00591B98" w:rsidRPr="00A71BC9" w:rsidRDefault="00591B98" w:rsidP="00591B98">
      <w:pPr>
        <w:pStyle w:val="a4"/>
        <w:shd w:val="clear" w:color="auto" w:fill="FFFFFF"/>
        <w:spacing w:before="120" w:beforeAutospacing="0" w:after="120" w:afterAutospacing="0"/>
        <w:ind w:left="120" w:right="450" w:firstLine="588"/>
        <w:rPr>
          <w:rFonts w:ascii="Arial" w:hAnsi="Arial" w:cs="Arial"/>
        </w:rPr>
      </w:pPr>
      <w:r w:rsidRPr="00A71BC9">
        <w:rPr>
          <w:rFonts w:ascii="Arial" w:hAnsi="Arial" w:cs="Arial"/>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 </w:t>
      </w:r>
    </w:p>
    <w:p w:rsidR="00591B98" w:rsidRPr="00A71BC9" w:rsidRDefault="00591B98" w:rsidP="00591B98">
      <w:pPr>
        <w:pStyle w:val="a4"/>
        <w:shd w:val="clear" w:color="auto" w:fill="FFFFFF"/>
        <w:spacing w:before="120" w:beforeAutospacing="0" w:after="120" w:afterAutospacing="0"/>
        <w:ind w:left="120" w:right="450" w:firstLine="588"/>
        <w:rPr>
          <w:rFonts w:ascii="Arial" w:hAnsi="Arial" w:cs="Arial"/>
        </w:rPr>
      </w:pPr>
      <w:r w:rsidRPr="00A71BC9">
        <w:rPr>
          <w:rFonts w:ascii="Arial" w:hAnsi="Arial" w:cs="Arial"/>
        </w:rPr>
        <w:t>Заявление может быть подано заявителем в Уполномоченный орган одним из следующих способов:                                                                       - лично;</w:t>
      </w:r>
    </w:p>
    <w:p w:rsidR="00591B98" w:rsidRPr="00A71BC9" w:rsidRDefault="00591B98" w:rsidP="00591B98">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 через законного представителя;</w:t>
      </w:r>
    </w:p>
    <w:p w:rsidR="00591B98" w:rsidRPr="00A71BC9" w:rsidRDefault="00591B98" w:rsidP="00591B98">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 почтой;</w:t>
      </w:r>
    </w:p>
    <w:p w:rsidR="00591B98" w:rsidRPr="00A71BC9" w:rsidRDefault="00591B98" w:rsidP="00591B98">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 по электронной почте.</w:t>
      </w:r>
    </w:p>
    <w:p w:rsidR="00591B98" w:rsidRPr="00A71BC9" w:rsidRDefault="00591B98" w:rsidP="00591B98">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p>
    <w:p w:rsidR="00591B98" w:rsidRPr="00A71BC9" w:rsidRDefault="00591B98" w:rsidP="00591B98">
      <w:pPr>
        <w:pStyle w:val="a4"/>
        <w:shd w:val="clear" w:color="auto" w:fill="FFFFFF"/>
        <w:spacing w:before="120" w:beforeAutospacing="0" w:after="120" w:afterAutospacing="0"/>
        <w:ind w:left="120" w:right="450" w:firstLine="588"/>
        <w:rPr>
          <w:rFonts w:ascii="Arial" w:hAnsi="Arial" w:cs="Arial"/>
        </w:rPr>
      </w:pPr>
      <w:r w:rsidRPr="00A71BC9">
        <w:rPr>
          <w:rFonts w:ascii="Arial" w:hAnsi="Arial" w:cs="Arial"/>
        </w:rPr>
        <w:t>Специалист Уполномоченного органа, рассматривает заявление, представленное заявителем, и проводит проверку указанных в заявлении сведений в срок, не превышающий 5 рабочих дней с даты регистрации соответствующего заявления.</w:t>
      </w:r>
    </w:p>
    <w:p w:rsidR="00591B98" w:rsidRPr="00A71BC9" w:rsidRDefault="00591B98" w:rsidP="00591B98">
      <w:pPr>
        <w:pStyle w:val="a4"/>
        <w:shd w:val="clear" w:color="auto" w:fill="FFFFFF"/>
        <w:spacing w:before="120" w:beforeAutospacing="0" w:after="120" w:afterAutospacing="0"/>
        <w:ind w:left="120" w:right="450" w:firstLine="588"/>
        <w:rPr>
          <w:rFonts w:ascii="Arial" w:hAnsi="Arial" w:cs="Arial"/>
        </w:rPr>
      </w:pPr>
      <w:r w:rsidRPr="00A71BC9">
        <w:rPr>
          <w:rFonts w:ascii="Arial" w:hAnsi="Arial" w:cs="Arial"/>
        </w:rPr>
        <w:t>В случае выявления опечаток и (или) ошибок в выданных в результате предоставления муниципальной услуги документах специалист Уполномоченного органа,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5 рабочих дней с момента регистрации соответствующего заявления.</w:t>
      </w:r>
    </w:p>
    <w:p w:rsidR="00591B98" w:rsidRPr="00A71BC9" w:rsidRDefault="00591B98" w:rsidP="00591B98">
      <w:pPr>
        <w:pStyle w:val="a4"/>
        <w:shd w:val="clear" w:color="auto" w:fill="FFFFFF"/>
        <w:spacing w:before="120" w:beforeAutospacing="0" w:after="120" w:afterAutospacing="0"/>
        <w:ind w:left="120" w:right="450" w:firstLine="588"/>
        <w:rPr>
          <w:rFonts w:ascii="Arial" w:hAnsi="Arial" w:cs="Arial"/>
        </w:rPr>
      </w:pPr>
      <w:r w:rsidRPr="00A71BC9">
        <w:rPr>
          <w:rFonts w:ascii="Arial" w:hAnsi="Arial" w:cs="Arial"/>
        </w:rPr>
        <w:t xml:space="preserve"> В случае отсутствия опечаток и (или) ошибок в документах, выданных в результате предоставления муниципальной услуги, специалист Уполномоченного органа, направляет уведомление заявителю об отсутствии таких опечаток и (или) ошибок в срок, не превышающий 5 рабочих дней с момента регистрации соответствующего заявления.</w:t>
      </w:r>
    </w:p>
    <w:p w:rsidR="00591B98" w:rsidRPr="00A71BC9" w:rsidRDefault="00591B98" w:rsidP="00591B98">
      <w:pPr>
        <w:rPr>
          <w:rFonts w:ascii="Arial" w:hAnsi="Arial" w:cs="Arial"/>
          <w:b/>
          <w:sz w:val="24"/>
        </w:rPr>
      </w:pPr>
    </w:p>
    <w:p w:rsidR="00F70B77" w:rsidRPr="00A71BC9" w:rsidRDefault="00F70B77" w:rsidP="00F70B77">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YI</w:t>
      </w:r>
    </w:p>
    <w:p w:rsidR="00D0014E" w:rsidRPr="00A71BC9" w:rsidRDefault="00D0014E" w:rsidP="00D0014E">
      <w:pPr>
        <w:rPr>
          <w:rFonts w:ascii="Arial" w:hAnsi="Arial" w:cs="Arial"/>
          <w:b/>
          <w:bCs/>
          <w:kern w:val="36"/>
          <w:sz w:val="24"/>
        </w:rPr>
      </w:pPr>
      <w:r w:rsidRPr="00A71BC9">
        <w:rPr>
          <w:rFonts w:ascii="Arial" w:hAnsi="Arial" w:cs="Arial"/>
          <w:b/>
          <w:bCs/>
          <w:kern w:val="36"/>
          <w:sz w:val="24"/>
        </w:rPr>
        <w:t>Порядок выдачи  дубликата документов, выданного по результатам предоставления муниципальной услуги</w:t>
      </w:r>
    </w:p>
    <w:p w:rsidR="00D0014E" w:rsidRPr="00A71BC9" w:rsidRDefault="00D0014E" w:rsidP="00D0014E">
      <w:pPr>
        <w:pStyle w:val="a4"/>
        <w:shd w:val="clear" w:color="auto" w:fill="FFFFFF"/>
        <w:spacing w:before="0" w:beforeAutospacing="0" w:after="408" w:afterAutospacing="0"/>
        <w:rPr>
          <w:rFonts w:ascii="Arial" w:hAnsi="Arial" w:cs="Arial"/>
        </w:rPr>
      </w:pPr>
      <w:r w:rsidRPr="00A71BC9">
        <w:rPr>
          <w:rFonts w:ascii="Arial" w:hAnsi="Arial" w:cs="Arial"/>
        </w:rPr>
        <w:t>Заявление на получении дубликата документов  может быть подано юридическим или физическим лицом, имеющего право получить данную муниципальную услугу, в рамках которой оказывалась данная услуга, в отношении документов которой делается дубликат.</w:t>
      </w:r>
      <w:r w:rsidRPr="00A71BC9">
        <w:rPr>
          <w:rFonts w:ascii="Arial" w:hAnsi="Arial" w:cs="Arial"/>
          <w:lang w:val="en-US"/>
        </w:rPr>
        <w:t>C</w:t>
      </w:r>
      <w:r w:rsidR="009C4DC0" w:rsidRPr="00A71BC9">
        <w:rPr>
          <w:rFonts w:ascii="Arial" w:hAnsi="Arial" w:cs="Arial"/>
        </w:rPr>
        <w:t xml:space="preserve"> заявлением</w:t>
      </w:r>
      <w:r w:rsidRPr="00A71BC9">
        <w:rPr>
          <w:rFonts w:ascii="Arial" w:hAnsi="Arial" w:cs="Arial"/>
        </w:rPr>
        <w:t xml:space="preserve"> имеет право обратиться собственник или проживающий в помещение.  Собственник  по своему желанию  к заявлению может  приложить  выписку из ЕГРН, подтверждающее его право, в противном случае, выписку из ЕГРН заказывает Уполномоченное лицо, принимающее заявление. Проживание в  помещение подтверждается пропиской в паспорте.</w:t>
      </w:r>
    </w:p>
    <w:p w:rsidR="00D0014E" w:rsidRPr="00A71BC9" w:rsidRDefault="00D0014E" w:rsidP="00D0014E">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Дубликаты документов выдаются взамен утерянных подлинников или подлинников, пришедших в негодность</w:t>
      </w:r>
    </w:p>
    <w:p w:rsidR="00D0014E" w:rsidRPr="00A71BC9" w:rsidRDefault="00D0014E" w:rsidP="00D0014E">
      <w:pPr>
        <w:pStyle w:val="a4"/>
        <w:shd w:val="clear" w:color="auto" w:fill="FFFFFF"/>
        <w:spacing w:before="120" w:beforeAutospacing="0" w:after="120" w:afterAutospacing="0"/>
        <w:ind w:left="120" w:right="450" w:firstLine="588"/>
        <w:rPr>
          <w:rFonts w:ascii="Arial" w:hAnsi="Arial" w:cs="Arial"/>
        </w:rPr>
      </w:pPr>
      <w:r w:rsidRPr="00A71BC9">
        <w:rPr>
          <w:rFonts w:ascii="Arial" w:hAnsi="Arial" w:cs="Arial"/>
        </w:rPr>
        <w:t>Заявление может быть подано заявителем в Уполномоченный орган одним из следующих способов:                                                                       - лично;</w:t>
      </w:r>
    </w:p>
    <w:p w:rsidR="00D0014E" w:rsidRPr="00A71BC9" w:rsidRDefault="00D0014E" w:rsidP="00D0014E">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 через законного представителя;</w:t>
      </w:r>
    </w:p>
    <w:p w:rsidR="00D0014E" w:rsidRPr="00A71BC9" w:rsidRDefault="00D0014E" w:rsidP="00D0014E">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 почтой;</w:t>
      </w:r>
    </w:p>
    <w:p w:rsidR="00D0014E" w:rsidRPr="00A71BC9" w:rsidRDefault="00D0014E" w:rsidP="00D0014E">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 по электронной почте.</w:t>
      </w:r>
    </w:p>
    <w:p w:rsidR="00D0014E" w:rsidRPr="00A71BC9" w:rsidRDefault="00D0014E" w:rsidP="00D0014E">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Также заявление о выдачи дубликата документов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p>
    <w:p w:rsidR="00D0014E" w:rsidRPr="00A71BC9" w:rsidRDefault="00D0014E" w:rsidP="00D0014E">
      <w:pPr>
        <w:shd w:val="clear" w:color="auto" w:fill="FFFFFF"/>
        <w:spacing w:after="408"/>
        <w:rPr>
          <w:rFonts w:ascii="Arial" w:hAnsi="Arial" w:cs="Arial"/>
          <w:sz w:val="24"/>
        </w:rPr>
      </w:pPr>
      <w:r w:rsidRPr="00A71BC9">
        <w:rPr>
          <w:rFonts w:ascii="Arial" w:hAnsi="Arial" w:cs="Arial"/>
          <w:sz w:val="24"/>
        </w:rPr>
        <w:t>После того как заявление будет подано в отдел администрации муниципального образования, специалисты зарегистрируют эти документы в журнале и после проведения проверки оформят дубликат документа</w:t>
      </w:r>
    </w:p>
    <w:p w:rsidR="00D0014E" w:rsidRPr="00A71BC9" w:rsidRDefault="00D0014E" w:rsidP="00D0014E">
      <w:pPr>
        <w:pStyle w:val="a4"/>
        <w:shd w:val="clear" w:color="auto" w:fill="FFFFFF"/>
        <w:spacing w:before="120" w:beforeAutospacing="0" w:after="120" w:afterAutospacing="0"/>
        <w:ind w:left="120" w:right="450" w:firstLine="588"/>
        <w:rPr>
          <w:rFonts w:ascii="Arial" w:hAnsi="Arial" w:cs="Arial"/>
          <w:shd w:val="clear" w:color="auto" w:fill="FFFFFF"/>
        </w:rPr>
      </w:pPr>
      <w:r w:rsidRPr="00A71BC9">
        <w:rPr>
          <w:rFonts w:ascii="Arial" w:hAnsi="Arial" w:cs="Arial"/>
          <w:shd w:val="clear" w:color="auto" w:fill="FFFFFF"/>
        </w:rPr>
        <w:t>Изготавливаться дубликат не более  5 рабочих  дней с момента регистрации поданных документов. Для его оформления снимается копия с подлинника договора. На первом листе документа в правом верхнем углу ставится штамп «Дубликат», на последнем — утвердительная надпись с подписью уполномоченного должностного лица.  Здесь же указывается дело, где находится подлинник документа. Все страницы документа нумеруются и прошнуровываются (можно заверять  на каждом листе, без сшивания документа)</w:t>
      </w:r>
    </w:p>
    <w:p w:rsidR="00D0014E" w:rsidRPr="00A71BC9" w:rsidRDefault="00D0014E" w:rsidP="00D0014E">
      <w:pPr>
        <w:pStyle w:val="a4"/>
        <w:shd w:val="clear" w:color="auto" w:fill="FFFFFF"/>
        <w:spacing w:before="120" w:beforeAutospacing="0" w:after="120" w:afterAutospacing="0"/>
        <w:ind w:left="120" w:right="450" w:firstLine="588"/>
        <w:rPr>
          <w:rFonts w:ascii="Arial" w:hAnsi="Arial" w:cs="Arial"/>
        </w:rPr>
      </w:pPr>
      <w:r w:rsidRPr="00A71BC9">
        <w:rPr>
          <w:rFonts w:ascii="Arial" w:hAnsi="Arial" w:cs="Arial"/>
          <w:shd w:val="clear" w:color="auto" w:fill="FFFFFF"/>
        </w:rPr>
        <w:t>О подготовленном дубликате документа  заявитель извещается по телефону, по электронной связи, по почте (способом, указанным  заявителем)</w:t>
      </w:r>
    </w:p>
    <w:p w:rsidR="00D0014E" w:rsidRPr="00A71BC9" w:rsidRDefault="00D0014E" w:rsidP="00F70B77">
      <w:pPr>
        <w:jc w:val="center"/>
        <w:rPr>
          <w:rFonts w:ascii="Arial" w:hAnsi="Arial" w:cs="Arial"/>
          <w:sz w:val="24"/>
        </w:rPr>
      </w:pPr>
    </w:p>
    <w:p w:rsidR="00591B98" w:rsidRPr="00A71BC9" w:rsidRDefault="00591B98" w:rsidP="00824679">
      <w:pPr>
        <w:shd w:val="clear" w:color="auto" w:fill="FFFFFF"/>
        <w:spacing w:line="315" w:lineRule="atLeast"/>
        <w:textAlignment w:val="baseline"/>
        <w:rPr>
          <w:rFonts w:ascii="Arial" w:hAnsi="Arial" w:cs="Arial"/>
          <w:spacing w:val="2"/>
          <w:sz w:val="24"/>
        </w:rPr>
      </w:pPr>
    </w:p>
    <w:p w:rsidR="00824679" w:rsidRPr="00A71BC9" w:rsidRDefault="00824679" w:rsidP="00F44845">
      <w:pPr>
        <w:jc w:val="center"/>
        <w:rPr>
          <w:rFonts w:ascii="Arial" w:hAnsi="Arial" w:cs="Arial"/>
          <w:sz w:val="24"/>
        </w:rPr>
      </w:pPr>
    </w:p>
    <w:p w:rsidR="001E6C33" w:rsidRPr="00A71BC9" w:rsidRDefault="001E6C33" w:rsidP="001E6C33">
      <w:pPr>
        <w:rPr>
          <w:rFonts w:ascii="Arial" w:hAnsi="Arial" w:cs="Arial"/>
          <w:sz w:val="24"/>
        </w:rPr>
      </w:pPr>
    </w:p>
    <w:p w:rsidR="00CC6018" w:rsidRPr="00A71BC9" w:rsidRDefault="00CC6018" w:rsidP="00CC6018">
      <w:pPr>
        <w:jc w:val="center"/>
        <w:rPr>
          <w:rFonts w:ascii="Arial" w:hAnsi="Arial" w:cs="Arial"/>
          <w:b/>
          <w:sz w:val="24"/>
        </w:rPr>
      </w:pPr>
      <w:r w:rsidRPr="00A71BC9">
        <w:rPr>
          <w:rFonts w:ascii="Arial" w:hAnsi="Arial" w:cs="Arial"/>
          <w:b/>
          <w:sz w:val="24"/>
        </w:rPr>
        <w:t xml:space="preserve">Раздел </w:t>
      </w:r>
      <w:r w:rsidRPr="00A71BC9">
        <w:rPr>
          <w:rFonts w:ascii="Arial" w:hAnsi="Arial" w:cs="Arial"/>
          <w:b/>
          <w:sz w:val="24"/>
          <w:lang w:val="en-US"/>
        </w:rPr>
        <w:t>II</w:t>
      </w:r>
    </w:p>
    <w:p w:rsidR="00CC6018" w:rsidRPr="00A71BC9" w:rsidRDefault="00CC6018" w:rsidP="00CC6018">
      <w:pPr>
        <w:jc w:val="center"/>
        <w:rPr>
          <w:rFonts w:ascii="Arial" w:hAnsi="Arial" w:cs="Arial"/>
          <w:b/>
          <w:sz w:val="24"/>
        </w:rPr>
      </w:pPr>
      <w:r w:rsidRPr="00A71BC9">
        <w:rPr>
          <w:rFonts w:ascii="Arial" w:hAnsi="Arial" w:cs="Arial"/>
          <w:b/>
          <w:sz w:val="24"/>
        </w:rPr>
        <w:t xml:space="preserve">Стандарт предоставления муниципальной услуги </w:t>
      </w:r>
    </w:p>
    <w:p w:rsidR="00CC6018" w:rsidRPr="00A71BC9" w:rsidRDefault="00CC6018" w:rsidP="00CC6018">
      <w:pPr>
        <w:jc w:val="center"/>
        <w:rPr>
          <w:rFonts w:ascii="Arial" w:hAnsi="Arial" w:cs="Arial"/>
          <w:b/>
          <w:sz w:val="24"/>
        </w:rPr>
      </w:pPr>
    </w:p>
    <w:p w:rsidR="00D827FC" w:rsidRPr="00A71BC9" w:rsidRDefault="00CC6018" w:rsidP="00CC6018">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w:t>
      </w:r>
    </w:p>
    <w:p w:rsidR="00CC6018" w:rsidRPr="00A71BC9" w:rsidRDefault="00CC6018" w:rsidP="00CC6018">
      <w:pPr>
        <w:jc w:val="center"/>
        <w:rPr>
          <w:rFonts w:ascii="Arial" w:hAnsi="Arial" w:cs="Arial"/>
          <w:b/>
          <w:sz w:val="24"/>
        </w:rPr>
      </w:pPr>
      <w:r w:rsidRPr="00A71BC9">
        <w:rPr>
          <w:rFonts w:ascii="Arial" w:hAnsi="Arial" w:cs="Arial"/>
          <w:b/>
          <w:sz w:val="24"/>
        </w:rPr>
        <w:t>Наименование муниципальной услуги</w:t>
      </w:r>
    </w:p>
    <w:p w:rsidR="00D348B9" w:rsidRPr="00A71BC9" w:rsidRDefault="00D348B9" w:rsidP="00D348B9">
      <w:pPr>
        <w:jc w:val="center"/>
        <w:rPr>
          <w:rFonts w:ascii="Arial" w:hAnsi="Arial" w:cs="Arial"/>
          <w:b/>
          <w:sz w:val="24"/>
        </w:rPr>
      </w:pPr>
    </w:p>
    <w:p w:rsidR="006877CB" w:rsidRPr="00A71BC9" w:rsidRDefault="00CC6018" w:rsidP="006877CB">
      <w:pPr>
        <w:autoSpaceDE w:val="0"/>
        <w:autoSpaceDN w:val="0"/>
        <w:adjustRightInd w:val="0"/>
        <w:jc w:val="both"/>
        <w:rPr>
          <w:rFonts w:ascii="Arial" w:hAnsi="Arial" w:cs="Arial"/>
          <w:sz w:val="24"/>
        </w:rPr>
      </w:pPr>
      <w:r w:rsidRPr="00A71BC9">
        <w:rPr>
          <w:rFonts w:ascii="Arial" w:hAnsi="Arial" w:cs="Arial"/>
          <w:sz w:val="24"/>
        </w:rPr>
        <w:tab/>
      </w:r>
      <w:r w:rsidR="00D348B9" w:rsidRPr="00A71BC9">
        <w:rPr>
          <w:rFonts w:ascii="Arial" w:hAnsi="Arial" w:cs="Arial"/>
          <w:sz w:val="24"/>
        </w:rPr>
        <w:t>1</w:t>
      </w:r>
      <w:r w:rsidR="00D827FC" w:rsidRPr="00A71BC9">
        <w:rPr>
          <w:rFonts w:ascii="Arial" w:hAnsi="Arial" w:cs="Arial"/>
          <w:sz w:val="24"/>
        </w:rPr>
        <w:t>9</w:t>
      </w:r>
      <w:r w:rsidR="00D348B9" w:rsidRPr="00A71BC9">
        <w:rPr>
          <w:rFonts w:ascii="Arial" w:hAnsi="Arial" w:cs="Arial"/>
          <w:sz w:val="24"/>
        </w:rPr>
        <w:t xml:space="preserve">. Наименование </w:t>
      </w:r>
      <w:r w:rsidRPr="00A71BC9">
        <w:rPr>
          <w:rFonts w:ascii="Arial" w:hAnsi="Arial" w:cs="Arial"/>
          <w:sz w:val="24"/>
        </w:rPr>
        <w:t>муниципальн</w:t>
      </w:r>
      <w:r w:rsidR="00D348B9" w:rsidRPr="00A71BC9">
        <w:rPr>
          <w:rFonts w:ascii="Arial" w:hAnsi="Arial" w:cs="Arial"/>
          <w:sz w:val="24"/>
        </w:rPr>
        <w:t>ой услуги</w:t>
      </w:r>
      <w:r w:rsidR="00D827FC" w:rsidRPr="00A71BC9">
        <w:rPr>
          <w:rFonts w:ascii="Arial" w:hAnsi="Arial" w:cs="Arial"/>
          <w:sz w:val="24"/>
        </w:rPr>
        <w:t>:</w:t>
      </w:r>
      <w:r w:rsidR="00D348B9" w:rsidRPr="00A71BC9">
        <w:rPr>
          <w:rFonts w:ascii="Arial" w:hAnsi="Arial" w:cs="Arial"/>
          <w:sz w:val="24"/>
        </w:rPr>
        <w:t xml:space="preserve"> </w:t>
      </w:r>
      <w:r w:rsidR="006877CB" w:rsidRPr="00A71BC9">
        <w:rPr>
          <w:rFonts w:ascii="Arial" w:hAnsi="Arial" w:cs="Arial"/>
          <w:sz w:val="24"/>
        </w:rPr>
        <w:t xml:space="preserve">«Оценка жилых помещений </w:t>
      </w:r>
      <w:proofErr w:type="spellStart"/>
      <w:r w:rsidR="006877CB" w:rsidRPr="00A71BC9">
        <w:rPr>
          <w:rFonts w:ascii="Arial" w:hAnsi="Arial" w:cs="Arial"/>
          <w:sz w:val="24"/>
        </w:rPr>
        <w:t>Молоковского</w:t>
      </w:r>
      <w:proofErr w:type="spellEnd"/>
      <w:r w:rsidR="006877CB"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2B31A0" w:rsidRPr="00A71BC9" w:rsidRDefault="002B31A0" w:rsidP="006877CB">
      <w:pPr>
        <w:autoSpaceDE w:val="0"/>
        <w:autoSpaceDN w:val="0"/>
        <w:adjustRightInd w:val="0"/>
        <w:jc w:val="both"/>
        <w:rPr>
          <w:rFonts w:ascii="Arial" w:hAnsi="Arial" w:cs="Arial"/>
          <w:b/>
          <w:sz w:val="24"/>
        </w:rPr>
      </w:pPr>
    </w:p>
    <w:p w:rsidR="002B31A0" w:rsidRPr="00A71BC9" w:rsidRDefault="00BC510A" w:rsidP="00BC510A">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II</w:t>
      </w:r>
    </w:p>
    <w:p w:rsidR="002D1F52" w:rsidRPr="00A71BC9" w:rsidRDefault="00BC510A" w:rsidP="006B1100">
      <w:pPr>
        <w:jc w:val="center"/>
        <w:rPr>
          <w:rFonts w:ascii="Arial" w:hAnsi="Arial" w:cs="Arial"/>
          <w:b/>
          <w:sz w:val="24"/>
        </w:rPr>
      </w:pPr>
      <w:r w:rsidRPr="00A71BC9">
        <w:rPr>
          <w:rFonts w:ascii="Arial" w:hAnsi="Arial" w:cs="Arial"/>
          <w:b/>
          <w:sz w:val="24"/>
        </w:rPr>
        <w:t>Наименование орган</w:t>
      </w:r>
      <w:r w:rsidR="001F1DD3" w:rsidRPr="00A71BC9">
        <w:rPr>
          <w:rFonts w:ascii="Arial" w:hAnsi="Arial" w:cs="Arial"/>
          <w:b/>
          <w:sz w:val="24"/>
        </w:rPr>
        <w:t>а</w:t>
      </w:r>
      <w:r w:rsidR="002E0DD5" w:rsidRPr="00A71BC9">
        <w:rPr>
          <w:rFonts w:ascii="Arial" w:hAnsi="Arial" w:cs="Arial"/>
          <w:b/>
          <w:sz w:val="24"/>
        </w:rPr>
        <w:t xml:space="preserve"> местного самоуправления</w:t>
      </w:r>
      <w:r w:rsidR="00964515" w:rsidRPr="00A71BC9">
        <w:rPr>
          <w:rFonts w:ascii="Arial" w:hAnsi="Arial" w:cs="Arial"/>
          <w:b/>
          <w:sz w:val="24"/>
        </w:rPr>
        <w:t xml:space="preserve"> </w:t>
      </w:r>
      <w:r w:rsidRPr="00A71BC9">
        <w:rPr>
          <w:rFonts w:ascii="Arial" w:hAnsi="Arial" w:cs="Arial"/>
          <w:b/>
          <w:sz w:val="24"/>
        </w:rPr>
        <w:t>муниципального образован</w:t>
      </w:r>
      <w:r w:rsidR="004652AC" w:rsidRPr="00A71BC9">
        <w:rPr>
          <w:rFonts w:ascii="Arial" w:hAnsi="Arial" w:cs="Arial"/>
          <w:b/>
          <w:sz w:val="24"/>
        </w:rPr>
        <w:t>ия Тверской области, предоставляющего</w:t>
      </w:r>
    </w:p>
    <w:p w:rsidR="006B1100" w:rsidRPr="00A71BC9" w:rsidRDefault="004652AC" w:rsidP="006B1100">
      <w:pPr>
        <w:jc w:val="center"/>
        <w:rPr>
          <w:rFonts w:ascii="Arial" w:hAnsi="Arial" w:cs="Arial"/>
          <w:b/>
          <w:sz w:val="24"/>
        </w:rPr>
      </w:pPr>
      <w:r w:rsidRPr="00A71BC9">
        <w:rPr>
          <w:rFonts w:ascii="Arial" w:hAnsi="Arial" w:cs="Arial"/>
          <w:b/>
          <w:sz w:val="24"/>
        </w:rPr>
        <w:t xml:space="preserve"> муниципальную </w:t>
      </w:r>
      <w:r w:rsidR="006B1100" w:rsidRPr="00A71BC9">
        <w:rPr>
          <w:rFonts w:ascii="Arial" w:hAnsi="Arial" w:cs="Arial"/>
          <w:b/>
          <w:sz w:val="24"/>
        </w:rPr>
        <w:t>услугу</w:t>
      </w:r>
    </w:p>
    <w:p w:rsidR="004652AC" w:rsidRPr="00A71BC9" w:rsidRDefault="004652AC" w:rsidP="004652AC">
      <w:pPr>
        <w:autoSpaceDE w:val="0"/>
        <w:autoSpaceDN w:val="0"/>
        <w:adjustRightInd w:val="0"/>
        <w:jc w:val="both"/>
        <w:rPr>
          <w:rFonts w:ascii="Arial" w:hAnsi="Arial" w:cs="Arial"/>
          <w:b/>
          <w:sz w:val="24"/>
        </w:rPr>
      </w:pPr>
    </w:p>
    <w:p w:rsidR="000F63A3" w:rsidRPr="00A71BC9" w:rsidRDefault="000F63A3" w:rsidP="002F5B56">
      <w:pPr>
        <w:autoSpaceDE w:val="0"/>
        <w:autoSpaceDN w:val="0"/>
        <w:adjustRightInd w:val="0"/>
        <w:ind w:firstLine="708"/>
        <w:rPr>
          <w:rFonts w:ascii="Arial" w:hAnsi="Arial" w:cs="Arial"/>
          <w:sz w:val="24"/>
        </w:rPr>
      </w:pPr>
    </w:p>
    <w:p w:rsidR="002F5B56" w:rsidRPr="00A71BC9" w:rsidRDefault="002B31A0" w:rsidP="002F5B56">
      <w:pPr>
        <w:autoSpaceDE w:val="0"/>
        <w:autoSpaceDN w:val="0"/>
        <w:adjustRightInd w:val="0"/>
        <w:ind w:firstLine="708"/>
        <w:rPr>
          <w:rFonts w:ascii="Arial" w:hAnsi="Arial" w:cs="Arial"/>
          <w:b/>
          <w:sz w:val="24"/>
        </w:rPr>
      </w:pPr>
      <w:r w:rsidRPr="00A71BC9">
        <w:rPr>
          <w:rFonts w:ascii="Arial" w:hAnsi="Arial" w:cs="Arial"/>
          <w:sz w:val="24"/>
        </w:rPr>
        <w:t>20. 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w:t>
      </w:r>
      <w:r w:rsidR="002F5B56" w:rsidRPr="00A71BC9">
        <w:rPr>
          <w:rFonts w:ascii="Arial" w:hAnsi="Arial" w:cs="Arial"/>
          <w:sz w:val="24"/>
        </w:rPr>
        <w:t xml:space="preserve"> межведомственная комиссия по оценке жилых помещений </w:t>
      </w:r>
      <w:proofErr w:type="spellStart"/>
      <w:r w:rsidR="002F5B56" w:rsidRPr="00A71BC9">
        <w:rPr>
          <w:rFonts w:ascii="Arial" w:hAnsi="Arial" w:cs="Arial"/>
          <w:sz w:val="24"/>
        </w:rPr>
        <w:t>Молоковского</w:t>
      </w:r>
      <w:proofErr w:type="spellEnd"/>
      <w:r w:rsidR="002F5B56" w:rsidRPr="00A71BC9">
        <w:rPr>
          <w:rFonts w:ascii="Arial" w:hAnsi="Arial" w:cs="Arial"/>
          <w:sz w:val="24"/>
        </w:rPr>
        <w:t xml:space="preserve"> района</w:t>
      </w:r>
    </w:p>
    <w:p w:rsidR="002F5B56" w:rsidRPr="00A71BC9" w:rsidRDefault="002F5B56" w:rsidP="002F5B56">
      <w:pPr>
        <w:autoSpaceDE w:val="0"/>
        <w:autoSpaceDN w:val="0"/>
        <w:adjustRightInd w:val="0"/>
        <w:jc w:val="center"/>
        <w:rPr>
          <w:rFonts w:ascii="Arial" w:hAnsi="Arial" w:cs="Arial"/>
          <w:sz w:val="24"/>
        </w:rPr>
      </w:pPr>
    </w:p>
    <w:p w:rsidR="002E1042" w:rsidRPr="00A71BC9" w:rsidRDefault="002E1042" w:rsidP="00E46DD5">
      <w:pPr>
        <w:ind w:firstLine="720"/>
        <w:jc w:val="both"/>
        <w:rPr>
          <w:rFonts w:ascii="Arial" w:hAnsi="Arial" w:cs="Arial"/>
          <w:sz w:val="24"/>
        </w:rPr>
      </w:pPr>
    </w:p>
    <w:p w:rsidR="002E1042" w:rsidRPr="00A71BC9" w:rsidRDefault="002E1042" w:rsidP="00E46DD5">
      <w:pPr>
        <w:ind w:firstLine="720"/>
        <w:jc w:val="both"/>
        <w:rPr>
          <w:rFonts w:ascii="Arial" w:hAnsi="Arial" w:cs="Arial"/>
          <w:sz w:val="24"/>
        </w:rPr>
      </w:pPr>
    </w:p>
    <w:p w:rsidR="002E1042" w:rsidRPr="00A71BC9" w:rsidRDefault="002E1042" w:rsidP="00E46DD5">
      <w:pPr>
        <w:ind w:firstLine="720"/>
        <w:jc w:val="both"/>
        <w:rPr>
          <w:rFonts w:ascii="Arial" w:hAnsi="Arial" w:cs="Arial"/>
          <w:sz w:val="24"/>
        </w:rPr>
      </w:pPr>
    </w:p>
    <w:p w:rsidR="002E1042" w:rsidRPr="00A71BC9" w:rsidRDefault="002E1042" w:rsidP="00E46DD5">
      <w:pPr>
        <w:ind w:firstLine="720"/>
        <w:jc w:val="both"/>
        <w:rPr>
          <w:rFonts w:ascii="Arial" w:hAnsi="Arial" w:cs="Arial"/>
          <w:sz w:val="24"/>
        </w:rPr>
      </w:pPr>
    </w:p>
    <w:p w:rsidR="00E46DD5" w:rsidRPr="00A71BC9" w:rsidRDefault="002E1042" w:rsidP="00E46DD5">
      <w:pPr>
        <w:ind w:firstLine="720"/>
        <w:jc w:val="both"/>
        <w:rPr>
          <w:rFonts w:ascii="Arial" w:hAnsi="Arial" w:cs="Arial"/>
          <w:sz w:val="24"/>
        </w:rPr>
      </w:pPr>
      <w:r w:rsidRPr="00A71BC9">
        <w:rPr>
          <w:rFonts w:ascii="Arial" w:hAnsi="Arial" w:cs="Arial"/>
          <w:sz w:val="24"/>
        </w:rPr>
        <w:t xml:space="preserve">21. </w:t>
      </w:r>
      <w:r w:rsidR="00E46DD5" w:rsidRPr="00A71BC9">
        <w:rPr>
          <w:rFonts w:ascii="Arial" w:hAnsi="Arial" w:cs="Arial"/>
          <w:sz w:val="24"/>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2B31A0" w:rsidRPr="00A71BC9" w:rsidRDefault="00E46DD5" w:rsidP="00E46DD5">
      <w:pPr>
        <w:jc w:val="center"/>
        <w:rPr>
          <w:rFonts w:ascii="Arial" w:hAnsi="Arial" w:cs="Arial"/>
          <w:i/>
          <w:sz w:val="24"/>
        </w:rPr>
      </w:pPr>
      <w:r w:rsidRPr="00A71BC9">
        <w:rPr>
          <w:rFonts w:ascii="Arial" w:hAnsi="Arial" w:cs="Arial"/>
          <w:i/>
          <w:sz w:val="24"/>
        </w:rPr>
        <w:t xml:space="preserve"> </w:t>
      </w:r>
      <w:r w:rsidR="002B31A0" w:rsidRPr="00A71BC9">
        <w:rPr>
          <w:rFonts w:ascii="Arial" w:hAnsi="Arial" w:cs="Arial"/>
          <w:i/>
          <w:sz w:val="24"/>
        </w:rPr>
        <w:t>(Здесь указываются административные процедуры по предоставлению муниципальной услуги, переданные на исполнение МФЦ в соответствии с соглашением о взаимодействии</w:t>
      </w:r>
      <w:r w:rsidR="0031602E" w:rsidRPr="00A71BC9">
        <w:rPr>
          <w:rFonts w:ascii="Arial" w:hAnsi="Arial" w:cs="Arial"/>
          <w:i/>
          <w:sz w:val="24"/>
        </w:rPr>
        <w:t>,</w:t>
      </w:r>
      <w:r w:rsidR="002B31A0" w:rsidRPr="00A71BC9">
        <w:rPr>
          <w:rFonts w:ascii="Arial" w:hAnsi="Arial" w:cs="Arial"/>
          <w:i/>
          <w:sz w:val="24"/>
        </w:rPr>
        <w:t xml:space="preserve"> заключенным Уполномоченным органом с МФЦ)</w:t>
      </w:r>
    </w:p>
    <w:p w:rsidR="002B31A0" w:rsidRPr="00A71BC9" w:rsidRDefault="002B31A0" w:rsidP="002B31A0">
      <w:pPr>
        <w:ind w:firstLine="720"/>
        <w:jc w:val="both"/>
        <w:rPr>
          <w:rFonts w:ascii="Arial" w:hAnsi="Arial" w:cs="Arial"/>
          <w:sz w:val="24"/>
        </w:rPr>
      </w:pPr>
      <w:r w:rsidRPr="00A71BC9">
        <w:rPr>
          <w:rFonts w:ascii="Arial" w:hAnsi="Arial" w:cs="Arial"/>
          <w:sz w:val="24"/>
        </w:rPr>
        <w:t xml:space="preserve">Информирование по вопросам предоставления муниципальной услуги  осуществляется </w:t>
      </w:r>
      <w:r w:rsidR="006B45DE" w:rsidRPr="00A71BC9">
        <w:rPr>
          <w:rFonts w:ascii="Arial" w:hAnsi="Arial" w:cs="Arial"/>
          <w:sz w:val="24"/>
        </w:rPr>
        <w:t xml:space="preserve">также </w:t>
      </w:r>
      <w:r w:rsidRPr="00A71BC9">
        <w:rPr>
          <w:rFonts w:ascii="Arial" w:hAnsi="Arial" w:cs="Arial"/>
          <w:sz w:val="24"/>
        </w:rPr>
        <w:t>Центром телефонного обслуживания населения.</w:t>
      </w:r>
    </w:p>
    <w:p w:rsidR="00261A4D" w:rsidRPr="00A71BC9" w:rsidRDefault="00276E2A" w:rsidP="00261A4D">
      <w:pPr>
        <w:ind w:firstLine="720"/>
        <w:jc w:val="both"/>
        <w:rPr>
          <w:rFonts w:ascii="Arial" w:hAnsi="Arial" w:cs="Arial"/>
          <w:sz w:val="24"/>
        </w:rPr>
      </w:pPr>
      <w:bookmarkStart w:id="7" w:name="sub_2317"/>
      <w:r w:rsidRPr="00A71BC9">
        <w:rPr>
          <w:rFonts w:ascii="Arial" w:hAnsi="Arial" w:cs="Arial"/>
          <w:sz w:val="24"/>
        </w:rPr>
        <w:t xml:space="preserve">22. </w:t>
      </w:r>
      <w:bookmarkEnd w:id="7"/>
      <w:r w:rsidRPr="00A71BC9">
        <w:rPr>
          <w:rFonts w:ascii="Arial" w:hAnsi="Arial" w:cs="Arial"/>
          <w:sz w:val="24"/>
        </w:rPr>
        <w:t xml:space="preserve">При предоставлении муниципальной услуги Уполномоченный орган, филиал ГАУ «МФЦ», ТОСП  ГАУ «МФЦ»,  </w:t>
      </w:r>
      <w:r w:rsidR="00261A4D" w:rsidRPr="00A71BC9">
        <w:rPr>
          <w:rFonts w:ascii="Arial" w:hAnsi="Arial" w:cs="Arial"/>
          <w:sz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261A4D" w:rsidRPr="00A71BC9" w:rsidRDefault="00261A4D" w:rsidP="00261A4D">
      <w:pPr>
        <w:ind w:firstLine="720"/>
        <w:jc w:val="both"/>
        <w:rPr>
          <w:rFonts w:ascii="Arial" w:hAnsi="Arial" w:cs="Arial"/>
          <w:sz w:val="24"/>
        </w:rPr>
      </w:pPr>
    </w:p>
    <w:p w:rsidR="00A04CFC" w:rsidRPr="00A71BC9" w:rsidRDefault="0037282C" w:rsidP="00261A4D">
      <w:pPr>
        <w:pStyle w:val="1"/>
        <w:spacing w:before="0" w:after="0"/>
        <w:jc w:val="center"/>
        <w:rPr>
          <w:iCs/>
          <w:sz w:val="24"/>
          <w:szCs w:val="24"/>
        </w:rPr>
      </w:pPr>
      <w:r w:rsidRPr="00A71BC9">
        <w:rPr>
          <w:iCs/>
          <w:sz w:val="24"/>
          <w:szCs w:val="24"/>
        </w:rPr>
        <w:t xml:space="preserve">Подраздел </w:t>
      </w:r>
      <w:r w:rsidR="0029096B" w:rsidRPr="00A71BC9">
        <w:rPr>
          <w:iCs/>
          <w:sz w:val="24"/>
          <w:szCs w:val="24"/>
        </w:rPr>
        <w:t>III</w:t>
      </w:r>
    </w:p>
    <w:p w:rsidR="00D348B9" w:rsidRPr="00A71BC9" w:rsidRDefault="0037282C" w:rsidP="00D348B9">
      <w:pPr>
        <w:pStyle w:val="1"/>
        <w:spacing w:before="0" w:after="0"/>
        <w:jc w:val="center"/>
        <w:rPr>
          <w:iCs/>
          <w:sz w:val="24"/>
          <w:szCs w:val="24"/>
        </w:rPr>
      </w:pPr>
      <w:r w:rsidRPr="00A71BC9">
        <w:rPr>
          <w:iCs/>
          <w:sz w:val="24"/>
          <w:szCs w:val="24"/>
        </w:rPr>
        <w:t>Ре</w:t>
      </w:r>
      <w:r w:rsidR="00D348B9" w:rsidRPr="00A71BC9">
        <w:rPr>
          <w:iCs/>
          <w:sz w:val="24"/>
          <w:szCs w:val="24"/>
        </w:rPr>
        <w:t xml:space="preserve">зультат предоставления </w:t>
      </w:r>
      <w:r w:rsidR="00656198" w:rsidRPr="00A71BC9">
        <w:rPr>
          <w:iCs/>
          <w:sz w:val="24"/>
          <w:szCs w:val="24"/>
        </w:rPr>
        <w:t>муниципальной</w:t>
      </w:r>
      <w:r w:rsidR="00D348B9" w:rsidRPr="00A71BC9">
        <w:rPr>
          <w:iCs/>
          <w:sz w:val="24"/>
          <w:szCs w:val="24"/>
        </w:rPr>
        <w:t xml:space="preserve"> услуги</w:t>
      </w:r>
    </w:p>
    <w:p w:rsidR="00D348B9" w:rsidRPr="00A71BC9" w:rsidRDefault="00D348B9" w:rsidP="00D348B9">
      <w:pPr>
        <w:ind w:firstLine="708"/>
        <w:jc w:val="both"/>
        <w:rPr>
          <w:rFonts w:ascii="Arial" w:hAnsi="Arial" w:cs="Arial"/>
          <w:sz w:val="24"/>
        </w:rPr>
      </w:pPr>
    </w:p>
    <w:p w:rsidR="00D348B9" w:rsidRPr="00A71BC9" w:rsidRDefault="00D348B9" w:rsidP="009F1BFD">
      <w:pPr>
        <w:ind w:firstLine="708"/>
        <w:jc w:val="both"/>
        <w:rPr>
          <w:rFonts w:ascii="Arial" w:hAnsi="Arial" w:cs="Arial"/>
          <w:sz w:val="24"/>
        </w:rPr>
      </w:pPr>
      <w:r w:rsidRPr="00A71BC9">
        <w:rPr>
          <w:rFonts w:ascii="Arial" w:hAnsi="Arial" w:cs="Arial"/>
          <w:sz w:val="24"/>
        </w:rPr>
        <w:t>2</w:t>
      </w:r>
      <w:r w:rsidR="00A04CFC" w:rsidRPr="00A71BC9">
        <w:rPr>
          <w:rFonts w:ascii="Arial" w:hAnsi="Arial" w:cs="Arial"/>
          <w:sz w:val="24"/>
        </w:rPr>
        <w:t>3</w:t>
      </w:r>
      <w:r w:rsidRPr="00A71BC9">
        <w:rPr>
          <w:rFonts w:ascii="Arial" w:hAnsi="Arial" w:cs="Arial"/>
          <w:sz w:val="24"/>
        </w:rPr>
        <w:t xml:space="preserve">. </w:t>
      </w:r>
      <w:r w:rsidR="00A04CFC" w:rsidRPr="00A71BC9">
        <w:rPr>
          <w:rFonts w:ascii="Arial" w:hAnsi="Arial" w:cs="Arial"/>
          <w:sz w:val="24"/>
        </w:rPr>
        <w:t>Р</w:t>
      </w:r>
      <w:r w:rsidRPr="00A71BC9">
        <w:rPr>
          <w:rFonts w:ascii="Arial" w:hAnsi="Arial" w:cs="Arial"/>
          <w:sz w:val="24"/>
        </w:rPr>
        <w:t>езультат</w:t>
      </w:r>
      <w:r w:rsidR="00A04CFC" w:rsidRPr="00A71BC9">
        <w:rPr>
          <w:rFonts w:ascii="Arial" w:hAnsi="Arial" w:cs="Arial"/>
          <w:sz w:val="24"/>
        </w:rPr>
        <w:t>а</w:t>
      </w:r>
      <w:r w:rsidRPr="00A71BC9">
        <w:rPr>
          <w:rFonts w:ascii="Arial" w:hAnsi="Arial" w:cs="Arial"/>
          <w:sz w:val="24"/>
        </w:rPr>
        <w:t>м</w:t>
      </w:r>
      <w:r w:rsidR="00A04CFC" w:rsidRPr="00A71BC9">
        <w:rPr>
          <w:rFonts w:ascii="Arial" w:hAnsi="Arial" w:cs="Arial"/>
          <w:sz w:val="24"/>
        </w:rPr>
        <w:t>и</w:t>
      </w:r>
      <w:r w:rsidRPr="00A71BC9">
        <w:rPr>
          <w:rFonts w:ascii="Arial" w:hAnsi="Arial" w:cs="Arial"/>
          <w:sz w:val="24"/>
        </w:rPr>
        <w:t xml:space="preserve"> предоставления </w:t>
      </w:r>
      <w:r w:rsidR="00795F16" w:rsidRPr="00A71BC9">
        <w:rPr>
          <w:rFonts w:ascii="Arial" w:hAnsi="Arial" w:cs="Arial"/>
          <w:sz w:val="24"/>
        </w:rPr>
        <w:t>муниципальной</w:t>
      </w:r>
      <w:r w:rsidR="00A04CFC" w:rsidRPr="00A71BC9">
        <w:rPr>
          <w:rFonts w:ascii="Arial" w:hAnsi="Arial" w:cs="Arial"/>
          <w:sz w:val="24"/>
        </w:rPr>
        <w:t xml:space="preserve"> услуги являю</w:t>
      </w:r>
      <w:r w:rsidRPr="00A71BC9">
        <w:rPr>
          <w:rFonts w:ascii="Arial" w:hAnsi="Arial" w:cs="Arial"/>
          <w:sz w:val="24"/>
        </w:rPr>
        <w:t>тся:</w:t>
      </w:r>
    </w:p>
    <w:p w:rsidR="008D787F" w:rsidRPr="00A71BC9" w:rsidRDefault="008D787F" w:rsidP="008D787F">
      <w:pPr>
        <w:pStyle w:val="ab"/>
        <w:jc w:val="left"/>
        <w:rPr>
          <w:rFonts w:ascii="Arial" w:hAnsi="Arial" w:cs="Arial"/>
          <w:sz w:val="24"/>
          <w:szCs w:val="24"/>
        </w:rPr>
      </w:pPr>
      <w:r w:rsidRPr="00A71BC9">
        <w:rPr>
          <w:rFonts w:ascii="Arial" w:hAnsi="Arial" w:cs="Arial"/>
          <w:sz w:val="24"/>
          <w:szCs w:val="24"/>
        </w:rPr>
        <w:t xml:space="preserve">а) </w:t>
      </w:r>
      <w:r w:rsidRPr="00A71BC9">
        <w:rPr>
          <w:rStyle w:val="af3"/>
          <w:rFonts w:ascii="Arial" w:hAnsi="Arial" w:cs="Arial"/>
          <w:b w:val="0"/>
          <w:noProof/>
          <w:color w:val="auto"/>
          <w:sz w:val="24"/>
          <w:szCs w:val="24"/>
        </w:rPr>
        <w:t>заключение о признании жилого помещения пригодным (непригодным)</w:t>
      </w:r>
    </w:p>
    <w:p w:rsidR="008D787F" w:rsidRPr="00A71BC9" w:rsidRDefault="008D787F" w:rsidP="008D787F">
      <w:pPr>
        <w:pStyle w:val="ab"/>
        <w:jc w:val="left"/>
        <w:rPr>
          <w:rFonts w:ascii="Arial" w:hAnsi="Arial" w:cs="Arial"/>
          <w:sz w:val="24"/>
          <w:szCs w:val="24"/>
        </w:rPr>
      </w:pPr>
      <w:r w:rsidRPr="00A71BC9">
        <w:rPr>
          <w:rStyle w:val="af3"/>
          <w:rFonts w:ascii="Arial" w:hAnsi="Arial" w:cs="Arial"/>
          <w:b w:val="0"/>
          <w:noProof/>
          <w:color w:val="auto"/>
          <w:sz w:val="24"/>
          <w:szCs w:val="24"/>
        </w:rPr>
        <w:t>для постоянного проживания</w:t>
      </w:r>
      <w:r w:rsidR="00F85ABE" w:rsidRPr="00A71BC9">
        <w:rPr>
          <w:rStyle w:val="af3"/>
          <w:rFonts w:ascii="Arial" w:hAnsi="Arial" w:cs="Arial"/>
          <w:b w:val="0"/>
          <w:noProof/>
          <w:color w:val="auto"/>
          <w:sz w:val="24"/>
          <w:szCs w:val="24"/>
        </w:rPr>
        <w:t>;</w:t>
      </w:r>
    </w:p>
    <w:p w:rsidR="001C45CF" w:rsidRPr="00A71BC9" w:rsidRDefault="008D787F" w:rsidP="001C45CF">
      <w:pPr>
        <w:autoSpaceDE w:val="0"/>
        <w:autoSpaceDN w:val="0"/>
        <w:adjustRightInd w:val="0"/>
        <w:jc w:val="both"/>
        <w:rPr>
          <w:rFonts w:ascii="Arial" w:hAnsi="Arial" w:cs="Arial"/>
          <w:sz w:val="24"/>
        </w:rPr>
      </w:pPr>
      <w:r w:rsidRPr="00A71BC9">
        <w:rPr>
          <w:rFonts w:ascii="Arial" w:hAnsi="Arial" w:cs="Arial"/>
          <w:sz w:val="24"/>
        </w:rPr>
        <w:t>б</w:t>
      </w:r>
      <w:r w:rsidR="00D348B9" w:rsidRPr="00A71BC9">
        <w:rPr>
          <w:rFonts w:ascii="Arial" w:hAnsi="Arial" w:cs="Arial"/>
          <w:sz w:val="24"/>
        </w:rPr>
        <w:t xml:space="preserve">) </w:t>
      </w:r>
      <w:r w:rsidR="009832E3" w:rsidRPr="00A71BC9">
        <w:rPr>
          <w:rFonts w:ascii="Arial" w:hAnsi="Arial" w:cs="Arial"/>
          <w:sz w:val="24"/>
        </w:rPr>
        <w:t>акт обследования помещения</w:t>
      </w:r>
      <w:r w:rsidR="00F85ABE" w:rsidRPr="00A71BC9">
        <w:rPr>
          <w:rFonts w:ascii="Arial" w:hAnsi="Arial" w:cs="Arial"/>
          <w:sz w:val="24"/>
        </w:rPr>
        <w:t xml:space="preserve"> (</w:t>
      </w:r>
      <w:r w:rsidR="001C45CF" w:rsidRPr="00A71BC9">
        <w:rPr>
          <w:rFonts w:ascii="Arial" w:hAnsi="Arial" w:cs="Arial"/>
          <w:sz w:val="24"/>
        </w:rPr>
        <w:t xml:space="preserve">в случае принятия комиссией решения о необходимости проведения обследования) </w:t>
      </w:r>
    </w:p>
    <w:p w:rsidR="0029096B" w:rsidRPr="00A71BC9" w:rsidRDefault="00D348B9" w:rsidP="00855134">
      <w:pPr>
        <w:jc w:val="both"/>
        <w:rPr>
          <w:rFonts w:ascii="Arial" w:hAnsi="Arial" w:cs="Arial"/>
          <w:sz w:val="24"/>
        </w:rPr>
      </w:pPr>
      <w:r w:rsidRPr="00A71BC9">
        <w:rPr>
          <w:rFonts w:ascii="Arial" w:hAnsi="Arial" w:cs="Arial"/>
          <w:sz w:val="24"/>
        </w:rPr>
        <w:t xml:space="preserve"> </w:t>
      </w:r>
    </w:p>
    <w:p w:rsidR="00255C17" w:rsidRPr="00A71BC9" w:rsidRDefault="00255C17" w:rsidP="000120F7">
      <w:pPr>
        <w:pStyle w:val="1"/>
        <w:spacing w:before="0" w:after="0"/>
        <w:ind w:firstLine="567"/>
        <w:jc w:val="center"/>
        <w:rPr>
          <w:iCs/>
          <w:sz w:val="24"/>
          <w:szCs w:val="24"/>
        </w:rPr>
      </w:pPr>
    </w:p>
    <w:p w:rsidR="00255C17" w:rsidRPr="00A71BC9" w:rsidRDefault="00255C17" w:rsidP="00255C17">
      <w:pPr>
        <w:rPr>
          <w:rFonts w:ascii="Arial" w:hAnsi="Arial" w:cs="Arial"/>
          <w:sz w:val="24"/>
        </w:rPr>
      </w:pPr>
    </w:p>
    <w:p w:rsidR="00A04CFC" w:rsidRPr="00A71BC9" w:rsidRDefault="0029096B" w:rsidP="000120F7">
      <w:pPr>
        <w:pStyle w:val="1"/>
        <w:spacing w:before="0" w:after="0"/>
        <w:ind w:firstLine="567"/>
        <w:jc w:val="center"/>
        <w:rPr>
          <w:iCs/>
          <w:sz w:val="24"/>
          <w:szCs w:val="24"/>
        </w:rPr>
      </w:pPr>
      <w:r w:rsidRPr="00A71BC9">
        <w:rPr>
          <w:iCs/>
          <w:sz w:val="24"/>
          <w:szCs w:val="24"/>
        </w:rPr>
        <w:t xml:space="preserve">Подраздел </w:t>
      </w:r>
      <w:r w:rsidRPr="00A71BC9">
        <w:rPr>
          <w:iCs/>
          <w:sz w:val="24"/>
          <w:szCs w:val="24"/>
          <w:lang w:val="en-US"/>
        </w:rPr>
        <w:t>IV</w:t>
      </w:r>
    </w:p>
    <w:p w:rsidR="000120F7" w:rsidRPr="00A71BC9" w:rsidRDefault="000120F7" w:rsidP="000120F7">
      <w:pPr>
        <w:pStyle w:val="1"/>
        <w:spacing w:before="0" w:after="0"/>
        <w:ind w:firstLine="567"/>
        <w:jc w:val="center"/>
        <w:rPr>
          <w:iCs/>
          <w:sz w:val="24"/>
          <w:szCs w:val="24"/>
        </w:rPr>
      </w:pPr>
      <w:r w:rsidRPr="00A71BC9">
        <w:rPr>
          <w:iCs/>
          <w:sz w:val="24"/>
          <w:szCs w:val="24"/>
        </w:rPr>
        <w:t xml:space="preserve">Срок предоставления </w:t>
      </w:r>
      <w:r w:rsidR="00A53CE2" w:rsidRPr="00A71BC9">
        <w:rPr>
          <w:iCs/>
          <w:sz w:val="24"/>
          <w:szCs w:val="24"/>
        </w:rPr>
        <w:t>муниципальной</w:t>
      </w:r>
      <w:r w:rsidRPr="00A71BC9">
        <w:rPr>
          <w:iCs/>
          <w:sz w:val="24"/>
          <w:szCs w:val="24"/>
        </w:rPr>
        <w:t xml:space="preserve"> услуги</w:t>
      </w:r>
    </w:p>
    <w:p w:rsidR="00D348B9" w:rsidRPr="00A71BC9" w:rsidRDefault="00D348B9" w:rsidP="00A83D64">
      <w:pPr>
        <w:jc w:val="both"/>
        <w:rPr>
          <w:rFonts w:ascii="Arial" w:hAnsi="Arial" w:cs="Arial"/>
          <w:sz w:val="24"/>
        </w:rPr>
      </w:pPr>
    </w:p>
    <w:p w:rsidR="00482B31" w:rsidRPr="00A71BC9" w:rsidRDefault="000120F7" w:rsidP="00305FE5">
      <w:pPr>
        <w:ind w:firstLine="720"/>
        <w:jc w:val="both"/>
        <w:rPr>
          <w:rFonts w:ascii="Arial" w:hAnsi="Arial" w:cs="Arial"/>
          <w:sz w:val="24"/>
        </w:rPr>
      </w:pPr>
      <w:r w:rsidRPr="00A71BC9">
        <w:rPr>
          <w:rFonts w:ascii="Arial" w:hAnsi="Arial" w:cs="Arial"/>
          <w:sz w:val="24"/>
        </w:rPr>
        <w:t>2</w:t>
      </w:r>
      <w:r w:rsidR="00A04CFC" w:rsidRPr="00A71BC9">
        <w:rPr>
          <w:rFonts w:ascii="Arial" w:hAnsi="Arial" w:cs="Arial"/>
          <w:sz w:val="24"/>
        </w:rPr>
        <w:t>4</w:t>
      </w:r>
      <w:r w:rsidRPr="00A71BC9">
        <w:rPr>
          <w:rFonts w:ascii="Arial" w:hAnsi="Arial" w:cs="Arial"/>
          <w:sz w:val="24"/>
        </w:rPr>
        <w:t xml:space="preserve">. </w:t>
      </w:r>
      <w:r w:rsidR="0067741A" w:rsidRPr="00A71BC9">
        <w:rPr>
          <w:rFonts w:ascii="Arial" w:hAnsi="Arial" w:cs="Arial"/>
          <w:sz w:val="24"/>
        </w:rPr>
        <w:t>В</w:t>
      </w:r>
      <w:r w:rsidR="00482B31" w:rsidRPr="00A71BC9">
        <w:rPr>
          <w:rFonts w:ascii="Arial" w:hAnsi="Arial" w:cs="Arial"/>
          <w:sz w:val="24"/>
        </w:rPr>
        <w:t xml:space="preserve">ыдача </w:t>
      </w:r>
      <w:r w:rsidR="0084286D" w:rsidRPr="00A71BC9">
        <w:rPr>
          <w:rFonts w:ascii="Arial" w:hAnsi="Arial" w:cs="Arial"/>
          <w:sz w:val="24"/>
        </w:rPr>
        <w:t xml:space="preserve">результата предоставления муниципальной услуги </w:t>
      </w:r>
      <w:r w:rsidR="00482B31" w:rsidRPr="00A71BC9">
        <w:rPr>
          <w:rFonts w:ascii="Arial" w:hAnsi="Arial" w:cs="Arial"/>
          <w:sz w:val="24"/>
        </w:rPr>
        <w:t>осуществляется в течени</w:t>
      </w:r>
      <w:r w:rsidR="00602206" w:rsidRPr="00A71BC9">
        <w:rPr>
          <w:rFonts w:ascii="Arial" w:hAnsi="Arial" w:cs="Arial"/>
          <w:sz w:val="24"/>
        </w:rPr>
        <w:t>е</w:t>
      </w:r>
      <w:r w:rsidR="00482B31" w:rsidRPr="00A71BC9">
        <w:rPr>
          <w:rFonts w:ascii="Arial" w:hAnsi="Arial" w:cs="Arial"/>
          <w:sz w:val="24"/>
        </w:rPr>
        <w:t xml:space="preserve"> </w:t>
      </w:r>
      <w:r w:rsidR="0084286D" w:rsidRPr="00A71BC9">
        <w:rPr>
          <w:rFonts w:ascii="Arial" w:hAnsi="Arial" w:cs="Arial"/>
          <w:sz w:val="24"/>
          <w:u w:val="single"/>
        </w:rPr>
        <w:t>30</w:t>
      </w:r>
      <w:r w:rsidR="00E00049" w:rsidRPr="00A71BC9">
        <w:rPr>
          <w:rFonts w:ascii="Arial" w:hAnsi="Arial" w:cs="Arial"/>
          <w:sz w:val="24"/>
          <w:u w:val="single"/>
        </w:rPr>
        <w:t xml:space="preserve"> рабочих дней</w:t>
      </w:r>
      <w:r w:rsidR="00E00049" w:rsidRPr="00A71BC9">
        <w:rPr>
          <w:rFonts w:ascii="Arial" w:hAnsi="Arial" w:cs="Arial"/>
          <w:sz w:val="24"/>
        </w:rPr>
        <w:t xml:space="preserve"> </w:t>
      </w:r>
      <w:r w:rsidR="0084286D" w:rsidRPr="00A71BC9">
        <w:rPr>
          <w:rFonts w:ascii="Arial" w:hAnsi="Arial" w:cs="Arial"/>
          <w:sz w:val="24"/>
        </w:rPr>
        <w:t xml:space="preserve">с даты регистрации и принимает решение (в виде заключения). </w:t>
      </w:r>
    </w:p>
    <w:p w:rsidR="00EE5057" w:rsidRPr="00A71BC9" w:rsidRDefault="00EE5057" w:rsidP="00EE5057">
      <w:pPr>
        <w:autoSpaceDE w:val="0"/>
        <w:autoSpaceDN w:val="0"/>
        <w:adjustRightInd w:val="0"/>
        <w:ind w:firstLine="540"/>
        <w:jc w:val="both"/>
        <w:rPr>
          <w:rFonts w:ascii="Arial" w:hAnsi="Arial" w:cs="Arial"/>
          <w:sz w:val="24"/>
        </w:rPr>
      </w:pPr>
      <w:r w:rsidRPr="00A71BC9">
        <w:rPr>
          <w:rFonts w:ascii="Arial" w:hAnsi="Arial" w:cs="Arial"/>
          <w:sz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1535C" w:rsidRPr="00A71BC9" w:rsidRDefault="00EE5057" w:rsidP="00EE5057">
      <w:pPr>
        <w:autoSpaceDE w:val="0"/>
        <w:autoSpaceDN w:val="0"/>
        <w:adjustRightInd w:val="0"/>
        <w:ind w:firstLine="540"/>
        <w:jc w:val="both"/>
        <w:rPr>
          <w:rFonts w:ascii="Arial" w:hAnsi="Arial" w:cs="Arial"/>
          <w:bCs/>
          <w:sz w:val="24"/>
        </w:rPr>
      </w:pPr>
      <w:r w:rsidRPr="00A71BC9">
        <w:rPr>
          <w:rFonts w:ascii="Arial" w:hAnsi="Arial" w:cs="Arial"/>
          <w:bCs/>
          <w:sz w:val="24"/>
        </w:rPr>
        <w:t>В случае непредставления заявителем документов, предусмотренных</w:t>
      </w:r>
    </w:p>
    <w:p w:rsidR="00EE5057" w:rsidRPr="00A71BC9" w:rsidRDefault="00EE5057" w:rsidP="00EE5057">
      <w:pPr>
        <w:autoSpaceDE w:val="0"/>
        <w:autoSpaceDN w:val="0"/>
        <w:adjustRightInd w:val="0"/>
        <w:ind w:firstLine="540"/>
        <w:jc w:val="both"/>
        <w:rPr>
          <w:rFonts w:ascii="Arial" w:hAnsi="Arial" w:cs="Arial"/>
          <w:bCs/>
          <w:sz w:val="24"/>
        </w:rPr>
      </w:pPr>
      <w:r w:rsidRPr="00A71BC9">
        <w:rPr>
          <w:rFonts w:ascii="Arial" w:hAnsi="Arial" w:cs="Arial"/>
          <w:bCs/>
          <w:sz w:val="24"/>
        </w:rPr>
        <w:t xml:space="preserve"> п. </w:t>
      </w:r>
      <w:r w:rsidR="00ED5821" w:rsidRPr="00A71BC9">
        <w:rPr>
          <w:rFonts w:ascii="Arial" w:hAnsi="Arial" w:cs="Arial"/>
          <w:bCs/>
          <w:sz w:val="24"/>
        </w:rPr>
        <w:t>29</w:t>
      </w:r>
      <w:r w:rsidRPr="00A71BC9">
        <w:rPr>
          <w:rFonts w:ascii="Arial" w:hAnsi="Arial" w:cs="Arial"/>
          <w:bCs/>
          <w:sz w:val="24"/>
        </w:rPr>
        <w:t xml:space="preserve"> настоящего </w:t>
      </w:r>
      <w:r w:rsidR="00C1535C" w:rsidRPr="00A71BC9">
        <w:rPr>
          <w:rFonts w:ascii="Arial" w:hAnsi="Arial" w:cs="Arial"/>
          <w:bCs/>
          <w:sz w:val="24"/>
        </w:rPr>
        <w:t>р</w:t>
      </w:r>
      <w:r w:rsidR="00ED5821" w:rsidRPr="00A71BC9">
        <w:rPr>
          <w:rFonts w:ascii="Arial" w:hAnsi="Arial" w:cs="Arial"/>
          <w:bCs/>
          <w:sz w:val="24"/>
        </w:rPr>
        <w:t>егламента</w:t>
      </w:r>
      <w:r w:rsidRPr="00A71BC9">
        <w:rPr>
          <w:rFonts w:ascii="Arial" w:hAnsi="Arial" w:cs="Arial"/>
          <w:b/>
          <w:bCs/>
          <w:sz w:val="24"/>
        </w:rPr>
        <w:t xml:space="preserve">, </w:t>
      </w:r>
      <w:r w:rsidRPr="00A71BC9">
        <w:rPr>
          <w:rFonts w:ascii="Arial" w:hAnsi="Arial" w:cs="Arial"/>
          <w:bCs/>
          <w:sz w:val="24"/>
        </w:rPr>
        <w:t xml:space="preserve">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w:t>
      </w:r>
      <w:r w:rsidRPr="00A71BC9">
        <w:rPr>
          <w:rFonts w:ascii="Arial" w:hAnsi="Arial" w:cs="Arial"/>
          <w:bCs/>
          <w:sz w:val="24"/>
          <w:u w:val="single"/>
        </w:rPr>
        <w:t>течение 15 дней со</w:t>
      </w:r>
      <w:r w:rsidRPr="00A71BC9">
        <w:rPr>
          <w:rFonts w:ascii="Arial" w:hAnsi="Arial" w:cs="Arial"/>
          <w:bCs/>
          <w:sz w:val="24"/>
        </w:rPr>
        <w:t xml:space="preserve"> дня истечения срока, предусмотренного </w:t>
      </w:r>
      <w:hyperlink r:id="rId11" w:anchor="Par184" w:history="1">
        <w:r w:rsidRPr="00A71BC9">
          <w:rPr>
            <w:rStyle w:val="aa"/>
            <w:rFonts w:ascii="Arial" w:hAnsi="Arial" w:cs="Arial"/>
            <w:bCs/>
            <w:color w:val="auto"/>
            <w:sz w:val="24"/>
          </w:rPr>
          <w:t>абзацем первым</w:t>
        </w:r>
      </w:hyperlink>
      <w:r w:rsidRPr="00A71BC9">
        <w:rPr>
          <w:rFonts w:ascii="Arial" w:hAnsi="Arial" w:cs="Arial"/>
          <w:bCs/>
          <w:sz w:val="24"/>
        </w:rPr>
        <w:t xml:space="preserve"> настоящего пункта.</w:t>
      </w:r>
    </w:p>
    <w:p w:rsidR="00EE5057" w:rsidRPr="00A71BC9" w:rsidRDefault="00EE5057" w:rsidP="00305FE5">
      <w:pPr>
        <w:ind w:firstLine="720"/>
        <w:jc w:val="both"/>
        <w:rPr>
          <w:rFonts w:ascii="Arial" w:hAnsi="Arial" w:cs="Arial"/>
          <w:sz w:val="24"/>
        </w:rPr>
      </w:pPr>
    </w:p>
    <w:p w:rsidR="0067741A" w:rsidRPr="00A71BC9" w:rsidRDefault="000120F7" w:rsidP="00305FE5">
      <w:pPr>
        <w:ind w:firstLine="708"/>
        <w:jc w:val="both"/>
        <w:rPr>
          <w:rFonts w:ascii="Arial" w:hAnsi="Arial" w:cs="Arial"/>
          <w:sz w:val="24"/>
        </w:rPr>
      </w:pPr>
      <w:bookmarkStart w:id="8" w:name="sub_2314"/>
      <w:r w:rsidRPr="00A71BC9">
        <w:rPr>
          <w:rFonts w:ascii="Arial" w:hAnsi="Arial" w:cs="Arial"/>
          <w:sz w:val="24"/>
        </w:rPr>
        <w:t>2</w:t>
      </w:r>
      <w:r w:rsidR="00A04CFC" w:rsidRPr="00A71BC9">
        <w:rPr>
          <w:rFonts w:ascii="Arial" w:hAnsi="Arial" w:cs="Arial"/>
          <w:sz w:val="24"/>
        </w:rPr>
        <w:t>5</w:t>
      </w:r>
      <w:r w:rsidRPr="00A71BC9">
        <w:rPr>
          <w:rFonts w:ascii="Arial" w:hAnsi="Arial" w:cs="Arial"/>
          <w:sz w:val="24"/>
        </w:rPr>
        <w:t xml:space="preserve">. </w:t>
      </w:r>
      <w:r w:rsidR="0067741A" w:rsidRPr="00A71BC9">
        <w:rPr>
          <w:rFonts w:ascii="Arial" w:hAnsi="Arial" w:cs="Arial"/>
          <w:sz w:val="24"/>
        </w:rPr>
        <w:t xml:space="preserve">Сроки выполнения конкретных административных процедур указаны в соответствующих подразделах </w:t>
      </w:r>
      <w:r w:rsidR="00A04CFC" w:rsidRPr="00A71BC9">
        <w:rPr>
          <w:rFonts w:ascii="Arial" w:hAnsi="Arial" w:cs="Arial"/>
          <w:sz w:val="24"/>
        </w:rPr>
        <w:t xml:space="preserve">раздела III </w:t>
      </w:r>
      <w:r w:rsidR="0067741A" w:rsidRPr="00A71BC9">
        <w:rPr>
          <w:rFonts w:ascii="Arial" w:hAnsi="Arial" w:cs="Arial"/>
          <w:sz w:val="24"/>
        </w:rPr>
        <w:t>Административного регламента.</w:t>
      </w:r>
    </w:p>
    <w:p w:rsidR="00255C17" w:rsidRPr="00A71BC9" w:rsidRDefault="00255C17" w:rsidP="00D602A7">
      <w:pPr>
        <w:ind w:firstLine="708"/>
        <w:jc w:val="center"/>
        <w:rPr>
          <w:rFonts w:ascii="Arial" w:hAnsi="Arial" w:cs="Arial"/>
          <w:b/>
          <w:iCs/>
          <w:sz w:val="24"/>
        </w:rPr>
      </w:pPr>
    </w:p>
    <w:p w:rsidR="00A04CFC" w:rsidRPr="00A71BC9" w:rsidRDefault="00A662F4" w:rsidP="00D602A7">
      <w:pPr>
        <w:ind w:firstLine="708"/>
        <w:jc w:val="center"/>
        <w:rPr>
          <w:rFonts w:ascii="Arial" w:hAnsi="Arial" w:cs="Arial"/>
          <w:b/>
          <w:iCs/>
          <w:sz w:val="24"/>
        </w:rPr>
      </w:pPr>
      <w:r w:rsidRPr="00A71BC9">
        <w:rPr>
          <w:rFonts w:ascii="Arial" w:hAnsi="Arial" w:cs="Arial"/>
          <w:b/>
          <w:iCs/>
          <w:sz w:val="24"/>
        </w:rPr>
        <w:t xml:space="preserve">Подраздел </w:t>
      </w:r>
      <w:r w:rsidR="00D16D95" w:rsidRPr="00A71BC9">
        <w:rPr>
          <w:rFonts w:ascii="Arial" w:hAnsi="Arial" w:cs="Arial"/>
          <w:b/>
          <w:iCs/>
          <w:sz w:val="24"/>
          <w:lang w:val="en-US"/>
        </w:rPr>
        <w:t>V</w:t>
      </w:r>
    </w:p>
    <w:p w:rsidR="00A662F4" w:rsidRPr="00A71BC9" w:rsidRDefault="00A662F4" w:rsidP="00D602A7">
      <w:pPr>
        <w:ind w:firstLine="708"/>
        <w:jc w:val="center"/>
        <w:rPr>
          <w:rFonts w:ascii="Arial" w:hAnsi="Arial" w:cs="Arial"/>
          <w:b/>
          <w:sz w:val="24"/>
        </w:rPr>
      </w:pPr>
      <w:r w:rsidRPr="00A71BC9">
        <w:rPr>
          <w:rFonts w:ascii="Arial" w:hAnsi="Arial" w:cs="Arial"/>
          <w:b/>
          <w:sz w:val="24"/>
        </w:rPr>
        <w:t xml:space="preserve">Условия, порядок и срок приостановления предоставления </w:t>
      </w:r>
      <w:r w:rsidR="0026210B" w:rsidRPr="00A71BC9">
        <w:rPr>
          <w:rFonts w:ascii="Arial" w:hAnsi="Arial" w:cs="Arial"/>
          <w:b/>
          <w:sz w:val="24"/>
        </w:rPr>
        <w:t>муниципальной</w:t>
      </w:r>
      <w:r w:rsidRPr="00A71BC9">
        <w:rPr>
          <w:rFonts w:ascii="Arial" w:hAnsi="Arial" w:cs="Arial"/>
          <w:b/>
          <w:sz w:val="24"/>
        </w:rPr>
        <w:t xml:space="preserve"> услуги</w:t>
      </w:r>
    </w:p>
    <w:p w:rsidR="00D602A7" w:rsidRPr="00A71BC9" w:rsidRDefault="00D602A7" w:rsidP="00D602A7">
      <w:pPr>
        <w:ind w:firstLine="708"/>
        <w:jc w:val="center"/>
        <w:rPr>
          <w:rFonts w:ascii="Arial" w:hAnsi="Arial" w:cs="Arial"/>
          <w:b/>
          <w:sz w:val="24"/>
        </w:rPr>
      </w:pPr>
    </w:p>
    <w:p w:rsidR="00D602A7" w:rsidRPr="00A71BC9" w:rsidRDefault="007B75AF" w:rsidP="00D602A7">
      <w:pPr>
        <w:widowControl w:val="0"/>
        <w:ind w:firstLine="720"/>
        <w:jc w:val="both"/>
        <w:rPr>
          <w:rFonts w:ascii="Arial" w:hAnsi="Arial" w:cs="Arial"/>
          <w:sz w:val="24"/>
        </w:rPr>
      </w:pPr>
      <w:r w:rsidRPr="00A71BC9">
        <w:rPr>
          <w:rFonts w:ascii="Arial" w:hAnsi="Arial" w:cs="Arial"/>
          <w:sz w:val="24"/>
        </w:rPr>
        <w:t>2</w:t>
      </w:r>
      <w:r w:rsidR="00A04CFC" w:rsidRPr="00A71BC9">
        <w:rPr>
          <w:rFonts w:ascii="Arial" w:hAnsi="Arial" w:cs="Arial"/>
          <w:sz w:val="24"/>
        </w:rPr>
        <w:t>6</w:t>
      </w:r>
      <w:r w:rsidRPr="00A71BC9">
        <w:rPr>
          <w:rFonts w:ascii="Arial" w:hAnsi="Arial" w:cs="Arial"/>
          <w:sz w:val="24"/>
        </w:rPr>
        <w:t xml:space="preserve">. </w:t>
      </w:r>
      <w:r w:rsidR="00D602A7" w:rsidRPr="00A71BC9">
        <w:rPr>
          <w:rFonts w:ascii="Arial" w:hAnsi="Arial" w:cs="Arial"/>
          <w:sz w:val="24"/>
        </w:rPr>
        <w:t xml:space="preserve">Оснований для приостановления предоставления </w:t>
      </w:r>
      <w:r w:rsidR="001E3E97" w:rsidRPr="00A71BC9">
        <w:rPr>
          <w:rFonts w:ascii="Arial" w:hAnsi="Arial" w:cs="Arial"/>
          <w:sz w:val="24"/>
        </w:rPr>
        <w:t>муниципальной</w:t>
      </w:r>
      <w:r w:rsidR="00D602A7" w:rsidRPr="00A71BC9">
        <w:rPr>
          <w:rFonts w:ascii="Arial" w:hAnsi="Arial" w:cs="Arial"/>
          <w:sz w:val="24"/>
        </w:rPr>
        <w:t xml:space="preserve"> услуги законодательством не предусмотрено.</w:t>
      </w:r>
    </w:p>
    <w:p w:rsidR="00D602A7" w:rsidRPr="00A71BC9" w:rsidRDefault="00D602A7" w:rsidP="00D602A7">
      <w:pPr>
        <w:ind w:firstLine="708"/>
        <w:jc w:val="center"/>
        <w:rPr>
          <w:rFonts w:ascii="Arial" w:hAnsi="Arial" w:cs="Arial"/>
          <w:b/>
          <w:iCs/>
          <w:sz w:val="24"/>
        </w:rPr>
      </w:pPr>
    </w:p>
    <w:p w:rsidR="00255C17" w:rsidRPr="00A71BC9" w:rsidRDefault="00255C17" w:rsidP="00180827">
      <w:pPr>
        <w:ind w:firstLine="708"/>
        <w:jc w:val="center"/>
        <w:rPr>
          <w:rFonts w:ascii="Arial" w:hAnsi="Arial" w:cs="Arial"/>
          <w:b/>
          <w:iCs/>
          <w:sz w:val="24"/>
        </w:rPr>
      </w:pPr>
    </w:p>
    <w:p w:rsidR="00A04CFC" w:rsidRPr="00A71BC9" w:rsidRDefault="00180827" w:rsidP="00180827">
      <w:pPr>
        <w:ind w:firstLine="708"/>
        <w:jc w:val="center"/>
        <w:rPr>
          <w:rFonts w:ascii="Arial" w:hAnsi="Arial" w:cs="Arial"/>
          <w:b/>
          <w:iCs/>
          <w:sz w:val="24"/>
        </w:rPr>
      </w:pPr>
      <w:r w:rsidRPr="00A71BC9">
        <w:rPr>
          <w:rFonts w:ascii="Arial" w:hAnsi="Arial" w:cs="Arial"/>
          <w:b/>
          <w:iCs/>
          <w:sz w:val="24"/>
        </w:rPr>
        <w:t xml:space="preserve">Подраздел </w:t>
      </w:r>
      <w:r w:rsidR="00D16D95" w:rsidRPr="00A71BC9">
        <w:rPr>
          <w:rFonts w:ascii="Arial" w:hAnsi="Arial" w:cs="Arial"/>
          <w:b/>
          <w:iCs/>
          <w:sz w:val="24"/>
          <w:lang w:val="en-US"/>
        </w:rPr>
        <w:t>VI</w:t>
      </w:r>
    </w:p>
    <w:p w:rsidR="00A662F4" w:rsidRPr="00A71BC9" w:rsidRDefault="00A662F4" w:rsidP="00180827">
      <w:pPr>
        <w:ind w:firstLine="708"/>
        <w:jc w:val="center"/>
        <w:rPr>
          <w:rFonts w:ascii="Arial" w:hAnsi="Arial" w:cs="Arial"/>
          <w:b/>
          <w:sz w:val="24"/>
        </w:rPr>
      </w:pPr>
      <w:r w:rsidRPr="00A71BC9">
        <w:rPr>
          <w:rFonts w:ascii="Arial" w:hAnsi="Arial" w:cs="Arial"/>
          <w:b/>
          <w:sz w:val="24"/>
        </w:rPr>
        <w:t xml:space="preserve">Срок выдачи (направления) документов, являющихся результатом предоставления </w:t>
      </w:r>
      <w:r w:rsidR="00A81112" w:rsidRPr="00A71BC9">
        <w:rPr>
          <w:rFonts w:ascii="Arial" w:hAnsi="Arial" w:cs="Arial"/>
          <w:b/>
          <w:sz w:val="24"/>
        </w:rPr>
        <w:t>муниципальной</w:t>
      </w:r>
      <w:r w:rsidRPr="00A71BC9">
        <w:rPr>
          <w:rFonts w:ascii="Arial" w:hAnsi="Arial" w:cs="Arial"/>
          <w:b/>
          <w:sz w:val="24"/>
        </w:rPr>
        <w:t xml:space="preserve"> услуги</w:t>
      </w:r>
    </w:p>
    <w:bookmarkEnd w:id="8"/>
    <w:p w:rsidR="00A76321" w:rsidRPr="00A71BC9" w:rsidRDefault="00A76321" w:rsidP="00A76321">
      <w:pPr>
        <w:pStyle w:val="ab"/>
        <w:jc w:val="left"/>
        <w:rPr>
          <w:rFonts w:ascii="Arial" w:hAnsi="Arial" w:cs="Arial"/>
          <w:sz w:val="24"/>
          <w:szCs w:val="24"/>
        </w:rPr>
      </w:pPr>
      <w:r w:rsidRPr="00A71BC9">
        <w:rPr>
          <w:rFonts w:ascii="Arial" w:hAnsi="Arial" w:cs="Arial"/>
          <w:b/>
          <w:sz w:val="24"/>
          <w:szCs w:val="24"/>
        </w:rPr>
        <w:t>З</w:t>
      </w:r>
      <w:r w:rsidRPr="00A71BC9">
        <w:rPr>
          <w:rStyle w:val="af3"/>
          <w:rFonts w:ascii="Arial" w:hAnsi="Arial" w:cs="Arial"/>
          <w:b w:val="0"/>
          <w:noProof/>
          <w:color w:val="auto"/>
          <w:sz w:val="24"/>
          <w:szCs w:val="24"/>
        </w:rPr>
        <w:t>аключение о признании жилого помещения пригодным (непригодным)</w:t>
      </w:r>
    </w:p>
    <w:p w:rsidR="00726FAA" w:rsidRPr="00A71BC9" w:rsidRDefault="00A76321" w:rsidP="00A76321">
      <w:pPr>
        <w:ind w:firstLine="720"/>
        <w:jc w:val="both"/>
        <w:rPr>
          <w:rFonts w:ascii="Arial" w:hAnsi="Arial" w:cs="Arial"/>
          <w:sz w:val="24"/>
        </w:rPr>
      </w:pPr>
      <w:r w:rsidRPr="00A71BC9">
        <w:rPr>
          <w:rStyle w:val="af3"/>
          <w:rFonts w:ascii="Arial" w:hAnsi="Arial" w:cs="Arial"/>
          <w:b w:val="0"/>
          <w:noProof/>
          <w:color w:val="auto"/>
          <w:sz w:val="24"/>
          <w:szCs w:val="24"/>
        </w:rPr>
        <w:t xml:space="preserve">для постоянного проживания с </w:t>
      </w:r>
      <w:r w:rsidRPr="00A71BC9">
        <w:rPr>
          <w:rFonts w:ascii="Arial" w:hAnsi="Arial" w:cs="Arial"/>
          <w:sz w:val="24"/>
        </w:rPr>
        <w:t xml:space="preserve">актом обследования помещения (в случае принятия комиссией решения о необходимости проведения обследования) </w:t>
      </w:r>
      <w:r w:rsidRPr="00A71BC9">
        <w:rPr>
          <w:rFonts w:ascii="Arial" w:hAnsi="Arial" w:cs="Arial"/>
          <w:sz w:val="24"/>
          <w:shd w:val="clear" w:color="auto" w:fill="FFFFFF"/>
        </w:rPr>
        <w:t xml:space="preserve"> </w:t>
      </w:r>
      <w:r w:rsidR="00D602A7" w:rsidRPr="00A71BC9">
        <w:rPr>
          <w:rFonts w:ascii="Arial" w:hAnsi="Arial" w:cs="Arial"/>
          <w:sz w:val="24"/>
          <w:shd w:val="clear" w:color="auto" w:fill="FFFFFF"/>
        </w:rPr>
        <w:t>или</w:t>
      </w:r>
      <w:r w:rsidR="0067741A" w:rsidRPr="00A71BC9">
        <w:rPr>
          <w:rFonts w:ascii="Arial" w:hAnsi="Arial" w:cs="Arial"/>
          <w:sz w:val="24"/>
          <w:shd w:val="clear" w:color="auto" w:fill="FFFFFF"/>
        </w:rPr>
        <w:t xml:space="preserve"> письменный </w:t>
      </w:r>
      <w:r w:rsidR="00D602A7" w:rsidRPr="00A71BC9">
        <w:rPr>
          <w:rFonts w:ascii="Arial" w:hAnsi="Arial" w:cs="Arial"/>
          <w:sz w:val="24"/>
          <w:shd w:val="clear" w:color="auto" w:fill="FFFFFF"/>
        </w:rPr>
        <w:t xml:space="preserve">отказ в выдаче такого разрешения с указанием причин отказа </w:t>
      </w:r>
      <w:r w:rsidR="0067741A" w:rsidRPr="00A71BC9">
        <w:rPr>
          <w:rFonts w:ascii="Arial" w:hAnsi="Arial" w:cs="Arial"/>
          <w:sz w:val="24"/>
          <w:shd w:val="clear" w:color="auto" w:fill="FFFFFF"/>
        </w:rPr>
        <w:t xml:space="preserve">выдается </w:t>
      </w:r>
      <w:r w:rsidR="00D401D3" w:rsidRPr="00A71BC9">
        <w:rPr>
          <w:rFonts w:ascii="Arial" w:hAnsi="Arial" w:cs="Arial"/>
          <w:bCs/>
          <w:sz w:val="24"/>
        </w:rPr>
        <w:t xml:space="preserve">в 5-дневный срок со дня принятия решения, предусмотренного </w:t>
      </w:r>
      <w:r w:rsidR="001F2A0D" w:rsidRPr="00A71BC9">
        <w:rPr>
          <w:rFonts w:ascii="Arial" w:hAnsi="Arial" w:cs="Arial"/>
          <w:sz w:val="24"/>
        </w:rPr>
        <w:t>пунктом 24</w:t>
      </w:r>
      <w:r w:rsidR="00D401D3" w:rsidRPr="00A71BC9">
        <w:rPr>
          <w:rFonts w:ascii="Arial" w:hAnsi="Arial" w:cs="Arial"/>
          <w:sz w:val="24"/>
        </w:rPr>
        <w:t xml:space="preserve"> </w:t>
      </w:r>
      <w:r w:rsidR="00D401D3" w:rsidRPr="00A71BC9">
        <w:rPr>
          <w:rFonts w:ascii="Arial" w:hAnsi="Arial" w:cs="Arial"/>
          <w:bCs/>
          <w:sz w:val="24"/>
        </w:rPr>
        <w:t xml:space="preserve">настоящего </w:t>
      </w:r>
      <w:r w:rsidR="001F2A0D" w:rsidRPr="00A71BC9">
        <w:rPr>
          <w:rFonts w:ascii="Arial" w:hAnsi="Arial" w:cs="Arial"/>
          <w:bCs/>
          <w:sz w:val="24"/>
        </w:rPr>
        <w:t>регламента</w:t>
      </w:r>
      <w:r w:rsidR="00D401D3" w:rsidRPr="00A71BC9">
        <w:rPr>
          <w:rFonts w:ascii="Arial" w:hAnsi="Arial" w:cs="Arial"/>
          <w:bCs/>
          <w:sz w:val="24"/>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120F7" w:rsidRPr="00A71BC9" w:rsidRDefault="00A662F4" w:rsidP="000120F7">
      <w:pPr>
        <w:pStyle w:val="1"/>
        <w:jc w:val="center"/>
        <w:rPr>
          <w:iCs/>
          <w:sz w:val="24"/>
          <w:szCs w:val="24"/>
        </w:rPr>
      </w:pPr>
      <w:r w:rsidRPr="00A71BC9">
        <w:rPr>
          <w:iCs/>
          <w:sz w:val="24"/>
          <w:szCs w:val="24"/>
        </w:rPr>
        <w:t xml:space="preserve">Подраздел </w:t>
      </w:r>
      <w:r w:rsidR="001F0913" w:rsidRPr="00A71BC9">
        <w:rPr>
          <w:iCs/>
          <w:sz w:val="24"/>
          <w:szCs w:val="24"/>
          <w:lang w:val="en-US"/>
        </w:rPr>
        <w:t>VII</w:t>
      </w:r>
      <w:r w:rsidR="000F42A6" w:rsidRPr="00A71BC9">
        <w:rPr>
          <w:iCs/>
          <w:sz w:val="24"/>
          <w:szCs w:val="24"/>
        </w:rPr>
        <w:t xml:space="preserve">                                                                                                        </w:t>
      </w:r>
      <w:r w:rsidR="000120F7" w:rsidRPr="00A71BC9">
        <w:rPr>
          <w:iCs/>
          <w:sz w:val="24"/>
          <w:szCs w:val="24"/>
        </w:rPr>
        <w:t xml:space="preserve">Перечень нормативных правовых актов, регулирующих отношения, возникающие в связи с предоставлением </w:t>
      </w:r>
      <w:r w:rsidR="00A81112" w:rsidRPr="00A71BC9">
        <w:rPr>
          <w:iCs/>
          <w:sz w:val="24"/>
          <w:szCs w:val="24"/>
        </w:rPr>
        <w:t>муниципальной</w:t>
      </w:r>
      <w:r w:rsidR="000120F7" w:rsidRPr="00A71BC9">
        <w:rPr>
          <w:iCs/>
          <w:sz w:val="24"/>
          <w:szCs w:val="24"/>
        </w:rPr>
        <w:t xml:space="preserve"> услуги</w:t>
      </w:r>
    </w:p>
    <w:p w:rsidR="000120F7" w:rsidRPr="00A71BC9" w:rsidRDefault="000120F7" w:rsidP="00A83D64">
      <w:pPr>
        <w:jc w:val="both"/>
        <w:rPr>
          <w:rFonts w:ascii="Arial" w:hAnsi="Arial" w:cs="Arial"/>
          <w:sz w:val="24"/>
        </w:rPr>
      </w:pPr>
    </w:p>
    <w:p w:rsidR="000120F7" w:rsidRPr="00A71BC9" w:rsidRDefault="000120F7" w:rsidP="000120F7">
      <w:pPr>
        <w:shd w:val="clear" w:color="auto" w:fill="FFFFFF"/>
        <w:autoSpaceDE w:val="0"/>
        <w:autoSpaceDN w:val="0"/>
        <w:adjustRightInd w:val="0"/>
        <w:ind w:firstLine="720"/>
        <w:jc w:val="both"/>
        <w:rPr>
          <w:rFonts w:ascii="Arial" w:hAnsi="Arial" w:cs="Arial"/>
          <w:sz w:val="24"/>
        </w:rPr>
      </w:pPr>
      <w:r w:rsidRPr="00A71BC9">
        <w:rPr>
          <w:rFonts w:ascii="Arial" w:hAnsi="Arial" w:cs="Arial"/>
          <w:sz w:val="24"/>
        </w:rPr>
        <w:t>2</w:t>
      </w:r>
      <w:r w:rsidR="000F42A6" w:rsidRPr="00A71BC9">
        <w:rPr>
          <w:rFonts w:ascii="Arial" w:hAnsi="Arial" w:cs="Arial"/>
          <w:sz w:val="24"/>
        </w:rPr>
        <w:t>8</w:t>
      </w:r>
      <w:r w:rsidRPr="00A71BC9">
        <w:rPr>
          <w:rFonts w:ascii="Arial" w:hAnsi="Arial" w:cs="Arial"/>
          <w:sz w:val="24"/>
        </w:rPr>
        <w:t xml:space="preserve">. Предоставление </w:t>
      </w:r>
      <w:r w:rsidR="00A81112" w:rsidRPr="00A71BC9">
        <w:rPr>
          <w:rFonts w:ascii="Arial" w:hAnsi="Arial" w:cs="Arial"/>
          <w:sz w:val="24"/>
        </w:rPr>
        <w:t>муниципальной</w:t>
      </w:r>
      <w:r w:rsidRPr="00A71BC9">
        <w:rPr>
          <w:rFonts w:ascii="Arial" w:hAnsi="Arial" w:cs="Arial"/>
          <w:sz w:val="24"/>
        </w:rPr>
        <w:t xml:space="preserve"> </w:t>
      </w:r>
      <w:r w:rsidR="00D472AA" w:rsidRPr="00A71BC9">
        <w:rPr>
          <w:rFonts w:ascii="Arial" w:hAnsi="Arial" w:cs="Arial"/>
          <w:sz w:val="24"/>
        </w:rPr>
        <w:t>у</w:t>
      </w:r>
      <w:r w:rsidRPr="00A71BC9">
        <w:rPr>
          <w:rFonts w:ascii="Arial" w:hAnsi="Arial" w:cs="Arial"/>
          <w:sz w:val="24"/>
        </w:rPr>
        <w:t>слуги осуществляется в соответствии с:</w:t>
      </w:r>
    </w:p>
    <w:p w:rsidR="006C2F73" w:rsidRPr="00A71BC9" w:rsidRDefault="00220154" w:rsidP="006C2F73">
      <w:pPr>
        <w:autoSpaceDE w:val="0"/>
        <w:autoSpaceDN w:val="0"/>
        <w:adjustRightInd w:val="0"/>
        <w:ind w:firstLine="708"/>
        <w:jc w:val="both"/>
        <w:rPr>
          <w:rFonts w:ascii="Arial" w:hAnsi="Arial" w:cs="Arial"/>
          <w:sz w:val="24"/>
        </w:rPr>
      </w:pPr>
      <w:r w:rsidRPr="00A71BC9">
        <w:rPr>
          <w:rFonts w:ascii="Arial" w:hAnsi="Arial" w:cs="Arial"/>
          <w:sz w:val="24"/>
        </w:rPr>
        <w:t>а)</w:t>
      </w:r>
      <w:r w:rsidR="000B4882" w:rsidRPr="00A71BC9">
        <w:rPr>
          <w:rFonts w:ascii="Arial" w:hAnsi="Arial" w:cs="Arial"/>
          <w:sz w:val="24"/>
        </w:rPr>
        <w:t xml:space="preserve"> </w:t>
      </w:r>
      <w:r w:rsidR="006C2F73" w:rsidRPr="00A71BC9">
        <w:rPr>
          <w:rFonts w:ascii="Arial" w:hAnsi="Arial" w:cs="Arial"/>
          <w:sz w:val="24"/>
        </w:rPr>
        <w:t>Федеральным законом от 06.10.2003 № 131-ФЗ «Об общих принципах организации местного самоуправления в Российской Федерации»;</w:t>
      </w:r>
    </w:p>
    <w:p w:rsidR="000F42A6" w:rsidRPr="00A71BC9" w:rsidRDefault="001C7DE3" w:rsidP="000F42A6">
      <w:pPr>
        <w:ind w:firstLine="720"/>
        <w:jc w:val="both"/>
        <w:rPr>
          <w:rFonts w:ascii="Arial" w:hAnsi="Arial" w:cs="Arial"/>
          <w:strike/>
          <w:sz w:val="24"/>
        </w:rPr>
      </w:pPr>
      <w:r w:rsidRPr="00A71BC9">
        <w:rPr>
          <w:rFonts w:ascii="Arial" w:hAnsi="Arial" w:cs="Arial"/>
          <w:sz w:val="24"/>
        </w:rPr>
        <w:t>б</w:t>
      </w:r>
      <w:r w:rsidR="000F42A6" w:rsidRPr="00A71BC9">
        <w:rPr>
          <w:rFonts w:ascii="Arial" w:hAnsi="Arial" w:cs="Arial"/>
          <w:sz w:val="24"/>
        </w:rPr>
        <w:t>) Федеральным законом от 27.07.2010 № 210-ФЗ «Об организации предоставления государственных и муниципальных услуг» (далее – Федеральный з</w:t>
      </w:r>
      <w:r w:rsidR="00F36C6B" w:rsidRPr="00A71BC9">
        <w:rPr>
          <w:rFonts w:ascii="Arial" w:hAnsi="Arial" w:cs="Arial"/>
          <w:sz w:val="24"/>
        </w:rPr>
        <w:t>акон № 210-</w:t>
      </w:r>
      <w:r w:rsidR="000F42A6" w:rsidRPr="00A71BC9">
        <w:rPr>
          <w:rFonts w:ascii="Arial" w:hAnsi="Arial" w:cs="Arial"/>
          <w:sz w:val="24"/>
        </w:rPr>
        <w:t xml:space="preserve">ФЗ); </w:t>
      </w:r>
    </w:p>
    <w:p w:rsidR="000F42A6" w:rsidRPr="00A71BC9" w:rsidRDefault="001C7DE3" w:rsidP="000F42A6">
      <w:pPr>
        <w:ind w:firstLine="720"/>
        <w:jc w:val="both"/>
        <w:rPr>
          <w:rFonts w:ascii="Arial" w:hAnsi="Arial" w:cs="Arial"/>
          <w:bCs/>
          <w:sz w:val="24"/>
        </w:rPr>
      </w:pPr>
      <w:r w:rsidRPr="00A71BC9">
        <w:rPr>
          <w:rFonts w:ascii="Arial" w:hAnsi="Arial" w:cs="Arial"/>
          <w:sz w:val="24"/>
        </w:rPr>
        <w:t>в</w:t>
      </w:r>
      <w:r w:rsidR="000F42A6" w:rsidRPr="00A71BC9">
        <w:rPr>
          <w:rFonts w:ascii="Arial" w:hAnsi="Arial" w:cs="Arial"/>
          <w:sz w:val="24"/>
        </w:rPr>
        <w:t xml:space="preserve">) </w:t>
      </w:r>
      <w:r w:rsidR="000F42A6" w:rsidRPr="00A71BC9">
        <w:rPr>
          <w:rFonts w:ascii="Arial" w:hAnsi="Arial" w:cs="Arial"/>
          <w:bCs/>
          <w:sz w:val="24"/>
        </w:rPr>
        <w:t>Федеральным законом от 06.04.2011 № 63-ФЗ «Об электронной подписи»;</w:t>
      </w:r>
    </w:p>
    <w:p w:rsidR="00921591" w:rsidRPr="00A71BC9" w:rsidRDefault="001C7DE3" w:rsidP="00921591">
      <w:pPr>
        <w:ind w:firstLine="720"/>
        <w:jc w:val="both"/>
        <w:rPr>
          <w:rFonts w:ascii="Arial" w:hAnsi="Arial" w:cs="Arial"/>
          <w:bCs/>
          <w:sz w:val="24"/>
        </w:rPr>
      </w:pPr>
      <w:r w:rsidRPr="00A71BC9">
        <w:rPr>
          <w:rFonts w:ascii="Arial" w:hAnsi="Arial" w:cs="Arial"/>
          <w:bCs/>
          <w:sz w:val="24"/>
        </w:rPr>
        <w:t>г</w:t>
      </w:r>
      <w:r w:rsidR="00921591" w:rsidRPr="00A71BC9">
        <w:rPr>
          <w:rFonts w:ascii="Arial" w:hAnsi="Arial" w:cs="Arial"/>
          <w:bCs/>
          <w:sz w:val="24"/>
        </w:rPr>
        <w:t>) Федеральным законом от 13.07.2015 № 218-ФЗ «</w:t>
      </w:r>
      <w:r w:rsidR="00921591" w:rsidRPr="00A71BC9">
        <w:rPr>
          <w:rFonts w:ascii="Arial" w:hAnsi="Arial" w:cs="Arial"/>
          <w:sz w:val="24"/>
        </w:rPr>
        <w:t>О государственной регистрации недвижимости</w:t>
      </w:r>
      <w:r w:rsidR="00921591" w:rsidRPr="00A71BC9">
        <w:rPr>
          <w:rFonts w:ascii="Arial" w:hAnsi="Arial" w:cs="Arial"/>
          <w:bCs/>
          <w:sz w:val="24"/>
        </w:rPr>
        <w:t>»;</w:t>
      </w:r>
    </w:p>
    <w:p w:rsidR="00220154" w:rsidRPr="00A71BC9" w:rsidRDefault="001C7DE3" w:rsidP="001C7DE3">
      <w:pPr>
        <w:spacing w:before="100" w:beforeAutospacing="1" w:after="100" w:afterAutospacing="1"/>
        <w:ind w:firstLine="708"/>
        <w:rPr>
          <w:rFonts w:ascii="Arial" w:hAnsi="Arial" w:cs="Arial"/>
          <w:sz w:val="24"/>
        </w:rPr>
      </w:pPr>
      <w:r w:rsidRPr="00A71BC9">
        <w:rPr>
          <w:rFonts w:ascii="Arial" w:hAnsi="Arial" w:cs="Arial"/>
          <w:sz w:val="24"/>
        </w:rPr>
        <w:t>д)</w:t>
      </w:r>
      <w:r w:rsidR="000B4882" w:rsidRPr="00A71BC9">
        <w:rPr>
          <w:rFonts w:ascii="Arial" w:hAnsi="Arial" w:cs="Arial"/>
          <w:sz w:val="24"/>
        </w:rPr>
        <w:t xml:space="preserve"> </w:t>
      </w:r>
      <w:r w:rsidR="00220154" w:rsidRPr="00A71BC9">
        <w:rPr>
          <w:rFonts w:ascii="Arial" w:hAnsi="Arial" w:cs="Arial"/>
          <w:sz w:val="24"/>
        </w:rPr>
        <w:t>Жилищным кодексом Российской Федерации от 29.12.2004 № 188-ФЗ;</w:t>
      </w:r>
    </w:p>
    <w:p w:rsidR="00220154" w:rsidRPr="00A71BC9" w:rsidRDefault="001C7DE3" w:rsidP="001C7DE3">
      <w:pPr>
        <w:spacing w:before="100" w:beforeAutospacing="1" w:after="100" w:afterAutospacing="1"/>
        <w:ind w:firstLine="708"/>
        <w:rPr>
          <w:rFonts w:ascii="Arial" w:hAnsi="Arial" w:cs="Arial"/>
          <w:sz w:val="24"/>
        </w:rPr>
      </w:pPr>
      <w:r w:rsidRPr="00A71BC9">
        <w:rPr>
          <w:rFonts w:ascii="Arial" w:hAnsi="Arial" w:cs="Arial"/>
          <w:sz w:val="24"/>
        </w:rPr>
        <w:t>е)</w:t>
      </w:r>
      <w:r w:rsidR="000B4882" w:rsidRPr="00A71BC9">
        <w:rPr>
          <w:rFonts w:ascii="Arial" w:hAnsi="Arial" w:cs="Arial"/>
          <w:sz w:val="24"/>
        </w:rPr>
        <w:t xml:space="preserve"> </w:t>
      </w:r>
      <w:r w:rsidR="00220154" w:rsidRPr="00A71BC9">
        <w:rPr>
          <w:rFonts w:ascii="Arial" w:hAnsi="Arial" w:cs="Arial"/>
          <w:sz w:val="24"/>
        </w:rPr>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Постановление от 28.01.2006 №47);</w:t>
      </w:r>
    </w:p>
    <w:p w:rsidR="001C7DE3" w:rsidRPr="00A71BC9" w:rsidRDefault="001C7DE3" w:rsidP="001C7DE3">
      <w:pPr>
        <w:spacing w:before="100" w:beforeAutospacing="1" w:after="100" w:afterAutospacing="1"/>
        <w:ind w:firstLine="708"/>
        <w:rPr>
          <w:rFonts w:ascii="Arial" w:hAnsi="Arial" w:cs="Arial"/>
          <w:sz w:val="24"/>
        </w:rPr>
      </w:pPr>
      <w:r w:rsidRPr="00A71BC9">
        <w:rPr>
          <w:rFonts w:ascii="Arial" w:hAnsi="Arial" w:cs="Arial"/>
          <w:sz w:val="24"/>
        </w:rPr>
        <w:t>ж)</w:t>
      </w:r>
      <w:r w:rsidR="002B4066" w:rsidRPr="00A71BC9">
        <w:rPr>
          <w:rFonts w:ascii="Arial" w:hAnsi="Arial" w:cs="Arial"/>
          <w:sz w:val="24"/>
        </w:rPr>
        <w:t xml:space="preserve"> Постановление №320 от 22.03.2009г.</w:t>
      </w:r>
      <w:r w:rsidRPr="00A71BC9">
        <w:rPr>
          <w:rFonts w:ascii="Arial" w:hAnsi="Arial" w:cs="Arial"/>
          <w:sz w:val="24"/>
        </w:rPr>
        <w:t xml:space="preserve"> «О создании комиссии по оценке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w:t>
      </w:r>
    </w:p>
    <w:p w:rsidR="001C7DE3" w:rsidRPr="00A71BC9" w:rsidRDefault="001C7DE3" w:rsidP="001C7DE3">
      <w:pPr>
        <w:autoSpaceDE w:val="0"/>
        <w:autoSpaceDN w:val="0"/>
        <w:adjustRightInd w:val="0"/>
        <w:ind w:firstLine="708"/>
        <w:jc w:val="both"/>
        <w:rPr>
          <w:rFonts w:ascii="Arial" w:hAnsi="Arial" w:cs="Arial"/>
          <w:sz w:val="24"/>
        </w:rPr>
      </w:pPr>
      <w:r w:rsidRPr="00A71BC9">
        <w:rPr>
          <w:rFonts w:ascii="Arial" w:hAnsi="Arial" w:cs="Arial"/>
          <w:sz w:val="24"/>
        </w:rPr>
        <w:t xml:space="preserve">з) Постановление №90 от 14.08.2017г. «Об утверждении Положения о межведомственной комиссии по оценке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w:t>
      </w:r>
    </w:p>
    <w:tbl>
      <w:tblPr>
        <w:tblW w:w="0" w:type="auto"/>
        <w:tblLook w:val="04A0" w:firstRow="1" w:lastRow="0" w:firstColumn="1" w:lastColumn="0" w:noHBand="0" w:noVBand="1"/>
      </w:tblPr>
      <w:tblGrid>
        <w:gridCol w:w="4927"/>
        <w:gridCol w:w="4642"/>
      </w:tblGrid>
      <w:tr w:rsidR="00F02206" w:rsidRPr="00A71BC9" w:rsidTr="00F02206">
        <w:tc>
          <w:tcPr>
            <w:tcW w:w="4927" w:type="dxa"/>
            <w:shd w:val="clear" w:color="auto" w:fill="auto"/>
          </w:tcPr>
          <w:p w:rsidR="002B4066" w:rsidRPr="00A71BC9" w:rsidRDefault="002B4066" w:rsidP="00F02206">
            <w:pPr>
              <w:autoSpaceDE w:val="0"/>
              <w:autoSpaceDN w:val="0"/>
              <w:adjustRightInd w:val="0"/>
              <w:jc w:val="center"/>
              <w:rPr>
                <w:rFonts w:ascii="Arial" w:hAnsi="Arial" w:cs="Arial"/>
                <w:sz w:val="24"/>
              </w:rPr>
            </w:pPr>
          </w:p>
          <w:p w:rsidR="002B4066" w:rsidRPr="00A71BC9" w:rsidRDefault="002B4066" w:rsidP="00F02206">
            <w:pPr>
              <w:autoSpaceDE w:val="0"/>
              <w:autoSpaceDN w:val="0"/>
              <w:adjustRightInd w:val="0"/>
              <w:jc w:val="center"/>
              <w:rPr>
                <w:rFonts w:ascii="Arial" w:hAnsi="Arial" w:cs="Arial"/>
                <w:sz w:val="24"/>
              </w:rPr>
            </w:pPr>
          </w:p>
        </w:tc>
        <w:tc>
          <w:tcPr>
            <w:tcW w:w="4642" w:type="dxa"/>
            <w:shd w:val="clear" w:color="auto" w:fill="auto"/>
          </w:tcPr>
          <w:p w:rsidR="002B4066" w:rsidRPr="00A71BC9" w:rsidRDefault="002B4066" w:rsidP="00F02206">
            <w:pPr>
              <w:autoSpaceDE w:val="0"/>
              <w:autoSpaceDN w:val="0"/>
              <w:adjustRightInd w:val="0"/>
              <w:jc w:val="center"/>
              <w:rPr>
                <w:rFonts w:ascii="Arial" w:hAnsi="Arial" w:cs="Arial"/>
                <w:sz w:val="24"/>
              </w:rPr>
            </w:pPr>
          </w:p>
        </w:tc>
      </w:tr>
    </w:tbl>
    <w:p w:rsidR="00220154" w:rsidRPr="00A71BC9" w:rsidRDefault="00220154" w:rsidP="00220154">
      <w:pPr>
        <w:spacing w:before="100" w:beforeAutospacing="1" w:after="100" w:afterAutospacing="1"/>
        <w:rPr>
          <w:rFonts w:ascii="Arial" w:hAnsi="Arial" w:cs="Arial"/>
          <w:sz w:val="24"/>
        </w:rPr>
      </w:pPr>
    </w:p>
    <w:p w:rsidR="00220154" w:rsidRPr="00A71BC9" w:rsidRDefault="00220154" w:rsidP="00273C41">
      <w:pPr>
        <w:autoSpaceDE w:val="0"/>
        <w:autoSpaceDN w:val="0"/>
        <w:adjustRightInd w:val="0"/>
        <w:ind w:firstLine="708"/>
        <w:jc w:val="both"/>
        <w:rPr>
          <w:rFonts w:ascii="Arial" w:hAnsi="Arial" w:cs="Arial"/>
          <w:sz w:val="24"/>
        </w:rPr>
      </w:pPr>
    </w:p>
    <w:p w:rsidR="00255C17" w:rsidRPr="00A71BC9" w:rsidRDefault="00255C17" w:rsidP="000120F7">
      <w:pPr>
        <w:pStyle w:val="1"/>
        <w:spacing w:before="0" w:after="0"/>
        <w:jc w:val="center"/>
        <w:rPr>
          <w:iCs/>
          <w:sz w:val="24"/>
          <w:szCs w:val="24"/>
        </w:rPr>
      </w:pPr>
    </w:p>
    <w:p w:rsidR="000F42A6" w:rsidRPr="00A71BC9" w:rsidRDefault="00A662F4" w:rsidP="000120F7">
      <w:pPr>
        <w:pStyle w:val="1"/>
        <w:spacing w:before="0" w:after="0"/>
        <w:jc w:val="center"/>
        <w:rPr>
          <w:iCs/>
          <w:sz w:val="24"/>
          <w:szCs w:val="24"/>
        </w:rPr>
      </w:pPr>
      <w:r w:rsidRPr="00A71BC9">
        <w:rPr>
          <w:iCs/>
          <w:sz w:val="24"/>
          <w:szCs w:val="24"/>
        </w:rPr>
        <w:t xml:space="preserve">Подраздел </w:t>
      </w:r>
      <w:r w:rsidR="008258A0" w:rsidRPr="00A71BC9">
        <w:rPr>
          <w:iCs/>
          <w:sz w:val="24"/>
          <w:szCs w:val="24"/>
          <w:lang w:val="en-US"/>
        </w:rPr>
        <w:t>VIII</w:t>
      </w:r>
    </w:p>
    <w:p w:rsidR="000120F7" w:rsidRPr="00A71BC9" w:rsidRDefault="000120F7" w:rsidP="000120F7">
      <w:pPr>
        <w:pStyle w:val="1"/>
        <w:spacing w:before="0" w:after="0"/>
        <w:jc w:val="center"/>
        <w:rPr>
          <w:iCs/>
          <w:sz w:val="24"/>
          <w:szCs w:val="24"/>
        </w:rPr>
      </w:pPr>
      <w:r w:rsidRPr="00A71BC9">
        <w:rPr>
          <w:iCs/>
          <w:sz w:val="24"/>
          <w:szCs w:val="24"/>
        </w:rPr>
        <w:t xml:space="preserve">Перечень документов, необходимых в соответствии </w:t>
      </w:r>
      <w:r w:rsidRPr="00A71BC9">
        <w:rPr>
          <w:iCs/>
          <w:sz w:val="24"/>
          <w:szCs w:val="24"/>
        </w:rPr>
        <w:br/>
        <w:t xml:space="preserve">с нормативными правовыми актами для предоставления </w:t>
      </w:r>
      <w:r w:rsidRPr="00A71BC9">
        <w:rPr>
          <w:iCs/>
          <w:sz w:val="24"/>
          <w:szCs w:val="24"/>
        </w:rPr>
        <w:br/>
      </w:r>
      <w:r w:rsidR="00C95D18" w:rsidRPr="00A71BC9">
        <w:rPr>
          <w:iCs/>
          <w:sz w:val="24"/>
          <w:szCs w:val="24"/>
        </w:rPr>
        <w:t xml:space="preserve">муниципальной </w:t>
      </w:r>
      <w:r w:rsidRPr="00A71BC9">
        <w:rPr>
          <w:iCs/>
          <w:sz w:val="24"/>
          <w:szCs w:val="24"/>
        </w:rPr>
        <w:t>услуги</w:t>
      </w:r>
      <w:r w:rsidR="00A662F4" w:rsidRPr="00A71BC9">
        <w:rPr>
          <w:sz w:val="24"/>
          <w:szCs w:val="24"/>
        </w:rPr>
        <w:t xml:space="preserve"> и услуг, которые являются необходимыми и обязательными для  предоставления </w:t>
      </w:r>
      <w:r w:rsidR="00C95D18" w:rsidRPr="00A71BC9">
        <w:rPr>
          <w:sz w:val="24"/>
          <w:szCs w:val="24"/>
        </w:rPr>
        <w:t>муниципальной</w:t>
      </w:r>
      <w:r w:rsidR="00A662F4" w:rsidRPr="00A71BC9">
        <w:rPr>
          <w:sz w:val="24"/>
          <w:szCs w:val="24"/>
        </w:rPr>
        <w:t xml:space="preserve"> услуги</w:t>
      </w:r>
      <w:r w:rsidRPr="00A71BC9">
        <w:rPr>
          <w:iCs/>
          <w:sz w:val="24"/>
          <w:szCs w:val="24"/>
        </w:rPr>
        <w:t>, подлежащих предоставлению заявителем</w:t>
      </w:r>
    </w:p>
    <w:p w:rsidR="000120F7" w:rsidRPr="00A71BC9" w:rsidRDefault="000120F7" w:rsidP="000120F7">
      <w:pPr>
        <w:rPr>
          <w:rFonts w:ascii="Arial" w:hAnsi="Arial" w:cs="Arial"/>
          <w:sz w:val="24"/>
        </w:rPr>
      </w:pPr>
    </w:p>
    <w:p w:rsidR="00CF5F46" w:rsidRPr="00A71BC9" w:rsidRDefault="000120F7" w:rsidP="00CF5F46">
      <w:pPr>
        <w:autoSpaceDE w:val="0"/>
        <w:autoSpaceDN w:val="0"/>
        <w:adjustRightInd w:val="0"/>
        <w:spacing w:before="280"/>
        <w:ind w:firstLine="540"/>
        <w:jc w:val="both"/>
        <w:rPr>
          <w:rFonts w:ascii="Arial" w:hAnsi="Arial" w:cs="Arial"/>
          <w:b/>
          <w:sz w:val="24"/>
        </w:rPr>
      </w:pPr>
      <w:r w:rsidRPr="00A71BC9">
        <w:rPr>
          <w:rFonts w:ascii="Arial" w:hAnsi="Arial" w:cs="Arial"/>
          <w:sz w:val="24"/>
        </w:rPr>
        <w:t>2</w:t>
      </w:r>
      <w:r w:rsidR="000F42A6" w:rsidRPr="00A71BC9">
        <w:rPr>
          <w:rFonts w:ascii="Arial" w:hAnsi="Arial" w:cs="Arial"/>
          <w:sz w:val="24"/>
        </w:rPr>
        <w:t>9</w:t>
      </w:r>
      <w:r w:rsidRPr="00A71BC9">
        <w:rPr>
          <w:rFonts w:ascii="Arial" w:hAnsi="Arial" w:cs="Arial"/>
          <w:sz w:val="24"/>
        </w:rPr>
        <w:t xml:space="preserve">. </w:t>
      </w:r>
      <w:r w:rsidR="00CF5F46" w:rsidRPr="00A71BC9">
        <w:rPr>
          <w:rFonts w:ascii="Arial" w:hAnsi="Arial" w:cs="Arial"/>
          <w:sz w:val="24"/>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w:t>
      </w:r>
      <w:r w:rsidR="00CF5F46" w:rsidRPr="00A71BC9">
        <w:rPr>
          <w:rFonts w:ascii="Arial" w:hAnsi="Arial" w:cs="Arial"/>
          <w:b/>
          <w:sz w:val="24"/>
        </w:rPr>
        <w:t>следующие документы:</w:t>
      </w:r>
    </w:p>
    <w:p w:rsidR="00CF5F46" w:rsidRPr="00A71BC9" w:rsidRDefault="00CF5F46" w:rsidP="00CF5F46">
      <w:pPr>
        <w:autoSpaceDE w:val="0"/>
        <w:autoSpaceDN w:val="0"/>
        <w:adjustRightInd w:val="0"/>
        <w:spacing w:before="280"/>
        <w:ind w:firstLine="540"/>
        <w:jc w:val="both"/>
        <w:rPr>
          <w:rFonts w:ascii="Arial" w:hAnsi="Arial" w:cs="Arial"/>
          <w:sz w:val="24"/>
        </w:rPr>
      </w:pPr>
      <w:r w:rsidRPr="00A71BC9">
        <w:rPr>
          <w:rFonts w:ascii="Arial" w:hAnsi="Arial" w:cs="Arial"/>
          <w:sz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F5F46" w:rsidRPr="00A71BC9" w:rsidRDefault="00CF5F46" w:rsidP="00CF5F46">
      <w:pPr>
        <w:autoSpaceDE w:val="0"/>
        <w:autoSpaceDN w:val="0"/>
        <w:adjustRightInd w:val="0"/>
        <w:ind w:firstLine="540"/>
        <w:jc w:val="both"/>
        <w:rPr>
          <w:rFonts w:ascii="Arial" w:hAnsi="Arial" w:cs="Arial"/>
          <w:sz w:val="24"/>
        </w:rPr>
      </w:pPr>
      <w:r w:rsidRPr="00A71BC9">
        <w:rPr>
          <w:rFonts w:ascii="Arial" w:hAnsi="Arial" w:cs="Arial"/>
          <w:sz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F5F46" w:rsidRPr="00A71BC9" w:rsidRDefault="00CF5F46" w:rsidP="00CF5F46">
      <w:pPr>
        <w:autoSpaceDE w:val="0"/>
        <w:autoSpaceDN w:val="0"/>
        <w:adjustRightInd w:val="0"/>
        <w:ind w:firstLine="540"/>
        <w:jc w:val="both"/>
        <w:rPr>
          <w:rFonts w:ascii="Arial" w:hAnsi="Arial" w:cs="Arial"/>
          <w:sz w:val="24"/>
        </w:rPr>
      </w:pPr>
      <w:r w:rsidRPr="00A71BC9">
        <w:rPr>
          <w:rFonts w:ascii="Arial" w:hAnsi="Arial" w:cs="Arial"/>
          <w:sz w:val="24"/>
        </w:rPr>
        <w:t>в) в отношении нежилого помещения для признания его в дальнейшем жилым помещением - проект реконструкции нежилого помещения;</w:t>
      </w:r>
    </w:p>
    <w:p w:rsidR="00CF5F46" w:rsidRPr="00A71BC9" w:rsidRDefault="00CF5F46" w:rsidP="00CF5F46">
      <w:pPr>
        <w:autoSpaceDE w:val="0"/>
        <w:autoSpaceDN w:val="0"/>
        <w:adjustRightInd w:val="0"/>
        <w:ind w:firstLine="540"/>
        <w:jc w:val="both"/>
        <w:rPr>
          <w:rFonts w:ascii="Arial" w:hAnsi="Arial" w:cs="Arial"/>
          <w:sz w:val="24"/>
        </w:rPr>
      </w:pPr>
      <w:r w:rsidRPr="00A71BC9">
        <w:rPr>
          <w:rFonts w:ascii="Arial" w:hAnsi="Arial" w:cs="Arial"/>
          <w:sz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F5F46" w:rsidRPr="00A71BC9" w:rsidRDefault="00CF5F46" w:rsidP="00CF5F46">
      <w:pPr>
        <w:autoSpaceDE w:val="0"/>
        <w:autoSpaceDN w:val="0"/>
        <w:adjustRightInd w:val="0"/>
        <w:ind w:firstLine="540"/>
        <w:jc w:val="both"/>
        <w:rPr>
          <w:rFonts w:ascii="Arial" w:hAnsi="Arial" w:cs="Arial"/>
          <w:bCs/>
          <w:sz w:val="24"/>
        </w:rPr>
      </w:pPr>
      <w:r w:rsidRPr="00A71BC9">
        <w:rPr>
          <w:rFonts w:ascii="Arial" w:hAnsi="Arial" w:cs="Arial"/>
          <w:bCs/>
          <w:sz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12" w:history="1">
        <w:r w:rsidRPr="00A71BC9">
          <w:rPr>
            <w:rStyle w:val="aa"/>
            <w:rFonts w:ascii="Arial" w:hAnsi="Arial" w:cs="Arial"/>
            <w:color w:val="auto"/>
            <w:sz w:val="24"/>
            <w:u w:val="none"/>
          </w:rPr>
          <w:t>Положени</w:t>
        </w:r>
      </w:hyperlink>
      <w:r w:rsidRPr="00A71BC9">
        <w:rPr>
          <w:rFonts w:ascii="Arial" w:hAnsi="Arial" w:cs="Arial"/>
          <w:sz w:val="24"/>
        </w:rPr>
        <w:t xml:space="preserve">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 47, </w:t>
      </w:r>
      <w:r w:rsidRPr="00A71BC9">
        <w:rPr>
          <w:rFonts w:ascii="Arial" w:hAnsi="Arial" w:cs="Arial"/>
          <w:bCs/>
          <w:sz w:val="24"/>
        </w:rPr>
        <w:t>требованиям;</w:t>
      </w:r>
    </w:p>
    <w:p w:rsidR="00CF5F46" w:rsidRPr="00A71BC9" w:rsidRDefault="00CF5F46" w:rsidP="00CF5F46">
      <w:pPr>
        <w:autoSpaceDE w:val="0"/>
        <w:autoSpaceDN w:val="0"/>
        <w:adjustRightInd w:val="0"/>
        <w:ind w:firstLine="540"/>
        <w:jc w:val="both"/>
        <w:rPr>
          <w:rFonts w:ascii="Arial" w:hAnsi="Arial" w:cs="Arial"/>
          <w:bCs/>
          <w:sz w:val="24"/>
        </w:rPr>
      </w:pPr>
      <w:r w:rsidRPr="00A71BC9">
        <w:rPr>
          <w:rFonts w:ascii="Arial" w:hAnsi="Arial" w:cs="Arial"/>
          <w:bCs/>
          <w:sz w:val="24"/>
        </w:rPr>
        <w:t>е) заявления, письма, жалобы граждан на неудовлетворительные условия проживания - по усмотрению заявителя.</w:t>
      </w:r>
    </w:p>
    <w:p w:rsidR="00142887" w:rsidRPr="00A71BC9" w:rsidRDefault="00142887" w:rsidP="00142887">
      <w:pPr>
        <w:autoSpaceDE w:val="0"/>
        <w:autoSpaceDN w:val="0"/>
        <w:adjustRightInd w:val="0"/>
        <w:ind w:firstLine="540"/>
        <w:jc w:val="both"/>
        <w:rPr>
          <w:rFonts w:ascii="Arial" w:hAnsi="Arial" w:cs="Arial"/>
          <w:sz w:val="24"/>
        </w:rPr>
      </w:pPr>
      <w:r w:rsidRPr="00A71BC9">
        <w:rPr>
          <w:rFonts w:ascii="Arial" w:hAnsi="Arial" w:cs="Arial"/>
          <w:sz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42887" w:rsidRPr="00A71BC9" w:rsidRDefault="00142887" w:rsidP="00CF5F46">
      <w:pPr>
        <w:autoSpaceDE w:val="0"/>
        <w:autoSpaceDN w:val="0"/>
        <w:adjustRightInd w:val="0"/>
        <w:ind w:firstLine="540"/>
        <w:jc w:val="both"/>
        <w:rPr>
          <w:rFonts w:ascii="Arial" w:hAnsi="Arial" w:cs="Arial"/>
          <w:bCs/>
          <w:sz w:val="24"/>
        </w:rPr>
      </w:pPr>
    </w:p>
    <w:p w:rsidR="00CF5F46" w:rsidRPr="00A71BC9" w:rsidRDefault="00CF5F46" w:rsidP="00CF5F46">
      <w:pPr>
        <w:ind w:firstLine="720"/>
        <w:jc w:val="both"/>
        <w:rPr>
          <w:rFonts w:ascii="Arial" w:hAnsi="Arial" w:cs="Arial"/>
          <w:sz w:val="24"/>
        </w:rPr>
      </w:pPr>
    </w:p>
    <w:p w:rsidR="000C3FBB" w:rsidRPr="00A71BC9" w:rsidRDefault="007B75AF" w:rsidP="00CF5F46">
      <w:pPr>
        <w:ind w:firstLine="720"/>
        <w:jc w:val="both"/>
        <w:rPr>
          <w:rFonts w:ascii="Arial" w:hAnsi="Arial" w:cs="Arial"/>
          <w:sz w:val="24"/>
        </w:rPr>
      </w:pPr>
      <w:r w:rsidRPr="00A71BC9">
        <w:rPr>
          <w:rFonts w:ascii="Arial" w:hAnsi="Arial" w:cs="Arial"/>
          <w:sz w:val="24"/>
        </w:rPr>
        <w:t>3</w:t>
      </w:r>
      <w:r w:rsidR="00103D05" w:rsidRPr="00A71BC9">
        <w:rPr>
          <w:rFonts w:ascii="Arial" w:hAnsi="Arial" w:cs="Arial"/>
          <w:sz w:val="24"/>
        </w:rPr>
        <w:t>0</w:t>
      </w:r>
      <w:r w:rsidR="000C3FBB" w:rsidRPr="00A71BC9">
        <w:rPr>
          <w:rFonts w:ascii="Arial" w:hAnsi="Arial" w:cs="Arial"/>
          <w:sz w:val="24"/>
        </w:rPr>
        <w:t xml:space="preserve">. В случае подачи документов, необходимых для получения </w:t>
      </w:r>
      <w:r w:rsidR="00964515" w:rsidRPr="00A71BC9">
        <w:rPr>
          <w:rFonts w:ascii="Arial" w:hAnsi="Arial" w:cs="Arial"/>
          <w:sz w:val="24"/>
        </w:rPr>
        <w:t>муниципальной</w:t>
      </w:r>
      <w:r w:rsidR="000C3FBB" w:rsidRPr="00A71BC9">
        <w:rPr>
          <w:rFonts w:ascii="Arial" w:hAnsi="Arial" w:cs="Arial"/>
          <w:sz w:val="24"/>
        </w:rPr>
        <w:t xml:space="preserve"> услуги, представителем заявителя, указанное лицо </w:t>
      </w:r>
      <w:r w:rsidR="00091611" w:rsidRPr="00A71BC9">
        <w:rPr>
          <w:rFonts w:ascii="Arial" w:hAnsi="Arial" w:cs="Arial"/>
          <w:sz w:val="24"/>
        </w:rPr>
        <w:t xml:space="preserve">дополнительно </w:t>
      </w:r>
      <w:r w:rsidR="000C3FBB" w:rsidRPr="00A71BC9">
        <w:rPr>
          <w:rFonts w:ascii="Arial" w:hAnsi="Arial" w:cs="Arial"/>
          <w:sz w:val="24"/>
        </w:rPr>
        <w:t>представляет:</w:t>
      </w:r>
    </w:p>
    <w:p w:rsidR="00091611" w:rsidRPr="00A71BC9" w:rsidRDefault="00091611" w:rsidP="00091611">
      <w:pPr>
        <w:pStyle w:val="af"/>
        <w:spacing w:after="0"/>
        <w:ind w:left="0" w:firstLine="720"/>
        <w:jc w:val="both"/>
        <w:rPr>
          <w:rFonts w:ascii="Arial" w:hAnsi="Arial" w:cs="Arial"/>
          <w:sz w:val="24"/>
        </w:rPr>
      </w:pPr>
      <w:r w:rsidRPr="00A71BC9">
        <w:rPr>
          <w:rFonts w:ascii="Arial" w:hAnsi="Arial" w:cs="Arial"/>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0C3FBB" w:rsidRPr="00A71BC9" w:rsidRDefault="000C3FBB" w:rsidP="000C3FBB">
      <w:pPr>
        <w:pStyle w:val="af"/>
        <w:spacing w:after="0"/>
        <w:ind w:left="0" w:firstLine="720"/>
        <w:jc w:val="both"/>
        <w:rPr>
          <w:rFonts w:ascii="Arial" w:hAnsi="Arial" w:cs="Arial"/>
          <w:sz w:val="24"/>
        </w:rPr>
      </w:pPr>
      <w:r w:rsidRPr="00A71BC9">
        <w:rPr>
          <w:rFonts w:ascii="Arial" w:hAnsi="Arial" w:cs="Arial"/>
          <w:sz w:val="24"/>
        </w:rPr>
        <w:t>б) документ, подтверждающий полномочия, в том числе:</w:t>
      </w:r>
    </w:p>
    <w:p w:rsidR="000C3FBB" w:rsidRPr="00A71BC9" w:rsidRDefault="000C3FBB" w:rsidP="000C3FBB">
      <w:pPr>
        <w:pStyle w:val="af"/>
        <w:spacing w:after="0"/>
        <w:ind w:left="0" w:firstLine="720"/>
        <w:jc w:val="both"/>
        <w:rPr>
          <w:rFonts w:ascii="Arial" w:hAnsi="Arial" w:cs="Arial"/>
          <w:sz w:val="24"/>
        </w:rPr>
      </w:pPr>
      <w:r w:rsidRPr="00A71BC9">
        <w:rPr>
          <w:rFonts w:ascii="Arial" w:hAnsi="Arial" w:cs="Arial"/>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9762EC" w:rsidRPr="00A71BC9" w:rsidRDefault="000C3FBB" w:rsidP="000C3FBB">
      <w:pPr>
        <w:pStyle w:val="af"/>
        <w:spacing w:after="0"/>
        <w:ind w:left="0" w:firstLine="720"/>
        <w:jc w:val="both"/>
        <w:rPr>
          <w:rFonts w:ascii="Arial" w:hAnsi="Arial" w:cs="Arial"/>
          <w:sz w:val="24"/>
        </w:rPr>
      </w:pPr>
      <w:r w:rsidRPr="00A71BC9">
        <w:rPr>
          <w:rFonts w:ascii="Arial" w:hAnsi="Arial" w:cs="Arial"/>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9762EC" w:rsidRPr="00A71BC9" w:rsidRDefault="009762EC" w:rsidP="009762EC">
      <w:pPr>
        <w:autoSpaceDE w:val="0"/>
        <w:autoSpaceDN w:val="0"/>
        <w:adjustRightInd w:val="0"/>
        <w:spacing w:before="280"/>
        <w:ind w:firstLine="540"/>
        <w:jc w:val="both"/>
        <w:rPr>
          <w:rFonts w:ascii="Arial" w:hAnsi="Arial" w:cs="Arial"/>
          <w:sz w:val="24"/>
        </w:rPr>
      </w:pPr>
      <w:r w:rsidRPr="00A71BC9">
        <w:rPr>
          <w:rFonts w:ascii="Arial" w:hAnsi="Arial" w:cs="Arial"/>
          <w:sz w:val="24"/>
        </w:rPr>
        <w:t>в)</w:t>
      </w:r>
      <w:r w:rsidR="00885AF0" w:rsidRPr="00A71BC9">
        <w:rPr>
          <w:rFonts w:ascii="Arial" w:hAnsi="Arial" w:cs="Arial"/>
          <w:sz w:val="24"/>
        </w:rPr>
        <w:t xml:space="preserve"> </w:t>
      </w:r>
      <w:r w:rsidRPr="00A71BC9">
        <w:rPr>
          <w:rFonts w:ascii="Arial" w:hAnsi="Arial" w:cs="Arial"/>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F5F46" w:rsidRPr="00A71BC9" w:rsidRDefault="00CF5F46" w:rsidP="00CF5F46">
      <w:pPr>
        <w:autoSpaceDE w:val="0"/>
        <w:autoSpaceDN w:val="0"/>
        <w:adjustRightInd w:val="0"/>
        <w:ind w:firstLine="540"/>
        <w:jc w:val="both"/>
        <w:rPr>
          <w:rFonts w:ascii="Arial" w:hAnsi="Arial" w:cs="Arial"/>
          <w:bCs/>
          <w:sz w:val="24"/>
        </w:rPr>
      </w:pPr>
    </w:p>
    <w:p w:rsidR="000C3FBB" w:rsidRPr="00A71BC9" w:rsidRDefault="000C3FBB" w:rsidP="000C3FBB">
      <w:pPr>
        <w:pStyle w:val="af"/>
        <w:spacing w:after="0"/>
        <w:ind w:left="0" w:firstLine="720"/>
        <w:jc w:val="both"/>
        <w:rPr>
          <w:rFonts w:ascii="Arial" w:hAnsi="Arial" w:cs="Arial"/>
          <w:b/>
          <w:sz w:val="24"/>
        </w:rPr>
      </w:pPr>
    </w:p>
    <w:p w:rsidR="006A0489" w:rsidRPr="00A71BC9" w:rsidRDefault="007B75AF" w:rsidP="006A0489">
      <w:pPr>
        <w:pStyle w:val="af"/>
        <w:spacing w:after="0"/>
        <w:ind w:left="0" w:firstLine="720"/>
        <w:jc w:val="both"/>
        <w:rPr>
          <w:rFonts w:ascii="Arial" w:hAnsi="Arial" w:cs="Arial"/>
          <w:sz w:val="24"/>
        </w:rPr>
      </w:pPr>
      <w:r w:rsidRPr="00A71BC9">
        <w:rPr>
          <w:rFonts w:ascii="Arial" w:hAnsi="Arial" w:cs="Arial"/>
          <w:sz w:val="24"/>
        </w:rPr>
        <w:t>3</w:t>
      </w:r>
      <w:r w:rsidR="00103D05" w:rsidRPr="00A71BC9">
        <w:rPr>
          <w:rFonts w:ascii="Arial" w:hAnsi="Arial" w:cs="Arial"/>
          <w:sz w:val="24"/>
        </w:rPr>
        <w:t>1</w:t>
      </w:r>
      <w:r w:rsidR="006631E7" w:rsidRPr="00A71BC9">
        <w:rPr>
          <w:rFonts w:ascii="Arial" w:hAnsi="Arial" w:cs="Arial"/>
          <w:sz w:val="24"/>
        </w:rPr>
        <w:t xml:space="preserve">. </w:t>
      </w:r>
      <w:bookmarkStart w:id="9" w:name="sub_265"/>
      <w:r w:rsidR="006A0489" w:rsidRPr="00A71BC9">
        <w:rPr>
          <w:rFonts w:ascii="Arial" w:hAnsi="Arial" w:cs="Arial"/>
          <w:sz w:val="24"/>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w:t>
      </w:r>
      <w:r w:rsidR="00010A35" w:rsidRPr="00A71BC9">
        <w:rPr>
          <w:rFonts w:ascii="Arial" w:hAnsi="Arial" w:cs="Arial"/>
          <w:sz w:val="24"/>
        </w:rPr>
        <w:t>го органа либо филиала ГАУ «МФЦ</w:t>
      </w:r>
      <w:r w:rsidR="00F3782C" w:rsidRPr="00A71BC9">
        <w:rPr>
          <w:rFonts w:ascii="Arial" w:hAnsi="Arial" w:cs="Arial"/>
          <w:sz w:val="24"/>
        </w:rPr>
        <w:t>»</w:t>
      </w:r>
      <w:r w:rsidR="008458E3" w:rsidRPr="00A71BC9">
        <w:rPr>
          <w:rFonts w:ascii="Arial" w:hAnsi="Arial" w:cs="Arial"/>
          <w:sz w:val="24"/>
        </w:rPr>
        <w:t xml:space="preserve">,ТОСП  ГАУ «МФЦ», </w:t>
      </w:r>
      <w:r w:rsidR="006A0489" w:rsidRPr="00A71BC9">
        <w:rPr>
          <w:rFonts w:ascii="Arial" w:hAnsi="Arial" w:cs="Arial"/>
          <w:sz w:val="24"/>
        </w:rPr>
        <w:t xml:space="preserve">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6A0489" w:rsidRPr="00A71BC9" w:rsidRDefault="006A0489" w:rsidP="006A0489">
      <w:pPr>
        <w:pStyle w:val="af"/>
        <w:spacing w:after="0"/>
        <w:ind w:left="0" w:firstLine="720"/>
        <w:jc w:val="both"/>
        <w:rPr>
          <w:rFonts w:ascii="Arial" w:hAnsi="Arial" w:cs="Arial"/>
          <w:sz w:val="24"/>
        </w:rPr>
      </w:pPr>
      <w:r w:rsidRPr="00A71BC9">
        <w:rPr>
          <w:rFonts w:ascii="Arial" w:hAnsi="Arial" w:cs="Arial"/>
          <w:sz w:val="24"/>
        </w:rPr>
        <w:t>32. В случае если заявление и документы направляются в адрес Уполномоченно</w:t>
      </w:r>
      <w:r w:rsidR="00342E5B" w:rsidRPr="00A71BC9">
        <w:rPr>
          <w:rFonts w:ascii="Arial" w:hAnsi="Arial" w:cs="Arial"/>
          <w:sz w:val="24"/>
        </w:rPr>
        <w:t>го органа или филиала ГАУ «МФЦ»,</w:t>
      </w:r>
      <w:r w:rsidR="00375955" w:rsidRPr="00A71BC9">
        <w:rPr>
          <w:rFonts w:ascii="Arial" w:hAnsi="Arial" w:cs="Arial"/>
          <w:sz w:val="24"/>
        </w:rPr>
        <w:t xml:space="preserve"> </w:t>
      </w:r>
      <w:r w:rsidR="00342E5B" w:rsidRPr="00A71BC9">
        <w:rPr>
          <w:rFonts w:ascii="Arial" w:hAnsi="Arial" w:cs="Arial"/>
          <w:sz w:val="24"/>
        </w:rPr>
        <w:t>ТОСП  ГАУ «МФЦ»</w:t>
      </w:r>
      <w:r w:rsidR="00375955" w:rsidRPr="00A71BC9">
        <w:rPr>
          <w:rFonts w:ascii="Arial" w:hAnsi="Arial" w:cs="Arial"/>
          <w:sz w:val="24"/>
        </w:rPr>
        <w:t xml:space="preserve"> </w:t>
      </w:r>
      <w:r w:rsidRPr="00A71BC9">
        <w:rPr>
          <w:rFonts w:ascii="Arial" w:hAnsi="Arial" w:cs="Arial"/>
          <w:sz w:val="24"/>
        </w:rPr>
        <w:t xml:space="preserve">посредством почтовой связи, копии документов должны быть удостоверены в порядке, установленном законодательством. </w:t>
      </w:r>
    </w:p>
    <w:p w:rsidR="0060318E" w:rsidRPr="00A71BC9" w:rsidRDefault="007B75AF" w:rsidP="0060318E">
      <w:pPr>
        <w:ind w:firstLine="708"/>
        <w:jc w:val="both"/>
        <w:rPr>
          <w:rFonts w:ascii="Arial" w:hAnsi="Arial" w:cs="Arial"/>
          <w:sz w:val="24"/>
        </w:rPr>
      </w:pPr>
      <w:bookmarkStart w:id="10" w:name="sub_2302"/>
      <w:bookmarkEnd w:id="9"/>
      <w:r w:rsidRPr="00A71BC9">
        <w:rPr>
          <w:rFonts w:ascii="Arial" w:hAnsi="Arial" w:cs="Arial"/>
          <w:sz w:val="24"/>
        </w:rPr>
        <w:t>3</w:t>
      </w:r>
      <w:r w:rsidR="00103D05" w:rsidRPr="00A71BC9">
        <w:rPr>
          <w:rFonts w:ascii="Arial" w:hAnsi="Arial" w:cs="Arial"/>
          <w:sz w:val="24"/>
        </w:rPr>
        <w:t>3</w:t>
      </w:r>
      <w:r w:rsidR="006631E7" w:rsidRPr="00A71BC9">
        <w:rPr>
          <w:rFonts w:ascii="Arial" w:hAnsi="Arial" w:cs="Arial"/>
          <w:sz w:val="24"/>
        </w:rPr>
        <w:t xml:space="preserve">. </w:t>
      </w:r>
      <w:r w:rsidR="0060318E" w:rsidRPr="00A71BC9">
        <w:rPr>
          <w:rFonts w:ascii="Arial" w:hAnsi="Arial" w:cs="Arial"/>
          <w:sz w:val="24"/>
        </w:rPr>
        <w:t>Заявление составляется по установленн</w:t>
      </w:r>
      <w:r w:rsidR="00B42D45" w:rsidRPr="00A71BC9">
        <w:rPr>
          <w:rFonts w:ascii="Arial" w:hAnsi="Arial" w:cs="Arial"/>
          <w:sz w:val="24"/>
        </w:rPr>
        <w:t>о</w:t>
      </w:r>
      <w:r w:rsidR="0060318E" w:rsidRPr="00A71BC9">
        <w:rPr>
          <w:rFonts w:ascii="Arial" w:hAnsi="Arial" w:cs="Arial"/>
          <w:sz w:val="24"/>
        </w:rPr>
        <w:t>м</w:t>
      </w:r>
      <w:r w:rsidR="00B42D45" w:rsidRPr="00A71BC9">
        <w:rPr>
          <w:rFonts w:ascii="Arial" w:hAnsi="Arial" w:cs="Arial"/>
          <w:sz w:val="24"/>
        </w:rPr>
        <w:t>у</w:t>
      </w:r>
      <w:r w:rsidR="0060318E" w:rsidRPr="00A71BC9">
        <w:rPr>
          <w:rFonts w:ascii="Arial" w:hAnsi="Arial" w:cs="Arial"/>
          <w:sz w:val="24"/>
        </w:rPr>
        <w:t xml:space="preserve"> образц</w:t>
      </w:r>
      <w:r w:rsidR="00B42D45" w:rsidRPr="00A71BC9">
        <w:rPr>
          <w:rFonts w:ascii="Arial" w:hAnsi="Arial" w:cs="Arial"/>
          <w:sz w:val="24"/>
        </w:rPr>
        <w:t>у</w:t>
      </w:r>
      <w:r w:rsidR="0060318E" w:rsidRPr="00A71BC9">
        <w:rPr>
          <w:rFonts w:ascii="Arial" w:hAnsi="Arial" w:cs="Arial"/>
          <w:sz w:val="24"/>
        </w:rPr>
        <w:t>.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60318E" w:rsidRPr="00A71BC9" w:rsidRDefault="0060318E" w:rsidP="0060318E">
      <w:pPr>
        <w:pStyle w:val="Heading"/>
        <w:widowControl w:val="0"/>
        <w:tabs>
          <w:tab w:val="num" w:pos="720"/>
        </w:tabs>
        <w:ind w:firstLine="720"/>
        <w:jc w:val="both"/>
        <w:rPr>
          <w:rFonts w:cs="Arial"/>
          <w:b w:val="0"/>
          <w:bCs/>
          <w:sz w:val="24"/>
          <w:szCs w:val="24"/>
        </w:rPr>
      </w:pPr>
      <w:r w:rsidRPr="00A71BC9">
        <w:rPr>
          <w:rFonts w:cs="Arial"/>
          <w:b w:val="0"/>
          <w:bCs/>
          <w:sz w:val="24"/>
          <w:szCs w:val="24"/>
        </w:rPr>
        <w:t xml:space="preserve">Документы, представляемые для получения </w:t>
      </w:r>
      <w:r w:rsidR="00964515" w:rsidRPr="00A71BC9">
        <w:rPr>
          <w:rFonts w:cs="Arial"/>
          <w:b w:val="0"/>
          <w:bCs/>
          <w:sz w:val="24"/>
          <w:szCs w:val="24"/>
        </w:rPr>
        <w:t>муниципальной</w:t>
      </w:r>
      <w:r w:rsidRPr="00A71BC9">
        <w:rPr>
          <w:rFonts w:cs="Arial"/>
          <w:b w:val="0"/>
          <w:bCs/>
          <w:sz w:val="24"/>
          <w:szCs w:val="24"/>
        </w:rPr>
        <w:t xml:space="preserve">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60318E" w:rsidRPr="00A71BC9" w:rsidRDefault="007B75AF" w:rsidP="0060318E">
      <w:pPr>
        <w:ind w:firstLine="720"/>
        <w:jc w:val="both"/>
        <w:rPr>
          <w:rFonts w:ascii="Arial" w:hAnsi="Arial" w:cs="Arial"/>
          <w:sz w:val="24"/>
        </w:rPr>
      </w:pPr>
      <w:r w:rsidRPr="00A71BC9">
        <w:rPr>
          <w:rFonts w:ascii="Arial" w:hAnsi="Arial" w:cs="Arial"/>
          <w:sz w:val="24"/>
        </w:rPr>
        <w:t>3</w:t>
      </w:r>
      <w:r w:rsidR="00103D05" w:rsidRPr="00A71BC9">
        <w:rPr>
          <w:rFonts w:ascii="Arial" w:hAnsi="Arial" w:cs="Arial"/>
          <w:sz w:val="24"/>
        </w:rPr>
        <w:t>4</w:t>
      </w:r>
      <w:r w:rsidR="0060318E" w:rsidRPr="00A71BC9">
        <w:rPr>
          <w:rFonts w:ascii="Arial" w:hAnsi="Arial" w:cs="Arial"/>
          <w:sz w:val="24"/>
        </w:rPr>
        <w:t>. Документы, подаваемые через Единый портал</w:t>
      </w:r>
      <w:r w:rsidR="00B42D45" w:rsidRPr="00A71BC9">
        <w:rPr>
          <w:rFonts w:ascii="Arial" w:hAnsi="Arial" w:cs="Arial"/>
          <w:sz w:val="24"/>
        </w:rPr>
        <w:t>,</w:t>
      </w:r>
      <w:r w:rsidR="0060318E" w:rsidRPr="00A71BC9">
        <w:rPr>
          <w:rFonts w:ascii="Arial" w:hAnsi="Arial" w:cs="Arial"/>
          <w:sz w:val="24"/>
        </w:rPr>
        <w:t xml:space="preserve"> заверяются:</w:t>
      </w:r>
    </w:p>
    <w:p w:rsidR="0060318E" w:rsidRPr="00A71BC9" w:rsidRDefault="0060318E" w:rsidP="0060318E">
      <w:pPr>
        <w:ind w:firstLine="720"/>
        <w:jc w:val="both"/>
        <w:rPr>
          <w:rFonts w:ascii="Arial" w:hAnsi="Arial" w:cs="Arial"/>
          <w:sz w:val="24"/>
        </w:rPr>
      </w:pPr>
      <w:r w:rsidRPr="00A71BC9">
        <w:rPr>
          <w:rFonts w:ascii="Arial" w:hAnsi="Arial" w:cs="Arial"/>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60318E" w:rsidRPr="00A71BC9" w:rsidRDefault="0060318E" w:rsidP="0060318E">
      <w:pPr>
        <w:ind w:firstLine="720"/>
        <w:jc w:val="both"/>
        <w:rPr>
          <w:rFonts w:ascii="Arial" w:hAnsi="Arial" w:cs="Arial"/>
          <w:sz w:val="24"/>
        </w:rPr>
      </w:pPr>
      <w:r w:rsidRPr="00A71BC9">
        <w:rPr>
          <w:rFonts w:ascii="Arial" w:hAnsi="Arial" w:cs="Arial"/>
          <w:sz w:val="24"/>
        </w:rPr>
        <w:t>б) электронной подписью заявителя – гражданина либо электронной подписью нотариуса.</w:t>
      </w:r>
    </w:p>
    <w:p w:rsidR="0060318E" w:rsidRPr="00A71BC9" w:rsidRDefault="00BF4A0C" w:rsidP="0060318E">
      <w:pPr>
        <w:pStyle w:val="Heading"/>
        <w:widowControl w:val="0"/>
        <w:tabs>
          <w:tab w:val="num" w:pos="720"/>
        </w:tabs>
        <w:ind w:firstLine="720"/>
        <w:jc w:val="both"/>
        <w:rPr>
          <w:rFonts w:cs="Arial"/>
          <w:b w:val="0"/>
          <w:sz w:val="24"/>
          <w:szCs w:val="24"/>
        </w:rPr>
      </w:pPr>
      <w:r w:rsidRPr="00A71BC9">
        <w:rPr>
          <w:rFonts w:cs="Arial"/>
          <w:b w:val="0"/>
          <w:sz w:val="24"/>
          <w:szCs w:val="24"/>
        </w:rPr>
        <w:t>3</w:t>
      </w:r>
      <w:r w:rsidR="00103D05" w:rsidRPr="00A71BC9">
        <w:rPr>
          <w:rFonts w:cs="Arial"/>
          <w:b w:val="0"/>
          <w:sz w:val="24"/>
          <w:szCs w:val="24"/>
        </w:rPr>
        <w:t>5</w:t>
      </w:r>
      <w:r w:rsidR="0060318E" w:rsidRPr="00A71BC9">
        <w:rPr>
          <w:rFonts w:cs="Arial"/>
          <w:b w:val="0"/>
          <w:sz w:val="24"/>
          <w:szCs w:val="24"/>
        </w:rPr>
        <w:t xml:space="preserve">. Средства </w:t>
      </w:r>
      <w:hyperlink r:id="rId13" w:history="1">
        <w:r w:rsidR="0060318E" w:rsidRPr="00A71BC9">
          <w:rPr>
            <w:rStyle w:val="ac"/>
            <w:rFonts w:cs="Arial"/>
            <w:bCs w:val="0"/>
            <w:color w:val="auto"/>
            <w:sz w:val="24"/>
            <w:szCs w:val="24"/>
          </w:rPr>
          <w:t>электронной подписи</w:t>
        </w:r>
      </w:hyperlink>
      <w:r w:rsidR="0060318E" w:rsidRPr="00A71BC9">
        <w:rPr>
          <w:rFonts w:cs="Arial"/>
          <w:b w:val="0"/>
          <w:sz w:val="24"/>
          <w:szCs w:val="24"/>
        </w:rPr>
        <w:t xml:space="preserve">,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7F596E" w:rsidRPr="00A71BC9">
        <w:rPr>
          <w:rFonts w:cs="Arial"/>
          <w:b w:val="0"/>
          <w:sz w:val="24"/>
          <w:szCs w:val="24"/>
        </w:rPr>
        <w:t>Уполномоченным органом</w:t>
      </w:r>
      <w:r w:rsidR="0060318E" w:rsidRPr="00A71BC9">
        <w:rPr>
          <w:rFonts w:cs="Arial"/>
          <w:b w:val="0"/>
          <w:sz w:val="24"/>
          <w:szCs w:val="24"/>
        </w:rPr>
        <w:t>.</w:t>
      </w:r>
    </w:p>
    <w:p w:rsidR="0081393A" w:rsidRPr="00A71BC9" w:rsidRDefault="00103D05" w:rsidP="00B278E7">
      <w:pPr>
        <w:rPr>
          <w:rFonts w:ascii="Arial" w:hAnsi="Arial" w:cs="Arial"/>
          <w:sz w:val="24"/>
          <w:u w:val="single"/>
        </w:rPr>
      </w:pPr>
      <w:r w:rsidRPr="00A71BC9">
        <w:rPr>
          <w:rFonts w:ascii="Arial" w:hAnsi="Arial" w:cs="Arial"/>
          <w:sz w:val="24"/>
        </w:rPr>
        <w:t>36</w:t>
      </w:r>
      <w:r w:rsidR="0060318E" w:rsidRPr="00A71BC9">
        <w:rPr>
          <w:rFonts w:ascii="Arial" w:hAnsi="Arial" w:cs="Arial"/>
          <w:sz w:val="24"/>
        </w:rPr>
        <w:t xml:space="preserve">. </w:t>
      </w:r>
      <w:r w:rsidR="00CB1121" w:rsidRPr="00A71BC9">
        <w:rPr>
          <w:rFonts w:ascii="Arial" w:hAnsi="Arial" w:cs="Arial"/>
          <w:sz w:val="24"/>
        </w:rPr>
        <w:t xml:space="preserve">Информация о требованиях к совместимости, сертификату ключа подписи, обеспечению возможности подтверждения подлинности </w:t>
      </w:r>
      <w:hyperlink r:id="rId14" w:history="1">
        <w:r w:rsidR="00CB1121" w:rsidRPr="00A71BC9">
          <w:rPr>
            <w:rStyle w:val="ac"/>
            <w:rFonts w:ascii="Arial" w:hAnsi="Arial" w:cs="Arial"/>
            <w:b w:val="0"/>
            <w:bCs w:val="0"/>
            <w:color w:val="auto"/>
            <w:sz w:val="24"/>
          </w:rPr>
          <w:t>электронной подписи</w:t>
        </w:r>
      </w:hyperlink>
      <w:r w:rsidR="00CB1121" w:rsidRPr="00A71BC9">
        <w:rPr>
          <w:rFonts w:ascii="Arial" w:hAnsi="Arial" w:cs="Arial"/>
          <w:sz w:val="24"/>
        </w:rPr>
        <w:t xml:space="preserve"> размещается на </w:t>
      </w:r>
      <w:hyperlink r:id="rId15" w:history="1">
        <w:r w:rsidR="00CB1121" w:rsidRPr="00A71BC9">
          <w:rPr>
            <w:rStyle w:val="ac"/>
            <w:rFonts w:ascii="Arial" w:hAnsi="Arial" w:cs="Arial"/>
            <w:b w:val="0"/>
            <w:bCs w:val="0"/>
            <w:color w:val="auto"/>
            <w:sz w:val="24"/>
          </w:rPr>
          <w:t>сайте</w:t>
        </w:r>
      </w:hyperlink>
      <w:r w:rsidR="00CB1121" w:rsidRPr="00A71BC9">
        <w:rPr>
          <w:rFonts w:ascii="Arial" w:hAnsi="Arial" w:cs="Arial"/>
          <w:sz w:val="24"/>
        </w:rPr>
        <w:t xml:space="preserve"> </w:t>
      </w:r>
      <w:r w:rsidR="00733158" w:rsidRPr="00A71BC9">
        <w:rPr>
          <w:rFonts w:ascii="Arial" w:hAnsi="Arial" w:cs="Arial"/>
          <w:sz w:val="24"/>
        </w:rPr>
        <w:t xml:space="preserve">                                              </w:t>
      </w:r>
      <w:r w:rsidR="00733158" w:rsidRPr="00A71BC9">
        <w:rPr>
          <w:rFonts w:ascii="Arial" w:hAnsi="Arial" w:cs="Arial"/>
          <w:sz w:val="24"/>
          <w:u w:val="single"/>
        </w:rPr>
        <w:t xml:space="preserve">Администрации </w:t>
      </w:r>
      <w:proofErr w:type="spellStart"/>
      <w:r w:rsidR="00733158" w:rsidRPr="00A71BC9">
        <w:rPr>
          <w:rFonts w:ascii="Arial" w:hAnsi="Arial" w:cs="Arial"/>
          <w:sz w:val="24"/>
          <w:u w:val="single"/>
        </w:rPr>
        <w:t>Молоковского</w:t>
      </w:r>
      <w:proofErr w:type="spellEnd"/>
      <w:r w:rsidR="00733158" w:rsidRPr="00A71BC9">
        <w:rPr>
          <w:rFonts w:ascii="Arial" w:hAnsi="Arial" w:cs="Arial"/>
          <w:sz w:val="24"/>
          <w:u w:val="single"/>
        </w:rPr>
        <w:t xml:space="preserve"> района</w:t>
      </w:r>
    </w:p>
    <w:p w:rsidR="00CB1121" w:rsidRPr="00A71BC9" w:rsidRDefault="00CB1121" w:rsidP="00B278E7">
      <w:pPr>
        <w:ind w:firstLine="720"/>
        <w:rPr>
          <w:rFonts w:ascii="Arial" w:hAnsi="Arial" w:cs="Arial"/>
          <w:sz w:val="24"/>
        </w:rPr>
      </w:pPr>
      <w:r w:rsidRPr="00A71BC9">
        <w:rPr>
          <w:rFonts w:ascii="Arial" w:hAnsi="Arial" w:cs="Arial"/>
          <w:sz w:val="24"/>
        </w:rPr>
        <w:t>(указывается сокращенное наименование сайта)</w:t>
      </w:r>
    </w:p>
    <w:p w:rsidR="00CB1121" w:rsidRPr="00A71BC9" w:rsidRDefault="00CB1121" w:rsidP="00CB1121">
      <w:pPr>
        <w:jc w:val="both"/>
        <w:rPr>
          <w:rFonts w:ascii="Arial" w:hAnsi="Arial" w:cs="Arial"/>
          <w:bCs/>
          <w:sz w:val="24"/>
        </w:rPr>
      </w:pPr>
      <w:r w:rsidRPr="00A71BC9">
        <w:rPr>
          <w:rFonts w:ascii="Arial" w:hAnsi="Arial" w:cs="Arial"/>
          <w:sz w:val="24"/>
        </w:rPr>
        <w:t xml:space="preserve">и на </w:t>
      </w:r>
      <w:hyperlink r:id="rId16" w:history="1">
        <w:r w:rsidRPr="00A71BC9">
          <w:rPr>
            <w:rStyle w:val="ac"/>
            <w:rFonts w:ascii="Arial" w:hAnsi="Arial" w:cs="Arial"/>
            <w:b w:val="0"/>
            <w:bCs w:val="0"/>
            <w:color w:val="auto"/>
            <w:sz w:val="24"/>
          </w:rPr>
          <w:t>Едином портале</w:t>
        </w:r>
      </w:hyperlink>
      <w:r w:rsidRPr="00A71BC9">
        <w:rPr>
          <w:rFonts w:ascii="Arial" w:hAnsi="Arial" w:cs="Arial"/>
          <w:bCs/>
          <w:sz w:val="24"/>
        </w:rPr>
        <w:t>.</w:t>
      </w:r>
    </w:p>
    <w:p w:rsidR="0060318E" w:rsidRPr="00A71BC9" w:rsidRDefault="00103D05" w:rsidP="0060318E">
      <w:pPr>
        <w:ind w:firstLine="720"/>
        <w:jc w:val="both"/>
        <w:rPr>
          <w:rFonts w:ascii="Arial" w:hAnsi="Arial" w:cs="Arial"/>
          <w:sz w:val="24"/>
        </w:rPr>
      </w:pPr>
      <w:r w:rsidRPr="00A71BC9">
        <w:rPr>
          <w:rFonts w:ascii="Arial" w:hAnsi="Arial" w:cs="Arial"/>
          <w:sz w:val="24"/>
        </w:rPr>
        <w:t>37</w:t>
      </w:r>
      <w:r w:rsidR="0060318E" w:rsidRPr="00A71BC9">
        <w:rPr>
          <w:rFonts w:ascii="Arial" w:hAnsi="Arial" w:cs="Arial"/>
          <w:sz w:val="24"/>
        </w:rPr>
        <w:t xml:space="preserve">. </w:t>
      </w:r>
      <w:r w:rsidR="007F596E" w:rsidRPr="00A71BC9">
        <w:rPr>
          <w:rFonts w:ascii="Arial" w:hAnsi="Arial" w:cs="Arial"/>
          <w:sz w:val="24"/>
        </w:rPr>
        <w:t>Уполномоченный орган</w:t>
      </w:r>
      <w:r w:rsidR="00CB1121" w:rsidRPr="00A71BC9">
        <w:rPr>
          <w:rFonts w:ascii="Arial" w:hAnsi="Arial" w:cs="Arial"/>
          <w:sz w:val="24"/>
        </w:rPr>
        <w:t xml:space="preserve">, </w:t>
      </w:r>
      <w:r w:rsidR="00375955" w:rsidRPr="00A71BC9">
        <w:rPr>
          <w:rFonts w:ascii="Arial" w:hAnsi="Arial" w:cs="Arial"/>
          <w:sz w:val="24"/>
        </w:rPr>
        <w:t xml:space="preserve">филиал ГАУ «МФЦ», ТОСП  ГАУ «МФЦ» </w:t>
      </w:r>
      <w:r w:rsidR="0060318E" w:rsidRPr="00A71BC9">
        <w:rPr>
          <w:rFonts w:ascii="Arial" w:hAnsi="Arial" w:cs="Arial"/>
          <w:sz w:val="24"/>
        </w:rPr>
        <w:t>не вправе требовать от заявителя:</w:t>
      </w:r>
    </w:p>
    <w:p w:rsidR="0060318E" w:rsidRPr="00A71BC9" w:rsidRDefault="0060318E" w:rsidP="0060318E">
      <w:pPr>
        <w:autoSpaceDE w:val="0"/>
        <w:autoSpaceDN w:val="0"/>
        <w:adjustRightInd w:val="0"/>
        <w:ind w:firstLine="720"/>
        <w:jc w:val="both"/>
        <w:outlineLvl w:val="1"/>
        <w:rPr>
          <w:rFonts w:ascii="Arial" w:hAnsi="Arial" w:cs="Arial"/>
          <w:sz w:val="24"/>
        </w:rPr>
      </w:pPr>
      <w:r w:rsidRPr="00A71BC9">
        <w:rPr>
          <w:rFonts w:ascii="Arial" w:hAnsi="Arial" w:cs="Arial"/>
          <w:sz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64515" w:rsidRPr="00A71BC9">
        <w:rPr>
          <w:rFonts w:ascii="Arial" w:hAnsi="Arial" w:cs="Arial"/>
          <w:sz w:val="24"/>
        </w:rPr>
        <w:t>муниципальной</w:t>
      </w:r>
      <w:r w:rsidRPr="00A71BC9">
        <w:rPr>
          <w:rFonts w:ascii="Arial" w:hAnsi="Arial" w:cs="Arial"/>
          <w:sz w:val="24"/>
        </w:rPr>
        <w:t xml:space="preserve"> услуги;</w:t>
      </w:r>
    </w:p>
    <w:p w:rsidR="0060318E" w:rsidRPr="00A71BC9" w:rsidRDefault="0060318E" w:rsidP="0060318E">
      <w:pPr>
        <w:pStyle w:val="ConsPlusNormal"/>
        <w:jc w:val="both"/>
        <w:rPr>
          <w:sz w:val="24"/>
          <w:szCs w:val="24"/>
        </w:rPr>
      </w:pPr>
      <w:r w:rsidRPr="00A71BC9">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24090" w:rsidRPr="00A71BC9">
        <w:rPr>
          <w:sz w:val="24"/>
          <w:szCs w:val="24"/>
        </w:rPr>
        <w:t>субъектов Российской Федерации</w:t>
      </w:r>
      <w:r w:rsidRPr="00A71BC9">
        <w:rPr>
          <w:sz w:val="24"/>
          <w:szCs w:val="24"/>
        </w:rPr>
        <w:t xml:space="preserve"> и муниципальными правовыми актами находятся в распоряжении </w:t>
      </w:r>
      <w:r w:rsidR="007F596E" w:rsidRPr="00A71BC9">
        <w:rPr>
          <w:sz w:val="24"/>
          <w:szCs w:val="24"/>
        </w:rPr>
        <w:t>Уполномоченного органа</w:t>
      </w:r>
      <w:r w:rsidRPr="00A71BC9">
        <w:rPr>
          <w:sz w:val="24"/>
          <w:szCs w:val="24"/>
        </w:rPr>
        <w:t xml:space="preserve">, </w:t>
      </w:r>
      <w:r w:rsidR="00B77163" w:rsidRPr="00A71BC9">
        <w:rPr>
          <w:sz w:val="24"/>
          <w:szCs w:val="24"/>
        </w:rPr>
        <w:t>государственных органов,</w:t>
      </w:r>
      <w:r w:rsidRPr="00A71BC9">
        <w:rPr>
          <w:sz w:val="24"/>
          <w:szCs w:val="24"/>
        </w:rPr>
        <w:t xml:space="preserve"> органов местного </w:t>
      </w:r>
      <w:r w:rsidR="009F0718" w:rsidRPr="00A71BC9">
        <w:rPr>
          <w:sz w:val="24"/>
          <w:szCs w:val="24"/>
        </w:rPr>
        <w:t>самоуправления</w:t>
      </w:r>
      <w:r w:rsidRPr="00A71BC9">
        <w:rPr>
          <w:sz w:val="24"/>
          <w:szCs w:val="24"/>
        </w:rPr>
        <w:t xml:space="preserve">, </w:t>
      </w:r>
      <w:r w:rsidR="00B77163" w:rsidRPr="00A71BC9">
        <w:rPr>
          <w:sz w:val="24"/>
          <w:szCs w:val="24"/>
        </w:rPr>
        <w:t>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A71BC9">
        <w:rPr>
          <w:sz w:val="24"/>
          <w:szCs w:val="24"/>
        </w:rPr>
        <w:t xml:space="preserve"> за исключением документов, указанных в части 6 статьи 7 Федерального закона № 210-ФЗ</w:t>
      </w:r>
      <w:r w:rsidR="00147CE8" w:rsidRPr="00A71BC9">
        <w:rPr>
          <w:sz w:val="24"/>
          <w:szCs w:val="24"/>
        </w:rPr>
        <w:t xml:space="preserve"> от 27.07.2010г.</w:t>
      </w:r>
      <w:r w:rsidR="00BE3076" w:rsidRPr="00A71BC9">
        <w:rPr>
          <w:sz w:val="24"/>
          <w:szCs w:val="24"/>
        </w:rPr>
        <w:t xml:space="preserve"> «Об организации предоставления государственных и муниципальных услуг»</w:t>
      </w:r>
    </w:p>
    <w:p w:rsidR="00B77163" w:rsidRPr="00A71BC9" w:rsidRDefault="00B77163" w:rsidP="006631E7">
      <w:pPr>
        <w:pStyle w:val="ConsPlusNormal"/>
        <w:ind w:firstLine="0"/>
        <w:jc w:val="center"/>
        <w:rPr>
          <w:b/>
          <w:iCs/>
          <w:sz w:val="24"/>
          <w:szCs w:val="24"/>
        </w:rPr>
      </w:pPr>
      <w:bookmarkStart w:id="11" w:name="sub_277"/>
      <w:bookmarkEnd w:id="10"/>
    </w:p>
    <w:p w:rsidR="00AA28C9" w:rsidRPr="00A71BC9" w:rsidRDefault="00AA28C9" w:rsidP="00AA28C9">
      <w:pPr>
        <w:autoSpaceDE w:val="0"/>
        <w:autoSpaceDN w:val="0"/>
        <w:adjustRightInd w:val="0"/>
        <w:jc w:val="both"/>
        <w:rPr>
          <w:rFonts w:ascii="Arial" w:hAnsi="Arial" w:cs="Arial"/>
          <w:sz w:val="24"/>
        </w:rPr>
      </w:pPr>
      <w:r w:rsidRPr="00A71BC9">
        <w:rPr>
          <w:rFonts w:ascii="Arial" w:hAnsi="Arial" w:cs="Arial"/>
          <w:sz w:val="24"/>
        </w:rPr>
        <w:t>в)</w:t>
      </w:r>
      <w:r w:rsidR="00406F3B" w:rsidRPr="00A71BC9">
        <w:rPr>
          <w:rFonts w:ascii="Arial" w:hAnsi="Arial" w:cs="Arial"/>
          <w:sz w:val="24"/>
        </w:rPr>
        <w:t xml:space="preserve"> </w:t>
      </w:r>
      <w:r w:rsidRPr="00A71BC9">
        <w:rPr>
          <w:rFonts w:ascii="Arial" w:hAnsi="Arial" w:cs="Arial"/>
          <w:sz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A71BC9">
          <w:rPr>
            <w:rFonts w:ascii="Arial" w:hAnsi="Arial" w:cs="Arial"/>
            <w:sz w:val="24"/>
          </w:rPr>
          <w:t>части 1 статьи 9</w:t>
        </w:r>
      </w:hyperlink>
      <w:r w:rsidRPr="00A71BC9">
        <w:rPr>
          <w:rFonts w:ascii="Arial" w:hAnsi="Arial" w:cs="Arial"/>
          <w:sz w:val="24"/>
        </w:rPr>
        <w:t xml:space="preserve"> Федерального закона</w:t>
      </w:r>
      <w:r w:rsidR="00D42CB1" w:rsidRPr="00A71BC9">
        <w:rPr>
          <w:rFonts w:ascii="Arial" w:hAnsi="Arial" w:cs="Arial"/>
          <w:sz w:val="24"/>
        </w:rPr>
        <w:t xml:space="preserve"> №210-ФЗ</w:t>
      </w:r>
      <w:r w:rsidR="00406F3B" w:rsidRPr="00A71BC9">
        <w:rPr>
          <w:rFonts w:ascii="Arial" w:hAnsi="Arial" w:cs="Arial"/>
          <w:sz w:val="24"/>
        </w:rPr>
        <w:t xml:space="preserve"> от 27.07.2010г.</w:t>
      </w:r>
      <w:r w:rsidRPr="00A71BC9">
        <w:rPr>
          <w:rFonts w:ascii="Arial" w:hAnsi="Arial" w:cs="Arial"/>
          <w:sz w:val="24"/>
        </w:rPr>
        <w:t>, и получения документов и информации, предоставляемых в результате предоставления таких услуг;</w:t>
      </w:r>
    </w:p>
    <w:p w:rsidR="00AA28C9" w:rsidRPr="00A71BC9" w:rsidRDefault="00AA28C9" w:rsidP="00AA28C9">
      <w:pPr>
        <w:autoSpaceDE w:val="0"/>
        <w:autoSpaceDN w:val="0"/>
        <w:adjustRightInd w:val="0"/>
        <w:spacing w:before="240"/>
        <w:ind w:firstLine="540"/>
        <w:jc w:val="both"/>
        <w:rPr>
          <w:rFonts w:ascii="Arial" w:hAnsi="Arial" w:cs="Arial"/>
          <w:sz w:val="24"/>
        </w:rPr>
      </w:pPr>
      <w:r w:rsidRPr="00A71BC9">
        <w:rPr>
          <w:rFonts w:ascii="Arial" w:hAnsi="Arial" w:cs="Arial"/>
          <w:sz w:val="24"/>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A71BC9">
          <w:rPr>
            <w:rFonts w:ascii="Arial" w:hAnsi="Arial" w:cs="Arial"/>
            <w:sz w:val="24"/>
          </w:rPr>
          <w:t>пунктом 4 части 1 статьи 7</w:t>
        </w:r>
      </w:hyperlink>
      <w:r w:rsidRPr="00A71BC9">
        <w:rPr>
          <w:rFonts w:ascii="Arial" w:hAnsi="Arial" w:cs="Arial"/>
          <w:sz w:val="24"/>
        </w:rPr>
        <w:t xml:space="preserve"> Федерального закона</w:t>
      </w:r>
      <w:r w:rsidR="00D42CB1" w:rsidRPr="00A71BC9">
        <w:rPr>
          <w:rFonts w:ascii="Arial" w:hAnsi="Arial" w:cs="Arial"/>
          <w:sz w:val="24"/>
        </w:rPr>
        <w:t xml:space="preserve"> №210-ФЗ</w:t>
      </w:r>
      <w:r w:rsidR="00406F3B" w:rsidRPr="00A71BC9">
        <w:rPr>
          <w:rFonts w:ascii="Arial" w:hAnsi="Arial" w:cs="Arial"/>
          <w:sz w:val="24"/>
        </w:rPr>
        <w:t xml:space="preserve"> от 27.07.2010г</w:t>
      </w:r>
      <w:r w:rsidRPr="00A71BC9">
        <w:rPr>
          <w:rFonts w:ascii="Arial" w:hAnsi="Arial" w:cs="Arial"/>
          <w:sz w:val="24"/>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A71BC9">
          <w:rPr>
            <w:rFonts w:ascii="Arial" w:hAnsi="Arial" w:cs="Arial"/>
            <w:sz w:val="24"/>
          </w:rPr>
          <w:t>частью 1.3</w:t>
        </w:r>
      </w:hyperlink>
      <w:r w:rsidRPr="00A71BC9">
        <w:rPr>
          <w:rFonts w:ascii="Arial" w:hAnsi="Arial" w:cs="Arial"/>
          <w:sz w:val="24"/>
        </w:rPr>
        <w:t xml:space="preserve"> настоящей статьи.</w:t>
      </w:r>
    </w:p>
    <w:p w:rsidR="007A2655" w:rsidRPr="00A71BC9" w:rsidRDefault="007A2655" w:rsidP="00AA28C9">
      <w:pPr>
        <w:autoSpaceDE w:val="0"/>
        <w:autoSpaceDN w:val="0"/>
        <w:adjustRightInd w:val="0"/>
        <w:spacing w:before="240"/>
        <w:ind w:firstLine="540"/>
        <w:jc w:val="both"/>
        <w:rPr>
          <w:rFonts w:ascii="Arial" w:hAnsi="Arial" w:cs="Arial"/>
          <w:sz w:val="24"/>
        </w:rPr>
      </w:pPr>
    </w:p>
    <w:p w:rsidR="001105A5" w:rsidRPr="00A71BC9" w:rsidRDefault="001105A5" w:rsidP="001105A5">
      <w:pPr>
        <w:autoSpaceDE w:val="0"/>
        <w:autoSpaceDN w:val="0"/>
        <w:adjustRightInd w:val="0"/>
        <w:ind w:firstLine="540"/>
        <w:jc w:val="both"/>
        <w:rPr>
          <w:rFonts w:ascii="Arial" w:hAnsi="Arial" w:cs="Arial"/>
          <w:sz w:val="24"/>
        </w:rPr>
      </w:pPr>
      <w:r w:rsidRPr="00A71BC9">
        <w:rPr>
          <w:rFonts w:ascii="Arial" w:hAnsi="Arial" w:cs="Arial"/>
          <w:sz w:val="24"/>
        </w:rPr>
        <w:t>37.1. Органы, предоставляющие государственные услуги, и органы, предоставляющие муниципальные услуги, не вправе требовать от заявителя:</w:t>
      </w:r>
    </w:p>
    <w:p w:rsidR="001105A5" w:rsidRPr="00A71BC9" w:rsidRDefault="001105A5" w:rsidP="001105A5">
      <w:pPr>
        <w:autoSpaceDE w:val="0"/>
        <w:autoSpaceDN w:val="0"/>
        <w:adjustRightInd w:val="0"/>
        <w:spacing w:before="280"/>
        <w:ind w:firstLine="540"/>
        <w:jc w:val="both"/>
        <w:rPr>
          <w:rFonts w:ascii="Arial" w:hAnsi="Arial" w:cs="Arial"/>
          <w:sz w:val="24"/>
        </w:rPr>
      </w:pPr>
      <w:r w:rsidRPr="00A71BC9">
        <w:rPr>
          <w:rFonts w:ascii="Arial" w:hAnsi="Arial" w:cs="Arial"/>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05A5" w:rsidRPr="00A71BC9" w:rsidRDefault="001105A5" w:rsidP="001105A5">
      <w:pPr>
        <w:autoSpaceDE w:val="0"/>
        <w:autoSpaceDN w:val="0"/>
        <w:adjustRightInd w:val="0"/>
        <w:spacing w:before="280"/>
        <w:ind w:firstLine="540"/>
        <w:jc w:val="both"/>
        <w:rPr>
          <w:rFonts w:ascii="Arial" w:hAnsi="Arial" w:cs="Arial"/>
          <w:sz w:val="24"/>
        </w:rPr>
      </w:pPr>
      <w:r w:rsidRPr="00A71BC9">
        <w:rPr>
          <w:rFonts w:ascii="Arial" w:hAnsi="Arial" w:cs="Arial"/>
          <w:sz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A71BC9">
          <w:rPr>
            <w:rFonts w:ascii="Arial" w:hAnsi="Arial" w:cs="Arial"/>
            <w:sz w:val="24"/>
          </w:rPr>
          <w:t>частью 1 статьи 1</w:t>
        </w:r>
      </w:hyperlink>
      <w:r w:rsidRPr="00A71BC9">
        <w:rPr>
          <w:rFonts w:ascii="Arial" w:hAnsi="Arial" w:cs="Arial"/>
          <w:sz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A71BC9">
          <w:rPr>
            <w:rFonts w:ascii="Arial" w:hAnsi="Arial" w:cs="Arial"/>
            <w:sz w:val="24"/>
          </w:rPr>
          <w:t>частью 6</w:t>
        </w:r>
      </w:hyperlink>
      <w:r w:rsidRPr="00A71BC9">
        <w:rPr>
          <w:rFonts w:ascii="Arial" w:hAnsi="Arial" w:cs="Arial"/>
          <w:sz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05A5" w:rsidRPr="00A71BC9" w:rsidRDefault="001105A5" w:rsidP="001105A5">
      <w:pPr>
        <w:autoSpaceDE w:val="0"/>
        <w:autoSpaceDN w:val="0"/>
        <w:adjustRightInd w:val="0"/>
        <w:jc w:val="both"/>
        <w:rPr>
          <w:rFonts w:ascii="Arial" w:hAnsi="Arial" w:cs="Arial"/>
          <w:sz w:val="24"/>
        </w:rPr>
      </w:pPr>
      <w:r w:rsidRPr="00A71BC9">
        <w:rPr>
          <w:rFonts w:ascii="Arial" w:hAnsi="Arial" w:cs="Arial"/>
          <w:sz w:val="24"/>
        </w:rPr>
        <w:t xml:space="preserve">(в ред. Федерального </w:t>
      </w:r>
      <w:hyperlink r:id="rId22" w:history="1">
        <w:r w:rsidRPr="00A71BC9">
          <w:rPr>
            <w:rFonts w:ascii="Arial" w:hAnsi="Arial" w:cs="Arial"/>
            <w:sz w:val="24"/>
          </w:rPr>
          <w:t>закона</w:t>
        </w:r>
      </w:hyperlink>
      <w:r w:rsidRPr="00A71BC9">
        <w:rPr>
          <w:rFonts w:ascii="Arial" w:hAnsi="Arial" w:cs="Arial"/>
          <w:sz w:val="24"/>
        </w:rPr>
        <w:t xml:space="preserve"> от 28.07.2012 N 133-ФЗ)</w:t>
      </w:r>
    </w:p>
    <w:p w:rsidR="001105A5" w:rsidRPr="00A71BC9" w:rsidRDefault="001105A5" w:rsidP="001105A5">
      <w:pPr>
        <w:autoSpaceDE w:val="0"/>
        <w:autoSpaceDN w:val="0"/>
        <w:adjustRightInd w:val="0"/>
        <w:spacing w:before="280"/>
        <w:ind w:firstLine="540"/>
        <w:jc w:val="both"/>
        <w:rPr>
          <w:rFonts w:ascii="Arial" w:hAnsi="Arial" w:cs="Arial"/>
          <w:sz w:val="24"/>
        </w:rPr>
      </w:pPr>
      <w:r w:rsidRPr="00A71BC9">
        <w:rPr>
          <w:rFonts w:ascii="Arial" w:hAnsi="Arial" w:cs="Arial"/>
          <w:sz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71BC9">
          <w:rPr>
            <w:rFonts w:ascii="Arial" w:hAnsi="Arial" w:cs="Arial"/>
            <w:sz w:val="24"/>
          </w:rPr>
          <w:t>части 1 статьи 9</w:t>
        </w:r>
      </w:hyperlink>
      <w:r w:rsidRPr="00A71BC9">
        <w:rPr>
          <w:rFonts w:ascii="Arial" w:hAnsi="Arial" w:cs="Arial"/>
          <w:sz w:val="24"/>
        </w:rPr>
        <w:t xml:space="preserve"> настоящего Федерального закона;</w:t>
      </w:r>
    </w:p>
    <w:p w:rsidR="001105A5" w:rsidRPr="00A71BC9" w:rsidRDefault="001105A5" w:rsidP="001105A5">
      <w:pPr>
        <w:autoSpaceDE w:val="0"/>
        <w:autoSpaceDN w:val="0"/>
        <w:adjustRightInd w:val="0"/>
        <w:spacing w:before="280"/>
        <w:ind w:firstLine="540"/>
        <w:jc w:val="both"/>
        <w:rPr>
          <w:rFonts w:ascii="Arial" w:hAnsi="Arial" w:cs="Arial"/>
          <w:sz w:val="24"/>
        </w:rPr>
      </w:pPr>
      <w:r w:rsidRPr="00A71BC9">
        <w:rPr>
          <w:rFonts w:ascii="Arial" w:hAnsi="Arial" w:cs="Arial"/>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05A5" w:rsidRPr="00A71BC9" w:rsidRDefault="001105A5" w:rsidP="001105A5">
      <w:pPr>
        <w:autoSpaceDE w:val="0"/>
        <w:autoSpaceDN w:val="0"/>
        <w:adjustRightInd w:val="0"/>
        <w:spacing w:before="280"/>
        <w:ind w:firstLine="540"/>
        <w:jc w:val="both"/>
        <w:rPr>
          <w:rFonts w:ascii="Arial" w:hAnsi="Arial" w:cs="Arial"/>
          <w:sz w:val="24"/>
        </w:rPr>
      </w:pPr>
      <w:r w:rsidRPr="00A71BC9">
        <w:rPr>
          <w:rFonts w:ascii="Arial" w:hAnsi="Arial" w:cs="Arial"/>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105A5" w:rsidRPr="00A71BC9" w:rsidRDefault="001105A5" w:rsidP="001105A5">
      <w:pPr>
        <w:autoSpaceDE w:val="0"/>
        <w:autoSpaceDN w:val="0"/>
        <w:adjustRightInd w:val="0"/>
        <w:spacing w:before="280"/>
        <w:ind w:firstLine="540"/>
        <w:jc w:val="both"/>
        <w:rPr>
          <w:rFonts w:ascii="Arial" w:hAnsi="Arial" w:cs="Arial"/>
          <w:sz w:val="24"/>
        </w:rPr>
      </w:pPr>
      <w:r w:rsidRPr="00A71BC9">
        <w:rPr>
          <w:rFonts w:ascii="Arial" w:hAnsi="Arial" w:cs="Arial"/>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105A5" w:rsidRPr="00A71BC9" w:rsidRDefault="001105A5" w:rsidP="001105A5">
      <w:pPr>
        <w:autoSpaceDE w:val="0"/>
        <w:autoSpaceDN w:val="0"/>
        <w:adjustRightInd w:val="0"/>
        <w:spacing w:before="280"/>
        <w:ind w:firstLine="540"/>
        <w:jc w:val="both"/>
        <w:rPr>
          <w:rFonts w:ascii="Arial" w:hAnsi="Arial" w:cs="Arial"/>
          <w:sz w:val="24"/>
        </w:rPr>
      </w:pPr>
      <w:r w:rsidRPr="00A71BC9">
        <w:rPr>
          <w:rFonts w:ascii="Arial" w:hAnsi="Arial" w:cs="Arial"/>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105A5" w:rsidRPr="00A71BC9" w:rsidRDefault="001105A5" w:rsidP="001105A5">
      <w:pPr>
        <w:autoSpaceDE w:val="0"/>
        <w:autoSpaceDN w:val="0"/>
        <w:adjustRightInd w:val="0"/>
        <w:spacing w:before="280"/>
        <w:ind w:firstLine="540"/>
        <w:jc w:val="both"/>
        <w:rPr>
          <w:rFonts w:ascii="Arial" w:hAnsi="Arial" w:cs="Arial"/>
          <w:sz w:val="24"/>
        </w:rPr>
      </w:pPr>
      <w:r w:rsidRPr="00A71BC9">
        <w:rPr>
          <w:rFonts w:ascii="Arial" w:hAnsi="Arial" w:cs="Arial"/>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A71BC9">
          <w:rPr>
            <w:rFonts w:ascii="Arial" w:hAnsi="Arial" w:cs="Arial"/>
            <w:sz w:val="24"/>
          </w:rPr>
          <w:t>частью 1.1 статьи 16</w:t>
        </w:r>
      </w:hyperlink>
      <w:r w:rsidRPr="00A71BC9">
        <w:rPr>
          <w:rFonts w:ascii="Arial" w:hAnsi="Arial" w:cs="Arial"/>
          <w:sz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A71BC9">
          <w:rPr>
            <w:rFonts w:ascii="Arial" w:hAnsi="Arial" w:cs="Arial"/>
            <w:sz w:val="24"/>
          </w:rPr>
          <w:t>частью 1.1 статьи 16</w:t>
        </w:r>
      </w:hyperlink>
      <w:r w:rsidRPr="00A71BC9">
        <w:rPr>
          <w:rFonts w:ascii="Arial" w:hAnsi="Arial" w:cs="Arial"/>
          <w:sz w:val="24"/>
        </w:rPr>
        <w:t xml:space="preserve"> настоящего Федерального закона, уведомляется заявитель, а также приносятся извинения за доставленные неудобства.</w:t>
      </w:r>
    </w:p>
    <w:p w:rsidR="001105A5" w:rsidRPr="00A71BC9" w:rsidRDefault="001105A5" w:rsidP="001105A5">
      <w:pPr>
        <w:autoSpaceDE w:val="0"/>
        <w:autoSpaceDN w:val="0"/>
        <w:adjustRightInd w:val="0"/>
        <w:jc w:val="both"/>
        <w:rPr>
          <w:rFonts w:ascii="Arial" w:hAnsi="Arial" w:cs="Arial"/>
          <w:sz w:val="24"/>
        </w:rPr>
      </w:pPr>
      <w:r w:rsidRPr="00A71BC9">
        <w:rPr>
          <w:rFonts w:ascii="Arial" w:hAnsi="Arial" w:cs="Arial"/>
          <w:sz w:val="24"/>
        </w:rPr>
        <w:t xml:space="preserve">(п. 4 введен Федеральным </w:t>
      </w:r>
      <w:hyperlink r:id="rId26" w:history="1">
        <w:r w:rsidRPr="00A71BC9">
          <w:rPr>
            <w:rFonts w:ascii="Arial" w:hAnsi="Arial" w:cs="Arial"/>
            <w:sz w:val="24"/>
          </w:rPr>
          <w:t>законом</w:t>
        </w:r>
      </w:hyperlink>
      <w:r w:rsidRPr="00A71BC9">
        <w:rPr>
          <w:rFonts w:ascii="Arial" w:hAnsi="Arial" w:cs="Arial"/>
          <w:sz w:val="24"/>
        </w:rPr>
        <w:t xml:space="preserve"> от 19.07.2018 N 204-ФЗ)</w:t>
      </w:r>
    </w:p>
    <w:p w:rsidR="00B77163" w:rsidRPr="00A71BC9" w:rsidRDefault="00B77163" w:rsidP="006631E7">
      <w:pPr>
        <w:pStyle w:val="ConsPlusNormal"/>
        <w:ind w:firstLine="0"/>
        <w:jc w:val="center"/>
        <w:rPr>
          <w:b/>
          <w:iCs/>
          <w:sz w:val="24"/>
          <w:szCs w:val="24"/>
        </w:rPr>
      </w:pPr>
    </w:p>
    <w:p w:rsidR="00091611" w:rsidRPr="00A71BC9" w:rsidRDefault="00B42D45" w:rsidP="006631E7">
      <w:pPr>
        <w:pStyle w:val="ConsPlusNormal"/>
        <w:ind w:firstLine="0"/>
        <w:jc w:val="center"/>
        <w:rPr>
          <w:b/>
          <w:iCs/>
          <w:sz w:val="24"/>
          <w:szCs w:val="24"/>
        </w:rPr>
      </w:pPr>
      <w:r w:rsidRPr="00A71BC9">
        <w:rPr>
          <w:b/>
          <w:iCs/>
          <w:sz w:val="24"/>
          <w:szCs w:val="24"/>
        </w:rPr>
        <w:t xml:space="preserve">Подраздел </w:t>
      </w:r>
      <w:r w:rsidRPr="00A71BC9">
        <w:rPr>
          <w:b/>
          <w:iCs/>
          <w:sz w:val="24"/>
          <w:szCs w:val="24"/>
          <w:lang w:val="en-US"/>
        </w:rPr>
        <w:t>IX</w:t>
      </w:r>
    </w:p>
    <w:p w:rsidR="006631E7" w:rsidRPr="00A71BC9" w:rsidRDefault="006631E7" w:rsidP="006631E7">
      <w:pPr>
        <w:pStyle w:val="ConsPlusNormal"/>
        <w:ind w:firstLine="0"/>
        <w:jc w:val="center"/>
        <w:rPr>
          <w:b/>
          <w:bCs/>
          <w:iCs/>
          <w:sz w:val="24"/>
          <w:szCs w:val="24"/>
        </w:rPr>
      </w:pPr>
      <w:r w:rsidRPr="00A71BC9">
        <w:rPr>
          <w:b/>
          <w:bCs/>
          <w:iCs/>
          <w:sz w:val="24"/>
          <w:szCs w:val="24"/>
        </w:rPr>
        <w:t xml:space="preserve">Перечень документов, необходимых в соответствии </w:t>
      </w:r>
    </w:p>
    <w:p w:rsidR="006631E7" w:rsidRPr="00A71BC9" w:rsidRDefault="006631E7" w:rsidP="006631E7">
      <w:pPr>
        <w:pStyle w:val="ConsPlusNormal"/>
        <w:ind w:firstLine="0"/>
        <w:jc w:val="center"/>
        <w:rPr>
          <w:b/>
          <w:bCs/>
          <w:iCs/>
          <w:sz w:val="24"/>
          <w:szCs w:val="24"/>
        </w:rPr>
      </w:pPr>
      <w:r w:rsidRPr="00A71BC9">
        <w:rPr>
          <w:b/>
          <w:bCs/>
          <w:iCs/>
          <w:sz w:val="24"/>
          <w:szCs w:val="24"/>
        </w:rPr>
        <w:t xml:space="preserve">с нормативными правовыми актами для предоставления </w:t>
      </w:r>
    </w:p>
    <w:p w:rsidR="006631E7" w:rsidRPr="00A71BC9" w:rsidRDefault="00C95D18" w:rsidP="006631E7">
      <w:pPr>
        <w:pStyle w:val="ConsPlusNormal"/>
        <w:ind w:firstLine="0"/>
        <w:jc w:val="center"/>
        <w:rPr>
          <w:b/>
          <w:bCs/>
          <w:iCs/>
          <w:sz w:val="24"/>
          <w:szCs w:val="24"/>
        </w:rPr>
      </w:pPr>
      <w:r w:rsidRPr="00A71BC9">
        <w:rPr>
          <w:b/>
          <w:bCs/>
          <w:iCs/>
          <w:sz w:val="24"/>
          <w:szCs w:val="24"/>
        </w:rPr>
        <w:t>муниципальн</w:t>
      </w:r>
      <w:r w:rsidR="00091611" w:rsidRPr="00A71BC9">
        <w:rPr>
          <w:b/>
          <w:bCs/>
          <w:iCs/>
          <w:sz w:val="24"/>
          <w:szCs w:val="24"/>
        </w:rPr>
        <w:t>ой</w:t>
      </w:r>
      <w:r w:rsidRPr="00A71BC9">
        <w:rPr>
          <w:b/>
          <w:bCs/>
          <w:iCs/>
          <w:sz w:val="24"/>
          <w:szCs w:val="24"/>
        </w:rPr>
        <w:t xml:space="preserve"> </w:t>
      </w:r>
      <w:r w:rsidR="006631E7" w:rsidRPr="00A71BC9">
        <w:rPr>
          <w:b/>
          <w:bCs/>
          <w:iCs/>
          <w:sz w:val="24"/>
          <w:szCs w:val="24"/>
        </w:rPr>
        <w:t>услуг</w:t>
      </w:r>
      <w:r w:rsidR="00091611" w:rsidRPr="00A71BC9">
        <w:rPr>
          <w:b/>
          <w:bCs/>
          <w:iCs/>
          <w:sz w:val="24"/>
          <w:szCs w:val="24"/>
        </w:rPr>
        <w:t>и</w:t>
      </w:r>
      <w:r w:rsidR="006631E7" w:rsidRPr="00A71BC9">
        <w:rPr>
          <w:b/>
          <w:bCs/>
          <w:iCs/>
          <w:sz w:val="24"/>
          <w:szCs w:val="24"/>
        </w:rPr>
        <w:t xml:space="preserve">, которые находятся в распоряжении </w:t>
      </w:r>
      <w:r w:rsidR="00E21E18" w:rsidRPr="00A71BC9">
        <w:rPr>
          <w:b/>
          <w:bCs/>
          <w:iCs/>
          <w:sz w:val="24"/>
          <w:szCs w:val="24"/>
        </w:rPr>
        <w:t>государственных</w:t>
      </w:r>
      <w:r w:rsidR="00A662F4" w:rsidRPr="00A71BC9">
        <w:rPr>
          <w:b/>
          <w:bCs/>
          <w:iCs/>
          <w:sz w:val="24"/>
          <w:szCs w:val="24"/>
        </w:rPr>
        <w:t xml:space="preserve"> органов</w:t>
      </w:r>
      <w:r w:rsidR="00E21E18" w:rsidRPr="00A71BC9">
        <w:rPr>
          <w:b/>
          <w:bCs/>
          <w:iCs/>
          <w:sz w:val="24"/>
          <w:szCs w:val="24"/>
        </w:rPr>
        <w:t>,</w:t>
      </w:r>
      <w:r w:rsidR="00A662F4" w:rsidRPr="00A71BC9">
        <w:rPr>
          <w:b/>
          <w:bCs/>
          <w:iCs/>
          <w:sz w:val="24"/>
          <w:szCs w:val="24"/>
        </w:rPr>
        <w:t xml:space="preserve"> </w:t>
      </w:r>
      <w:r w:rsidR="006631E7" w:rsidRPr="00A71BC9">
        <w:rPr>
          <w:b/>
          <w:bCs/>
          <w:iCs/>
          <w:sz w:val="24"/>
          <w:szCs w:val="24"/>
        </w:rPr>
        <w:t>органов местного само</w:t>
      </w:r>
      <w:r w:rsidR="00091611" w:rsidRPr="00A71BC9">
        <w:rPr>
          <w:b/>
          <w:bCs/>
          <w:iCs/>
          <w:sz w:val="24"/>
          <w:szCs w:val="24"/>
        </w:rPr>
        <w:t>управления</w:t>
      </w:r>
      <w:r w:rsidR="006631E7" w:rsidRPr="00A71BC9">
        <w:rPr>
          <w:b/>
          <w:bCs/>
          <w:iCs/>
          <w:sz w:val="24"/>
          <w:szCs w:val="24"/>
        </w:rPr>
        <w:t>,</w:t>
      </w:r>
      <w:r w:rsidR="00A662F4" w:rsidRPr="00A71BC9">
        <w:rPr>
          <w:b/>
          <w:bCs/>
          <w:iCs/>
          <w:sz w:val="24"/>
          <w:szCs w:val="24"/>
        </w:rPr>
        <w:t xml:space="preserve"> </w:t>
      </w:r>
      <w:r w:rsidR="00E21E18" w:rsidRPr="00A71BC9">
        <w:rPr>
          <w:b/>
          <w:bCs/>
          <w:iCs/>
          <w:sz w:val="24"/>
          <w:szCs w:val="24"/>
        </w:rPr>
        <w:t xml:space="preserve">подведомственных государственным органам и  органам местного самоуправления </w:t>
      </w:r>
      <w:r w:rsidR="00A662F4" w:rsidRPr="00A71BC9">
        <w:rPr>
          <w:b/>
          <w:bCs/>
          <w:iCs/>
          <w:sz w:val="24"/>
          <w:szCs w:val="24"/>
        </w:rPr>
        <w:t>организаций</w:t>
      </w:r>
      <w:r w:rsidR="00607E71" w:rsidRPr="00A71BC9">
        <w:rPr>
          <w:b/>
          <w:bCs/>
          <w:iCs/>
          <w:sz w:val="24"/>
          <w:szCs w:val="24"/>
        </w:rPr>
        <w:t>,</w:t>
      </w:r>
      <w:r w:rsidR="006631E7" w:rsidRPr="00A71BC9">
        <w:rPr>
          <w:b/>
          <w:bCs/>
          <w:iCs/>
          <w:sz w:val="24"/>
          <w:szCs w:val="24"/>
        </w:rPr>
        <w:t xml:space="preserve"> и которые заявитель вправе представить </w:t>
      </w:r>
      <w:r w:rsidR="00A662F4" w:rsidRPr="00A71BC9">
        <w:rPr>
          <w:b/>
          <w:bCs/>
          <w:iCs/>
          <w:sz w:val="24"/>
          <w:szCs w:val="24"/>
        </w:rPr>
        <w:t>самостоятельно</w:t>
      </w:r>
    </w:p>
    <w:bookmarkEnd w:id="11"/>
    <w:p w:rsidR="006631E7" w:rsidRPr="00A71BC9" w:rsidRDefault="006631E7" w:rsidP="006631E7">
      <w:pPr>
        <w:jc w:val="both"/>
        <w:rPr>
          <w:rFonts w:ascii="Arial" w:hAnsi="Arial" w:cs="Arial"/>
          <w:sz w:val="24"/>
        </w:rPr>
      </w:pPr>
    </w:p>
    <w:p w:rsidR="00680C4B" w:rsidRPr="00A71BC9" w:rsidRDefault="00BF4A0C" w:rsidP="00680C4B">
      <w:pPr>
        <w:autoSpaceDE w:val="0"/>
        <w:autoSpaceDN w:val="0"/>
        <w:adjustRightInd w:val="0"/>
        <w:ind w:firstLine="720"/>
        <w:jc w:val="both"/>
        <w:outlineLvl w:val="1"/>
        <w:rPr>
          <w:rFonts w:ascii="Arial" w:hAnsi="Arial" w:cs="Arial"/>
          <w:sz w:val="24"/>
        </w:rPr>
      </w:pPr>
      <w:r w:rsidRPr="00A71BC9">
        <w:rPr>
          <w:rFonts w:ascii="Arial" w:hAnsi="Arial" w:cs="Arial"/>
          <w:sz w:val="24"/>
        </w:rPr>
        <w:t>3</w:t>
      </w:r>
      <w:r w:rsidR="00103D05" w:rsidRPr="00A71BC9">
        <w:rPr>
          <w:rFonts w:ascii="Arial" w:hAnsi="Arial" w:cs="Arial"/>
          <w:sz w:val="24"/>
        </w:rPr>
        <w:t>8</w:t>
      </w:r>
      <w:r w:rsidR="006631E7" w:rsidRPr="00A71BC9">
        <w:rPr>
          <w:rFonts w:ascii="Arial" w:hAnsi="Arial" w:cs="Arial"/>
          <w:sz w:val="24"/>
        </w:rPr>
        <w:t xml:space="preserve">. </w:t>
      </w:r>
      <w:r w:rsidR="00680C4B" w:rsidRPr="00A71BC9">
        <w:rPr>
          <w:rFonts w:ascii="Arial" w:hAnsi="Arial" w:cs="Arial"/>
          <w:sz w:val="24"/>
        </w:rPr>
        <w:t xml:space="preserve">Для получения муниципальной услуги заявитель вправе по собственной инициативе представить в Уполномоченный орган или </w:t>
      </w:r>
      <w:r w:rsidR="007D67A7" w:rsidRPr="00A71BC9">
        <w:rPr>
          <w:rFonts w:ascii="Arial" w:hAnsi="Arial" w:cs="Arial"/>
          <w:sz w:val="24"/>
        </w:rPr>
        <w:t xml:space="preserve">филиал ГАУ «МФЦ», ТОСП  ГАУ «МФЦ» </w:t>
      </w:r>
      <w:r w:rsidR="00680C4B" w:rsidRPr="00A71BC9">
        <w:rPr>
          <w:rFonts w:ascii="Arial" w:hAnsi="Arial" w:cs="Arial"/>
          <w:sz w:val="24"/>
        </w:rPr>
        <w:t xml:space="preserve"> следующие документы:</w:t>
      </w:r>
    </w:p>
    <w:p w:rsidR="00AD18D7" w:rsidRPr="00A71BC9" w:rsidRDefault="00AD18D7" w:rsidP="00680C4B">
      <w:pPr>
        <w:autoSpaceDE w:val="0"/>
        <w:autoSpaceDN w:val="0"/>
        <w:adjustRightInd w:val="0"/>
        <w:ind w:firstLine="720"/>
        <w:jc w:val="both"/>
        <w:outlineLvl w:val="1"/>
        <w:rPr>
          <w:rFonts w:ascii="Arial" w:hAnsi="Arial" w:cs="Arial"/>
          <w:sz w:val="24"/>
        </w:rPr>
      </w:pPr>
    </w:p>
    <w:p w:rsidR="00ED220F" w:rsidRPr="00A71BC9" w:rsidRDefault="00ED220F" w:rsidP="00ED220F">
      <w:pPr>
        <w:autoSpaceDE w:val="0"/>
        <w:autoSpaceDN w:val="0"/>
        <w:adjustRightInd w:val="0"/>
        <w:ind w:firstLine="540"/>
        <w:jc w:val="both"/>
        <w:rPr>
          <w:rFonts w:ascii="Arial" w:hAnsi="Arial" w:cs="Arial"/>
          <w:bCs/>
          <w:sz w:val="24"/>
        </w:rPr>
      </w:pPr>
      <w:r w:rsidRPr="00A71BC9">
        <w:rPr>
          <w:rFonts w:ascii="Arial" w:hAnsi="Arial" w:cs="Arial"/>
          <w:bCs/>
          <w:sz w:val="24"/>
        </w:rPr>
        <w:t>а) сведения из Единого государственного реестра прав на недвижимое имущество и сделок с ним о правах на жилое помещение;</w:t>
      </w:r>
    </w:p>
    <w:p w:rsidR="00ED220F" w:rsidRPr="00A71BC9" w:rsidRDefault="00ED220F" w:rsidP="00ED220F">
      <w:pPr>
        <w:autoSpaceDE w:val="0"/>
        <w:autoSpaceDN w:val="0"/>
        <w:adjustRightInd w:val="0"/>
        <w:spacing w:before="240"/>
        <w:ind w:firstLine="540"/>
        <w:jc w:val="both"/>
        <w:rPr>
          <w:rFonts w:ascii="Arial" w:hAnsi="Arial" w:cs="Arial"/>
          <w:bCs/>
          <w:sz w:val="24"/>
        </w:rPr>
      </w:pPr>
      <w:r w:rsidRPr="00A71BC9">
        <w:rPr>
          <w:rFonts w:ascii="Arial" w:hAnsi="Arial" w:cs="Arial"/>
          <w:bCs/>
          <w:sz w:val="24"/>
        </w:rPr>
        <w:t>б) технический паспорт жилого помещения, а для нежилых помещений - технический план;</w:t>
      </w:r>
    </w:p>
    <w:p w:rsidR="00ED220F" w:rsidRPr="00A71BC9" w:rsidRDefault="00ED220F" w:rsidP="00ED220F">
      <w:pPr>
        <w:autoSpaceDE w:val="0"/>
        <w:autoSpaceDN w:val="0"/>
        <w:adjustRightInd w:val="0"/>
        <w:spacing w:before="240"/>
        <w:ind w:firstLine="540"/>
        <w:jc w:val="both"/>
        <w:rPr>
          <w:rFonts w:ascii="Arial" w:hAnsi="Arial" w:cs="Arial"/>
          <w:bCs/>
          <w:sz w:val="24"/>
        </w:rPr>
      </w:pPr>
      <w:r w:rsidRPr="00A71BC9">
        <w:rPr>
          <w:rFonts w:ascii="Arial" w:hAnsi="Arial" w:cs="Arial"/>
          <w:bCs/>
          <w:sz w:val="24"/>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5F6806" w:rsidRPr="00A71BC9" w:rsidRDefault="005F6806" w:rsidP="005F6806">
      <w:pPr>
        <w:ind w:firstLine="720"/>
        <w:jc w:val="both"/>
        <w:rPr>
          <w:rFonts w:ascii="Arial" w:hAnsi="Arial" w:cs="Arial"/>
          <w:sz w:val="24"/>
        </w:rPr>
      </w:pPr>
    </w:p>
    <w:p w:rsidR="000369E4" w:rsidRPr="00A71BC9" w:rsidRDefault="00951843" w:rsidP="000369E4">
      <w:pPr>
        <w:autoSpaceDE w:val="0"/>
        <w:autoSpaceDN w:val="0"/>
        <w:adjustRightInd w:val="0"/>
        <w:ind w:firstLine="720"/>
        <w:jc w:val="both"/>
        <w:rPr>
          <w:rFonts w:ascii="Arial" w:hAnsi="Arial" w:cs="Arial"/>
          <w:sz w:val="24"/>
        </w:rPr>
      </w:pPr>
      <w:bookmarkStart w:id="12" w:name="sub_267"/>
      <w:r w:rsidRPr="00A71BC9">
        <w:rPr>
          <w:rFonts w:ascii="Arial" w:hAnsi="Arial" w:cs="Arial"/>
          <w:sz w:val="24"/>
        </w:rPr>
        <w:t>39</w:t>
      </w:r>
      <w:r w:rsidR="00A373C4" w:rsidRPr="00A71BC9">
        <w:rPr>
          <w:rFonts w:ascii="Arial" w:hAnsi="Arial" w:cs="Arial"/>
          <w:sz w:val="24"/>
        </w:rPr>
        <w:t>.</w:t>
      </w:r>
      <w:bookmarkEnd w:id="12"/>
      <w:r w:rsidRPr="00A71BC9">
        <w:rPr>
          <w:rFonts w:ascii="Arial" w:hAnsi="Arial" w:cs="Arial"/>
          <w:sz w:val="24"/>
        </w:rPr>
        <w:t xml:space="preserve"> </w:t>
      </w:r>
      <w:r w:rsidR="000369E4" w:rsidRPr="00A71BC9">
        <w:rPr>
          <w:rFonts w:ascii="Arial" w:hAnsi="Arial" w:cs="Arial"/>
          <w:sz w:val="24"/>
        </w:rPr>
        <w:t>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3C4" w:rsidRPr="00A71BC9" w:rsidRDefault="00A373C4" w:rsidP="000369E4">
      <w:pPr>
        <w:autoSpaceDE w:val="0"/>
        <w:autoSpaceDN w:val="0"/>
        <w:adjustRightInd w:val="0"/>
        <w:ind w:firstLine="720"/>
        <w:jc w:val="both"/>
        <w:outlineLvl w:val="1"/>
        <w:rPr>
          <w:rFonts w:ascii="Arial" w:hAnsi="Arial" w:cs="Arial"/>
          <w:strike/>
          <w:sz w:val="24"/>
        </w:rPr>
      </w:pPr>
    </w:p>
    <w:p w:rsidR="000369E4" w:rsidRPr="00A71BC9" w:rsidRDefault="000369E4" w:rsidP="00180827">
      <w:pPr>
        <w:pStyle w:val="1"/>
        <w:tabs>
          <w:tab w:val="left" w:pos="195"/>
          <w:tab w:val="center" w:pos="4677"/>
        </w:tabs>
        <w:spacing w:before="0" w:after="0"/>
        <w:jc w:val="center"/>
        <w:rPr>
          <w:iCs/>
          <w:sz w:val="24"/>
          <w:szCs w:val="24"/>
        </w:rPr>
      </w:pPr>
      <w:bookmarkStart w:id="13" w:name="sub_288"/>
    </w:p>
    <w:p w:rsidR="00C00633" w:rsidRPr="00A71BC9" w:rsidRDefault="00F80B9F" w:rsidP="00180827">
      <w:pPr>
        <w:pStyle w:val="1"/>
        <w:tabs>
          <w:tab w:val="left" w:pos="195"/>
          <w:tab w:val="center" w:pos="4677"/>
        </w:tabs>
        <w:spacing w:before="0" w:after="0"/>
        <w:jc w:val="center"/>
        <w:rPr>
          <w:iCs/>
          <w:sz w:val="24"/>
          <w:szCs w:val="24"/>
        </w:rPr>
      </w:pPr>
      <w:r w:rsidRPr="00A71BC9">
        <w:rPr>
          <w:iCs/>
          <w:sz w:val="24"/>
          <w:szCs w:val="24"/>
        </w:rPr>
        <w:t xml:space="preserve">Подраздел </w:t>
      </w:r>
      <w:r w:rsidR="003A02A4" w:rsidRPr="00A71BC9">
        <w:rPr>
          <w:iCs/>
          <w:sz w:val="24"/>
          <w:szCs w:val="24"/>
          <w:lang w:val="en-US"/>
        </w:rPr>
        <w:t>X</w:t>
      </w:r>
    </w:p>
    <w:p w:rsidR="00A373C4" w:rsidRPr="00A71BC9" w:rsidRDefault="00A373C4" w:rsidP="00180827">
      <w:pPr>
        <w:pStyle w:val="1"/>
        <w:tabs>
          <w:tab w:val="left" w:pos="195"/>
          <w:tab w:val="center" w:pos="4677"/>
        </w:tabs>
        <w:spacing w:before="0" w:after="0"/>
        <w:jc w:val="center"/>
        <w:rPr>
          <w:iCs/>
          <w:sz w:val="24"/>
          <w:szCs w:val="24"/>
        </w:rPr>
      </w:pPr>
      <w:r w:rsidRPr="00A71BC9">
        <w:rPr>
          <w:iCs/>
          <w:sz w:val="24"/>
          <w:szCs w:val="24"/>
        </w:rPr>
        <w:t xml:space="preserve">Перечень оснований для отказа в приеме документов, </w:t>
      </w:r>
      <w:r w:rsidRPr="00A71BC9">
        <w:rPr>
          <w:iCs/>
          <w:sz w:val="24"/>
          <w:szCs w:val="24"/>
        </w:rPr>
        <w:br/>
        <w:t xml:space="preserve">необходимых для предоставления </w:t>
      </w:r>
      <w:r w:rsidR="00C95D18" w:rsidRPr="00A71BC9">
        <w:rPr>
          <w:iCs/>
          <w:sz w:val="24"/>
          <w:szCs w:val="24"/>
        </w:rPr>
        <w:t>муниципальной</w:t>
      </w:r>
      <w:r w:rsidRPr="00A71BC9">
        <w:rPr>
          <w:iCs/>
          <w:sz w:val="24"/>
          <w:szCs w:val="24"/>
        </w:rPr>
        <w:t xml:space="preserve"> услуги</w:t>
      </w:r>
    </w:p>
    <w:bookmarkEnd w:id="13"/>
    <w:p w:rsidR="00A373C4" w:rsidRPr="00A71BC9" w:rsidRDefault="00A373C4" w:rsidP="00A373C4">
      <w:pPr>
        <w:jc w:val="both"/>
        <w:rPr>
          <w:rFonts w:ascii="Arial" w:hAnsi="Arial" w:cs="Arial"/>
          <w:sz w:val="24"/>
        </w:rPr>
      </w:pPr>
    </w:p>
    <w:p w:rsidR="00C477D6" w:rsidRPr="00A71BC9" w:rsidRDefault="00BF4A0C" w:rsidP="00C477D6">
      <w:pPr>
        <w:widowControl w:val="0"/>
        <w:ind w:firstLine="720"/>
        <w:jc w:val="both"/>
        <w:rPr>
          <w:rFonts w:ascii="Arial" w:hAnsi="Arial" w:cs="Arial"/>
          <w:sz w:val="24"/>
        </w:rPr>
      </w:pPr>
      <w:r w:rsidRPr="00A71BC9">
        <w:rPr>
          <w:rFonts w:ascii="Arial" w:hAnsi="Arial" w:cs="Arial"/>
          <w:sz w:val="24"/>
        </w:rPr>
        <w:t>4</w:t>
      </w:r>
      <w:r w:rsidR="00951843" w:rsidRPr="00A71BC9">
        <w:rPr>
          <w:rFonts w:ascii="Arial" w:hAnsi="Arial" w:cs="Arial"/>
          <w:sz w:val="24"/>
        </w:rPr>
        <w:t>0</w:t>
      </w:r>
      <w:r w:rsidRPr="00A71BC9">
        <w:rPr>
          <w:rFonts w:ascii="Arial" w:hAnsi="Arial" w:cs="Arial"/>
          <w:sz w:val="24"/>
        </w:rPr>
        <w:t>.</w:t>
      </w:r>
      <w:r w:rsidR="00951843" w:rsidRPr="00A71BC9">
        <w:rPr>
          <w:rFonts w:ascii="Arial" w:hAnsi="Arial" w:cs="Arial"/>
          <w:sz w:val="24"/>
        </w:rPr>
        <w:t xml:space="preserve"> </w:t>
      </w:r>
      <w:r w:rsidR="00C477D6" w:rsidRPr="00A71BC9">
        <w:rPr>
          <w:rFonts w:ascii="Arial" w:hAnsi="Arial" w:cs="Arial"/>
          <w:sz w:val="24"/>
        </w:rPr>
        <w:t xml:space="preserve">Оснований для отказа в приеме документов, необходимых для предоставления </w:t>
      </w:r>
      <w:r w:rsidR="00952886" w:rsidRPr="00A71BC9">
        <w:rPr>
          <w:rFonts w:ascii="Arial" w:hAnsi="Arial" w:cs="Arial"/>
          <w:sz w:val="24"/>
        </w:rPr>
        <w:t>муниципальной услуги</w:t>
      </w:r>
      <w:r w:rsidR="00C477D6" w:rsidRPr="00A71BC9">
        <w:rPr>
          <w:rFonts w:ascii="Arial" w:hAnsi="Arial" w:cs="Arial"/>
          <w:sz w:val="24"/>
        </w:rPr>
        <w:t>, законодательством не предусмотрено.</w:t>
      </w:r>
    </w:p>
    <w:p w:rsidR="000A1813" w:rsidRPr="00A71BC9" w:rsidRDefault="000A1813" w:rsidP="00CE7F81">
      <w:pPr>
        <w:pStyle w:val="1"/>
        <w:tabs>
          <w:tab w:val="left" w:pos="195"/>
          <w:tab w:val="center" w:pos="4677"/>
        </w:tabs>
        <w:spacing w:before="0" w:after="0"/>
        <w:jc w:val="center"/>
        <w:rPr>
          <w:sz w:val="24"/>
          <w:szCs w:val="24"/>
        </w:rPr>
      </w:pPr>
      <w:r w:rsidRPr="00A71BC9">
        <w:rPr>
          <w:iCs/>
          <w:sz w:val="24"/>
          <w:szCs w:val="24"/>
        </w:rPr>
        <w:t xml:space="preserve">Подраздел </w:t>
      </w:r>
      <w:r w:rsidRPr="00A71BC9">
        <w:rPr>
          <w:iCs/>
          <w:sz w:val="24"/>
          <w:szCs w:val="24"/>
          <w:lang w:val="en-US"/>
        </w:rPr>
        <w:t>X</w:t>
      </w:r>
      <w:r w:rsidR="00CE7F81" w:rsidRPr="00A71BC9">
        <w:rPr>
          <w:iCs/>
          <w:sz w:val="24"/>
          <w:szCs w:val="24"/>
        </w:rPr>
        <w:t>-</w:t>
      </w:r>
      <w:r w:rsidRPr="00A71BC9">
        <w:rPr>
          <w:iCs/>
          <w:sz w:val="24"/>
          <w:szCs w:val="24"/>
        </w:rPr>
        <w:t>1</w:t>
      </w:r>
    </w:p>
    <w:p w:rsidR="000A1813" w:rsidRPr="00A71BC9" w:rsidRDefault="000A1813" w:rsidP="000A1813">
      <w:pPr>
        <w:jc w:val="center"/>
        <w:rPr>
          <w:rFonts w:ascii="Arial" w:hAnsi="Arial" w:cs="Arial"/>
          <w:b/>
          <w:sz w:val="24"/>
          <w:u w:val="single"/>
        </w:rPr>
      </w:pPr>
      <w:r w:rsidRPr="00A71BC9">
        <w:rPr>
          <w:rFonts w:ascii="Arial" w:hAnsi="Arial" w:cs="Arial"/>
          <w:b/>
          <w:sz w:val="24"/>
          <w:u w:val="single"/>
        </w:rPr>
        <w:t>Порядок оставления запроса (заявления)</w:t>
      </w:r>
    </w:p>
    <w:p w:rsidR="000A1813" w:rsidRPr="00A71BC9" w:rsidRDefault="000A1813" w:rsidP="000A1813">
      <w:pPr>
        <w:jc w:val="center"/>
        <w:rPr>
          <w:rFonts w:ascii="Arial" w:hAnsi="Arial" w:cs="Arial"/>
          <w:b/>
          <w:sz w:val="24"/>
          <w:u w:val="single"/>
        </w:rPr>
      </w:pPr>
      <w:r w:rsidRPr="00A71BC9">
        <w:rPr>
          <w:rFonts w:ascii="Arial" w:hAnsi="Arial" w:cs="Arial"/>
          <w:b/>
          <w:sz w:val="24"/>
          <w:u w:val="single"/>
        </w:rPr>
        <w:t>о предоставлении муниципальной услуги без рассмотрения</w:t>
      </w:r>
    </w:p>
    <w:p w:rsidR="00CE7F81" w:rsidRPr="00A71BC9" w:rsidRDefault="00CE7F81" w:rsidP="000A1813">
      <w:pPr>
        <w:jc w:val="center"/>
        <w:rPr>
          <w:rFonts w:ascii="Arial" w:hAnsi="Arial" w:cs="Arial"/>
          <w:b/>
          <w:sz w:val="24"/>
          <w:u w:val="single"/>
        </w:rPr>
      </w:pPr>
    </w:p>
    <w:p w:rsidR="000A1813" w:rsidRPr="00A71BC9" w:rsidRDefault="000A1813" w:rsidP="000A1813">
      <w:pPr>
        <w:rPr>
          <w:rFonts w:ascii="Arial" w:hAnsi="Arial" w:cs="Arial"/>
          <w:sz w:val="24"/>
        </w:rPr>
      </w:pPr>
      <w:r w:rsidRPr="00A71BC9">
        <w:rPr>
          <w:rFonts w:ascii="Arial" w:hAnsi="Arial" w:cs="Arial"/>
          <w:sz w:val="24"/>
          <w:u w:val="single"/>
        </w:rPr>
        <w:t>40-1.</w:t>
      </w:r>
      <w:r w:rsidR="00CE7F81" w:rsidRPr="00A71BC9">
        <w:rPr>
          <w:rFonts w:ascii="Arial" w:hAnsi="Arial" w:cs="Arial"/>
          <w:sz w:val="24"/>
          <w:u w:val="single"/>
        </w:rPr>
        <w:t xml:space="preserve"> </w:t>
      </w:r>
      <w:r w:rsidRPr="00A71BC9">
        <w:rPr>
          <w:rFonts w:ascii="Arial" w:hAnsi="Arial" w:cs="Arial"/>
          <w:sz w:val="24"/>
          <w:u w:val="single"/>
        </w:rPr>
        <w:t xml:space="preserve"> </w:t>
      </w:r>
      <w:r w:rsidRPr="00A71BC9">
        <w:rPr>
          <w:rFonts w:ascii="Arial" w:hAnsi="Arial" w:cs="Arial"/>
          <w:sz w:val="24"/>
        </w:rPr>
        <w:t>В случае проверки и рассмотрения запроса (заявления) выявлено:</w:t>
      </w:r>
    </w:p>
    <w:p w:rsidR="00CE7F81" w:rsidRPr="00A71BC9" w:rsidRDefault="00CE7F81" w:rsidP="000A1813">
      <w:pPr>
        <w:rPr>
          <w:rFonts w:ascii="Arial" w:hAnsi="Arial" w:cs="Arial"/>
          <w:sz w:val="24"/>
        </w:rPr>
      </w:pPr>
    </w:p>
    <w:p w:rsidR="000A1813" w:rsidRPr="00A71BC9" w:rsidRDefault="000A1813" w:rsidP="000A1813">
      <w:pPr>
        <w:pStyle w:val="a9"/>
        <w:numPr>
          <w:ilvl w:val="0"/>
          <w:numId w:val="20"/>
        </w:numPr>
        <w:rPr>
          <w:rFonts w:ascii="Arial" w:hAnsi="Arial" w:cs="Arial"/>
          <w:sz w:val="24"/>
          <w:szCs w:val="24"/>
        </w:rPr>
      </w:pPr>
      <w:r w:rsidRPr="00A71BC9">
        <w:rPr>
          <w:rFonts w:ascii="Arial" w:hAnsi="Arial" w:cs="Arial"/>
          <w:sz w:val="24"/>
          <w:szCs w:val="24"/>
        </w:rPr>
        <w:t>Обратилось ненадлежащее лицо</w:t>
      </w:r>
      <w:r w:rsidRPr="00A71BC9">
        <w:rPr>
          <w:rFonts w:ascii="Arial" w:hAnsi="Arial" w:cs="Arial"/>
          <w:sz w:val="24"/>
          <w:szCs w:val="24"/>
          <w:lang w:val="en-US"/>
        </w:rPr>
        <w:t xml:space="preserve"> </w:t>
      </w:r>
    </w:p>
    <w:p w:rsidR="000A1813" w:rsidRPr="00A71BC9" w:rsidRDefault="000A1813" w:rsidP="000A1813">
      <w:pPr>
        <w:pStyle w:val="a9"/>
        <w:numPr>
          <w:ilvl w:val="0"/>
          <w:numId w:val="20"/>
        </w:numPr>
        <w:autoSpaceDE w:val="0"/>
        <w:autoSpaceDN w:val="0"/>
        <w:adjustRightInd w:val="0"/>
        <w:spacing w:after="0" w:line="240" w:lineRule="auto"/>
        <w:rPr>
          <w:rFonts w:ascii="Arial" w:hAnsi="Arial" w:cs="Arial"/>
          <w:sz w:val="24"/>
          <w:szCs w:val="24"/>
        </w:rPr>
      </w:pPr>
      <w:r w:rsidRPr="00A71BC9">
        <w:rPr>
          <w:rFonts w:ascii="Arial" w:hAnsi="Arial" w:cs="Arial"/>
          <w:sz w:val="24"/>
          <w:szCs w:val="24"/>
        </w:rPr>
        <w:t>Запрос (заявление) не подписан заявителем в соответствии с законодательством Российской Федерации.</w:t>
      </w:r>
    </w:p>
    <w:p w:rsidR="000A1813" w:rsidRPr="00A71BC9" w:rsidRDefault="000A1813" w:rsidP="000A1813">
      <w:pPr>
        <w:pStyle w:val="a9"/>
        <w:numPr>
          <w:ilvl w:val="0"/>
          <w:numId w:val="20"/>
        </w:numPr>
        <w:autoSpaceDE w:val="0"/>
        <w:autoSpaceDN w:val="0"/>
        <w:adjustRightInd w:val="0"/>
        <w:spacing w:after="0" w:line="240" w:lineRule="auto"/>
        <w:rPr>
          <w:rFonts w:ascii="Arial" w:hAnsi="Arial" w:cs="Arial"/>
          <w:bCs/>
          <w:sz w:val="24"/>
          <w:szCs w:val="24"/>
        </w:rPr>
      </w:pPr>
      <w:r w:rsidRPr="00A71BC9">
        <w:rPr>
          <w:rFonts w:ascii="Arial" w:hAnsi="Arial" w:cs="Arial"/>
          <w:bCs/>
          <w:sz w:val="24"/>
          <w:szCs w:val="24"/>
        </w:rPr>
        <w:t>Запрос</w:t>
      </w:r>
      <w:r w:rsidRPr="00A71BC9">
        <w:rPr>
          <w:rFonts w:ascii="Arial" w:hAnsi="Arial" w:cs="Arial"/>
          <w:sz w:val="24"/>
          <w:szCs w:val="24"/>
        </w:rPr>
        <w:t>(заявление)</w:t>
      </w:r>
      <w:r w:rsidRPr="00A71BC9">
        <w:rPr>
          <w:rFonts w:ascii="Arial" w:hAnsi="Arial" w:cs="Arial"/>
          <w:bCs/>
          <w:sz w:val="24"/>
          <w:szCs w:val="24"/>
        </w:rPr>
        <w:t xml:space="preserve">  и документы представлены в форме электронных документов, электронных образов документов в формате, не соответствующем </w:t>
      </w:r>
      <w:hyperlink r:id="rId27" w:history="1">
        <w:r w:rsidRPr="00A71BC9">
          <w:rPr>
            <w:rFonts w:ascii="Arial" w:hAnsi="Arial" w:cs="Arial"/>
            <w:bCs/>
            <w:sz w:val="24"/>
            <w:szCs w:val="24"/>
          </w:rPr>
          <w:t>формату</w:t>
        </w:r>
      </w:hyperlink>
      <w:r w:rsidRPr="00A71BC9">
        <w:rPr>
          <w:rFonts w:ascii="Arial" w:hAnsi="Arial" w:cs="Arial"/>
          <w:bCs/>
          <w:sz w:val="24"/>
          <w:szCs w:val="24"/>
        </w:rPr>
        <w:t>, установленному органом нормативно-правового регулирования</w:t>
      </w:r>
    </w:p>
    <w:p w:rsidR="000A1813" w:rsidRPr="00A71BC9" w:rsidRDefault="000A1813" w:rsidP="000A1813">
      <w:pPr>
        <w:pStyle w:val="a9"/>
        <w:numPr>
          <w:ilvl w:val="0"/>
          <w:numId w:val="20"/>
        </w:numPr>
        <w:autoSpaceDE w:val="0"/>
        <w:autoSpaceDN w:val="0"/>
        <w:adjustRightInd w:val="0"/>
        <w:spacing w:after="0" w:line="240" w:lineRule="auto"/>
        <w:rPr>
          <w:rFonts w:ascii="Arial" w:hAnsi="Arial" w:cs="Arial"/>
          <w:bCs/>
          <w:sz w:val="24"/>
          <w:szCs w:val="24"/>
        </w:rPr>
      </w:pPr>
      <w:r w:rsidRPr="00A71BC9">
        <w:rPr>
          <w:rFonts w:ascii="Arial" w:hAnsi="Arial" w:cs="Arial"/>
          <w:bCs/>
          <w:sz w:val="24"/>
          <w:szCs w:val="24"/>
        </w:rPr>
        <w:t>Запрос</w:t>
      </w:r>
      <w:r w:rsidRPr="00A71BC9">
        <w:rPr>
          <w:rFonts w:ascii="Arial" w:hAnsi="Arial" w:cs="Arial"/>
          <w:sz w:val="24"/>
          <w:szCs w:val="24"/>
        </w:rPr>
        <w:t>(заявление)</w:t>
      </w:r>
      <w:r w:rsidRPr="00A71BC9">
        <w:rPr>
          <w:rFonts w:ascii="Arial" w:hAnsi="Arial" w:cs="Arial"/>
          <w:bCs/>
          <w:sz w:val="24"/>
          <w:szCs w:val="24"/>
        </w:rPr>
        <w:t xml:space="preserve">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0A1813" w:rsidRPr="00A71BC9" w:rsidRDefault="000A1813" w:rsidP="000A1813">
      <w:pPr>
        <w:pStyle w:val="a9"/>
        <w:numPr>
          <w:ilvl w:val="0"/>
          <w:numId w:val="20"/>
        </w:numPr>
        <w:rPr>
          <w:rFonts w:ascii="Arial" w:hAnsi="Arial" w:cs="Arial"/>
          <w:sz w:val="24"/>
          <w:szCs w:val="24"/>
        </w:rPr>
      </w:pPr>
      <w:r w:rsidRPr="00A71BC9">
        <w:rPr>
          <w:rFonts w:ascii="Arial" w:hAnsi="Arial" w:cs="Arial"/>
          <w:sz w:val="24"/>
          <w:szCs w:val="24"/>
        </w:rPr>
        <w:t>Поступил запрос (заявление) от Заявителя  отозвать предыдущий  запрос(заявление)</w:t>
      </w:r>
    </w:p>
    <w:p w:rsidR="000A1813" w:rsidRPr="00A71BC9" w:rsidRDefault="000A1813" w:rsidP="000A1813">
      <w:pPr>
        <w:ind w:left="360" w:firstLine="348"/>
        <w:rPr>
          <w:rFonts w:ascii="Arial" w:hAnsi="Arial" w:cs="Arial"/>
          <w:sz w:val="24"/>
        </w:rPr>
      </w:pPr>
      <w:r w:rsidRPr="00A71BC9">
        <w:rPr>
          <w:rFonts w:ascii="Arial" w:hAnsi="Arial" w:cs="Arial"/>
          <w:sz w:val="24"/>
        </w:rPr>
        <w:t>В этом случае должностное  лицо Уполномоченного органа  подготавливает ответ заявителю, в котором указывает  причину по которой данный запрос  (заявление) оставлен без рассмотрения.</w:t>
      </w:r>
    </w:p>
    <w:p w:rsidR="000A1813" w:rsidRPr="00A71BC9" w:rsidRDefault="000A1813" w:rsidP="000A1813">
      <w:pPr>
        <w:ind w:left="360" w:firstLine="348"/>
        <w:rPr>
          <w:rFonts w:ascii="Arial" w:hAnsi="Arial" w:cs="Arial"/>
          <w:sz w:val="24"/>
        </w:rPr>
      </w:pPr>
      <w:r w:rsidRPr="00A71BC9">
        <w:rPr>
          <w:rFonts w:ascii="Arial" w:hAnsi="Arial" w:cs="Arial"/>
          <w:sz w:val="24"/>
        </w:rPr>
        <w:t>Данный ответ подписывает Председатель комиссии, после чего должностное:</w:t>
      </w:r>
    </w:p>
    <w:p w:rsidR="000A1813" w:rsidRPr="00A71BC9" w:rsidRDefault="000A1813" w:rsidP="000A1813">
      <w:pPr>
        <w:pStyle w:val="a4"/>
        <w:shd w:val="clear" w:color="auto" w:fill="FFFFFF"/>
        <w:spacing w:before="120" w:beforeAutospacing="0" w:after="120" w:afterAutospacing="0"/>
        <w:ind w:right="450"/>
        <w:rPr>
          <w:rFonts w:ascii="Arial" w:hAnsi="Arial" w:cs="Arial"/>
        </w:rPr>
      </w:pPr>
      <w:r w:rsidRPr="00A71BC9">
        <w:rPr>
          <w:rFonts w:ascii="Arial" w:hAnsi="Arial" w:cs="Arial"/>
        </w:rPr>
        <w:t xml:space="preserve">   -извещает по телефону заявителя  и заявитель  лично получает ответ  в  Администрации района;</w:t>
      </w:r>
    </w:p>
    <w:p w:rsidR="000A1813" w:rsidRPr="00A71BC9" w:rsidRDefault="000A1813" w:rsidP="000A1813">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 направляет ответ почтой, если заявление  поступило по  почте или  об этом было  указано в запросе (заявление );</w:t>
      </w:r>
    </w:p>
    <w:p w:rsidR="000A1813" w:rsidRPr="00A71BC9" w:rsidRDefault="000A1813" w:rsidP="000A1813">
      <w:pPr>
        <w:pStyle w:val="a4"/>
        <w:shd w:val="clear" w:color="auto" w:fill="FFFFFF"/>
        <w:spacing w:before="120" w:beforeAutospacing="0" w:after="120" w:afterAutospacing="0"/>
        <w:ind w:left="120" w:right="450"/>
        <w:rPr>
          <w:rFonts w:ascii="Arial" w:hAnsi="Arial" w:cs="Arial"/>
        </w:rPr>
      </w:pPr>
      <w:r w:rsidRPr="00A71BC9">
        <w:rPr>
          <w:rFonts w:ascii="Arial" w:hAnsi="Arial" w:cs="Arial"/>
        </w:rPr>
        <w:t>- направляет ответ по электронной почте если заявление  поступало по электронной почте  или  об этом было  указано в запросе (заявление ).</w:t>
      </w:r>
    </w:p>
    <w:p w:rsidR="000A1813" w:rsidRPr="00A71BC9" w:rsidRDefault="000A1813" w:rsidP="000A1813">
      <w:pPr>
        <w:pStyle w:val="a4"/>
        <w:shd w:val="clear" w:color="auto" w:fill="FFFFFF"/>
        <w:spacing w:before="120" w:beforeAutospacing="0" w:after="120" w:afterAutospacing="0"/>
        <w:ind w:left="120" w:right="450"/>
        <w:rPr>
          <w:rFonts w:ascii="Arial" w:hAnsi="Arial" w:cs="Arial"/>
        </w:rPr>
      </w:pPr>
    </w:p>
    <w:p w:rsidR="000A1813" w:rsidRPr="00A71BC9" w:rsidRDefault="000A1813" w:rsidP="000A1813">
      <w:pPr>
        <w:pStyle w:val="a4"/>
        <w:shd w:val="clear" w:color="auto" w:fill="FFFFFF"/>
        <w:spacing w:before="120" w:beforeAutospacing="0" w:after="120" w:afterAutospacing="0"/>
        <w:ind w:left="120" w:right="450"/>
        <w:rPr>
          <w:rFonts w:ascii="Arial" w:hAnsi="Arial" w:cs="Arial"/>
        </w:rPr>
      </w:pPr>
    </w:p>
    <w:p w:rsidR="000A1813" w:rsidRPr="00A71BC9" w:rsidRDefault="000A1813" w:rsidP="000A1813">
      <w:pPr>
        <w:ind w:left="360" w:firstLine="348"/>
        <w:rPr>
          <w:rFonts w:ascii="Arial" w:hAnsi="Arial" w:cs="Arial"/>
          <w:sz w:val="24"/>
        </w:rPr>
      </w:pPr>
    </w:p>
    <w:p w:rsidR="000A1813" w:rsidRPr="00A71BC9" w:rsidRDefault="000A1813" w:rsidP="000A1813">
      <w:pPr>
        <w:ind w:left="360"/>
        <w:rPr>
          <w:rFonts w:ascii="Arial" w:hAnsi="Arial" w:cs="Arial"/>
          <w:b/>
          <w:sz w:val="24"/>
        </w:rPr>
      </w:pPr>
    </w:p>
    <w:p w:rsidR="000E2F2C" w:rsidRPr="00A71BC9" w:rsidRDefault="000E2F2C" w:rsidP="00C477D6">
      <w:pPr>
        <w:widowControl w:val="0"/>
        <w:ind w:firstLine="720"/>
        <w:jc w:val="both"/>
        <w:rPr>
          <w:rFonts w:ascii="Arial" w:hAnsi="Arial" w:cs="Arial"/>
          <w:b/>
          <w:sz w:val="24"/>
        </w:rPr>
      </w:pPr>
    </w:p>
    <w:p w:rsidR="00C477D6" w:rsidRPr="00A71BC9" w:rsidRDefault="00C477D6" w:rsidP="00A373C4">
      <w:pPr>
        <w:ind w:firstLine="708"/>
        <w:jc w:val="both"/>
        <w:rPr>
          <w:rStyle w:val="TextNPA"/>
          <w:rFonts w:ascii="Arial" w:hAnsi="Arial" w:cs="Arial"/>
          <w:sz w:val="24"/>
        </w:rPr>
      </w:pPr>
    </w:p>
    <w:p w:rsidR="00C00633" w:rsidRPr="00A71BC9" w:rsidRDefault="00F80B9F" w:rsidP="00A373C4">
      <w:pPr>
        <w:pStyle w:val="1"/>
        <w:spacing w:before="0" w:after="0"/>
        <w:jc w:val="center"/>
        <w:rPr>
          <w:iCs/>
          <w:sz w:val="24"/>
          <w:szCs w:val="24"/>
        </w:rPr>
      </w:pPr>
      <w:bookmarkStart w:id="14" w:name="sub_299"/>
      <w:r w:rsidRPr="00A71BC9">
        <w:rPr>
          <w:iCs/>
          <w:sz w:val="24"/>
          <w:szCs w:val="24"/>
        </w:rPr>
        <w:t xml:space="preserve">Подраздел </w:t>
      </w:r>
      <w:r w:rsidR="00AB5322" w:rsidRPr="00A71BC9">
        <w:rPr>
          <w:iCs/>
          <w:sz w:val="24"/>
          <w:szCs w:val="24"/>
          <w:lang w:val="en-US"/>
        </w:rPr>
        <w:t>XI</w:t>
      </w:r>
    </w:p>
    <w:p w:rsidR="00A373C4" w:rsidRPr="00A71BC9" w:rsidRDefault="00A373C4" w:rsidP="00A373C4">
      <w:pPr>
        <w:pStyle w:val="1"/>
        <w:spacing w:before="0" w:after="0"/>
        <w:jc w:val="center"/>
        <w:rPr>
          <w:iCs/>
          <w:strike/>
          <w:sz w:val="24"/>
          <w:szCs w:val="24"/>
        </w:rPr>
      </w:pPr>
      <w:r w:rsidRPr="00A71BC9">
        <w:rPr>
          <w:iCs/>
          <w:sz w:val="24"/>
          <w:szCs w:val="24"/>
        </w:rPr>
        <w:t xml:space="preserve">Перечень оснований для отказа </w:t>
      </w:r>
      <w:r w:rsidRPr="00A71BC9">
        <w:rPr>
          <w:iCs/>
          <w:sz w:val="24"/>
          <w:szCs w:val="24"/>
        </w:rPr>
        <w:br/>
        <w:t xml:space="preserve">в предоставлении </w:t>
      </w:r>
      <w:r w:rsidR="00C95D18" w:rsidRPr="00A71BC9">
        <w:rPr>
          <w:iCs/>
          <w:sz w:val="24"/>
          <w:szCs w:val="24"/>
        </w:rPr>
        <w:t>муниципальной</w:t>
      </w:r>
      <w:r w:rsidRPr="00A71BC9">
        <w:rPr>
          <w:iCs/>
          <w:sz w:val="24"/>
          <w:szCs w:val="24"/>
        </w:rPr>
        <w:t xml:space="preserve"> услуги</w:t>
      </w:r>
    </w:p>
    <w:bookmarkEnd w:id="14"/>
    <w:p w:rsidR="00A373C4" w:rsidRPr="00A71BC9" w:rsidRDefault="00A373C4" w:rsidP="00A373C4">
      <w:pPr>
        <w:jc w:val="both"/>
        <w:rPr>
          <w:rStyle w:val="TextNPA"/>
          <w:rFonts w:ascii="Arial" w:hAnsi="Arial" w:cs="Arial"/>
          <w:strike/>
          <w:sz w:val="24"/>
        </w:rPr>
      </w:pPr>
    </w:p>
    <w:p w:rsidR="00010B36" w:rsidRPr="00A71BC9" w:rsidRDefault="00BF4A0C" w:rsidP="00010B36">
      <w:pPr>
        <w:widowControl w:val="0"/>
        <w:ind w:firstLine="720"/>
        <w:jc w:val="both"/>
        <w:rPr>
          <w:rFonts w:ascii="Arial" w:hAnsi="Arial" w:cs="Arial"/>
          <w:sz w:val="24"/>
        </w:rPr>
      </w:pPr>
      <w:r w:rsidRPr="00A71BC9">
        <w:rPr>
          <w:rFonts w:ascii="Arial" w:hAnsi="Arial" w:cs="Arial"/>
          <w:sz w:val="24"/>
        </w:rPr>
        <w:t>4</w:t>
      </w:r>
      <w:r w:rsidR="00257846" w:rsidRPr="00A71BC9">
        <w:rPr>
          <w:rFonts w:ascii="Arial" w:hAnsi="Arial" w:cs="Arial"/>
          <w:sz w:val="24"/>
        </w:rPr>
        <w:t>1</w:t>
      </w:r>
      <w:r w:rsidR="00A373C4" w:rsidRPr="00A71BC9">
        <w:rPr>
          <w:rFonts w:ascii="Arial" w:hAnsi="Arial" w:cs="Arial"/>
          <w:sz w:val="24"/>
        </w:rPr>
        <w:t xml:space="preserve">. </w:t>
      </w:r>
      <w:r w:rsidR="00010B36" w:rsidRPr="00A71BC9">
        <w:rPr>
          <w:rFonts w:ascii="Arial" w:hAnsi="Arial" w:cs="Arial"/>
          <w:sz w:val="24"/>
        </w:rPr>
        <w:t>Основани</w:t>
      </w:r>
      <w:r w:rsidR="005D540A" w:rsidRPr="00A71BC9">
        <w:rPr>
          <w:rFonts w:ascii="Arial" w:hAnsi="Arial" w:cs="Arial"/>
          <w:sz w:val="24"/>
        </w:rPr>
        <w:t>е</w:t>
      </w:r>
      <w:r w:rsidR="00010B36" w:rsidRPr="00A71BC9">
        <w:rPr>
          <w:rFonts w:ascii="Arial" w:hAnsi="Arial" w:cs="Arial"/>
          <w:sz w:val="24"/>
        </w:rPr>
        <w:t xml:space="preserve">м для отказа </w:t>
      </w:r>
      <w:r w:rsidR="00F65176" w:rsidRPr="00A71BC9">
        <w:rPr>
          <w:rFonts w:ascii="Arial" w:hAnsi="Arial" w:cs="Arial"/>
          <w:sz w:val="24"/>
        </w:rPr>
        <w:t xml:space="preserve">в </w:t>
      </w:r>
      <w:r w:rsidR="005D540A" w:rsidRPr="00A71BC9">
        <w:rPr>
          <w:rFonts w:ascii="Arial" w:hAnsi="Arial" w:cs="Arial"/>
          <w:sz w:val="24"/>
        </w:rPr>
        <w:t>предоставлении муниципальной услуги являе</w:t>
      </w:r>
      <w:r w:rsidR="00010B36" w:rsidRPr="00A71BC9">
        <w:rPr>
          <w:rFonts w:ascii="Arial" w:hAnsi="Arial" w:cs="Arial"/>
          <w:sz w:val="24"/>
        </w:rPr>
        <w:t>тся:</w:t>
      </w:r>
    </w:p>
    <w:p w:rsidR="00142887" w:rsidRPr="00A71BC9" w:rsidRDefault="00142887" w:rsidP="00142887">
      <w:pPr>
        <w:autoSpaceDE w:val="0"/>
        <w:autoSpaceDN w:val="0"/>
        <w:adjustRightInd w:val="0"/>
        <w:ind w:firstLine="540"/>
        <w:jc w:val="both"/>
        <w:rPr>
          <w:rFonts w:ascii="Arial" w:hAnsi="Arial" w:cs="Arial"/>
          <w:sz w:val="24"/>
        </w:rPr>
      </w:pPr>
      <w:r w:rsidRPr="00A71BC9">
        <w:rPr>
          <w:rFonts w:ascii="Arial" w:hAnsi="Arial" w:cs="Arial"/>
          <w:sz w:val="24"/>
        </w:rPr>
        <w:t xml:space="preserve">В случае непредставления заявителем документов, предусмотренных </w:t>
      </w:r>
      <w:hyperlink r:id="rId28" w:history="1">
        <w:r w:rsidRPr="00A71BC9">
          <w:rPr>
            <w:rFonts w:ascii="Arial" w:hAnsi="Arial" w:cs="Arial"/>
            <w:sz w:val="24"/>
          </w:rPr>
          <w:t>пунктом 29</w:t>
        </w:r>
      </w:hyperlink>
      <w:r w:rsidRPr="00A71BC9">
        <w:rPr>
          <w:rFonts w:ascii="Arial" w:hAnsi="Arial" w:cs="Arial"/>
          <w:sz w:val="24"/>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w:t>
      </w:r>
      <w:r w:rsidRPr="00A71BC9">
        <w:rPr>
          <w:rFonts w:ascii="Arial" w:hAnsi="Arial" w:cs="Arial"/>
          <w:b/>
          <w:sz w:val="24"/>
        </w:rPr>
        <w:t>15 дней со дня истечения срока</w:t>
      </w:r>
      <w:r w:rsidRPr="00A71BC9">
        <w:rPr>
          <w:rFonts w:ascii="Arial" w:hAnsi="Arial" w:cs="Arial"/>
          <w:sz w:val="24"/>
        </w:rPr>
        <w:t xml:space="preserve">, предусмотренного </w:t>
      </w:r>
      <w:hyperlink r:id="rId29" w:history="1">
        <w:r w:rsidRPr="00A71BC9">
          <w:rPr>
            <w:rFonts w:ascii="Arial" w:hAnsi="Arial" w:cs="Arial"/>
            <w:sz w:val="24"/>
          </w:rPr>
          <w:t>абзацем первым</w:t>
        </w:r>
      </w:hyperlink>
      <w:r w:rsidRPr="00A71BC9">
        <w:rPr>
          <w:rFonts w:ascii="Arial" w:hAnsi="Arial" w:cs="Arial"/>
          <w:sz w:val="24"/>
        </w:rPr>
        <w:t xml:space="preserve"> п.25 настоящего регламента.</w:t>
      </w:r>
    </w:p>
    <w:p w:rsidR="00255C17" w:rsidRPr="00A71BC9" w:rsidRDefault="00255C17" w:rsidP="00A373C4">
      <w:pPr>
        <w:pStyle w:val="1"/>
        <w:spacing w:before="0" w:after="0"/>
        <w:jc w:val="center"/>
        <w:rPr>
          <w:iCs/>
          <w:sz w:val="24"/>
          <w:szCs w:val="24"/>
        </w:rPr>
      </w:pPr>
    </w:p>
    <w:p w:rsidR="00747444" w:rsidRPr="00A71BC9" w:rsidRDefault="00F80B9F" w:rsidP="00A373C4">
      <w:pPr>
        <w:pStyle w:val="1"/>
        <w:spacing w:before="0" w:after="0"/>
        <w:jc w:val="center"/>
        <w:rPr>
          <w:iCs/>
          <w:sz w:val="24"/>
          <w:szCs w:val="24"/>
        </w:rPr>
      </w:pPr>
      <w:r w:rsidRPr="00A71BC9">
        <w:rPr>
          <w:iCs/>
          <w:sz w:val="24"/>
          <w:szCs w:val="24"/>
        </w:rPr>
        <w:t xml:space="preserve">Подраздел </w:t>
      </w:r>
      <w:r w:rsidR="003A02A4" w:rsidRPr="00A71BC9">
        <w:rPr>
          <w:iCs/>
          <w:sz w:val="24"/>
          <w:szCs w:val="24"/>
          <w:lang w:val="en-US"/>
        </w:rPr>
        <w:t>XII</w:t>
      </w:r>
    </w:p>
    <w:p w:rsidR="00A373C4" w:rsidRPr="00A71BC9" w:rsidRDefault="00A373C4" w:rsidP="00A373C4">
      <w:pPr>
        <w:pStyle w:val="1"/>
        <w:spacing w:before="0" w:after="0"/>
        <w:jc w:val="center"/>
        <w:rPr>
          <w:iCs/>
          <w:sz w:val="24"/>
          <w:szCs w:val="24"/>
        </w:rPr>
      </w:pPr>
      <w:r w:rsidRPr="00A71BC9">
        <w:rPr>
          <w:iCs/>
          <w:sz w:val="24"/>
          <w:szCs w:val="24"/>
        </w:rPr>
        <w:t xml:space="preserve">Перечень услуг, которые являются необходимыми </w:t>
      </w:r>
      <w:r w:rsidRPr="00A71BC9">
        <w:rPr>
          <w:iCs/>
          <w:sz w:val="24"/>
          <w:szCs w:val="24"/>
        </w:rPr>
        <w:br/>
        <w:t xml:space="preserve">и обязательными для предоставления </w:t>
      </w:r>
      <w:r w:rsidR="00C95D18" w:rsidRPr="00A71BC9">
        <w:rPr>
          <w:iCs/>
          <w:sz w:val="24"/>
          <w:szCs w:val="24"/>
        </w:rPr>
        <w:t>муниципальной</w:t>
      </w:r>
      <w:r w:rsidRPr="00A71BC9">
        <w:rPr>
          <w:iCs/>
          <w:sz w:val="24"/>
          <w:szCs w:val="24"/>
        </w:rPr>
        <w:t xml:space="preserve"> услуги</w:t>
      </w:r>
    </w:p>
    <w:p w:rsidR="00A373C4" w:rsidRPr="00A71BC9" w:rsidRDefault="00A373C4" w:rsidP="00A373C4">
      <w:pPr>
        <w:jc w:val="both"/>
        <w:rPr>
          <w:rFonts w:ascii="Arial" w:hAnsi="Arial" w:cs="Arial"/>
          <w:sz w:val="24"/>
        </w:rPr>
      </w:pPr>
    </w:p>
    <w:p w:rsidR="00B65087" w:rsidRPr="00A71BC9" w:rsidRDefault="00BF4A0C" w:rsidP="00B65087">
      <w:pPr>
        <w:pStyle w:val="formattext"/>
        <w:shd w:val="clear" w:color="auto" w:fill="FFFFFF"/>
        <w:spacing w:before="0" w:beforeAutospacing="0" w:after="0" w:afterAutospacing="0" w:line="315" w:lineRule="atLeast"/>
        <w:textAlignment w:val="baseline"/>
        <w:rPr>
          <w:rFonts w:ascii="Arial" w:hAnsi="Arial" w:cs="Arial"/>
          <w:spacing w:val="2"/>
        </w:rPr>
      </w:pPr>
      <w:bookmarkStart w:id="15" w:name="sub_2288"/>
      <w:r w:rsidRPr="00A71BC9">
        <w:rPr>
          <w:rFonts w:ascii="Arial" w:hAnsi="Arial" w:cs="Arial"/>
        </w:rPr>
        <w:t>4</w:t>
      </w:r>
      <w:r w:rsidR="00257846" w:rsidRPr="00A71BC9">
        <w:rPr>
          <w:rFonts w:ascii="Arial" w:hAnsi="Arial" w:cs="Arial"/>
        </w:rPr>
        <w:t>2</w:t>
      </w:r>
      <w:r w:rsidR="00AF2428" w:rsidRPr="00A71BC9">
        <w:rPr>
          <w:rFonts w:ascii="Arial" w:hAnsi="Arial" w:cs="Arial"/>
        </w:rPr>
        <w:t xml:space="preserve">. </w:t>
      </w:r>
      <w:bookmarkEnd w:id="15"/>
      <w:r w:rsidR="00B65087" w:rsidRPr="00A71BC9">
        <w:rPr>
          <w:rFonts w:ascii="Arial" w:hAnsi="Arial" w:cs="Arial"/>
          <w:spacing w:val="2"/>
        </w:rPr>
        <w:t> Подготовка и выдача проекта реконструкции нежилого помещения для признания его в дальнейшем жилым помещением;</w:t>
      </w:r>
    </w:p>
    <w:p w:rsidR="00B65087" w:rsidRPr="00A71BC9" w:rsidRDefault="00D400FF" w:rsidP="00B6508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43.  П</w:t>
      </w:r>
      <w:r w:rsidR="00B65087" w:rsidRPr="00A71BC9">
        <w:rPr>
          <w:rFonts w:ascii="Arial" w:hAnsi="Arial" w:cs="Arial"/>
          <w:spacing w:val="2"/>
        </w:rPr>
        <w:t>одготовка и выдача заключения специализированной организацией,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65087" w:rsidRPr="00A71BC9" w:rsidRDefault="00B65087" w:rsidP="00B6508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44.</w:t>
      </w:r>
      <w:r w:rsidR="006D37D4" w:rsidRPr="00A71BC9">
        <w:rPr>
          <w:rFonts w:ascii="Arial" w:hAnsi="Arial" w:cs="Arial"/>
          <w:spacing w:val="2"/>
        </w:rPr>
        <w:t xml:space="preserve"> </w:t>
      </w:r>
      <w:r w:rsidR="00D400FF" w:rsidRPr="00A71BC9">
        <w:rPr>
          <w:rFonts w:ascii="Arial" w:hAnsi="Arial" w:cs="Arial"/>
          <w:spacing w:val="2"/>
        </w:rPr>
        <w:t>П</w:t>
      </w:r>
      <w:r w:rsidRPr="00A71BC9">
        <w:rPr>
          <w:rFonts w:ascii="Arial" w:hAnsi="Arial" w:cs="Arial"/>
          <w:spacing w:val="2"/>
        </w:rPr>
        <w:t>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w:t>
      </w:r>
      <w:r w:rsidR="006D37D4" w:rsidRPr="00A71BC9">
        <w:rPr>
          <w:rFonts w:ascii="Arial" w:hAnsi="Arial" w:cs="Arial"/>
          <w:spacing w:val="2"/>
        </w:rPr>
        <w:t xml:space="preserve">м третьим </w:t>
      </w:r>
      <w:r w:rsidR="006D37D4" w:rsidRPr="00A71BC9">
        <w:rPr>
          <w:rFonts w:ascii="Arial" w:hAnsi="Arial" w:cs="Arial"/>
          <w:b/>
          <w:spacing w:val="2"/>
        </w:rPr>
        <w:t>пункта 29</w:t>
      </w:r>
      <w:r w:rsidRPr="00A71BC9">
        <w:rPr>
          <w:rFonts w:ascii="Arial" w:hAnsi="Arial" w:cs="Arial"/>
          <w:b/>
          <w:spacing w:val="2"/>
        </w:rPr>
        <w:t xml:space="preserve"> </w:t>
      </w:r>
      <w:r w:rsidR="006D37D4" w:rsidRPr="00A71BC9">
        <w:rPr>
          <w:rFonts w:ascii="Arial" w:hAnsi="Arial" w:cs="Arial"/>
          <w:b/>
          <w:spacing w:val="2"/>
        </w:rPr>
        <w:t>настоящего регламента</w:t>
      </w:r>
      <w:r w:rsidRPr="00A71BC9">
        <w:rPr>
          <w:rFonts w:ascii="Arial" w:hAnsi="Arial" w:cs="Arial"/>
          <w:spacing w:val="2"/>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65087" w:rsidRPr="00A71BC9" w:rsidRDefault="00B65087" w:rsidP="00B6508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Указанные в настоящем пункте Административного регламента услуги не относятся к муниципальным услугам.</w:t>
      </w:r>
    </w:p>
    <w:p w:rsidR="00A373C4" w:rsidRPr="00A71BC9" w:rsidRDefault="00A373C4" w:rsidP="00B65087">
      <w:pPr>
        <w:ind w:firstLine="708"/>
        <w:jc w:val="both"/>
        <w:rPr>
          <w:rFonts w:ascii="Arial" w:hAnsi="Arial" w:cs="Arial"/>
          <w:sz w:val="24"/>
        </w:rPr>
      </w:pPr>
    </w:p>
    <w:p w:rsidR="00747444" w:rsidRPr="00A71BC9" w:rsidRDefault="00EE7965" w:rsidP="00156C1B">
      <w:pPr>
        <w:pStyle w:val="1"/>
        <w:tabs>
          <w:tab w:val="left" w:pos="3720"/>
          <w:tab w:val="center" w:pos="4677"/>
        </w:tabs>
        <w:spacing w:before="0" w:after="0"/>
        <w:jc w:val="center"/>
        <w:rPr>
          <w:iCs/>
          <w:sz w:val="24"/>
          <w:szCs w:val="24"/>
        </w:rPr>
      </w:pPr>
      <w:bookmarkStart w:id="16" w:name="sub_2110"/>
      <w:r w:rsidRPr="00A71BC9">
        <w:rPr>
          <w:iCs/>
          <w:sz w:val="24"/>
          <w:szCs w:val="24"/>
        </w:rPr>
        <w:t xml:space="preserve">Подраздел </w:t>
      </w:r>
      <w:r w:rsidR="00156C1B" w:rsidRPr="00A71BC9">
        <w:rPr>
          <w:iCs/>
          <w:sz w:val="24"/>
          <w:szCs w:val="24"/>
          <w:lang w:val="en-US"/>
        </w:rPr>
        <w:t>XIII</w:t>
      </w:r>
    </w:p>
    <w:p w:rsidR="00A373C4" w:rsidRPr="00A71BC9" w:rsidRDefault="00A373C4" w:rsidP="00156C1B">
      <w:pPr>
        <w:pStyle w:val="1"/>
        <w:tabs>
          <w:tab w:val="left" w:pos="3720"/>
          <w:tab w:val="center" w:pos="4677"/>
        </w:tabs>
        <w:spacing w:before="0" w:after="0"/>
        <w:jc w:val="center"/>
        <w:rPr>
          <w:iCs/>
          <w:sz w:val="24"/>
          <w:szCs w:val="24"/>
        </w:rPr>
      </w:pPr>
      <w:r w:rsidRPr="00A71BC9">
        <w:rPr>
          <w:iCs/>
          <w:sz w:val="24"/>
          <w:szCs w:val="24"/>
        </w:rPr>
        <w:t xml:space="preserve">Порядок, размер и основания взимания </w:t>
      </w:r>
      <w:r w:rsidR="00B57535" w:rsidRPr="00A71BC9">
        <w:rPr>
          <w:iCs/>
          <w:sz w:val="24"/>
          <w:szCs w:val="24"/>
        </w:rPr>
        <w:t>государствен</w:t>
      </w:r>
      <w:r w:rsidR="00964515" w:rsidRPr="00A71BC9">
        <w:rPr>
          <w:iCs/>
          <w:sz w:val="24"/>
          <w:szCs w:val="24"/>
        </w:rPr>
        <w:t>ной</w:t>
      </w:r>
      <w:r w:rsidRPr="00A71BC9">
        <w:rPr>
          <w:iCs/>
          <w:sz w:val="24"/>
          <w:szCs w:val="24"/>
        </w:rPr>
        <w:t xml:space="preserve"> </w:t>
      </w:r>
      <w:r w:rsidRPr="00A71BC9">
        <w:rPr>
          <w:iCs/>
          <w:sz w:val="24"/>
          <w:szCs w:val="24"/>
        </w:rPr>
        <w:br/>
        <w:t xml:space="preserve">пошлины или иной платы, взимаемой за предоставление </w:t>
      </w:r>
      <w:r w:rsidR="00C95D18" w:rsidRPr="00A71BC9">
        <w:rPr>
          <w:iCs/>
          <w:sz w:val="24"/>
          <w:szCs w:val="24"/>
        </w:rPr>
        <w:t>муниципальной</w:t>
      </w:r>
      <w:r w:rsidRPr="00A71BC9">
        <w:rPr>
          <w:iCs/>
          <w:sz w:val="24"/>
          <w:szCs w:val="24"/>
        </w:rPr>
        <w:t xml:space="preserve"> услуги</w:t>
      </w:r>
    </w:p>
    <w:bookmarkEnd w:id="16"/>
    <w:p w:rsidR="00A373C4" w:rsidRPr="00A71BC9" w:rsidRDefault="00A373C4" w:rsidP="00A373C4">
      <w:pPr>
        <w:ind w:firstLine="567"/>
        <w:jc w:val="both"/>
        <w:rPr>
          <w:rFonts w:ascii="Arial" w:hAnsi="Arial" w:cs="Arial"/>
          <w:sz w:val="24"/>
        </w:rPr>
      </w:pPr>
    </w:p>
    <w:p w:rsidR="00A373C4" w:rsidRPr="00A71BC9" w:rsidRDefault="00BF4A0C" w:rsidP="00A373C4">
      <w:pPr>
        <w:ind w:firstLine="708"/>
        <w:jc w:val="both"/>
        <w:rPr>
          <w:rFonts w:ascii="Arial" w:hAnsi="Arial" w:cs="Arial"/>
          <w:sz w:val="24"/>
        </w:rPr>
      </w:pPr>
      <w:r w:rsidRPr="00A71BC9">
        <w:rPr>
          <w:rFonts w:ascii="Arial" w:hAnsi="Arial" w:cs="Arial"/>
          <w:sz w:val="24"/>
        </w:rPr>
        <w:t>4</w:t>
      </w:r>
      <w:r w:rsidR="00784CFB" w:rsidRPr="00A71BC9">
        <w:rPr>
          <w:rFonts w:ascii="Arial" w:hAnsi="Arial" w:cs="Arial"/>
          <w:sz w:val="24"/>
        </w:rPr>
        <w:t>5</w:t>
      </w:r>
      <w:r w:rsidR="00A373C4" w:rsidRPr="00A71BC9">
        <w:rPr>
          <w:rFonts w:ascii="Arial" w:hAnsi="Arial" w:cs="Arial"/>
          <w:sz w:val="24"/>
        </w:rPr>
        <w:t xml:space="preserve">. Предоставление </w:t>
      </w:r>
      <w:r w:rsidR="00C95D18" w:rsidRPr="00A71BC9">
        <w:rPr>
          <w:rFonts w:ascii="Arial" w:hAnsi="Arial" w:cs="Arial"/>
          <w:sz w:val="24"/>
        </w:rPr>
        <w:t>муниципальной</w:t>
      </w:r>
      <w:r w:rsidR="00A373C4" w:rsidRPr="00A71BC9">
        <w:rPr>
          <w:rFonts w:ascii="Arial" w:hAnsi="Arial" w:cs="Arial"/>
          <w:sz w:val="24"/>
        </w:rPr>
        <w:t xml:space="preserve"> услуги осуществляется на бе</w:t>
      </w:r>
      <w:r w:rsidR="00156C1B" w:rsidRPr="00A71BC9">
        <w:rPr>
          <w:rFonts w:ascii="Arial" w:hAnsi="Arial" w:cs="Arial"/>
          <w:sz w:val="24"/>
        </w:rPr>
        <w:t>звозмезд</w:t>
      </w:r>
      <w:r w:rsidR="00A373C4" w:rsidRPr="00A71BC9">
        <w:rPr>
          <w:rFonts w:ascii="Arial" w:hAnsi="Arial" w:cs="Arial"/>
          <w:sz w:val="24"/>
        </w:rPr>
        <w:t>ной основе.</w:t>
      </w:r>
    </w:p>
    <w:p w:rsidR="00B57535" w:rsidRPr="00A71BC9" w:rsidRDefault="00EE7965" w:rsidP="00A373C4">
      <w:pPr>
        <w:pStyle w:val="1"/>
        <w:spacing w:before="0" w:after="0"/>
        <w:jc w:val="center"/>
        <w:rPr>
          <w:iCs/>
          <w:sz w:val="24"/>
          <w:szCs w:val="24"/>
        </w:rPr>
      </w:pPr>
      <w:r w:rsidRPr="00A71BC9">
        <w:rPr>
          <w:iCs/>
          <w:sz w:val="24"/>
          <w:szCs w:val="24"/>
        </w:rPr>
        <w:t xml:space="preserve">Подраздел </w:t>
      </w:r>
      <w:r w:rsidR="00156C1B" w:rsidRPr="00A71BC9">
        <w:rPr>
          <w:iCs/>
          <w:sz w:val="24"/>
          <w:szCs w:val="24"/>
          <w:lang w:val="en-US"/>
        </w:rPr>
        <w:t>XIV</w:t>
      </w:r>
    </w:p>
    <w:p w:rsidR="00A373C4" w:rsidRPr="00A71BC9" w:rsidRDefault="00A373C4" w:rsidP="00A373C4">
      <w:pPr>
        <w:pStyle w:val="1"/>
        <w:spacing w:before="0" w:after="0"/>
        <w:jc w:val="center"/>
        <w:rPr>
          <w:iCs/>
          <w:sz w:val="24"/>
          <w:szCs w:val="24"/>
        </w:rPr>
      </w:pPr>
      <w:r w:rsidRPr="00A71BC9">
        <w:rPr>
          <w:i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95D18" w:rsidRPr="00A71BC9">
        <w:rPr>
          <w:iCs/>
          <w:sz w:val="24"/>
          <w:szCs w:val="24"/>
        </w:rPr>
        <w:t>муниципальной</w:t>
      </w:r>
      <w:r w:rsidRPr="00A71BC9">
        <w:rPr>
          <w:iCs/>
          <w:sz w:val="24"/>
          <w:szCs w:val="24"/>
        </w:rPr>
        <w:t xml:space="preserve"> услуги</w:t>
      </w:r>
    </w:p>
    <w:p w:rsidR="00A373C4" w:rsidRPr="00A71BC9" w:rsidRDefault="00A373C4" w:rsidP="00A373C4">
      <w:pPr>
        <w:ind w:firstLine="567"/>
        <w:jc w:val="both"/>
        <w:rPr>
          <w:rFonts w:ascii="Arial" w:hAnsi="Arial" w:cs="Arial"/>
          <w:sz w:val="24"/>
        </w:rPr>
      </w:pPr>
    </w:p>
    <w:p w:rsidR="00B57535" w:rsidRPr="00A71BC9" w:rsidRDefault="00BF4A0C" w:rsidP="00257846">
      <w:pPr>
        <w:ind w:firstLine="708"/>
        <w:jc w:val="both"/>
        <w:rPr>
          <w:rFonts w:ascii="Arial" w:hAnsi="Arial" w:cs="Arial"/>
          <w:sz w:val="24"/>
        </w:rPr>
      </w:pPr>
      <w:r w:rsidRPr="00A71BC9">
        <w:rPr>
          <w:rFonts w:ascii="Arial" w:hAnsi="Arial" w:cs="Arial"/>
          <w:sz w:val="24"/>
        </w:rPr>
        <w:t>4</w:t>
      </w:r>
      <w:r w:rsidR="00784CFB" w:rsidRPr="00A71BC9">
        <w:rPr>
          <w:rFonts w:ascii="Arial" w:hAnsi="Arial" w:cs="Arial"/>
          <w:sz w:val="24"/>
        </w:rPr>
        <w:t>6</w:t>
      </w:r>
      <w:r w:rsidR="00A373C4" w:rsidRPr="00A71BC9">
        <w:rPr>
          <w:rFonts w:ascii="Arial" w:hAnsi="Arial" w:cs="Arial"/>
          <w:sz w:val="24"/>
        </w:rPr>
        <w:t>.</w:t>
      </w:r>
      <w:r w:rsidR="00B57535" w:rsidRPr="00A71BC9">
        <w:rPr>
          <w:rFonts w:ascii="Arial" w:hAnsi="Arial" w:cs="Arial"/>
          <w:sz w:val="24"/>
        </w:rPr>
        <w:t xml:space="preserve"> </w:t>
      </w:r>
      <w:r w:rsidR="00B57535" w:rsidRPr="00A71BC9">
        <w:rPr>
          <w:rFonts w:ascii="Arial" w:hAnsi="Arial" w:cs="Arial"/>
          <w:iCs/>
          <w:sz w:val="24"/>
        </w:rPr>
        <w:t xml:space="preserve">Порядок, размер и основания взимания платы за осуществление </w:t>
      </w:r>
      <w:r w:rsidR="00A373C4" w:rsidRPr="00A71BC9">
        <w:rPr>
          <w:rFonts w:ascii="Arial" w:hAnsi="Arial" w:cs="Arial"/>
          <w:sz w:val="24"/>
        </w:rPr>
        <w:t xml:space="preserve"> </w:t>
      </w:r>
      <w:r w:rsidR="00B57535" w:rsidRPr="00A71BC9">
        <w:rPr>
          <w:rFonts w:ascii="Arial" w:hAnsi="Arial" w:cs="Arial"/>
          <w:sz w:val="24"/>
          <w:shd w:val="clear" w:color="auto" w:fill="FFFFFF"/>
        </w:rPr>
        <w:t xml:space="preserve">обязательного страхования гражданской ответственности владельца опасного объекта за </w:t>
      </w:r>
      <w:r w:rsidR="00B57535" w:rsidRPr="00A71BC9">
        <w:rPr>
          <w:rFonts w:ascii="Arial" w:hAnsi="Arial" w:cs="Arial"/>
          <w:sz w:val="24"/>
        </w:rPr>
        <w:t xml:space="preserve">причинение вреда в результате аварии на опасном объекте определяется договором </w:t>
      </w:r>
      <w:r w:rsidR="000F1919" w:rsidRPr="00A71BC9">
        <w:rPr>
          <w:rFonts w:ascii="Arial" w:hAnsi="Arial" w:cs="Arial"/>
          <w:sz w:val="24"/>
        </w:rPr>
        <w:t>обязательного страхования между владельцем опасного объекта и страхов</w:t>
      </w:r>
      <w:r w:rsidR="000E0512" w:rsidRPr="00A71BC9">
        <w:rPr>
          <w:rFonts w:ascii="Arial" w:hAnsi="Arial" w:cs="Arial"/>
          <w:sz w:val="24"/>
        </w:rPr>
        <w:t>ой организацией</w:t>
      </w:r>
      <w:r w:rsidR="000F1919" w:rsidRPr="00A71BC9">
        <w:rPr>
          <w:rFonts w:ascii="Arial" w:hAnsi="Arial" w:cs="Arial"/>
          <w:sz w:val="24"/>
        </w:rPr>
        <w:t>.</w:t>
      </w:r>
      <w:r w:rsidR="00B57535" w:rsidRPr="00A71BC9">
        <w:rPr>
          <w:rFonts w:ascii="Arial" w:hAnsi="Arial" w:cs="Arial"/>
          <w:sz w:val="24"/>
        </w:rPr>
        <w:t xml:space="preserve"> </w:t>
      </w:r>
    </w:p>
    <w:p w:rsidR="00A373C4" w:rsidRPr="00A71BC9" w:rsidRDefault="00A373C4" w:rsidP="00A373C4">
      <w:pPr>
        <w:ind w:firstLine="567"/>
        <w:jc w:val="both"/>
        <w:rPr>
          <w:rFonts w:ascii="Arial" w:hAnsi="Arial" w:cs="Arial"/>
          <w:sz w:val="24"/>
        </w:rPr>
      </w:pPr>
    </w:p>
    <w:p w:rsidR="00255C17" w:rsidRPr="00A71BC9" w:rsidRDefault="00255C17" w:rsidP="00A373C4">
      <w:pPr>
        <w:pStyle w:val="1"/>
        <w:spacing w:before="0" w:after="0"/>
        <w:jc w:val="center"/>
        <w:rPr>
          <w:iCs/>
          <w:sz w:val="24"/>
          <w:szCs w:val="24"/>
        </w:rPr>
      </w:pPr>
      <w:bookmarkStart w:id="17" w:name="sub_2120"/>
    </w:p>
    <w:p w:rsidR="00CE123F" w:rsidRPr="00A71BC9" w:rsidRDefault="00EE7965" w:rsidP="00A373C4">
      <w:pPr>
        <w:pStyle w:val="1"/>
        <w:spacing w:before="0" w:after="0"/>
        <w:jc w:val="center"/>
        <w:rPr>
          <w:iCs/>
          <w:sz w:val="24"/>
          <w:szCs w:val="24"/>
        </w:rPr>
      </w:pPr>
      <w:r w:rsidRPr="00A71BC9">
        <w:rPr>
          <w:iCs/>
          <w:sz w:val="24"/>
          <w:szCs w:val="24"/>
        </w:rPr>
        <w:t xml:space="preserve">Подраздел </w:t>
      </w:r>
      <w:r w:rsidR="00156C1B" w:rsidRPr="00A71BC9">
        <w:rPr>
          <w:iCs/>
          <w:sz w:val="24"/>
          <w:szCs w:val="24"/>
          <w:lang w:val="en-US"/>
        </w:rPr>
        <w:t>XV</w:t>
      </w:r>
    </w:p>
    <w:p w:rsidR="00A373C4" w:rsidRPr="00A71BC9" w:rsidRDefault="00A373C4" w:rsidP="00CE123F">
      <w:pPr>
        <w:pStyle w:val="1"/>
        <w:spacing w:before="0" w:after="0"/>
        <w:jc w:val="center"/>
        <w:rPr>
          <w:iCs/>
          <w:sz w:val="24"/>
          <w:szCs w:val="24"/>
        </w:rPr>
      </w:pPr>
      <w:r w:rsidRPr="00A71BC9">
        <w:rPr>
          <w:iCs/>
          <w:sz w:val="24"/>
          <w:szCs w:val="24"/>
        </w:rPr>
        <w:t xml:space="preserve">Максимальный срок ожидания в очереди при подаче </w:t>
      </w:r>
      <w:r w:rsidR="00CE123F" w:rsidRPr="00A71BC9">
        <w:rPr>
          <w:iCs/>
          <w:sz w:val="24"/>
          <w:szCs w:val="24"/>
        </w:rPr>
        <w:t>запроса (</w:t>
      </w:r>
      <w:r w:rsidRPr="00A71BC9">
        <w:rPr>
          <w:iCs/>
          <w:sz w:val="24"/>
          <w:szCs w:val="24"/>
        </w:rPr>
        <w:t>заявления</w:t>
      </w:r>
      <w:r w:rsidR="00CE123F" w:rsidRPr="00A71BC9">
        <w:rPr>
          <w:iCs/>
          <w:sz w:val="24"/>
          <w:szCs w:val="24"/>
        </w:rPr>
        <w:t>)</w:t>
      </w:r>
      <w:r w:rsidR="00EE7965" w:rsidRPr="00A71BC9">
        <w:rPr>
          <w:iCs/>
          <w:sz w:val="24"/>
          <w:szCs w:val="24"/>
        </w:rPr>
        <w:t xml:space="preserve"> </w:t>
      </w:r>
      <w:r w:rsidRPr="00A71BC9">
        <w:rPr>
          <w:iCs/>
          <w:sz w:val="24"/>
          <w:szCs w:val="24"/>
        </w:rPr>
        <w:t xml:space="preserve">о предоставлении </w:t>
      </w:r>
      <w:r w:rsidR="00C95D18" w:rsidRPr="00A71BC9">
        <w:rPr>
          <w:iCs/>
          <w:sz w:val="24"/>
          <w:szCs w:val="24"/>
        </w:rPr>
        <w:t>муниципальной</w:t>
      </w:r>
      <w:r w:rsidRPr="00A71BC9">
        <w:rPr>
          <w:iCs/>
          <w:sz w:val="24"/>
          <w:szCs w:val="24"/>
        </w:rPr>
        <w:t xml:space="preserve"> услуги</w:t>
      </w:r>
      <w:r w:rsidR="00EE7965" w:rsidRPr="00A71BC9">
        <w:rPr>
          <w:iCs/>
          <w:sz w:val="24"/>
          <w:szCs w:val="24"/>
        </w:rPr>
        <w:t>,</w:t>
      </w:r>
      <w:r w:rsidRPr="00A71BC9">
        <w:rPr>
          <w:iCs/>
          <w:sz w:val="24"/>
          <w:szCs w:val="24"/>
        </w:rPr>
        <w:t xml:space="preserve"> </w:t>
      </w:r>
      <w:r w:rsidR="00EE7965" w:rsidRPr="00A71BC9">
        <w:rPr>
          <w:sz w:val="24"/>
          <w:szCs w:val="24"/>
        </w:rPr>
        <w:t xml:space="preserve">услуги,  предоставляемой организацией, участвующей в предоставлении </w:t>
      </w:r>
      <w:r w:rsidR="00C95D18" w:rsidRPr="00A71BC9">
        <w:rPr>
          <w:sz w:val="24"/>
          <w:szCs w:val="24"/>
        </w:rPr>
        <w:t>муниципальной</w:t>
      </w:r>
      <w:r w:rsidR="00EE7965" w:rsidRPr="00A71BC9">
        <w:rPr>
          <w:sz w:val="24"/>
          <w:szCs w:val="24"/>
        </w:rPr>
        <w:t xml:space="preserve">  услуги, </w:t>
      </w:r>
      <w:r w:rsidRPr="00A71BC9">
        <w:rPr>
          <w:iCs/>
          <w:sz w:val="24"/>
          <w:szCs w:val="24"/>
        </w:rPr>
        <w:t xml:space="preserve">и при получении результата предоставления </w:t>
      </w:r>
      <w:r w:rsidR="00EE7965" w:rsidRPr="00A71BC9">
        <w:rPr>
          <w:iCs/>
          <w:sz w:val="24"/>
          <w:szCs w:val="24"/>
        </w:rPr>
        <w:t>таких услуг</w:t>
      </w:r>
    </w:p>
    <w:bookmarkEnd w:id="17"/>
    <w:p w:rsidR="00A373C4" w:rsidRPr="00A71BC9" w:rsidRDefault="00A373C4" w:rsidP="00A373C4">
      <w:pPr>
        <w:jc w:val="both"/>
        <w:rPr>
          <w:rFonts w:ascii="Arial" w:hAnsi="Arial" w:cs="Arial"/>
          <w:sz w:val="24"/>
        </w:rPr>
      </w:pPr>
    </w:p>
    <w:p w:rsidR="00A373C4" w:rsidRPr="00A71BC9" w:rsidRDefault="00CE123F" w:rsidP="003C05F4">
      <w:pPr>
        <w:ind w:firstLine="708"/>
        <w:jc w:val="both"/>
        <w:outlineLvl w:val="2"/>
        <w:rPr>
          <w:rFonts w:ascii="Arial" w:hAnsi="Arial" w:cs="Arial"/>
          <w:strike/>
          <w:sz w:val="24"/>
        </w:rPr>
      </w:pPr>
      <w:r w:rsidRPr="00A71BC9">
        <w:rPr>
          <w:rFonts w:ascii="Arial" w:hAnsi="Arial" w:cs="Arial"/>
          <w:sz w:val="24"/>
        </w:rPr>
        <w:t>4</w:t>
      </w:r>
      <w:r w:rsidR="00784CFB" w:rsidRPr="00A71BC9">
        <w:rPr>
          <w:rFonts w:ascii="Arial" w:hAnsi="Arial" w:cs="Arial"/>
          <w:sz w:val="24"/>
        </w:rPr>
        <w:t>7</w:t>
      </w:r>
      <w:r w:rsidR="00A373C4" w:rsidRPr="00A71BC9">
        <w:rPr>
          <w:rFonts w:ascii="Arial" w:hAnsi="Arial" w:cs="Arial"/>
          <w:sz w:val="24"/>
        </w:rPr>
        <w:t xml:space="preserve">. </w:t>
      </w:r>
      <w:bookmarkStart w:id="18" w:name="sub_2282"/>
      <w:r w:rsidR="003C05F4" w:rsidRPr="00A71BC9">
        <w:rPr>
          <w:rFonts w:ascii="Arial" w:hAnsi="Arial" w:cs="Arial"/>
          <w:sz w:val="24"/>
        </w:rPr>
        <w:t xml:space="preserve">Максимальное время ожидания в очереди при подаче заявления о предоставлении </w:t>
      </w:r>
      <w:r w:rsidR="00C95D18" w:rsidRPr="00A71BC9">
        <w:rPr>
          <w:rFonts w:ascii="Arial" w:hAnsi="Arial" w:cs="Arial"/>
          <w:sz w:val="24"/>
        </w:rPr>
        <w:t xml:space="preserve">муниципальной </w:t>
      </w:r>
      <w:r w:rsidR="003C05F4" w:rsidRPr="00A71BC9">
        <w:rPr>
          <w:rFonts w:ascii="Arial" w:hAnsi="Arial" w:cs="Arial"/>
          <w:sz w:val="24"/>
        </w:rPr>
        <w:t>услуги</w:t>
      </w:r>
      <w:r w:rsidRPr="00A71BC9">
        <w:rPr>
          <w:rFonts w:ascii="Arial" w:hAnsi="Arial" w:cs="Arial"/>
          <w:sz w:val="24"/>
        </w:rPr>
        <w:t xml:space="preserve"> и</w:t>
      </w:r>
      <w:r w:rsidR="003C05F4" w:rsidRPr="00A71BC9">
        <w:rPr>
          <w:rFonts w:ascii="Arial" w:hAnsi="Arial" w:cs="Arial"/>
          <w:sz w:val="24"/>
        </w:rPr>
        <w:t xml:space="preserve"> получении документов, являющихся результатом предоставления </w:t>
      </w:r>
      <w:r w:rsidR="00C95D18" w:rsidRPr="00A71BC9">
        <w:rPr>
          <w:rFonts w:ascii="Arial" w:hAnsi="Arial" w:cs="Arial"/>
          <w:sz w:val="24"/>
        </w:rPr>
        <w:t xml:space="preserve">муниципальной </w:t>
      </w:r>
      <w:r w:rsidR="003C05F4" w:rsidRPr="00A71BC9">
        <w:rPr>
          <w:rFonts w:ascii="Arial" w:hAnsi="Arial" w:cs="Arial"/>
          <w:sz w:val="24"/>
        </w:rPr>
        <w:t>услуги, не должно превышать 15 минут.</w:t>
      </w:r>
      <w:r w:rsidR="00A373C4" w:rsidRPr="00A71BC9">
        <w:rPr>
          <w:rFonts w:ascii="Arial" w:hAnsi="Arial" w:cs="Arial"/>
          <w:strike/>
          <w:sz w:val="24"/>
        </w:rPr>
        <w:t xml:space="preserve"> </w:t>
      </w:r>
    </w:p>
    <w:p w:rsidR="00A373C4" w:rsidRPr="00A71BC9" w:rsidRDefault="00A373C4" w:rsidP="00A373C4">
      <w:pPr>
        <w:pStyle w:val="1"/>
        <w:spacing w:before="0" w:after="0"/>
        <w:jc w:val="center"/>
        <w:rPr>
          <w:iCs/>
          <w:sz w:val="24"/>
          <w:szCs w:val="24"/>
        </w:rPr>
      </w:pPr>
      <w:bookmarkStart w:id="19" w:name="sub_2130"/>
      <w:bookmarkEnd w:id="18"/>
    </w:p>
    <w:p w:rsidR="00CE123F" w:rsidRPr="00A71BC9" w:rsidRDefault="003C05F4" w:rsidP="00EE7965">
      <w:pPr>
        <w:widowControl w:val="0"/>
        <w:ind w:firstLine="540"/>
        <w:jc w:val="center"/>
        <w:rPr>
          <w:rFonts w:ascii="Arial" w:hAnsi="Arial" w:cs="Arial"/>
          <w:b/>
          <w:iCs/>
          <w:sz w:val="24"/>
        </w:rPr>
      </w:pPr>
      <w:r w:rsidRPr="00A71BC9">
        <w:rPr>
          <w:rFonts w:ascii="Arial" w:hAnsi="Arial" w:cs="Arial"/>
          <w:b/>
          <w:iCs/>
          <w:sz w:val="24"/>
        </w:rPr>
        <w:t xml:space="preserve">Подраздел </w:t>
      </w:r>
      <w:r w:rsidR="00156C1B" w:rsidRPr="00A71BC9">
        <w:rPr>
          <w:rFonts w:ascii="Arial" w:hAnsi="Arial" w:cs="Arial"/>
          <w:b/>
          <w:iCs/>
          <w:sz w:val="24"/>
          <w:lang w:val="en-US"/>
        </w:rPr>
        <w:t>XVI</w:t>
      </w:r>
    </w:p>
    <w:p w:rsidR="00EE7965" w:rsidRPr="00A71BC9" w:rsidRDefault="00A373C4" w:rsidP="00EE7965">
      <w:pPr>
        <w:widowControl w:val="0"/>
        <w:ind w:firstLine="540"/>
        <w:jc w:val="center"/>
        <w:rPr>
          <w:rFonts w:ascii="Arial" w:hAnsi="Arial" w:cs="Arial"/>
          <w:b/>
          <w:sz w:val="24"/>
        </w:rPr>
      </w:pPr>
      <w:r w:rsidRPr="00A71BC9">
        <w:rPr>
          <w:rFonts w:ascii="Arial" w:hAnsi="Arial" w:cs="Arial"/>
          <w:b/>
          <w:iCs/>
          <w:sz w:val="24"/>
        </w:rPr>
        <w:t xml:space="preserve">Срок и порядок регистрации </w:t>
      </w:r>
      <w:r w:rsidR="00EE7965" w:rsidRPr="00A71BC9">
        <w:rPr>
          <w:rFonts w:ascii="Arial" w:hAnsi="Arial" w:cs="Arial"/>
          <w:b/>
          <w:iCs/>
          <w:sz w:val="24"/>
        </w:rPr>
        <w:t>запроса (</w:t>
      </w:r>
      <w:r w:rsidRPr="00A71BC9">
        <w:rPr>
          <w:rFonts w:ascii="Arial" w:hAnsi="Arial" w:cs="Arial"/>
          <w:b/>
          <w:iCs/>
          <w:sz w:val="24"/>
        </w:rPr>
        <w:t>заявления</w:t>
      </w:r>
      <w:r w:rsidR="00EE7965" w:rsidRPr="00A71BC9">
        <w:rPr>
          <w:rFonts w:ascii="Arial" w:hAnsi="Arial" w:cs="Arial"/>
          <w:b/>
          <w:iCs/>
          <w:sz w:val="24"/>
        </w:rPr>
        <w:t>)</w:t>
      </w:r>
      <w:r w:rsidRPr="00A71BC9">
        <w:rPr>
          <w:rFonts w:ascii="Arial" w:hAnsi="Arial" w:cs="Arial"/>
          <w:b/>
          <w:iCs/>
          <w:sz w:val="24"/>
        </w:rPr>
        <w:t xml:space="preserve"> о предоставлении </w:t>
      </w:r>
      <w:r w:rsidR="00C95D18" w:rsidRPr="00A71BC9">
        <w:rPr>
          <w:rFonts w:ascii="Arial" w:hAnsi="Arial" w:cs="Arial"/>
          <w:b/>
          <w:iCs/>
          <w:sz w:val="24"/>
        </w:rPr>
        <w:t>муниципальной</w:t>
      </w:r>
      <w:r w:rsidRPr="00A71BC9">
        <w:rPr>
          <w:rFonts w:ascii="Arial" w:hAnsi="Arial" w:cs="Arial"/>
          <w:b/>
          <w:iCs/>
          <w:sz w:val="24"/>
        </w:rPr>
        <w:t xml:space="preserve"> услуги</w:t>
      </w:r>
      <w:r w:rsidR="00EE7965" w:rsidRPr="00A71BC9">
        <w:rPr>
          <w:rFonts w:ascii="Arial" w:hAnsi="Arial" w:cs="Arial"/>
          <w:b/>
          <w:iCs/>
          <w:sz w:val="24"/>
        </w:rPr>
        <w:t xml:space="preserve"> </w:t>
      </w:r>
      <w:r w:rsidR="00EE7965" w:rsidRPr="00A71BC9">
        <w:rPr>
          <w:rFonts w:ascii="Arial" w:hAnsi="Arial" w:cs="Arial"/>
          <w:b/>
          <w:sz w:val="24"/>
        </w:rPr>
        <w:t xml:space="preserve">и услуги,  предоставляемой организацией,  участвующей в  предоставлении  </w:t>
      </w:r>
      <w:r w:rsidR="00C95D18" w:rsidRPr="00A71BC9">
        <w:rPr>
          <w:rFonts w:ascii="Arial" w:hAnsi="Arial" w:cs="Arial"/>
          <w:b/>
          <w:sz w:val="24"/>
        </w:rPr>
        <w:t>муниципальной</w:t>
      </w:r>
      <w:r w:rsidR="00EE7965" w:rsidRPr="00A71BC9">
        <w:rPr>
          <w:rFonts w:ascii="Arial" w:hAnsi="Arial" w:cs="Arial"/>
          <w:b/>
          <w:sz w:val="24"/>
        </w:rPr>
        <w:t xml:space="preserve">  услуги</w:t>
      </w:r>
    </w:p>
    <w:p w:rsidR="00A373C4" w:rsidRPr="00A71BC9" w:rsidRDefault="00A373C4" w:rsidP="00A373C4">
      <w:pPr>
        <w:pStyle w:val="1"/>
        <w:spacing w:before="0" w:after="0"/>
        <w:jc w:val="center"/>
        <w:rPr>
          <w:iCs/>
          <w:sz w:val="24"/>
          <w:szCs w:val="24"/>
        </w:rPr>
      </w:pPr>
    </w:p>
    <w:bookmarkEnd w:id="19"/>
    <w:p w:rsidR="00CE56D8" w:rsidRPr="00A71BC9" w:rsidRDefault="00CE56D8" w:rsidP="00CE56D8">
      <w:pPr>
        <w:tabs>
          <w:tab w:val="left" w:pos="1080"/>
        </w:tabs>
        <w:ind w:firstLine="709"/>
        <w:jc w:val="both"/>
        <w:rPr>
          <w:rFonts w:ascii="Arial" w:hAnsi="Arial" w:cs="Arial"/>
          <w:sz w:val="24"/>
        </w:rPr>
      </w:pPr>
      <w:r w:rsidRPr="00A71BC9">
        <w:rPr>
          <w:rFonts w:ascii="Arial" w:hAnsi="Arial" w:cs="Arial"/>
          <w:sz w:val="24"/>
        </w:rPr>
        <w:t>4</w:t>
      </w:r>
      <w:r w:rsidR="00784CFB" w:rsidRPr="00A71BC9">
        <w:rPr>
          <w:rFonts w:ascii="Arial" w:hAnsi="Arial" w:cs="Arial"/>
          <w:sz w:val="24"/>
        </w:rPr>
        <w:t>8</w:t>
      </w:r>
      <w:r w:rsidRPr="00A71BC9">
        <w:rPr>
          <w:rFonts w:ascii="Arial" w:hAnsi="Arial" w:cs="Arial"/>
          <w:sz w:val="24"/>
        </w:rPr>
        <w:t>. Заявление о предоставлении муниципальной услуги подлежит обязательной регистрации в следующие сроки:</w:t>
      </w:r>
    </w:p>
    <w:p w:rsidR="00CE56D8" w:rsidRPr="00A71BC9" w:rsidRDefault="00CE56D8" w:rsidP="00CE56D8">
      <w:pPr>
        <w:tabs>
          <w:tab w:val="left" w:pos="1080"/>
        </w:tabs>
        <w:ind w:firstLine="709"/>
        <w:jc w:val="both"/>
        <w:rPr>
          <w:rFonts w:ascii="Arial" w:hAnsi="Arial" w:cs="Arial"/>
          <w:sz w:val="24"/>
        </w:rPr>
      </w:pPr>
      <w:r w:rsidRPr="00A71BC9">
        <w:rPr>
          <w:rFonts w:ascii="Arial" w:hAnsi="Arial" w:cs="Arial"/>
          <w:sz w:val="24"/>
        </w:rPr>
        <w:t xml:space="preserve">а) </w:t>
      </w:r>
      <w:r w:rsidRPr="00A71BC9">
        <w:rPr>
          <w:rFonts w:ascii="Arial" w:hAnsi="Arial" w:cs="Arial"/>
          <w:sz w:val="24"/>
          <w:lang w:eastAsia="en-US"/>
        </w:rPr>
        <w:t xml:space="preserve">поданное заявителем непосредственно в Уполномоченный орган или </w:t>
      </w:r>
      <w:r w:rsidR="007D67A7" w:rsidRPr="00A71BC9">
        <w:rPr>
          <w:rFonts w:ascii="Arial" w:hAnsi="Arial" w:cs="Arial"/>
          <w:sz w:val="24"/>
        </w:rPr>
        <w:t>филиал ГАУ «МФЦ», ТОСП  ГАУ «МФЦ»</w:t>
      </w:r>
      <w:r w:rsidRPr="00A71BC9">
        <w:rPr>
          <w:rFonts w:ascii="Arial" w:hAnsi="Arial" w:cs="Arial"/>
          <w:sz w:val="24"/>
          <w:lang w:eastAsia="en-US"/>
        </w:rPr>
        <w:t xml:space="preserve">» - в </w:t>
      </w:r>
      <w:r w:rsidRPr="00A71BC9">
        <w:rPr>
          <w:rFonts w:ascii="Arial" w:hAnsi="Arial" w:cs="Arial"/>
          <w:sz w:val="24"/>
        </w:rPr>
        <w:t xml:space="preserve">день обращения заявителя в его присутствии. </w:t>
      </w:r>
      <w:r w:rsidRPr="00A71BC9">
        <w:rPr>
          <w:rFonts w:ascii="Arial" w:hAnsi="Arial" w:cs="Arial"/>
          <w:sz w:val="24"/>
          <w:lang w:eastAsia="en-US"/>
        </w:rPr>
        <w:t xml:space="preserve">Регистрация заявления </w:t>
      </w:r>
      <w:r w:rsidRPr="00A71BC9">
        <w:rPr>
          <w:rFonts w:ascii="Arial" w:hAnsi="Arial" w:cs="Arial"/>
          <w:sz w:val="24"/>
        </w:rPr>
        <w:t xml:space="preserve">в Уполномоченном органе осуществляется </w:t>
      </w:r>
    </w:p>
    <w:p w:rsidR="002B3404" w:rsidRPr="00A71BC9" w:rsidRDefault="002B3404" w:rsidP="002B3404">
      <w:pPr>
        <w:tabs>
          <w:tab w:val="left" w:pos="1080"/>
        </w:tabs>
        <w:ind w:firstLine="709"/>
        <w:jc w:val="center"/>
        <w:rPr>
          <w:rFonts w:ascii="Arial" w:hAnsi="Arial" w:cs="Arial"/>
          <w:sz w:val="24"/>
        </w:rPr>
      </w:pPr>
      <w:r w:rsidRPr="00A71BC9">
        <w:rPr>
          <w:rFonts w:ascii="Arial" w:hAnsi="Arial" w:cs="Arial"/>
          <w:sz w:val="24"/>
          <w:u w:val="single"/>
        </w:rPr>
        <w:t>архитектором района</w:t>
      </w:r>
    </w:p>
    <w:p w:rsidR="00CE56D8" w:rsidRPr="00A71BC9" w:rsidRDefault="002B3404" w:rsidP="002B3404">
      <w:pPr>
        <w:tabs>
          <w:tab w:val="left" w:pos="1080"/>
        </w:tabs>
        <w:ind w:firstLine="709"/>
        <w:jc w:val="center"/>
        <w:rPr>
          <w:rFonts w:ascii="Arial" w:hAnsi="Arial" w:cs="Arial"/>
          <w:i/>
          <w:sz w:val="24"/>
        </w:rPr>
      </w:pPr>
      <w:r w:rsidRPr="00A71BC9">
        <w:rPr>
          <w:rFonts w:ascii="Arial" w:hAnsi="Arial" w:cs="Arial"/>
          <w:i/>
          <w:sz w:val="24"/>
        </w:rPr>
        <w:t xml:space="preserve"> </w:t>
      </w:r>
      <w:r w:rsidR="00CE56D8" w:rsidRPr="00A71BC9">
        <w:rPr>
          <w:rFonts w:ascii="Arial" w:hAnsi="Arial" w:cs="Arial"/>
          <w:i/>
          <w:sz w:val="24"/>
        </w:rPr>
        <w:t>(указывается наименование должности ответственного сотрудника)</w:t>
      </w:r>
    </w:p>
    <w:p w:rsidR="00CE56D8" w:rsidRPr="00A71BC9" w:rsidRDefault="00CE56D8" w:rsidP="00CE56D8">
      <w:pPr>
        <w:tabs>
          <w:tab w:val="left" w:pos="1080"/>
        </w:tabs>
        <w:jc w:val="both"/>
        <w:rPr>
          <w:rFonts w:ascii="Arial" w:hAnsi="Arial" w:cs="Arial"/>
          <w:sz w:val="24"/>
        </w:rPr>
      </w:pPr>
    </w:p>
    <w:p w:rsidR="00CE56D8" w:rsidRPr="00A71BC9" w:rsidRDefault="00CE56D8" w:rsidP="00CE56D8">
      <w:pPr>
        <w:tabs>
          <w:tab w:val="left" w:pos="1080"/>
        </w:tabs>
        <w:jc w:val="both"/>
        <w:rPr>
          <w:rFonts w:ascii="Arial" w:hAnsi="Arial" w:cs="Arial"/>
          <w:sz w:val="24"/>
          <w:lang w:eastAsia="en-US"/>
        </w:rPr>
      </w:pPr>
      <w:r w:rsidRPr="00A71BC9">
        <w:rPr>
          <w:rFonts w:ascii="Arial" w:hAnsi="Arial" w:cs="Arial"/>
          <w:sz w:val="24"/>
        </w:rPr>
        <w:t xml:space="preserve">(далее – сотрудник, ответственный за прием документов) в журнале регистрации входящей корреспонденции Уполномоченного органа,                           </w:t>
      </w:r>
      <w:r w:rsidRPr="00A71BC9">
        <w:rPr>
          <w:rFonts w:ascii="Arial" w:hAnsi="Arial" w:cs="Arial"/>
          <w:sz w:val="24"/>
          <w:lang w:eastAsia="en-US"/>
        </w:rPr>
        <w:t>в филиале ГАУ «МФЦ»</w:t>
      </w:r>
      <w:r w:rsidR="007D67A7" w:rsidRPr="00A71BC9">
        <w:rPr>
          <w:rFonts w:ascii="Arial" w:hAnsi="Arial" w:cs="Arial"/>
          <w:sz w:val="24"/>
        </w:rPr>
        <w:t xml:space="preserve">, ТОСП  ГАУ «МФЦ» </w:t>
      </w:r>
      <w:r w:rsidRPr="00A71BC9">
        <w:rPr>
          <w:rFonts w:ascii="Arial" w:hAnsi="Arial" w:cs="Arial"/>
          <w:sz w:val="24"/>
          <w:lang w:eastAsia="en-US"/>
        </w:rPr>
        <w:t xml:space="preserve"> - главным специалистом филиала ГАУ «МФЦ» в автоматизированной информационной системе ГАУ «МФЦ» (далее –                       АИС МФЦ);</w:t>
      </w:r>
    </w:p>
    <w:p w:rsidR="00CE56D8" w:rsidRPr="00A71BC9" w:rsidRDefault="00CE56D8" w:rsidP="00CE56D8">
      <w:pPr>
        <w:ind w:firstLine="708"/>
        <w:jc w:val="both"/>
        <w:rPr>
          <w:rFonts w:ascii="Arial" w:hAnsi="Arial" w:cs="Arial"/>
          <w:sz w:val="24"/>
        </w:rPr>
      </w:pPr>
      <w:bookmarkStart w:id="20" w:name="sub_2280"/>
      <w:r w:rsidRPr="00A71BC9">
        <w:rPr>
          <w:rFonts w:ascii="Arial" w:hAnsi="Arial" w:cs="Arial"/>
          <w:sz w:val="24"/>
        </w:rPr>
        <w:t xml:space="preserve">б) поступившее на почтовый адрес Уполномоченного органа или филиала ГАУ </w:t>
      </w:r>
      <w:r w:rsidR="007D67A7" w:rsidRPr="00A71BC9">
        <w:rPr>
          <w:rFonts w:ascii="Arial" w:hAnsi="Arial" w:cs="Arial"/>
          <w:sz w:val="24"/>
          <w:lang w:eastAsia="en-US"/>
        </w:rPr>
        <w:t>«МФЦ»</w:t>
      </w:r>
      <w:r w:rsidR="007D67A7" w:rsidRPr="00A71BC9">
        <w:rPr>
          <w:rFonts w:ascii="Arial" w:hAnsi="Arial" w:cs="Arial"/>
          <w:sz w:val="24"/>
        </w:rPr>
        <w:t>, ТОСП  ГАУ «МФЦ»</w:t>
      </w:r>
      <w:r w:rsidRPr="00A71BC9">
        <w:rPr>
          <w:rFonts w:ascii="Arial" w:hAnsi="Arial" w:cs="Arial"/>
          <w:sz w:val="24"/>
        </w:rPr>
        <w:t xml:space="preserve">- в день поступления в Уполномоченный орган или филиал ГАУ «МФЦ». </w:t>
      </w:r>
      <w:r w:rsidRPr="00A71BC9">
        <w:rPr>
          <w:rFonts w:ascii="Arial" w:hAnsi="Arial" w:cs="Arial"/>
          <w:sz w:val="24"/>
          <w:lang w:eastAsia="en-US"/>
        </w:rPr>
        <w:t xml:space="preserve">Регистрация заявления </w:t>
      </w:r>
      <w:r w:rsidRPr="00A71BC9">
        <w:rPr>
          <w:rFonts w:ascii="Arial" w:hAnsi="Arial" w:cs="Arial"/>
          <w:sz w:val="24"/>
        </w:rPr>
        <w:t xml:space="preserve">в Уполномоченном органе осуществляется </w:t>
      </w:r>
      <w:bookmarkStart w:id="21" w:name="sub_2279"/>
      <w:bookmarkEnd w:id="20"/>
      <w:r w:rsidRPr="00A71BC9">
        <w:rPr>
          <w:rFonts w:ascii="Arial" w:hAnsi="Arial" w:cs="Arial"/>
          <w:sz w:val="24"/>
        </w:rPr>
        <w:t xml:space="preserve">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w:t>
      </w:r>
      <w:r w:rsidR="007D67A7" w:rsidRPr="00A71BC9">
        <w:rPr>
          <w:rFonts w:ascii="Arial" w:hAnsi="Arial" w:cs="Arial"/>
          <w:sz w:val="24"/>
          <w:lang w:eastAsia="en-US"/>
        </w:rPr>
        <w:t>«МФЦ»</w:t>
      </w:r>
      <w:r w:rsidR="007D67A7" w:rsidRPr="00A71BC9">
        <w:rPr>
          <w:rFonts w:ascii="Arial" w:hAnsi="Arial" w:cs="Arial"/>
          <w:sz w:val="24"/>
        </w:rPr>
        <w:t>, ТОСП  ГАУ «МФЦ»</w:t>
      </w:r>
      <w:r w:rsidRPr="00A71BC9">
        <w:rPr>
          <w:rFonts w:ascii="Arial" w:hAnsi="Arial" w:cs="Arial"/>
          <w:sz w:val="24"/>
        </w:rPr>
        <w:t xml:space="preserve"> в журнале регистрации входящей документации филиала ГАУ «МФЦ»;</w:t>
      </w:r>
    </w:p>
    <w:p w:rsidR="00CE56D8" w:rsidRPr="00A71BC9" w:rsidRDefault="00CE56D8" w:rsidP="00CE56D8">
      <w:pPr>
        <w:ind w:firstLine="708"/>
        <w:jc w:val="both"/>
        <w:rPr>
          <w:rFonts w:ascii="Arial" w:hAnsi="Arial" w:cs="Arial"/>
          <w:sz w:val="24"/>
        </w:rPr>
      </w:pPr>
      <w:r w:rsidRPr="00A71BC9">
        <w:rPr>
          <w:rFonts w:ascii="Arial" w:hAnsi="Arial" w:cs="Arial"/>
          <w:sz w:val="24"/>
        </w:rPr>
        <w:t xml:space="preserve">в) поступившее в виде документа в электронной форме через Единый портал – в день поступления в Уполномоченный орган. </w:t>
      </w:r>
      <w:r w:rsidRPr="00A71BC9">
        <w:rPr>
          <w:rFonts w:ascii="Arial" w:hAnsi="Arial" w:cs="Arial"/>
          <w:sz w:val="24"/>
          <w:lang w:eastAsia="en-US"/>
        </w:rPr>
        <w:t>Регистрация заявления</w:t>
      </w:r>
      <w:r w:rsidRPr="00A71BC9">
        <w:rPr>
          <w:rFonts w:ascii="Arial" w:hAnsi="Arial" w:cs="Arial"/>
          <w:sz w:val="24"/>
        </w:rPr>
        <w:t xml:space="preserve"> </w:t>
      </w:r>
      <w:bookmarkEnd w:id="21"/>
      <w:r w:rsidRPr="00A71BC9">
        <w:rPr>
          <w:rFonts w:ascii="Arial" w:hAnsi="Arial" w:cs="Arial"/>
          <w:sz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CE56D8" w:rsidRPr="00A71BC9" w:rsidRDefault="00CE56D8" w:rsidP="00CE56D8">
      <w:pPr>
        <w:pStyle w:val="1"/>
        <w:spacing w:before="0" w:after="0"/>
        <w:jc w:val="center"/>
        <w:rPr>
          <w:iCs/>
          <w:sz w:val="24"/>
          <w:szCs w:val="24"/>
        </w:rPr>
      </w:pPr>
    </w:p>
    <w:p w:rsidR="00CE56D8" w:rsidRPr="00A71BC9" w:rsidRDefault="00CE56D8" w:rsidP="00CE56D8">
      <w:pPr>
        <w:rPr>
          <w:rFonts w:ascii="Arial" w:hAnsi="Arial" w:cs="Arial"/>
          <w:sz w:val="24"/>
        </w:rPr>
      </w:pPr>
    </w:p>
    <w:p w:rsidR="00CE56D8" w:rsidRPr="00A71BC9" w:rsidRDefault="00CE56D8" w:rsidP="00CE56D8">
      <w:pPr>
        <w:pStyle w:val="1"/>
        <w:spacing w:before="0" w:after="0"/>
        <w:jc w:val="center"/>
        <w:rPr>
          <w:iCs/>
          <w:sz w:val="24"/>
          <w:szCs w:val="24"/>
        </w:rPr>
      </w:pPr>
      <w:r w:rsidRPr="00A71BC9">
        <w:rPr>
          <w:iCs/>
          <w:sz w:val="24"/>
          <w:szCs w:val="24"/>
        </w:rPr>
        <w:t xml:space="preserve">Подраздел </w:t>
      </w:r>
      <w:r w:rsidRPr="00A71BC9">
        <w:rPr>
          <w:iCs/>
          <w:sz w:val="24"/>
          <w:szCs w:val="24"/>
          <w:lang w:val="en-US"/>
        </w:rPr>
        <w:t>XVII</w:t>
      </w:r>
    </w:p>
    <w:p w:rsidR="00CE56D8" w:rsidRPr="00A71BC9" w:rsidRDefault="00CE56D8" w:rsidP="00CE56D8">
      <w:pPr>
        <w:pStyle w:val="1"/>
        <w:spacing w:before="0" w:after="0"/>
        <w:jc w:val="center"/>
        <w:rPr>
          <w:iCs/>
          <w:sz w:val="24"/>
          <w:szCs w:val="24"/>
        </w:rPr>
      </w:pPr>
      <w:r w:rsidRPr="00A71BC9">
        <w:rPr>
          <w:iCs/>
          <w:sz w:val="24"/>
          <w:szCs w:val="24"/>
        </w:rPr>
        <w:t xml:space="preserve">Требования к помещениям, в которых предоставляется </w:t>
      </w:r>
      <w:r w:rsidRPr="00A71BC9">
        <w:rPr>
          <w:iCs/>
          <w:sz w:val="24"/>
          <w:szCs w:val="24"/>
        </w:rPr>
        <w:br/>
        <w:t xml:space="preserve">муниципальная услуга, </w:t>
      </w:r>
      <w:r w:rsidRPr="00A71BC9">
        <w:rPr>
          <w:sz w:val="24"/>
          <w:szCs w:val="24"/>
        </w:rPr>
        <w:t xml:space="preserve">услуга предоставляемая организацией,  участвующей в предоставлении муниципальной услуги, </w:t>
      </w:r>
      <w:r w:rsidRPr="00A71BC9">
        <w:rPr>
          <w:iCs/>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E56D8" w:rsidRPr="00A71BC9" w:rsidRDefault="00CE56D8" w:rsidP="00CE56D8">
      <w:pPr>
        <w:rPr>
          <w:rFonts w:ascii="Arial" w:hAnsi="Arial" w:cs="Arial"/>
          <w:sz w:val="24"/>
        </w:rPr>
      </w:pPr>
    </w:p>
    <w:p w:rsidR="00CE56D8" w:rsidRPr="00A71BC9" w:rsidRDefault="00CE56D8" w:rsidP="00CE56D8">
      <w:pPr>
        <w:jc w:val="both"/>
        <w:rPr>
          <w:rFonts w:ascii="Arial" w:hAnsi="Arial" w:cs="Arial"/>
          <w:sz w:val="24"/>
        </w:rPr>
      </w:pPr>
      <w:r w:rsidRPr="00A71BC9">
        <w:rPr>
          <w:rFonts w:ascii="Arial" w:hAnsi="Arial" w:cs="Arial"/>
          <w:sz w:val="24"/>
        </w:rPr>
        <w:tab/>
        <w:t>4</w:t>
      </w:r>
      <w:r w:rsidR="00784CFB" w:rsidRPr="00A71BC9">
        <w:rPr>
          <w:rFonts w:ascii="Arial" w:hAnsi="Arial" w:cs="Arial"/>
          <w:sz w:val="24"/>
        </w:rPr>
        <w:t>9</w:t>
      </w:r>
      <w:r w:rsidRPr="00A71BC9">
        <w:rPr>
          <w:rFonts w:ascii="Arial" w:hAnsi="Arial" w:cs="Arial"/>
          <w:sz w:val="24"/>
        </w:rPr>
        <w:t>. Требования к зданию (помещению) Уполномоченного органа:</w:t>
      </w:r>
    </w:p>
    <w:p w:rsidR="00CE56D8" w:rsidRPr="00A71BC9" w:rsidRDefault="00CE56D8" w:rsidP="00CE56D8">
      <w:pPr>
        <w:suppressAutoHyphens/>
        <w:ind w:firstLine="708"/>
        <w:jc w:val="both"/>
        <w:outlineLvl w:val="2"/>
        <w:rPr>
          <w:rFonts w:ascii="Arial" w:hAnsi="Arial" w:cs="Arial"/>
          <w:sz w:val="24"/>
        </w:rPr>
      </w:pPr>
      <w:r w:rsidRPr="00A71BC9">
        <w:rPr>
          <w:rFonts w:ascii="Arial" w:hAnsi="Arial" w:cs="Arial"/>
          <w:sz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CE56D8" w:rsidRPr="00A71BC9" w:rsidRDefault="00CE56D8" w:rsidP="00CE56D8">
      <w:pPr>
        <w:tabs>
          <w:tab w:val="left" w:pos="709"/>
        </w:tabs>
        <w:suppressAutoHyphens/>
        <w:jc w:val="both"/>
        <w:rPr>
          <w:rFonts w:ascii="Arial" w:hAnsi="Arial" w:cs="Arial"/>
          <w:sz w:val="24"/>
        </w:rPr>
      </w:pPr>
      <w:r w:rsidRPr="00A71BC9">
        <w:rPr>
          <w:rFonts w:ascii="Arial" w:hAnsi="Arial" w:cs="Arial"/>
          <w:sz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CE56D8" w:rsidRPr="00A71BC9" w:rsidRDefault="00C10347" w:rsidP="00CE56D8">
      <w:pPr>
        <w:tabs>
          <w:tab w:val="left" w:pos="709"/>
        </w:tabs>
        <w:suppressAutoHyphens/>
        <w:ind w:firstLine="709"/>
        <w:jc w:val="both"/>
        <w:rPr>
          <w:rFonts w:ascii="Arial" w:hAnsi="Arial" w:cs="Arial"/>
          <w:sz w:val="24"/>
        </w:rPr>
      </w:pPr>
      <w:r w:rsidRPr="00A71BC9">
        <w:rPr>
          <w:rFonts w:ascii="Arial" w:hAnsi="Arial" w:cs="Arial"/>
          <w:sz w:val="24"/>
        </w:rPr>
        <w:t>в) доступ в здание долж</w:t>
      </w:r>
      <w:r w:rsidR="00CE56D8" w:rsidRPr="00A71BC9">
        <w:rPr>
          <w:rFonts w:ascii="Arial" w:hAnsi="Arial" w:cs="Arial"/>
          <w:sz w:val="24"/>
        </w:rPr>
        <w:t>н</w:t>
      </w:r>
      <w:r w:rsidR="008712DF" w:rsidRPr="00A71BC9">
        <w:rPr>
          <w:rFonts w:ascii="Arial" w:hAnsi="Arial" w:cs="Arial"/>
          <w:sz w:val="24"/>
        </w:rPr>
        <w:t>о</w:t>
      </w:r>
      <w:r w:rsidR="00CE56D8" w:rsidRPr="00A71BC9">
        <w:rPr>
          <w:rFonts w:ascii="Arial" w:hAnsi="Arial" w:cs="Arial"/>
          <w:sz w:val="24"/>
        </w:rPr>
        <w:t xml:space="preserve"> быть оборудован</w:t>
      </w:r>
      <w:r w:rsidR="008712DF" w:rsidRPr="00A71BC9">
        <w:rPr>
          <w:rFonts w:ascii="Arial" w:hAnsi="Arial" w:cs="Arial"/>
          <w:sz w:val="24"/>
        </w:rPr>
        <w:t>о</w:t>
      </w:r>
      <w:r w:rsidR="00CE56D8" w:rsidRPr="00A71BC9">
        <w:rPr>
          <w:rFonts w:ascii="Arial" w:hAnsi="Arial" w:cs="Arial"/>
          <w:sz w:val="24"/>
        </w:rPr>
        <w:t xml:space="preserve"> с учетом потребностей лиц с ограниченными возможностями включая:</w:t>
      </w:r>
    </w:p>
    <w:p w:rsidR="00CE56D8" w:rsidRPr="00A71BC9" w:rsidRDefault="00CE56D8" w:rsidP="00CE56D8">
      <w:pPr>
        <w:tabs>
          <w:tab w:val="left" w:pos="709"/>
        </w:tabs>
        <w:suppressAutoHyphens/>
        <w:ind w:firstLine="709"/>
        <w:jc w:val="both"/>
        <w:rPr>
          <w:rFonts w:ascii="Arial" w:hAnsi="Arial" w:cs="Arial"/>
          <w:sz w:val="24"/>
        </w:rPr>
      </w:pPr>
      <w:r w:rsidRPr="00A71BC9">
        <w:rPr>
          <w:rFonts w:ascii="Arial" w:hAnsi="Arial" w:cs="Arial"/>
          <w:sz w:val="24"/>
        </w:rPr>
        <w:t>возможность беспрепятственного входа в помещения и выхода из них;</w:t>
      </w:r>
    </w:p>
    <w:p w:rsidR="00CE56D8" w:rsidRPr="00A71BC9" w:rsidRDefault="00CE56D8" w:rsidP="00CE56D8">
      <w:pPr>
        <w:tabs>
          <w:tab w:val="left" w:pos="709"/>
        </w:tabs>
        <w:suppressAutoHyphens/>
        <w:ind w:firstLine="709"/>
        <w:jc w:val="both"/>
        <w:rPr>
          <w:rFonts w:ascii="Arial" w:hAnsi="Arial" w:cs="Arial"/>
          <w:sz w:val="24"/>
        </w:rPr>
      </w:pPr>
      <w:r w:rsidRPr="00A71BC9">
        <w:rPr>
          <w:rFonts w:ascii="Arial" w:hAnsi="Arial" w:cs="Arial"/>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CE56D8" w:rsidRPr="00A71BC9" w:rsidRDefault="00CE56D8" w:rsidP="00CE56D8">
      <w:pPr>
        <w:tabs>
          <w:tab w:val="left" w:pos="709"/>
        </w:tabs>
        <w:suppressAutoHyphens/>
        <w:ind w:firstLine="709"/>
        <w:jc w:val="both"/>
        <w:rPr>
          <w:rFonts w:ascii="Arial" w:hAnsi="Arial" w:cs="Arial"/>
          <w:sz w:val="24"/>
        </w:rPr>
      </w:pPr>
      <w:r w:rsidRPr="00A71BC9">
        <w:rPr>
          <w:rFonts w:ascii="Arial" w:hAnsi="Arial" w:cs="Arial"/>
          <w:sz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A71BC9">
        <w:rPr>
          <w:rFonts w:ascii="Arial" w:hAnsi="Arial" w:cs="Arial"/>
          <w:sz w:val="24"/>
        </w:rPr>
        <w:t>ассистивных</w:t>
      </w:r>
      <w:proofErr w:type="spellEnd"/>
      <w:r w:rsidRPr="00A71BC9">
        <w:rPr>
          <w:rFonts w:ascii="Arial" w:hAnsi="Arial" w:cs="Arial"/>
          <w:sz w:val="24"/>
        </w:rPr>
        <w:t xml:space="preserve"> и вспомогательных технологий, а также сменного кресла-коляски;</w:t>
      </w:r>
    </w:p>
    <w:p w:rsidR="00CE56D8" w:rsidRPr="00A71BC9" w:rsidRDefault="00CE56D8" w:rsidP="00CE56D8">
      <w:pPr>
        <w:tabs>
          <w:tab w:val="left" w:pos="709"/>
        </w:tabs>
        <w:suppressAutoHyphens/>
        <w:ind w:firstLine="709"/>
        <w:jc w:val="both"/>
        <w:rPr>
          <w:rFonts w:ascii="Arial" w:hAnsi="Arial" w:cs="Arial"/>
          <w:sz w:val="24"/>
        </w:rPr>
      </w:pPr>
      <w:r w:rsidRPr="00A71BC9">
        <w:rPr>
          <w:rFonts w:ascii="Arial" w:hAnsi="Arial" w:cs="Arial"/>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56D8" w:rsidRPr="00A71BC9" w:rsidRDefault="00CE56D8" w:rsidP="00CE56D8">
      <w:pPr>
        <w:tabs>
          <w:tab w:val="left" w:pos="709"/>
        </w:tabs>
        <w:suppressAutoHyphens/>
        <w:ind w:firstLine="709"/>
        <w:jc w:val="both"/>
        <w:rPr>
          <w:rFonts w:ascii="Arial" w:hAnsi="Arial" w:cs="Arial"/>
          <w:sz w:val="24"/>
        </w:rPr>
      </w:pPr>
      <w:r w:rsidRPr="00A71BC9">
        <w:rPr>
          <w:rFonts w:ascii="Arial" w:hAnsi="Arial" w:cs="Arial"/>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CE56D8" w:rsidRPr="00A71BC9" w:rsidRDefault="00784CFB" w:rsidP="00CE56D8">
      <w:pPr>
        <w:tabs>
          <w:tab w:val="left" w:pos="709"/>
        </w:tabs>
        <w:suppressAutoHyphens/>
        <w:ind w:firstLine="709"/>
        <w:jc w:val="both"/>
        <w:rPr>
          <w:rFonts w:ascii="Arial" w:hAnsi="Arial" w:cs="Arial"/>
          <w:sz w:val="24"/>
        </w:rPr>
      </w:pPr>
      <w:r w:rsidRPr="00A71BC9">
        <w:rPr>
          <w:rFonts w:ascii="Arial" w:hAnsi="Arial" w:cs="Arial"/>
          <w:sz w:val="24"/>
        </w:rPr>
        <w:t>50</w:t>
      </w:r>
      <w:r w:rsidR="00CE56D8" w:rsidRPr="00A71BC9">
        <w:rPr>
          <w:rFonts w:ascii="Arial" w:hAnsi="Arial" w:cs="Arial"/>
          <w:sz w:val="24"/>
        </w:rPr>
        <w:t>.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56D8" w:rsidRPr="00A71BC9" w:rsidRDefault="002447A4" w:rsidP="00CE56D8">
      <w:pPr>
        <w:tabs>
          <w:tab w:val="left" w:pos="709"/>
        </w:tabs>
        <w:suppressAutoHyphens/>
        <w:ind w:firstLine="709"/>
        <w:jc w:val="both"/>
        <w:rPr>
          <w:rFonts w:ascii="Arial" w:hAnsi="Arial" w:cs="Arial"/>
          <w:sz w:val="24"/>
        </w:rPr>
      </w:pPr>
      <w:r w:rsidRPr="00A71BC9">
        <w:rPr>
          <w:rFonts w:ascii="Arial" w:hAnsi="Arial" w:cs="Arial"/>
          <w:sz w:val="24"/>
        </w:rPr>
        <w:t>5</w:t>
      </w:r>
      <w:r w:rsidR="00784CFB" w:rsidRPr="00A71BC9">
        <w:rPr>
          <w:rFonts w:ascii="Arial" w:hAnsi="Arial" w:cs="Arial"/>
          <w:sz w:val="24"/>
        </w:rPr>
        <w:t>1</w:t>
      </w:r>
      <w:r w:rsidR="00CE56D8" w:rsidRPr="00A71BC9">
        <w:rPr>
          <w:rFonts w:ascii="Arial" w:hAnsi="Arial" w:cs="Arial"/>
          <w:sz w:val="24"/>
        </w:rPr>
        <w:t xml:space="preserve">. Уполномоченным органом обеспечивается допуск в помещение </w:t>
      </w:r>
      <w:proofErr w:type="spellStart"/>
      <w:r w:rsidR="00CE56D8" w:rsidRPr="00A71BC9">
        <w:rPr>
          <w:rFonts w:ascii="Arial" w:hAnsi="Arial" w:cs="Arial"/>
          <w:sz w:val="24"/>
        </w:rPr>
        <w:t>сурдопереводчика</w:t>
      </w:r>
      <w:proofErr w:type="spellEnd"/>
      <w:r w:rsidR="00CE56D8" w:rsidRPr="00A71BC9">
        <w:rPr>
          <w:rFonts w:ascii="Arial" w:hAnsi="Arial" w:cs="Arial"/>
          <w:sz w:val="24"/>
        </w:rPr>
        <w:t xml:space="preserve"> и </w:t>
      </w:r>
      <w:proofErr w:type="spellStart"/>
      <w:r w:rsidR="00CE56D8" w:rsidRPr="00A71BC9">
        <w:rPr>
          <w:rFonts w:ascii="Arial" w:hAnsi="Arial" w:cs="Arial"/>
          <w:sz w:val="24"/>
        </w:rPr>
        <w:t>тифлосурдопереводчика</w:t>
      </w:r>
      <w:proofErr w:type="spellEnd"/>
      <w:r w:rsidR="00CE56D8" w:rsidRPr="00A71BC9">
        <w:rPr>
          <w:rFonts w:ascii="Arial" w:hAnsi="Arial" w:cs="Arial"/>
          <w:sz w:val="24"/>
        </w:rPr>
        <w:t>,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56D8" w:rsidRPr="00A71BC9" w:rsidRDefault="00CE56D8" w:rsidP="00CE56D8">
      <w:pPr>
        <w:tabs>
          <w:tab w:val="left" w:pos="709"/>
        </w:tabs>
        <w:suppressAutoHyphens/>
        <w:ind w:firstLine="709"/>
        <w:jc w:val="both"/>
        <w:rPr>
          <w:rFonts w:ascii="Arial" w:hAnsi="Arial" w:cs="Arial"/>
          <w:sz w:val="24"/>
        </w:rPr>
      </w:pPr>
      <w:r w:rsidRPr="00A71BC9">
        <w:rPr>
          <w:rFonts w:ascii="Arial" w:hAnsi="Arial" w:cs="Arial"/>
          <w:sz w:val="24"/>
        </w:rPr>
        <w:t>5</w:t>
      </w:r>
      <w:r w:rsidR="00784CFB" w:rsidRPr="00A71BC9">
        <w:rPr>
          <w:rFonts w:ascii="Arial" w:hAnsi="Arial" w:cs="Arial"/>
          <w:sz w:val="24"/>
        </w:rPr>
        <w:t>2</w:t>
      </w:r>
      <w:r w:rsidRPr="00A71BC9">
        <w:rPr>
          <w:rFonts w:ascii="Arial" w:hAnsi="Arial" w:cs="Arial"/>
          <w:sz w:val="24"/>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0D44FB" w:rsidRPr="00A71BC9" w:rsidRDefault="000D44FB" w:rsidP="000D44FB">
      <w:pPr>
        <w:jc w:val="both"/>
        <w:rPr>
          <w:rFonts w:ascii="Arial" w:hAnsi="Arial" w:cs="Arial"/>
          <w:sz w:val="24"/>
        </w:rPr>
      </w:pPr>
      <w:r w:rsidRPr="00A71BC9">
        <w:rPr>
          <w:rFonts w:ascii="Arial" w:hAnsi="Arial" w:cs="Arial"/>
          <w:sz w:val="24"/>
        </w:rPr>
        <w:t xml:space="preserve">      В случае, если здание невозможно полностью приспособить с учетом потребностей инвалидов, администрация района до реконструкции или капитального ремонта должна принимать согласование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E56D8" w:rsidRPr="00A71BC9" w:rsidRDefault="00CE56D8" w:rsidP="00CE56D8">
      <w:pPr>
        <w:pStyle w:val="ConsPlusNormal"/>
        <w:suppressAutoHyphens/>
        <w:ind w:firstLine="700"/>
        <w:jc w:val="both"/>
        <w:rPr>
          <w:sz w:val="24"/>
          <w:szCs w:val="24"/>
        </w:rPr>
      </w:pPr>
      <w:r w:rsidRPr="00A71BC9">
        <w:rPr>
          <w:sz w:val="24"/>
          <w:szCs w:val="24"/>
        </w:rPr>
        <w:t>5</w:t>
      </w:r>
      <w:r w:rsidR="00784CFB" w:rsidRPr="00A71BC9">
        <w:rPr>
          <w:sz w:val="24"/>
          <w:szCs w:val="24"/>
        </w:rPr>
        <w:t>3</w:t>
      </w:r>
      <w:r w:rsidRPr="00A71BC9">
        <w:rPr>
          <w:sz w:val="24"/>
          <w:szCs w:val="24"/>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6D8" w:rsidRPr="00A71BC9" w:rsidRDefault="002447A4" w:rsidP="00CE56D8">
      <w:pPr>
        <w:pStyle w:val="ConsPlusNormal"/>
        <w:suppressAutoHyphens/>
        <w:ind w:firstLine="700"/>
        <w:jc w:val="both"/>
        <w:rPr>
          <w:sz w:val="24"/>
          <w:szCs w:val="24"/>
        </w:rPr>
      </w:pPr>
      <w:r w:rsidRPr="00A71BC9">
        <w:rPr>
          <w:sz w:val="24"/>
          <w:szCs w:val="24"/>
        </w:rPr>
        <w:t>5</w:t>
      </w:r>
      <w:r w:rsidR="00784CFB" w:rsidRPr="00A71BC9">
        <w:rPr>
          <w:sz w:val="24"/>
          <w:szCs w:val="24"/>
        </w:rPr>
        <w:t>4</w:t>
      </w:r>
      <w:r w:rsidR="00CE56D8" w:rsidRPr="00A71BC9">
        <w:rPr>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E56D8" w:rsidRPr="00A71BC9" w:rsidRDefault="00CE56D8" w:rsidP="00CE56D8">
      <w:pPr>
        <w:pStyle w:val="20"/>
        <w:tabs>
          <w:tab w:val="num" w:pos="567"/>
        </w:tabs>
        <w:suppressAutoHyphens/>
        <w:spacing w:after="0" w:line="240" w:lineRule="auto"/>
        <w:ind w:left="0" w:firstLine="700"/>
        <w:jc w:val="both"/>
        <w:rPr>
          <w:rFonts w:ascii="Arial" w:hAnsi="Arial" w:cs="Arial"/>
        </w:rPr>
      </w:pPr>
      <w:r w:rsidRPr="00A71BC9">
        <w:rPr>
          <w:rFonts w:ascii="Arial" w:hAnsi="Arial" w:cs="Arial"/>
        </w:rPr>
        <w:t>5</w:t>
      </w:r>
      <w:r w:rsidR="00784CFB" w:rsidRPr="00A71BC9">
        <w:rPr>
          <w:rFonts w:ascii="Arial" w:hAnsi="Arial" w:cs="Arial"/>
        </w:rPr>
        <w:t>5</w:t>
      </w:r>
      <w:r w:rsidRPr="00A71BC9">
        <w:rPr>
          <w:rFonts w:ascii="Arial" w:hAnsi="Arial" w:cs="Arial"/>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CE56D8" w:rsidRPr="00A71BC9" w:rsidRDefault="00CE56D8" w:rsidP="00CE56D8">
      <w:pPr>
        <w:pStyle w:val="20"/>
        <w:tabs>
          <w:tab w:val="num" w:pos="567"/>
        </w:tabs>
        <w:suppressAutoHyphens/>
        <w:spacing w:after="0" w:line="240" w:lineRule="auto"/>
        <w:ind w:left="0" w:firstLine="700"/>
        <w:jc w:val="both"/>
        <w:rPr>
          <w:rFonts w:ascii="Arial" w:hAnsi="Arial" w:cs="Arial"/>
        </w:rPr>
      </w:pPr>
      <w:r w:rsidRPr="00A71BC9">
        <w:rPr>
          <w:rFonts w:ascii="Arial" w:hAnsi="Arial" w:cs="Arial"/>
        </w:rPr>
        <w:t>5</w:t>
      </w:r>
      <w:r w:rsidR="00784CFB" w:rsidRPr="00A71BC9">
        <w:rPr>
          <w:rFonts w:ascii="Arial" w:hAnsi="Arial" w:cs="Arial"/>
        </w:rPr>
        <w:t>6</w:t>
      </w:r>
      <w:r w:rsidRPr="00A71BC9">
        <w:rPr>
          <w:rFonts w:ascii="Arial" w:hAnsi="Arial" w:cs="Arial"/>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CE56D8" w:rsidRPr="00A71BC9" w:rsidRDefault="00CE56D8" w:rsidP="00CE56D8">
      <w:pPr>
        <w:pStyle w:val="ConsPlusNormal"/>
        <w:suppressAutoHyphens/>
        <w:ind w:firstLine="700"/>
        <w:jc w:val="both"/>
        <w:rPr>
          <w:sz w:val="24"/>
          <w:szCs w:val="24"/>
        </w:rPr>
      </w:pPr>
      <w:r w:rsidRPr="00A71BC9">
        <w:rPr>
          <w:sz w:val="24"/>
          <w:szCs w:val="24"/>
        </w:rPr>
        <w:t>5</w:t>
      </w:r>
      <w:r w:rsidR="00784CFB" w:rsidRPr="00A71BC9">
        <w:rPr>
          <w:sz w:val="24"/>
          <w:szCs w:val="24"/>
        </w:rPr>
        <w:t>7</w:t>
      </w:r>
      <w:r w:rsidRPr="00A71BC9">
        <w:rPr>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CE56D8" w:rsidRPr="00A71BC9" w:rsidRDefault="00CE56D8" w:rsidP="00CE56D8">
      <w:pPr>
        <w:pStyle w:val="20"/>
        <w:tabs>
          <w:tab w:val="num" w:pos="567"/>
        </w:tabs>
        <w:suppressAutoHyphens/>
        <w:spacing w:after="0" w:line="240" w:lineRule="auto"/>
        <w:ind w:left="0" w:firstLine="700"/>
        <w:jc w:val="both"/>
        <w:rPr>
          <w:rFonts w:ascii="Arial" w:hAnsi="Arial" w:cs="Arial"/>
        </w:rPr>
      </w:pPr>
      <w:r w:rsidRPr="00A71BC9">
        <w:rPr>
          <w:rFonts w:ascii="Arial" w:hAnsi="Arial" w:cs="Arial"/>
        </w:rPr>
        <w:t>5</w:t>
      </w:r>
      <w:r w:rsidR="00784CFB" w:rsidRPr="00A71BC9">
        <w:rPr>
          <w:rFonts w:ascii="Arial" w:hAnsi="Arial" w:cs="Arial"/>
        </w:rPr>
        <w:t>8</w:t>
      </w:r>
      <w:r w:rsidRPr="00A71BC9">
        <w:rPr>
          <w:rFonts w:ascii="Arial" w:hAnsi="Arial" w:cs="Arial"/>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E56D8" w:rsidRPr="00A71BC9" w:rsidRDefault="00CE56D8" w:rsidP="00CE56D8">
      <w:pPr>
        <w:pStyle w:val="ConsPlusNormal"/>
        <w:suppressAutoHyphens/>
        <w:ind w:firstLine="697"/>
        <w:jc w:val="both"/>
        <w:rPr>
          <w:sz w:val="24"/>
          <w:szCs w:val="24"/>
        </w:rPr>
      </w:pPr>
      <w:r w:rsidRPr="00A71BC9">
        <w:rPr>
          <w:sz w:val="24"/>
          <w:szCs w:val="24"/>
        </w:rPr>
        <w:t>5</w:t>
      </w:r>
      <w:r w:rsidR="00784CFB" w:rsidRPr="00A71BC9">
        <w:rPr>
          <w:sz w:val="24"/>
          <w:szCs w:val="24"/>
        </w:rPr>
        <w:t>9</w:t>
      </w:r>
      <w:r w:rsidRPr="00A71BC9">
        <w:rPr>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CE56D8" w:rsidRPr="00A71BC9" w:rsidRDefault="00784CFB" w:rsidP="00CE56D8">
      <w:pPr>
        <w:tabs>
          <w:tab w:val="left" w:pos="0"/>
        </w:tabs>
        <w:suppressAutoHyphens/>
        <w:ind w:right="-113" w:firstLine="709"/>
        <w:jc w:val="both"/>
        <w:rPr>
          <w:rFonts w:ascii="Arial" w:hAnsi="Arial" w:cs="Arial"/>
          <w:sz w:val="24"/>
        </w:rPr>
      </w:pPr>
      <w:r w:rsidRPr="00A71BC9">
        <w:rPr>
          <w:rFonts w:ascii="Arial" w:hAnsi="Arial" w:cs="Arial"/>
          <w:sz w:val="24"/>
        </w:rPr>
        <w:t>60</w:t>
      </w:r>
      <w:r w:rsidR="00CE56D8" w:rsidRPr="00A71BC9">
        <w:rPr>
          <w:rFonts w:ascii="Arial" w:hAnsi="Arial" w:cs="Arial"/>
          <w:sz w:val="24"/>
        </w:rPr>
        <w:t>.</w:t>
      </w:r>
      <w:r w:rsidR="00CE56D8" w:rsidRPr="00A71BC9">
        <w:rPr>
          <w:rFonts w:ascii="Arial" w:hAnsi="Arial" w:cs="Arial"/>
          <w:sz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CE56D8" w:rsidRPr="00A71BC9" w:rsidRDefault="00CE56D8" w:rsidP="00CE56D8">
      <w:pPr>
        <w:tabs>
          <w:tab w:val="left" w:pos="0"/>
        </w:tabs>
        <w:suppressAutoHyphens/>
        <w:ind w:right="-113" w:firstLine="709"/>
        <w:jc w:val="both"/>
        <w:rPr>
          <w:rFonts w:ascii="Arial" w:hAnsi="Arial" w:cs="Arial"/>
          <w:sz w:val="24"/>
        </w:rPr>
      </w:pPr>
      <w:r w:rsidRPr="00A71BC9">
        <w:rPr>
          <w:rFonts w:ascii="Arial" w:hAnsi="Arial" w:cs="Arial"/>
          <w:sz w:val="24"/>
        </w:rPr>
        <w:t>а) номера кабинета;</w:t>
      </w:r>
    </w:p>
    <w:p w:rsidR="00CE56D8" w:rsidRPr="00A71BC9" w:rsidRDefault="00CE56D8" w:rsidP="00CE56D8">
      <w:pPr>
        <w:tabs>
          <w:tab w:val="left" w:pos="0"/>
        </w:tabs>
        <w:suppressAutoHyphens/>
        <w:ind w:right="-113" w:firstLine="709"/>
        <w:jc w:val="both"/>
        <w:rPr>
          <w:rFonts w:ascii="Arial" w:hAnsi="Arial" w:cs="Arial"/>
          <w:strike/>
          <w:sz w:val="24"/>
        </w:rPr>
      </w:pPr>
      <w:r w:rsidRPr="00A71BC9">
        <w:rPr>
          <w:rFonts w:ascii="Arial" w:hAnsi="Arial" w:cs="Arial"/>
          <w:sz w:val="24"/>
        </w:rPr>
        <w:t>б) фамилии, имени, отчества и должности сотрудника, осуществляющего прием заявителей;</w:t>
      </w:r>
    </w:p>
    <w:p w:rsidR="00CE56D8" w:rsidRPr="00A71BC9" w:rsidRDefault="00CE56D8" w:rsidP="00CE56D8">
      <w:pPr>
        <w:tabs>
          <w:tab w:val="left" w:pos="0"/>
        </w:tabs>
        <w:suppressAutoHyphens/>
        <w:ind w:right="-113" w:firstLine="709"/>
        <w:jc w:val="both"/>
        <w:rPr>
          <w:rFonts w:ascii="Arial" w:hAnsi="Arial" w:cs="Arial"/>
          <w:sz w:val="24"/>
        </w:rPr>
      </w:pPr>
      <w:r w:rsidRPr="00A71BC9">
        <w:rPr>
          <w:rFonts w:ascii="Arial" w:hAnsi="Arial" w:cs="Arial"/>
          <w:sz w:val="24"/>
        </w:rPr>
        <w:t>в) времени приема заявителей.</w:t>
      </w:r>
    </w:p>
    <w:p w:rsidR="00CE56D8" w:rsidRPr="00A71BC9" w:rsidRDefault="002447A4" w:rsidP="00CE56D8">
      <w:pPr>
        <w:tabs>
          <w:tab w:val="left" w:pos="0"/>
        </w:tabs>
        <w:suppressAutoHyphens/>
        <w:ind w:right="-113" w:firstLine="709"/>
        <w:jc w:val="both"/>
        <w:rPr>
          <w:rFonts w:ascii="Arial" w:hAnsi="Arial" w:cs="Arial"/>
          <w:sz w:val="24"/>
        </w:rPr>
      </w:pPr>
      <w:r w:rsidRPr="00A71BC9">
        <w:rPr>
          <w:rFonts w:ascii="Arial" w:hAnsi="Arial" w:cs="Arial"/>
          <w:sz w:val="24"/>
        </w:rPr>
        <w:t>6</w:t>
      </w:r>
      <w:r w:rsidR="00784CFB" w:rsidRPr="00A71BC9">
        <w:rPr>
          <w:rFonts w:ascii="Arial" w:hAnsi="Arial" w:cs="Arial"/>
          <w:sz w:val="24"/>
        </w:rPr>
        <w:t>1</w:t>
      </w:r>
      <w:r w:rsidR="00CE56D8" w:rsidRPr="00A71BC9">
        <w:rPr>
          <w:rFonts w:ascii="Arial" w:hAnsi="Arial" w:cs="Arial"/>
          <w:sz w:val="24"/>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E56D8" w:rsidRPr="00A71BC9" w:rsidRDefault="00CE56D8" w:rsidP="00CE56D8">
      <w:pPr>
        <w:suppressAutoHyphens/>
        <w:ind w:firstLine="709"/>
        <w:jc w:val="both"/>
        <w:rPr>
          <w:rFonts w:ascii="Arial" w:hAnsi="Arial" w:cs="Arial"/>
          <w:sz w:val="24"/>
        </w:rPr>
      </w:pPr>
      <w:r w:rsidRPr="00A71BC9">
        <w:rPr>
          <w:rFonts w:ascii="Arial" w:hAnsi="Arial" w:cs="Arial"/>
          <w:sz w:val="24"/>
        </w:rPr>
        <w:t>6</w:t>
      </w:r>
      <w:r w:rsidR="00784CFB" w:rsidRPr="00A71BC9">
        <w:rPr>
          <w:rFonts w:ascii="Arial" w:hAnsi="Arial" w:cs="Arial"/>
          <w:sz w:val="24"/>
        </w:rPr>
        <w:t>2</w:t>
      </w:r>
      <w:r w:rsidRPr="00A71BC9">
        <w:rPr>
          <w:rFonts w:ascii="Arial" w:hAnsi="Arial" w:cs="Arial"/>
          <w:sz w:val="24"/>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E56D8" w:rsidRPr="00A71BC9" w:rsidRDefault="00CE56D8" w:rsidP="00CE56D8">
      <w:pPr>
        <w:tabs>
          <w:tab w:val="left" w:pos="993"/>
        </w:tabs>
        <w:suppressAutoHyphens/>
        <w:ind w:firstLine="709"/>
        <w:jc w:val="both"/>
        <w:rPr>
          <w:rFonts w:ascii="Arial" w:hAnsi="Arial" w:cs="Arial"/>
          <w:sz w:val="24"/>
        </w:rPr>
      </w:pPr>
      <w:r w:rsidRPr="00A71BC9">
        <w:rPr>
          <w:rFonts w:ascii="Arial" w:hAnsi="Arial" w:cs="Arial"/>
          <w:sz w:val="24"/>
        </w:rPr>
        <w:t>а) регистрацию и обработку запросов, поступивших через Единый портал;</w:t>
      </w:r>
    </w:p>
    <w:p w:rsidR="00CE56D8" w:rsidRPr="00A71BC9" w:rsidRDefault="00CE56D8" w:rsidP="00CE56D8">
      <w:pPr>
        <w:tabs>
          <w:tab w:val="left" w:pos="993"/>
        </w:tabs>
        <w:suppressAutoHyphens/>
        <w:ind w:firstLine="709"/>
        <w:jc w:val="both"/>
        <w:rPr>
          <w:rFonts w:ascii="Arial" w:hAnsi="Arial" w:cs="Arial"/>
          <w:sz w:val="24"/>
        </w:rPr>
      </w:pPr>
      <w:r w:rsidRPr="00A71BC9">
        <w:rPr>
          <w:rFonts w:ascii="Arial" w:hAnsi="Arial" w:cs="Arial"/>
          <w:sz w:val="24"/>
        </w:rPr>
        <w:t>б) ведение и хранение дела заявителя в электронной форме;</w:t>
      </w:r>
    </w:p>
    <w:p w:rsidR="00CE56D8" w:rsidRPr="00A71BC9" w:rsidRDefault="00CE56D8" w:rsidP="00CE56D8">
      <w:pPr>
        <w:tabs>
          <w:tab w:val="left" w:pos="993"/>
        </w:tabs>
        <w:suppressAutoHyphens/>
        <w:ind w:firstLine="709"/>
        <w:jc w:val="both"/>
        <w:rPr>
          <w:rFonts w:ascii="Arial" w:hAnsi="Arial" w:cs="Arial"/>
          <w:sz w:val="24"/>
        </w:rPr>
      </w:pPr>
      <w:r w:rsidRPr="00A71BC9">
        <w:rPr>
          <w:rFonts w:ascii="Arial" w:hAnsi="Arial" w:cs="Arial"/>
          <w:sz w:val="24"/>
        </w:rPr>
        <w:t>в) предоставление по запросу заявителя сведений о ходе предоставления муниципальной услуги.</w:t>
      </w:r>
    </w:p>
    <w:p w:rsidR="00CE56D8" w:rsidRPr="00A71BC9" w:rsidRDefault="00CE56D8" w:rsidP="00CE56D8">
      <w:pPr>
        <w:tabs>
          <w:tab w:val="left" w:pos="993"/>
        </w:tabs>
        <w:suppressAutoHyphens/>
        <w:autoSpaceDE w:val="0"/>
        <w:ind w:firstLine="709"/>
        <w:jc w:val="both"/>
        <w:rPr>
          <w:rFonts w:ascii="Arial" w:hAnsi="Arial" w:cs="Arial"/>
          <w:sz w:val="24"/>
        </w:rPr>
      </w:pPr>
      <w:r w:rsidRPr="00A71BC9">
        <w:rPr>
          <w:rFonts w:ascii="Arial" w:hAnsi="Arial" w:cs="Arial"/>
          <w:sz w:val="24"/>
        </w:rPr>
        <w:t>6</w:t>
      </w:r>
      <w:r w:rsidR="00784CFB" w:rsidRPr="00A71BC9">
        <w:rPr>
          <w:rFonts w:ascii="Arial" w:hAnsi="Arial" w:cs="Arial"/>
          <w:sz w:val="24"/>
        </w:rPr>
        <w:t>3</w:t>
      </w:r>
      <w:r w:rsidRPr="00A71BC9">
        <w:rPr>
          <w:rFonts w:ascii="Arial" w:hAnsi="Arial" w:cs="Arial"/>
          <w:sz w:val="24"/>
        </w:rPr>
        <w:t>.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E56D8" w:rsidRPr="00A71BC9" w:rsidRDefault="00CE56D8" w:rsidP="00CE56D8">
      <w:pPr>
        <w:tabs>
          <w:tab w:val="left" w:pos="993"/>
        </w:tabs>
        <w:suppressAutoHyphens/>
        <w:ind w:firstLine="709"/>
        <w:jc w:val="both"/>
        <w:rPr>
          <w:rFonts w:ascii="Arial" w:hAnsi="Arial" w:cs="Arial"/>
          <w:sz w:val="24"/>
        </w:rPr>
      </w:pPr>
      <w:r w:rsidRPr="00A71BC9">
        <w:rPr>
          <w:rFonts w:ascii="Arial" w:hAnsi="Arial" w:cs="Arial"/>
          <w:sz w:val="24"/>
        </w:rPr>
        <w:t>6</w:t>
      </w:r>
      <w:r w:rsidR="00784CFB" w:rsidRPr="00A71BC9">
        <w:rPr>
          <w:rFonts w:ascii="Arial" w:hAnsi="Arial" w:cs="Arial"/>
          <w:sz w:val="24"/>
        </w:rPr>
        <w:t>4</w:t>
      </w:r>
      <w:r w:rsidRPr="00A71BC9">
        <w:rPr>
          <w:rFonts w:ascii="Arial" w:hAnsi="Arial" w:cs="Arial"/>
          <w:sz w:val="24"/>
        </w:rPr>
        <w:t>. Помещение филиала ГАУ «</w:t>
      </w:r>
      <w:r w:rsidR="007D67A7" w:rsidRPr="00A71BC9">
        <w:rPr>
          <w:rFonts w:ascii="Arial" w:hAnsi="Arial" w:cs="Arial"/>
          <w:sz w:val="24"/>
          <w:lang w:eastAsia="en-US"/>
        </w:rPr>
        <w:t>«МФЦ»</w:t>
      </w:r>
      <w:r w:rsidR="007D67A7" w:rsidRPr="00A71BC9">
        <w:rPr>
          <w:rFonts w:ascii="Arial" w:hAnsi="Arial" w:cs="Arial"/>
          <w:sz w:val="24"/>
        </w:rPr>
        <w:t>, ТОСП  ГАУ «МФЦ»</w:t>
      </w:r>
      <w:r w:rsidRPr="00A71BC9">
        <w:rPr>
          <w:rFonts w:ascii="Arial" w:hAnsi="Arial" w:cs="Arial"/>
          <w:sz w:val="24"/>
        </w:rPr>
        <w:t xml:space="preserve">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E56D8" w:rsidRPr="00A71BC9" w:rsidRDefault="00CE56D8" w:rsidP="00CE56D8">
      <w:pPr>
        <w:jc w:val="both"/>
        <w:rPr>
          <w:rFonts w:ascii="Arial" w:hAnsi="Arial" w:cs="Arial"/>
          <w:sz w:val="24"/>
        </w:rPr>
      </w:pPr>
    </w:p>
    <w:p w:rsidR="00FC7845" w:rsidRPr="00A71BC9" w:rsidRDefault="00FC7845" w:rsidP="00CE56D8">
      <w:pPr>
        <w:pStyle w:val="1"/>
        <w:spacing w:before="0" w:after="0"/>
        <w:jc w:val="center"/>
        <w:rPr>
          <w:iCs/>
          <w:sz w:val="24"/>
          <w:szCs w:val="24"/>
        </w:rPr>
      </w:pPr>
    </w:p>
    <w:p w:rsidR="00CE56D8" w:rsidRPr="00A71BC9" w:rsidRDefault="00CE56D8" w:rsidP="00CE56D8">
      <w:pPr>
        <w:pStyle w:val="1"/>
        <w:spacing w:before="0" w:after="0"/>
        <w:jc w:val="center"/>
        <w:rPr>
          <w:iCs/>
          <w:sz w:val="24"/>
          <w:szCs w:val="24"/>
        </w:rPr>
      </w:pPr>
      <w:r w:rsidRPr="00A71BC9">
        <w:rPr>
          <w:iCs/>
          <w:sz w:val="24"/>
          <w:szCs w:val="24"/>
        </w:rPr>
        <w:t xml:space="preserve">Подраздел </w:t>
      </w:r>
      <w:r w:rsidRPr="00A71BC9">
        <w:rPr>
          <w:iCs/>
          <w:sz w:val="24"/>
          <w:szCs w:val="24"/>
          <w:lang w:val="en-US"/>
        </w:rPr>
        <w:t>XVIII</w:t>
      </w:r>
    </w:p>
    <w:p w:rsidR="00CE56D8" w:rsidRPr="00A71BC9" w:rsidRDefault="00CE56D8" w:rsidP="00CE56D8">
      <w:pPr>
        <w:pStyle w:val="1"/>
        <w:spacing w:before="0" w:after="0"/>
        <w:jc w:val="center"/>
        <w:rPr>
          <w:b w:val="0"/>
          <w:iCs/>
          <w:sz w:val="24"/>
          <w:szCs w:val="24"/>
        </w:rPr>
      </w:pPr>
      <w:r w:rsidRPr="00A71BC9">
        <w:rPr>
          <w:iCs/>
          <w:sz w:val="24"/>
          <w:szCs w:val="24"/>
        </w:rPr>
        <w:t>Показатели доступности и качества муниципальной услуги</w:t>
      </w:r>
      <w:r w:rsidRPr="00A71BC9">
        <w:rPr>
          <w:b w:val="0"/>
          <w:iCs/>
          <w:sz w:val="24"/>
          <w:szCs w:val="24"/>
        </w:rPr>
        <w:t xml:space="preserve"> </w:t>
      </w:r>
    </w:p>
    <w:p w:rsidR="00CE56D8" w:rsidRPr="00A71BC9" w:rsidRDefault="00CE56D8" w:rsidP="00CE56D8">
      <w:pPr>
        <w:jc w:val="both"/>
        <w:rPr>
          <w:rFonts w:ascii="Arial" w:hAnsi="Arial" w:cs="Arial"/>
          <w:sz w:val="24"/>
        </w:rPr>
      </w:pPr>
    </w:p>
    <w:p w:rsidR="00CE56D8" w:rsidRPr="00A71BC9" w:rsidRDefault="00CE56D8" w:rsidP="00CE56D8">
      <w:pPr>
        <w:ind w:firstLine="708"/>
        <w:jc w:val="both"/>
        <w:rPr>
          <w:rFonts w:ascii="Arial" w:hAnsi="Arial" w:cs="Arial"/>
          <w:sz w:val="24"/>
        </w:rPr>
      </w:pPr>
      <w:r w:rsidRPr="00A71BC9">
        <w:rPr>
          <w:rFonts w:ascii="Arial" w:hAnsi="Arial" w:cs="Arial"/>
          <w:sz w:val="24"/>
        </w:rPr>
        <w:t>6</w:t>
      </w:r>
      <w:r w:rsidR="00784CFB" w:rsidRPr="00A71BC9">
        <w:rPr>
          <w:rFonts w:ascii="Arial" w:hAnsi="Arial" w:cs="Arial"/>
          <w:sz w:val="24"/>
        </w:rPr>
        <w:t>5</w:t>
      </w:r>
      <w:r w:rsidRPr="00A71BC9">
        <w:rPr>
          <w:rFonts w:ascii="Arial" w:hAnsi="Arial" w:cs="Arial"/>
          <w:sz w:val="24"/>
        </w:rPr>
        <w:t>. Показатели доступности муниципальной услуги:</w:t>
      </w:r>
    </w:p>
    <w:p w:rsidR="00CE56D8" w:rsidRPr="00A71BC9" w:rsidRDefault="00CE56D8" w:rsidP="007D67A7">
      <w:pPr>
        <w:ind w:firstLine="708"/>
        <w:jc w:val="both"/>
        <w:rPr>
          <w:rFonts w:ascii="Arial" w:hAnsi="Arial" w:cs="Arial"/>
          <w:sz w:val="24"/>
        </w:rPr>
      </w:pPr>
      <w:r w:rsidRPr="00A71BC9">
        <w:rPr>
          <w:rFonts w:ascii="Arial" w:hAnsi="Arial" w:cs="Arial"/>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w:t>
      </w:r>
      <w:r w:rsidR="003F5FFB" w:rsidRPr="00A71BC9">
        <w:rPr>
          <w:rFonts w:ascii="Arial" w:hAnsi="Arial" w:cs="Arial"/>
          <w:sz w:val="24"/>
        </w:rPr>
        <w:t>е</w:t>
      </w:r>
      <w:r w:rsidRPr="00A71BC9">
        <w:rPr>
          <w:rFonts w:ascii="Arial" w:hAnsi="Arial" w:cs="Arial"/>
          <w:sz w:val="24"/>
        </w:rPr>
        <w:t xml:space="preserve"> ГАУ «МФЦ», на сайт</w:t>
      </w:r>
      <w:r w:rsidR="00480B2F" w:rsidRPr="00A71BC9">
        <w:rPr>
          <w:rFonts w:ascii="Arial" w:hAnsi="Arial" w:cs="Arial"/>
          <w:sz w:val="24"/>
        </w:rPr>
        <w:t>е</w:t>
      </w:r>
      <w:r w:rsidR="002B3404" w:rsidRPr="00A71BC9">
        <w:rPr>
          <w:rFonts w:ascii="Arial" w:hAnsi="Arial" w:cs="Arial"/>
          <w:sz w:val="24"/>
          <w:u w:val="single"/>
        </w:rPr>
        <w:t xml:space="preserve"> Администрации </w:t>
      </w:r>
      <w:proofErr w:type="spellStart"/>
      <w:r w:rsidR="002B3404" w:rsidRPr="00A71BC9">
        <w:rPr>
          <w:rFonts w:ascii="Arial" w:hAnsi="Arial" w:cs="Arial"/>
          <w:sz w:val="24"/>
          <w:u w:val="single"/>
        </w:rPr>
        <w:t>Молоковского</w:t>
      </w:r>
      <w:proofErr w:type="spellEnd"/>
      <w:r w:rsidR="002B3404" w:rsidRPr="00A71BC9">
        <w:rPr>
          <w:rFonts w:ascii="Arial" w:hAnsi="Arial" w:cs="Arial"/>
          <w:sz w:val="24"/>
          <w:u w:val="single"/>
        </w:rPr>
        <w:t xml:space="preserve"> района</w:t>
      </w:r>
      <w:r w:rsidR="002B3404" w:rsidRPr="00A71BC9">
        <w:rPr>
          <w:rFonts w:ascii="Arial" w:hAnsi="Arial" w:cs="Arial"/>
          <w:sz w:val="24"/>
        </w:rPr>
        <w:t xml:space="preserve">, </w:t>
      </w:r>
      <w:proofErr w:type="spellStart"/>
      <w:r w:rsidR="002B3404" w:rsidRPr="00A71BC9">
        <w:rPr>
          <w:rFonts w:ascii="Arial" w:hAnsi="Arial" w:cs="Arial"/>
          <w:sz w:val="24"/>
          <w:u w:val="single"/>
        </w:rPr>
        <w:t>Сандовского</w:t>
      </w:r>
      <w:proofErr w:type="spellEnd"/>
      <w:r w:rsidR="002B3404" w:rsidRPr="00A71BC9">
        <w:rPr>
          <w:rFonts w:ascii="Arial" w:hAnsi="Arial" w:cs="Arial"/>
          <w:sz w:val="24"/>
          <w:u w:val="single"/>
        </w:rPr>
        <w:t xml:space="preserve"> филиал ГАУ </w:t>
      </w:r>
      <w:r w:rsidR="007D67A7" w:rsidRPr="00A71BC9">
        <w:rPr>
          <w:rFonts w:ascii="Arial" w:hAnsi="Arial" w:cs="Arial"/>
          <w:sz w:val="24"/>
          <w:lang w:eastAsia="en-US"/>
        </w:rPr>
        <w:t>«МФЦ»</w:t>
      </w:r>
      <w:r w:rsidR="007D67A7" w:rsidRPr="00A71BC9">
        <w:rPr>
          <w:rFonts w:ascii="Arial" w:hAnsi="Arial" w:cs="Arial"/>
          <w:sz w:val="24"/>
        </w:rPr>
        <w:t xml:space="preserve">, </w:t>
      </w:r>
      <w:proofErr w:type="spellStart"/>
      <w:r w:rsidR="007D67A7" w:rsidRPr="00A71BC9">
        <w:rPr>
          <w:rFonts w:ascii="Arial" w:hAnsi="Arial" w:cs="Arial"/>
          <w:sz w:val="24"/>
        </w:rPr>
        <w:t>Молоковского</w:t>
      </w:r>
      <w:proofErr w:type="spellEnd"/>
      <w:r w:rsidR="007D67A7" w:rsidRPr="00A71BC9">
        <w:rPr>
          <w:rFonts w:ascii="Arial" w:hAnsi="Arial" w:cs="Arial"/>
          <w:sz w:val="24"/>
        </w:rPr>
        <w:t xml:space="preserve"> ТОСП  ГАУ «МФЦ»</w:t>
      </w:r>
      <w:r w:rsidRPr="00A71BC9">
        <w:rPr>
          <w:rFonts w:ascii="Arial" w:hAnsi="Arial" w:cs="Arial"/>
          <w:sz w:val="24"/>
        </w:rPr>
        <w:t xml:space="preserve">_, </w:t>
      </w:r>
      <w:r w:rsidR="00480B2F" w:rsidRPr="00A71BC9">
        <w:rPr>
          <w:rFonts w:ascii="Arial" w:hAnsi="Arial" w:cs="Arial"/>
          <w:sz w:val="24"/>
        </w:rPr>
        <w:t xml:space="preserve">сайте </w:t>
      </w:r>
      <w:r w:rsidRPr="00A71BC9">
        <w:rPr>
          <w:rFonts w:ascii="Arial" w:hAnsi="Arial" w:cs="Arial"/>
          <w:sz w:val="24"/>
        </w:rPr>
        <w:t>ГАУ «МФЦ» и на Едином портале);</w:t>
      </w:r>
    </w:p>
    <w:p w:rsidR="00CE56D8" w:rsidRPr="00A71BC9" w:rsidRDefault="00CE56D8" w:rsidP="00CE56D8">
      <w:pPr>
        <w:ind w:firstLine="708"/>
        <w:jc w:val="both"/>
        <w:rPr>
          <w:rFonts w:ascii="Arial" w:hAnsi="Arial" w:cs="Arial"/>
          <w:sz w:val="24"/>
        </w:rPr>
      </w:pPr>
      <w:r w:rsidRPr="00A71BC9">
        <w:rPr>
          <w:rFonts w:ascii="Arial" w:hAnsi="Arial" w:cs="Arial"/>
          <w:sz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CE56D8" w:rsidRPr="00A71BC9" w:rsidRDefault="00CE56D8" w:rsidP="00CE56D8">
      <w:pPr>
        <w:ind w:firstLine="708"/>
        <w:jc w:val="both"/>
        <w:rPr>
          <w:rFonts w:ascii="Arial" w:hAnsi="Arial" w:cs="Arial"/>
          <w:sz w:val="24"/>
        </w:rPr>
      </w:pPr>
      <w:r w:rsidRPr="00A71BC9">
        <w:rPr>
          <w:rFonts w:ascii="Arial" w:hAnsi="Arial" w:cs="Arial"/>
          <w:sz w:val="24"/>
        </w:rPr>
        <w:t>6</w:t>
      </w:r>
      <w:r w:rsidR="00784CFB" w:rsidRPr="00A71BC9">
        <w:rPr>
          <w:rFonts w:ascii="Arial" w:hAnsi="Arial" w:cs="Arial"/>
          <w:sz w:val="24"/>
        </w:rPr>
        <w:t>6</w:t>
      </w:r>
      <w:r w:rsidRPr="00A71BC9">
        <w:rPr>
          <w:rFonts w:ascii="Arial" w:hAnsi="Arial" w:cs="Arial"/>
          <w:sz w:val="24"/>
        </w:rPr>
        <w:t>. Показатели качества муниципальной услуги:</w:t>
      </w:r>
    </w:p>
    <w:p w:rsidR="00CE56D8" w:rsidRPr="00A71BC9" w:rsidRDefault="00CE56D8" w:rsidP="00CE56D8">
      <w:pPr>
        <w:ind w:firstLine="708"/>
        <w:jc w:val="both"/>
        <w:rPr>
          <w:rFonts w:ascii="Arial" w:hAnsi="Arial" w:cs="Arial"/>
          <w:sz w:val="24"/>
        </w:rPr>
      </w:pPr>
      <w:r w:rsidRPr="00A71BC9">
        <w:rPr>
          <w:rFonts w:ascii="Arial" w:hAnsi="Arial" w:cs="Arial"/>
          <w:sz w:val="24"/>
        </w:rPr>
        <w:t>а) соблюдение стандарта предоставления муниципальной услуги;</w:t>
      </w:r>
    </w:p>
    <w:p w:rsidR="00CE56D8" w:rsidRPr="00A71BC9" w:rsidRDefault="003F5FFB" w:rsidP="00CE56D8">
      <w:pPr>
        <w:ind w:firstLine="708"/>
        <w:jc w:val="both"/>
        <w:rPr>
          <w:rFonts w:ascii="Arial" w:hAnsi="Arial" w:cs="Arial"/>
          <w:sz w:val="24"/>
        </w:rPr>
      </w:pPr>
      <w:r w:rsidRPr="00A71BC9">
        <w:rPr>
          <w:rFonts w:ascii="Arial" w:hAnsi="Arial" w:cs="Arial"/>
          <w:sz w:val="24"/>
        </w:rPr>
        <w:t>б</w:t>
      </w:r>
      <w:r w:rsidR="00CE56D8" w:rsidRPr="00A71BC9">
        <w:rPr>
          <w:rFonts w:ascii="Arial" w:hAnsi="Arial" w:cs="Arial"/>
          <w:sz w:val="24"/>
        </w:rPr>
        <w:t>) отсутствие обоснованных жалоб заявителей на действия (бездействие) сотрудников Уполномоченного органа, фи</w:t>
      </w:r>
      <w:r w:rsidRPr="00A71BC9">
        <w:rPr>
          <w:rFonts w:ascii="Arial" w:hAnsi="Arial" w:cs="Arial"/>
          <w:sz w:val="24"/>
        </w:rPr>
        <w:t>лиала</w:t>
      </w:r>
      <w:r w:rsidR="00CE56D8" w:rsidRPr="00A71BC9">
        <w:rPr>
          <w:rFonts w:ascii="Arial" w:hAnsi="Arial" w:cs="Arial"/>
          <w:sz w:val="24"/>
        </w:rPr>
        <w:t xml:space="preserve"> ГАУ «МФЦ» при предоставлении муниципальной услуги;</w:t>
      </w:r>
    </w:p>
    <w:p w:rsidR="00CE56D8" w:rsidRPr="00A71BC9" w:rsidRDefault="003F5FFB" w:rsidP="00CE56D8">
      <w:pPr>
        <w:ind w:firstLine="708"/>
        <w:jc w:val="both"/>
        <w:rPr>
          <w:rFonts w:ascii="Arial" w:hAnsi="Arial" w:cs="Arial"/>
          <w:sz w:val="24"/>
        </w:rPr>
      </w:pPr>
      <w:r w:rsidRPr="00A71BC9">
        <w:rPr>
          <w:rFonts w:ascii="Arial" w:hAnsi="Arial" w:cs="Arial"/>
          <w:sz w:val="24"/>
        </w:rPr>
        <w:t>в</w:t>
      </w:r>
      <w:r w:rsidR="00CE56D8" w:rsidRPr="00A71BC9">
        <w:rPr>
          <w:rFonts w:ascii="Arial" w:hAnsi="Arial" w:cs="Arial"/>
          <w:sz w:val="24"/>
        </w:rPr>
        <w:t>) увеличение доли получателей муниципальной услуги, удовлетворенных качеством ее предоставления.</w:t>
      </w:r>
    </w:p>
    <w:p w:rsidR="000E0512" w:rsidRPr="00A71BC9" w:rsidRDefault="000E0512" w:rsidP="00CE56D8">
      <w:pPr>
        <w:pStyle w:val="1"/>
        <w:spacing w:before="0" w:after="0"/>
        <w:jc w:val="center"/>
        <w:rPr>
          <w:iCs/>
          <w:sz w:val="24"/>
          <w:szCs w:val="24"/>
        </w:rPr>
      </w:pPr>
    </w:p>
    <w:p w:rsidR="00FC7845" w:rsidRPr="00A71BC9" w:rsidRDefault="00FC7845" w:rsidP="00CE56D8">
      <w:pPr>
        <w:pStyle w:val="1"/>
        <w:spacing w:before="0" w:after="0"/>
        <w:jc w:val="center"/>
        <w:rPr>
          <w:iCs/>
          <w:sz w:val="24"/>
          <w:szCs w:val="24"/>
        </w:rPr>
      </w:pPr>
    </w:p>
    <w:p w:rsidR="00CE56D8" w:rsidRPr="00A71BC9" w:rsidRDefault="00CE56D8" w:rsidP="00CE56D8">
      <w:pPr>
        <w:pStyle w:val="1"/>
        <w:spacing w:before="0" w:after="0"/>
        <w:jc w:val="center"/>
        <w:rPr>
          <w:iCs/>
          <w:sz w:val="24"/>
          <w:szCs w:val="24"/>
        </w:rPr>
      </w:pPr>
      <w:r w:rsidRPr="00A71BC9">
        <w:rPr>
          <w:iCs/>
          <w:sz w:val="24"/>
          <w:szCs w:val="24"/>
        </w:rPr>
        <w:t xml:space="preserve">Подраздел </w:t>
      </w:r>
      <w:r w:rsidRPr="00A71BC9">
        <w:rPr>
          <w:iCs/>
          <w:sz w:val="24"/>
          <w:szCs w:val="24"/>
          <w:lang w:val="en-US"/>
        </w:rPr>
        <w:t>XIX</w:t>
      </w:r>
    </w:p>
    <w:p w:rsidR="00CE56D8" w:rsidRPr="00A71BC9" w:rsidRDefault="00CE56D8" w:rsidP="00CE56D8">
      <w:pPr>
        <w:pStyle w:val="1"/>
        <w:spacing w:before="0" w:after="0"/>
        <w:jc w:val="center"/>
        <w:rPr>
          <w:iCs/>
          <w:sz w:val="24"/>
          <w:szCs w:val="24"/>
        </w:rPr>
      </w:pPr>
      <w:r w:rsidRPr="00A71BC9">
        <w:rPr>
          <w:iCs/>
          <w:sz w:val="24"/>
          <w:szCs w:val="24"/>
        </w:rPr>
        <w:t xml:space="preserve"> Иные требования к предоставлению муниципальной услуги</w:t>
      </w:r>
    </w:p>
    <w:p w:rsidR="00CE56D8" w:rsidRPr="00A71BC9" w:rsidRDefault="00CE56D8" w:rsidP="00CE56D8">
      <w:pPr>
        <w:rPr>
          <w:rFonts w:ascii="Arial" w:hAnsi="Arial" w:cs="Arial"/>
          <w:sz w:val="24"/>
        </w:rPr>
      </w:pPr>
    </w:p>
    <w:p w:rsidR="00CE56D8" w:rsidRPr="00A71BC9" w:rsidRDefault="003F5FFB" w:rsidP="00CE56D8">
      <w:pPr>
        <w:autoSpaceDE w:val="0"/>
        <w:autoSpaceDN w:val="0"/>
        <w:adjustRightInd w:val="0"/>
        <w:ind w:firstLine="709"/>
        <w:jc w:val="both"/>
        <w:rPr>
          <w:rFonts w:ascii="Arial" w:hAnsi="Arial" w:cs="Arial"/>
          <w:sz w:val="24"/>
        </w:rPr>
      </w:pPr>
      <w:r w:rsidRPr="00A71BC9">
        <w:rPr>
          <w:rFonts w:ascii="Arial" w:hAnsi="Arial" w:cs="Arial"/>
          <w:sz w:val="24"/>
        </w:rPr>
        <w:t>6</w:t>
      </w:r>
      <w:r w:rsidR="00784CFB" w:rsidRPr="00A71BC9">
        <w:rPr>
          <w:rFonts w:ascii="Arial" w:hAnsi="Arial" w:cs="Arial"/>
          <w:sz w:val="24"/>
        </w:rPr>
        <w:t>7</w:t>
      </w:r>
      <w:r w:rsidR="00CE56D8" w:rsidRPr="00A71BC9">
        <w:rPr>
          <w:rFonts w:ascii="Arial" w:hAnsi="Arial" w:cs="Arial"/>
          <w:sz w:val="24"/>
        </w:rPr>
        <w:t xml:space="preserve">.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w:t>
      </w:r>
      <w:r w:rsidR="007D67A7" w:rsidRPr="00A71BC9">
        <w:rPr>
          <w:rFonts w:ascii="Arial" w:hAnsi="Arial" w:cs="Arial"/>
          <w:sz w:val="24"/>
          <w:lang w:eastAsia="en-US"/>
        </w:rPr>
        <w:t>«МФЦ»</w:t>
      </w:r>
      <w:r w:rsidR="007D67A7" w:rsidRPr="00A71BC9">
        <w:rPr>
          <w:rFonts w:ascii="Arial" w:hAnsi="Arial" w:cs="Arial"/>
          <w:sz w:val="24"/>
        </w:rPr>
        <w:t>, ТОСП  ГАУ «МФЦ»</w:t>
      </w:r>
      <w:r w:rsidR="00CE56D8" w:rsidRPr="00A71BC9">
        <w:rPr>
          <w:rFonts w:ascii="Arial" w:hAnsi="Arial" w:cs="Arial"/>
          <w:sz w:val="24"/>
        </w:rPr>
        <w:t>.</w:t>
      </w:r>
    </w:p>
    <w:p w:rsidR="000E0512" w:rsidRPr="00A71BC9" w:rsidRDefault="00D54081" w:rsidP="000E0512">
      <w:pPr>
        <w:autoSpaceDE w:val="0"/>
        <w:autoSpaceDN w:val="0"/>
        <w:adjustRightInd w:val="0"/>
        <w:ind w:firstLine="709"/>
        <w:jc w:val="both"/>
        <w:rPr>
          <w:rFonts w:ascii="Arial" w:hAnsi="Arial" w:cs="Arial"/>
          <w:sz w:val="24"/>
        </w:rPr>
      </w:pPr>
      <w:r w:rsidRPr="00A71BC9">
        <w:rPr>
          <w:rFonts w:ascii="Arial" w:hAnsi="Arial" w:cs="Arial"/>
          <w:sz w:val="24"/>
        </w:rPr>
        <w:t>6</w:t>
      </w:r>
      <w:r w:rsidR="00784CFB" w:rsidRPr="00A71BC9">
        <w:rPr>
          <w:rFonts w:ascii="Arial" w:hAnsi="Arial" w:cs="Arial"/>
          <w:sz w:val="24"/>
        </w:rPr>
        <w:t>8</w:t>
      </w:r>
      <w:r w:rsidR="00CE56D8" w:rsidRPr="00A71BC9">
        <w:rPr>
          <w:rFonts w:ascii="Arial" w:hAnsi="Arial" w:cs="Arial"/>
          <w:sz w:val="24"/>
        </w:rPr>
        <w:t xml:space="preserve">. </w:t>
      </w:r>
      <w:r w:rsidR="000E0512" w:rsidRPr="00A71BC9">
        <w:rPr>
          <w:rFonts w:ascii="Arial" w:hAnsi="Arial" w:cs="Arial"/>
          <w:sz w:val="24"/>
        </w:rPr>
        <w:t xml:space="preserve">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w:t>
      </w:r>
      <w:r w:rsidR="007D67A7" w:rsidRPr="00A71BC9">
        <w:rPr>
          <w:rFonts w:ascii="Arial" w:hAnsi="Arial" w:cs="Arial"/>
          <w:sz w:val="24"/>
          <w:lang w:eastAsia="en-US"/>
        </w:rPr>
        <w:t>«МФЦ»</w:t>
      </w:r>
      <w:r w:rsidR="007D67A7" w:rsidRPr="00A71BC9">
        <w:rPr>
          <w:rFonts w:ascii="Arial" w:hAnsi="Arial" w:cs="Arial"/>
          <w:sz w:val="24"/>
        </w:rPr>
        <w:t>, ТОСП  ГАУ «МФЦ»</w:t>
      </w:r>
      <w:r w:rsidR="000E0512" w:rsidRPr="00A71BC9">
        <w:rPr>
          <w:rFonts w:ascii="Arial" w:hAnsi="Arial" w:cs="Arial"/>
          <w:sz w:val="24"/>
        </w:rPr>
        <w:t xml:space="preserve"> в соответствии с заключенным соглашением о взаимодействии между Уполномоченным органом и ГАУ </w:t>
      </w:r>
      <w:r w:rsidR="007D67A7" w:rsidRPr="00A71BC9">
        <w:rPr>
          <w:rFonts w:ascii="Arial" w:hAnsi="Arial" w:cs="Arial"/>
          <w:sz w:val="24"/>
          <w:lang w:eastAsia="en-US"/>
        </w:rPr>
        <w:t>«МФЦ»</w:t>
      </w:r>
      <w:r w:rsidR="007D67A7" w:rsidRPr="00A71BC9">
        <w:rPr>
          <w:rFonts w:ascii="Arial" w:hAnsi="Arial" w:cs="Arial"/>
          <w:sz w:val="24"/>
        </w:rPr>
        <w:t>, ТОСП  ГАУ «МФЦ»</w:t>
      </w:r>
      <w:r w:rsidR="000E0512" w:rsidRPr="00A71BC9">
        <w:rPr>
          <w:rFonts w:ascii="Arial" w:hAnsi="Arial" w:cs="Arial"/>
          <w:sz w:val="24"/>
        </w:rPr>
        <w:t>.</w:t>
      </w:r>
    </w:p>
    <w:p w:rsidR="00CE56D8" w:rsidRPr="00A71BC9" w:rsidRDefault="000E0512" w:rsidP="000E0512">
      <w:pPr>
        <w:ind w:firstLine="708"/>
        <w:jc w:val="both"/>
        <w:outlineLvl w:val="2"/>
        <w:rPr>
          <w:rFonts w:ascii="Arial" w:hAnsi="Arial" w:cs="Arial"/>
          <w:i/>
          <w:sz w:val="24"/>
        </w:rPr>
      </w:pPr>
      <w:r w:rsidRPr="00A71BC9">
        <w:rPr>
          <w:rFonts w:ascii="Arial" w:hAnsi="Arial" w:cs="Arial"/>
          <w:i/>
          <w:sz w:val="24"/>
        </w:rPr>
        <w:t xml:space="preserve"> </w:t>
      </w:r>
      <w:r w:rsidR="00CE56D8" w:rsidRPr="00A71BC9">
        <w:rPr>
          <w:rFonts w:ascii="Arial" w:hAnsi="Arial" w:cs="Arial"/>
          <w:i/>
          <w:sz w:val="24"/>
        </w:rPr>
        <w:t>(Здесь указываются административные процедуры по предоставлению муниципальной услуги, переданные на исполнение МФЦ в соответствии с соглашением о взаимодействии, заключ</w:t>
      </w:r>
      <w:r w:rsidRPr="00A71BC9">
        <w:rPr>
          <w:rFonts w:ascii="Arial" w:hAnsi="Arial" w:cs="Arial"/>
          <w:i/>
          <w:sz w:val="24"/>
        </w:rPr>
        <w:t xml:space="preserve">енным Уполномоченным органом с </w:t>
      </w:r>
      <w:r w:rsidR="00CE56D8" w:rsidRPr="00A71BC9">
        <w:rPr>
          <w:rFonts w:ascii="Arial" w:hAnsi="Arial" w:cs="Arial"/>
          <w:i/>
          <w:sz w:val="24"/>
        </w:rPr>
        <w:t>МФЦ)</w:t>
      </w:r>
    </w:p>
    <w:p w:rsidR="00CE56D8" w:rsidRPr="00A71BC9" w:rsidRDefault="00CE56D8" w:rsidP="00CE56D8">
      <w:pPr>
        <w:autoSpaceDE w:val="0"/>
        <w:autoSpaceDN w:val="0"/>
        <w:adjustRightInd w:val="0"/>
        <w:ind w:firstLine="540"/>
        <w:jc w:val="both"/>
        <w:rPr>
          <w:rFonts w:ascii="Arial" w:hAnsi="Arial" w:cs="Arial"/>
          <w:sz w:val="24"/>
        </w:rPr>
      </w:pPr>
      <w:r w:rsidRPr="00A71BC9">
        <w:rPr>
          <w:rFonts w:ascii="Arial" w:hAnsi="Arial" w:cs="Arial"/>
          <w:sz w:val="24"/>
        </w:rPr>
        <w:tab/>
      </w:r>
      <w:r w:rsidR="00D54081" w:rsidRPr="00A71BC9">
        <w:rPr>
          <w:rFonts w:ascii="Arial" w:hAnsi="Arial" w:cs="Arial"/>
          <w:sz w:val="24"/>
        </w:rPr>
        <w:t>6</w:t>
      </w:r>
      <w:r w:rsidR="00784CFB" w:rsidRPr="00A71BC9">
        <w:rPr>
          <w:rFonts w:ascii="Arial" w:hAnsi="Arial" w:cs="Arial"/>
          <w:sz w:val="24"/>
        </w:rPr>
        <w:t>9</w:t>
      </w:r>
      <w:r w:rsidRPr="00A71BC9">
        <w:rPr>
          <w:rFonts w:ascii="Arial" w:hAnsi="Arial" w:cs="Arial"/>
          <w:sz w:val="24"/>
        </w:rPr>
        <w:t>. При предоставлении муниципальной услуги в электронной форме с использованием Единого портала заявителю предоставляется возможность:</w:t>
      </w:r>
    </w:p>
    <w:p w:rsidR="00CE56D8" w:rsidRPr="00A71BC9" w:rsidRDefault="00CE56D8" w:rsidP="00CE56D8">
      <w:pPr>
        <w:tabs>
          <w:tab w:val="num" w:pos="1260"/>
        </w:tabs>
        <w:ind w:firstLine="567"/>
        <w:jc w:val="both"/>
        <w:rPr>
          <w:rFonts w:ascii="Arial" w:hAnsi="Arial" w:cs="Arial"/>
          <w:sz w:val="24"/>
        </w:rPr>
      </w:pPr>
      <w:r w:rsidRPr="00A71BC9">
        <w:rPr>
          <w:rFonts w:ascii="Arial" w:hAnsi="Arial" w:cs="Arial"/>
          <w:sz w:val="24"/>
        </w:rPr>
        <w:t xml:space="preserve">  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E56D8" w:rsidRPr="00A71BC9" w:rsidRDefault="00CE56D8" w:rsidP="00CE56D8">
      <w:pPr>
        <w:ind w:firstLine="540"/>
        <w:jc w:val="both"/>
        <w:outlineLvl w:val="1"/>
        <w:rPr>
          <w:rFonts w:ascii="Arial" w:hAnsi="Arial" w:cs="Arial"/>
          <w:sz w:val="24"/>
        </w:rPr>
      </w:pPr>
      <w:r w:rsidRPr="00A71BC9">
        <w:rPr>
          <w:rFonts w:ascii="Arial" w:hAnsi="Arial" w:cs="Arial"/>
          <w:sz w:val="24"/>
        </w:rPr>
        <w:t xml:space="preserve">  б) представлять документы в электронном виде; </w:t>
      </w:r>
    </w:p>
    <w:p w:rsidR="00CE56D8" w:rsidRPr="00A71BC9" w:rsidRDefault="00CE56D8" w:rsidP="00CE56D8">
      <w:pPr>
        <w:ind w:firstLine="540"/>
        <w:jc w:val="both"/>
        <w:outlineLvl w:val="1"/>
        <w:rPr>
          <w:rFonts w:ascii="Arial" w:hAnsi="Arial" w:cs="Arial"/>
          <w:sz w:val="24"/>
        </w:rPr>
      </w:pPr>
      <w:r w:rsidRPr="00A71BC9">
        <w:rPr>
          <w:rFonts w:ascii="Arial" w:hAnsi="Arial" w:cs="Arial"/>
          <w:sz w:val="24"/>
        </w:rPr>
        <w:t xml:space="preserve">  в) осуществлять мониторинг хода предоставления услуги.</w:t>
      </w:r>
    </w:p>
    <w:p w:rsidR="00CE56D8" w:rsidRPr="00A71BC9" w:rsidRDefault="00784CFB" w:rsidP="00CE56D8">
      <w:pPr>
        <w:ind w:firstLine="708"/>
        <w:jc w:val="both"/>
        <w:outlineLvl w:val="1"/>
        <w:rPr>
          <w:rFonts w:ascii="Arial" w:hAnsi="Arial" w:cs="Arial"/>
          <w:sz w:val="24"/>
        </w:rPr>
      </w:pPr>
      <w:r w:rsidRPr="00A71BC9">
        <w:rPr>
          <w:rFonts w:ascii="Arial" w:hAnsi="Arial" w:cs="Arial"/>
          <w:sz w:val="24"/>
        </w:rPr>
        <w:t>70</w:t>
      </w:r>
      <w:r w:rsidR="00CE56D8" w:rsidRPr="00A71BC9">
        <w:rPr>
          <w:rFonts w:ascii="Arial" w:hAnsi="Arial" w:cs="Arial"/>
          <w:sz w:val="24"/>
        </w:rPr>
        <w:t>. К документам, направляемым в электронной форме, предъявляются следующие требования:</w:t>
      </w:r>
    </w:p>
    <w:p w:rsidR="00CE56D8" w:rsidRPr="00A71BC9" w:rsidRDefault="00CE56D8" w:rsidP="00CE56D8">
      <w:pPr>
        <w:ind w:firstLine="540"/>
        <w:jc w:val="both"/>
        <w:outlineLvl w:val="1"/>
        <w:rPr>
          <w:rFonts w:ascii="Arial" w:hAnsi="Arial" w:cs="Arial"/>
          <w:sz w:val="24"/>
        </w:rPr>
      </w:pPr>
      <w:r w:rsidRPr="00A71BC9">
        <w:rPr>
          <w:rFonts w:ascii="Arial" w:hAnsi="Arial" w:cs="Arial"/>
          <w:sz w:val="24"/>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CE56D8" w:rsidRPr="00A71BC9" w:rsidRDefault="00CE56D8" w:rsidP="00CE56D8">
      <w:pPr>
        <w:ind w:firstLine="540"/>
        <w:jc w:val="both"/>
        <w:outlineLvl w:val="1"/>
        <w:rPr>
          <w:rFonts w:ascii="Arial" w:hAnsi="Arial" w:cs="Arial"/>
          <w:sz w:val="24"/>
        </w:rPr>
      </w:pPr>
      <w:r w:rsidRPr="00A71BC9">
        <w:rPr>
          <w:rFonts w:ascii="Arial" w:hAnsi="Arial" w:cs="Arial"/>
          <w:sz w:val="24"/>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CE56D8" w:rsidRPr="00A71BC9" w:rsidRDefault="00CE56D8" w:rsidP="00CE56D8">
      <w:pPr>
        <w:jc w:val="both"/>
        <w:rPr>
          <w:rFonts w:ascii="Arial" w:hAnsi="Arial" w:cs="Arial"/>
          <w:sz w:val="24"/>
        </w:rPr>
      </w:pPr>
    </w:p>
    <w:p w:rsidR="00FC7845" w:rsidRPr="00A71BC9" w:rsidRDefault="00FC7845" w:rsidP="00CE56D8">
      <w:pPr>
        <w:pStyle w:val="1"/>
        <w:spacing w:before="0" w:after="0"/>
        <w:jc w:val="center"/>
        <w:rPr>
          <w:sz w:val="24"/>
          <w:szCs w:val="24"/>
        </w:rPr>
      </w:pPr>
    </w:p>
    <w:p w:rsidR="00CE56D8" w:rsidRPr="00A71BC9" w:rsidRDefault="00CE56D8" w:rsidP="00CE56D8">
      <w:pPr>
        <w:pStyle w:val="1"/>
        <w:spacing w:before="0" w:after="0"/>
        <w:jc w:val="center"/>
        <w:rPr>
          <w:sz w:val="24"/>
          <w:szCs w:val="24"/>
        </w:rPr>
      </w:pPr>
      <w:r w:rsidRPr="00A71BC9">
        <w:rPr>
          <w:sz w:val="24"/>
          <w:szCs w:val="24"/>
        </w:rPr>
        <w:t>Раздел III</w:t>
      </w:r>
    </w:p>
    <w:p w:rsidR="00CE56D8" w:rsidRPr="00A71BC9" w:rsidRDefault="00CE56D8" w:rsidP="00CE56D8">
      <w:pPr>
        <w:pStyle w:val="1"/>
        <w:spacing w:before="0" w:after="0"/>
        <w:jc w:val="center"/>
        <w:rPr>
          <w:sz w:val="24"/>
          <w:szCs w:val="24"/>
        </w:rPr>
      </w:pPr>
      <w:r w:rsidRPr="00A71BC9">
        <w:rPr>
          <w:sz w:val="24"/>
          <w:szCs w:val="24"/>
        </w:rPr>
        <w:t xml:space="preserve">Состав, последовательность и сроки выполнения </w:t>
      </w:r>
      <w:r w:rsidRPr="00A71BC9">
        <w:rPr>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A71BC9">
        <w:rPr>
          <w:sz w:val="24"/>
          <w:szCs w:val="24"/>
        </w:rPr>
        <w:br/>
        <w:t>процедур (действий) в электронной форме</w:t>
      </w:r>
    </w:p>
    <w:p w:rsidR="00CE56D8" w:rsidRPr="00A71BC9" w:rsidRDefault="00CE56D8" w:rsidP="00CE56D8">
      <w:pPr>
        <w:rPr>
          <w:rFonts w:ascii="Arial" w:hAnsi="Arial" w:cs="Arial"/>
          <w:sz w:val="24"/>
        </w:rPr>
      </w:pPr>
    </w:p>
    <w:p w:rsidR="00CE56D8" w:rsidRPr="00A71BC9" w:rsidRDefault="002447A4" w:rsidP="00CE56D8">
      <w:pPr>
        <w:ind w:firstLine="708"/>
        <w:jc w:val="both"/>
        <w:rPr>
          <w:rFonts w:ascii="Arial" w:hAnsi="Arial" w:cs="Arial"/>
          <w:sz w:val="24"/>
        </w:rPr>
      </w:pPr>
      <w:r w:rsidRPr="00A71BC9">
        <w:rPr>
          <w:rFonts w:ascii="Arial" w:hAnsi="Arial" w:cs="Arial"/>
          <w:sz w:val="24"/>
        </w:rPr>
        <w:t>7</w:t>
      </w:r>
      <w:r w:rsidR="00784CFB" w:rsidRPr="00A71BC9">
        <w:rPr>
          <w:rFonts w:ascii="Arial" w:hAnsi="Arial" w:cs="Arial"/>
          <w:sz w:val="24"/>
        </w:rPr>
        <w:t>1</w:t>
      </w:r>
      <w:r w:rsidR="00CE56D8" w:rsidRPr="00A71BC9">
        <w:rPr>
          <w:rFonts w:ascii="Arial" w:hAnsi="Arial" w:cs="Arial"/>
          <w:sz w:val="24"/>
        </w:rPr>
        <w:t>. Предоставление муниципальной услуги включает в себя следующие административные процедуры:</w:t>
      </w:r>
    </w:p>
    <w:p w:rsidR="00CE56D8" w:rsidRPr="00A71BC9" w:rsidRDefault="00EA25C8" w:rsidP="00CE56D8">
      <w:pPr>
        <w:jc w:val="both"/>
        <w:rPr>
          <w:rFonts w:ascii="Arial" w:hAnsi="Arial" w:cs="Arial"/>
          <w:sz w:val="24"/>
        </w:rPr>
      </w:pPr>
      <w:r w:rsidRPr="00A71BC9">
        <w:rPr>
          <w:rFonts w:ascii="Arial" w:hAnsi="Arial" w:cs="Arial"/>
          <w:sz w:val="24"/>
        </w:rPr>
        <w:tab/>
        <w:t>а) П</w:t>
      </w:r>
      <w:r w:rsidR="00CE56D8" w:rsidRPr="00A71BC9">
        <w:rPr>
          <w:rFonts w:ascii="Arial" w:hAnsi="Arial" w:cs="Arial"/>
          <w:sz w:val="24"/>
        </w:rPr>
        <w:t>рием и регистрация заявления и документов, необходимых для предоставления муниципальной услуги (далее также - документы);</w:t>
      </w:r>
    </w:p>
    <w:p w:rsidR="00CE56D8" w:rsidRPr="00A71BC9" w:rsidRDefault="00EA25C8" w:rsidP="00CE56D8">
      <w:pPr>
        <w:ind w:firstLine="567"/>
        <w:jc w:val="both"/>
        <w:rPr>
          <w:rFonts w:ascii="Arial" w:hAnsi="Arial" w:cs="Arial"/>
          <w:bCs/>
          <w:iCs/>
          <w:sz w:val="24"/>
        </w:rPr>
      </w:pPr>
      <w:r w:rsidRPr="00A71BC9">
        <w:rPr>
          <w:rFonts w:ascii="Arial" w:hAnsi="Arial" w:cs="Arial"/>
          <w:sz w:val="24"/>
        </w:rPr>
        <w:t xml:space="preserve">  б) Ф</w:t>
      </w:r>
      <w:r w:rsidR="00CE56D8" w:rsidRPr="00A71BC9">
        <w:rPr>
          <w:rFonts w:ascii="Arial" w:hAnsi="Arial" w:cs="Arial"/>
          <w:bCs/>
          <w:iCs/>
          <w:sz w:val="24"/>
        </w:rPr>
        <w:t>ормирование и направление межведомственных запросов;</w:t>
      </w:r>
    </w:p>
    <w:p w:rsidR="00EA25C8" w:rsidRPr="00A71BC9" w:rsidRDefault="00EA25C8" w:rsidP="00CE56D8">
      <w:pPr>
        <w:ind w:firstLine="567"/>
        <w:jc w:val="both"/>
        <w:rPr>
          <w:rFonts w:ascii="Arial" w:hAnsi="Arial" w:cs="Arial"/>
          <w:bCs/>
          <w:iCs/>
          <w:sz w:val="24"/>
        </w:rPr>
      </w:pPr>
      <w:r w:rsidRPr="00A71BC9">
        <w:rPr>
          <w:rFonts w:ascii="Arial" w:hAnsi="Arial" w:cs="Arial"/>
          <w:spacing w:val="2"/>
          <w:sz w:val="24"/>
        </w:rPr>
        <w:t>в) Рассмотрение документов заявителя и</w:t>
      </w:r>
      <w:r w:rsidR="005C595A" w:rsidRPr="00A71BC9">
        <w:rPr>
          <w:rFonts w:ascii="Arial" w:hAnsi="Arial" w:cs="Arial"/>
          <w:spacing w:val="2"/>
          <w:sz w:val="24"/>
        </w:rPr>
        <w:t xml:space="preserve"> проведение заседания</w:t>
      </w:r>
      <w:r w:rsidRPr="00A71BC9">
        <w:rPr>
          <w:rFonts w:ascii="Arial" w:hAnsi="Arial" w:cs="Arial"/>
          <w:spacing w:val="2"/>
          <w:sz w:val="24"/>
        </w:rPr>
        <w:t xml:space="preserve">  комиссии</w:t>
      </w:r>
    </w:p>
    <w:p w:rsidR="00CE56D8" w:rsidRPr="00A71BC9" w:rsidRDefault="00EA25C8" w:rsidP="00CE56D8">
      <w:pPr>
        <w:ind w:firstLine="709"/>
        <w:jc w:val="both"/>
        <w:rPr>
          <w:rFonts w:ascii="Arial" w:hAnsi="Arial" w:cs="Arial"/>
          <w:sz w:val="24"/>
        </w:rPr>
      </w:pPr>
      <w:r w:rsidRPr="00A71BC9">
        <w:rPr>
          <w:rFonts w:ascii="Arial" w:hAnsi="Arial" w:cs="Arial"/>
          <w:sz w:val="24"/>
        </w:rPr>
        <w:t xml:space="preserve">г) </w:t>
      </w:r>
      <w:r w:rsidR="002979D5" w:rsidRPr="00A71BC9">
        <w:rPr>
          <w:rFonts w:ascii="Arial" w:hAnsi="Arial" w:cs="Arial"/>
          <w:sz w:val="24"/>
        </w:rPr>
        <w:t>Оформление документов по результатам работы комиссии</w:t>
      </w:r>
      <w:r w:rsidR="00CE56D8" w:rsidRPr="00A71BC9">
        <w:rPr>
          <w:rFonts w:ascii="Arial" w:hAnsi="Arial" w:cs="Arial"/>
          <w:sz w:val="24"/>
        </w:rPr>
        <w:t>;</w:t>
      </w:r>
    </w:p>
    <w:p w:rsidR="00CE56D8" w:rsidRPr="00A71BC9" w:rsidRDefault="00CE56D8" w:rsidP="00CE56D8">
      <w:pPr>
        <w:autoSpaceDE w:val="0"/>
        <w:jc w:val="both"/>
        <w:rPr>
          <w:rFonts w:ascii="Arial" w:hAnsi="Arial" w:cs="Arial"/>
          <w:strike/>
          <w:sz w:val="24"/>
        </w:rPr>
      </w:pPr>
      <w:r w:rsidRPr="00A71BC9">
        <w:rPr>
          <w:rFonts w:ascii="Arial" w:hAnsi="Arial" w:cs="Arial"/>
          <w:sz w:val="24"/>
        </w:rPr>
        <w:tab/>
      </w:r>
      <w:r w:rsidR="00EA25C8" w:rsidRPr="00A71BC9">
        <w:rPr>
          <w:rFonts w:ascii="Arial" w:hAnsi="Arial" w:cs="Arial"/>
          <w:sz w:val="24"/>
        </w:rPr>
        <w:t>д) Н</w:t>
      </w:r>
      <w:r w:rsidRPr="00A71BC9">
        <w:rPr>
          <w:rFonts w:ascii="Arial" w:hAnsi="Arial" w:cs="Arial"/>
          <w:sz w:val="24"/>
        </w:rPr>
        <w:t>аправление (выдача) результата предоставления муниципальной услуги заявителю</w:t>
      </w:r>
      <w:r w:rsidR="0012509C" w:rsidRPr="00A71BC9">
        <w:rPr>
          <w:rFonts w:ascii="Arial" w:hAnsi="Arial" w:cs="Arial"/>
          <w:sz w:val="24"/>
        </w:rPr>
        <w:t xml:space="preserve"> и администраци</w:t>
      </w:r>
      <w:r w:rsidR="005B59EB" w:rsidRPr="00A71BC9">
        <w:rPr>
          <w:rFonts w:ascii="Arial" w:hAnsi="Arial" w:cs="Arial"/>
          <w:sz w:val="24"/>
        </w:rPr>
        <w:t>и</w:t>
      </w:r>
      <w:r w:rsidR="0012509C" w:rsidRPr="00A71BC9">
        <w:rPr>
          <w:rFonts w:ascii="Arial" w:hAnsi="Arial" w:cs="Arial"/>
          <w:sz w:val="24"/>
        </w:rPr>
        <w:t xml:space="preserve"> поселени</w:t>
      </w:r>
      <w:r w:rsidR="005B59EB" w:rsidRPr="00A71BC9">
        <w:rPr>
          <w:rFonts w:ascii="Arial" w:hAnsi="Arial" w:cs="Arial"/>
          <w:sz w:val="24"/>
        </w:rPr>
        <w:t>я, на территории которого расположено обследуемое</w:t>
      </w:r>
      <w:r w:rsidR="0012509C" w:rsidRPr="00A71BC9">
        <w:rPr>
          <w:rFonts w:ascii="Arial" w:hAnsi="Arial" w:cs="Arial"/>
          <w:sz w:val="24"/>
        </w:rPr>
        <w:t xml:space="preserve"> </w:t>
      </w:r>
      <w:r w:rsidR="005B59EB" w:rsidRPr="00A71BC9">
        <w:rPr>
          <w:rFonts w:ascii="Arial" w:hAnsi="Arial" w:cs="Arial"/>
          <w:sz w:val="24"/>
        </w:rPr>
        <w:t>помещение</w:t>
      </w:r>
      <w:r w:rsidR="0012509C" w:rsidRPr="00A71BC9">
        <w:rPr>
          <w:rFonts w:ascii="Arial" w:hAnsi="Arial" w:cs="Arial"/>
          <w:sz w:val="24"/>
        </w:rPr>
        <w:t>.</w:t>
      </w:r>
    </w:p>
    <w:p w:rsidR="00CE56D8" w:rsidRPr="00A71BC9" w:rsidRDefault="00CE56D8" w:rsidP="00CE56D8">
      <w:pPr>
        <w:tabs>
          <w:tab w:val="left" w:pos="1260"/>
        </w:tabs>
        <w:ind w:right="-24" w:firstLine="567"/>
        <w:jc w:val="both"/>
        <w:rPr>
          <w:rFonts w:ascii="Arial" w:hAnsi="Arial" w:cs="Arial"/>
          <w:sz w:val="24"/>
        </w:rPr>
      </w:pPr>
      <w:r w:rsidRPr="00A71BC9">
        <w:rPr>
          <w:rFonts w:ascii="Arial" w:hAnsi="Arial" w:cs="Arial"/>
          <w:sz w:val="24"/>
        </w:rPr>
        <w:t xml:space="preserve">  7</w:t>
      </w:r>
      <w:r w:rsidR="00784CFB" w:rsidRPr="00A71BC9">
        <w:rPr>
          <w:rFonts w:ascii="Arial" w:hAnsi="Arial" w:cs="Arial"/>
          <w:sz w:val="24"/>
        </w:rPr>
        <w:t>2</w:t>
      </w:r>
      <w:r w:rsidRPr="00A71BC9">
        <w:rPr>
          <w:rFonts w:ascii="Arial" w:hAnsi="Arial" w:cs="Arial"/>
          <w:sz w:val="24"/>
        </w:rPr>
        <w:t xml:space="preserve">. Блок-схема предоставления муниципальной услуги приведена в приложении </w:t>
      </w:r>
      <w:r w:rsidR="00FF77BA" w:rsidRPr="00A71BC9">
        <w:rPr>
          <w:rFonts w:ascii="Arial" w:hAnsi="Arial" w:cs="Arial"/>
          <w:sz w:val="24"/>
        </w:rPr>
        <w:t>3</w:t>
      </w:r>
      <w:r w:rsidRPr="00A71BC9">
        <w:rPr>
          <w:rFonts w:ascii="Arial" w:hAnsi="Arial" w:cs="Arial"/>
          <w:sz w:val="24"/>
        </w:rPr>
        <w:t xml:space="preserve"> к Административному регламенту.</w:t>
      </w:r>
    </w:p>
    <w:p w:rsidR="00DB10C8" w:rsidRPr="00A71BC9" w:rsidRDefault="00DB10C8" w:rsidP="00DB10C8">
      <w:pPr>
        <w:autoSpaceDE w:val="0"/>
        <w:autoSpaceDN w:val="0"/>
        <w:adjustRightInd w:val="0"/>
        <w:ind w:firstLine="540"/>
        <w:jc w:val="both"/>
        <w:rPr>
          <w:rFonts w:ascii="Arial" w:hAnsi="Arial" w:cs="Arial"/>
          <w:sz w:val="24"/>
        </w:rPr>
      </w:pPr>
      <w:r w:rsidRPr="00A71BC9">
        <w:rPr>
          <w:rFonts w:ascii="Arial" w:hAnsi="Arial" w:cs="Arial"/>
          <w:sz w:val="24"/>
        </w:rPr>
        <w:t xml:space="preserve">прием и рассмотрение заявления и прилагаемых к нему обосновывающих документов, а также иных документов, предусмотренных </w:t>
      </w:r>
      <w:hyperlink r:id="rId30" w:history="1">
        <w:r w:rsidRPr="00A71BC9">
          <w:rPr>
            <w:rFonts w:ascii="Arial" w:hAnsi="Arial" w:cs="Arial"/>
            <w:sz w:val="24"/>
          </w:rPr>
          <w:t>пунктом 42</w:t>
        </w:r>
      </w:hyperlink>
      <w:r w:rsidRPr="00A71BC9">
        <w:rPr>
          <w:rFonts w:ascii="Arial" w:hAnsi="Arial" w:cs="Arial"/>
          <w:sz w:val="24"/>
        </w:rPr>
        <w:t xml:space="preserve"> настоящего Положения;</w:t>
      </w:r>
    </w:p>
    <w:p w:rsidR="00DB10C8" w:rsidRPr="00A71BC9" w:rsidRDefault="00DB10C8" w:rsidP="00DB10C8">
      <w:pPr>
        <w:autoSpaceDE w:val="0"/>
        <w:autoSpaceDN w:val="0"/>
        <w:adjustRightInd w:val="0"/>
        <w:jc w:val="both"/>
        <w:rPr>
          <w:rFonts w:ascii="Arial" w:hAnsi="Arial" w:cs="Arial"/>
          <w:sz w:val="24"/>
        </w:rPr>
      </w:pPr>
      <w:r w:rsidRPr="00A71BC9">
        <w:rPr>
          <w:rFonts w:ascii="Arial" w:hAnsi="Arial" w:cs="Arial"/>
          <w:sz w:val="24"/>
        </w:rPr>
        <w:t xml:space="preserve">(в ред. </w:t>
      </w:r>
      <w:hyperlink r:id="rId31" w:history="1">
        <w:r w:rsidRPr="00A71BC9">
          <w:rPr>
            <w:rFonts w:ascii="Arial" w:hAnsi="Arial" w:cs="Arial"/>
            <w:sz w:val="24"/>
          </w:rPr>
          <w:t>Постановления</w:t>
        </w:r>
      </w:hyperlink>
      <w:r w:rsidRPr="00A71BC9">
        <w:rPr>
          <w:rFonts w:ascii="Arial" w:hAnsi="Arial" w:cs="Arial"/>
          <w:sz w:val="24"/>
        </w:rPr>
        <w:t xml:space="preserve"> Правительства РФ от 21.08.2019 N 1082)</w:t>
      </w:r>
    </w:p>
    <w:p w:rsidR="00DB10C8" w:rsidRPr="00A71BC9" w:rsidRDefault="00DB10C8" w:rsidP="00DB10C8">
      <w:pPr>
        <w:autoSpaceDE w:val="0"/>
        <w:autoSpaceDN w:val="0"/>
        <w:adjustRightInd w:val="0"/>
        <w:spacing w:before="260"/>
        <w:ind w:firstLine="540"/>
        <w:jc w:val="both"/>
        <w:rPr>
          <w:rFonts w:ascii="Arial" w:hAnsi="Arial" w:cs="Arial"/>
          <w:sz w:val="24"/>
        </w:rPr>
      </w:pPr>
      <w:r w:rsidRPr="00A71BC9">
        <w:rPr>
          <w:rFonts w:ascii="Arial" w:hAnsi="Arial" w:cs="Arial"/>
          <w:sz w:val="24"/>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B10C8" w:rsidRPr="00A71BC9" w:rsidRDefault="00DB10C8" w:rsidP="00DB10C8">
      <w:pPr>
        <w:autoSpaceDE w:val="0"/>
        <w:autoSpaceDN w:val="0"/>
        <w:adjustRightInd w:val="0"/>
        <w:jc w:val="both"/>
        <w:rPr>
          <w:rFonts w:ascii="Arial" w:hAnsi="Arial" w:cs="Arial"/>
          <w:sz w:val="24"/>
        </w:rPr>
      </w:pPr>
      <w:r w:rsidRPr="00A71BC9">
        <w:rPr>
          <w:rFonts w:ascii="Arial" w:hAnsi="Arial" w:cs="Arial"/>
          <w:sz w:val="24"/>
        </w:rPr>
        <w:t xml:space="preserve">(в ред. Постановлений Правительства РФ от 08.04.2013 </w:t>
      </w:r>
      <w:hyperlink r:id="rId32" w:history="1">
        <w:r w:rsidRPr="00A71BC9">
          <w:rPr>
            <w:rFonts w:ascii="Arial" w:hAnsi="Arial" w:cs="Arial"/>
            <w:sz w:val="24"/>
          </w:rPr>
          <w:t>N 311</w:t>
        </w:r>
      </w:hyperlink>
      <w:r w:rsidRPr="00A71BC9">
        <w:rPr>
          <w:rFonts w:ascii="Arial" w:hAnsi="Arial" w:cs="Arial"/>
          <w:sz w:val="24"/>
        </w:rPr>
        <w:t xml:space="preserve">, от 29.11.2019 </w:t>
      </w:r>
      <w:hyperlink r:id="rId33" w:history="1">
        <w:r w:rsidRPr="00A71BC9">
          <w:rPr>
            <w:rFonts w:ascii="Arial" w:hAnsi="Arial" w:cs="Arial"/>
            <w:sz w:val="24"/>
          </w:rPr>
          <w:t>N 1535</w:t>
        </w:r>
      </w:hyperlink>
      <w:r w:rsidRPr="00A71BC9">
        <w:rPr>
          <w:rFonts w:ascii="Arial" w:hAnsi="Arial" w:cs="Arial"/>
          <w:sz w:val="24"/>
        </w:rPr>
        <w:t>)</w:t>
      </w:r>
    </w:p>
    <w:p w:rsidR="00DB10C8" w:rsidRPr="00A71BC9" w:rsidRDefault="00DB10C8" w:rsidP="00DB10C8">
      <w:pPr>
        <w:autoSpaceDE w:val="0"/>
        <w:autoSpaceDN w:val="0"/>
        <w:adjustRightInd w:val="0"/>
        <w:spacing w:before="260"/>
        <w:ind w:firstLine="540"/>
        <w:jc w:val="both"/>
        <w:rPr>
          <w:rFonts w:ascii="Arial" w:hAnsi="Arial" w:cs="Arial"/>
          <w:sz w:val="24"/>
        </w:rPr>
      </w:pPr>
      <w:r w:rsidRPr="00A71BC9">
        <w:rPr>
          <w:rFonts w:ascii="Arial" w:hAnsi="Arial" w:cs="Arial"/>
          <w:sz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B10C8" w:rsidRPr="00A71BC9" w:rsidRDefault="00DB10C8" w:rsidP="00DB10C8">
      <w:pPr>
        <w:autoSpaceDE w:val="0"/>
        <w:autoSpaceDN w:val="0"/>
        <w:adjustRightInd w:val="0"/>
        <w:jc w:val="both"/>
        <w:rPr>
          <w:rFonts w:ascii="Arial" w:hAnsi="Arial" w:cs="Arial"/>
          <w:sz w:val="24"/>
        </w:rPr>
      </w:pPr>
      <w:r w:rsidRPr="00A71BC9">
        <w:rPr>
          <w:rFonts w:ascii="Arial" w:hAnsi="Arial" w:cs="Arial"/>
          <w:sz w:val="24"/>
        </w:rPr>
        <w:t xml:space="preserve">(в ред. </w:t>
      </w:r>
      <w:hyperlink r:id="rId34" w:history="1">
        <w:r w:rsidRPr="00A71BC9">
          <w:rPr>
            <w:rFonts w:ascii="Arial" w:hAnsi="Arial" w:cs="Arial"/>
            <w:sz w:val="24"/>
          </w:rPr>
          <w:t>Постановления</w:t>
        </w:r>
      </w:hyperlink>
      <w:r w:rsidRPr="00A71BC9">
        <w:rPr>
          <w:rFonts w:ascii="Arial" w:hAnsi="Arial" w:cs="Arial"/>
          <w:sz w:val="24"/>
        </w:rPr>
        <w:t xml:space="preserve"> Правительства РФ от 25.03.2015 N 269)</w:t>
      </w:r>
    </w:p>
    <w:p w:rsidR="00DB10C8" w:rsidRPr="00A71BC9" w:rsidRDefault="00DB10C8" w:rsidP="00DB10C8">
      <w:pPr>
        <w:autoSpaceDE w:val="0"/>
        <w:autoSpaceDN w:val="0"/>
        <w:adjustRightInd w:val="0"/>
        <w:spacing w:before="260"/>
        <w:ind w:firstLine="540"/>
        <w:jc w:val="both"/>
        <w:rPr>
          <w:rFonts w:ascii="Arial" w:hAnsi="Arial" w:cs="Arial"/>
          <w:sz w:val="24"/>
        </w:rPr>
      </w:pPr>
      <w:r w:rsidRPr="00A71BC9">
        <w:rPr>
          <w:rFonts w:ascii="Arial" w:hAnsi="Arial" w:cs="Arial"/>
          <w:sz w:val="24"/>
        </w:rPr>
        <w:t>работу комиссии по оценке пригодности (непригодности) жилых помещений для постоянного проживания;</w:t>
      </w:r>
    </w:p>
    <w:p w:rsidR="00DB10C8" w:rsidRPr="00A71BC9" w:rsidRDefault="00DB10C8" w:rsidP="00DB10C8">
      <w:pPr>
        <w:autoSpaceDE w:val="0"/>
        <w:autoSpaceDN w:val="0"/>
        <w:adjustRightInd w:val="0"/>
        <w:spacing w:before="260"/>
        <w:ind w:firstLine="540"/>
        <w:jc w:val="both"/>
        <w:rPr>
          <w:rFonts w:ascii="Arial" w:hAnsi="Arial" w:cs="Arial"/>
          <w:sz w:val="24"/>
        </w:rPr>
      </w:pPr>
      <w:r w:rsidRPr="00A71BC9">
        <w:rPr>
          <w:rFonts w:ascii="Arial" w:hAnsi="Arial" w:cs="Arial"/>
          <w:sz w:val="24"/>
        </w:rPr>
        <w:t xml:space="preserve">составление комиссией заключения в порядке, предусмотренном </w:t>
      </w:r>
      <w:hyperlink r:id="rId35" w:history="1">
        <w:r w:rsidRPr="00A71BC9">
          <w:rPr>
            <w:rFonts w:ascii="Arial" w:hAnsi="Arial" w:cs="Arial"/>
            <w:sz w:val="24"/>
          </w:rPr>
          <w:t>пунктом 47</w:t>
        </w:r>
      </w:hyperlink>
      <w:r w:rsidRPr="00A71BC9">
        <w:rPr>
          <w:rFonts w:ascii="Arial" w:hAnsi="Arial" w:cs="Arial"/>
          <w:sz w:val="24"/>
        </w:rPr>
        <w:t xml:space="preserve"> настоящего Положения, по форме согласно </w:t>
      </w:r>
      <w:hyperlink r:id="rId36" w:history="1">
        <w:r w:rsidRPr="00A71BC9">
          <w:rPr>
            <w:rFonts w:ascii="Arial" w:hAnsi="Arial" w:cs="Arial"/>
            <w:sz w:val="24"/>
          </w:rPr>
          <w:t>приложению N 1</w:t>
        </w:r>
      </w:hyperlink>
      <w:r w:rsidRPr="00A71BC9">
        <w:rPr>
          <w:rFonts w:ascii="Arial" w:hAnsi="Arial" w:cs="Arial"/>
          <w:sz w:val="24"/>
        </w:rPr>
        <w:t xml:space="preserve"> (далее - заключение);</w:t>
      </w:r>
    </w:p>
    <w:p w:rsidR="00DB10C8" w:rsidRPr="00A71BC9" w:rsidRDefault="00DB10C8" w:rsidP="00DB10C8">
      <w:pPr>
        <w:autoSpaceDE w:val="0"/>
        <w:autoSpaceDN w:val="0"/>
        <w:adjustRightInd w:val="0"/>
        <w:jc w:val="both"/>
        <w:rPr>
          <w:rFonts w:ascii="Arial" w:hAnsi="Arial" w:cs="Arial"/>
          <w:sz w:val="24"/>
        </w:rPr>
      </w:pPr>
      <w:r w:rsidRPr="00A71BC9">
        <w:rPr>
          <w:rFonts w:ascii="Arial" w:hAnsi="Arial" w:cs="Arial"/>
          <w:sz w:val="24"/>
        </w:rPr>
        <w:t xml:space="preserve">(в ред. </w:t>
      </w:r>
      <w:hyperlink r:id="rId37" w:history="1">
        <w:r w:rsidRPr="00A71BC9">
          <w:rPr>
            <w:rFonts w:ascii="Arial" w:hAnsi="Arial" w:cs="Arial"/>
            <w:sz w:val="24"/>
          </w:rPr>
          <w:t>Постановления</w:t>
        </w:r>
      </w:hyperlink>
      <w:r w:rsidRPr="00A71BC9">
        <w:rPr>
          <w:rFonts w:ascii="Arial" w:hAnsi="Arial" w:cs="Arial"/>
          <w:sz w:val="24"/>
        </w:rPr>
        <w:t xml:space="preserve"> Правительства РФ от 25.03.2015 N 269)</w:t>
      </w:r>
    </w:p>
    <w:p w:rsidR="00DB10C8" w:rsidRPr="00A71BC9" w:rsidRDefault="00DB10C8" w:rsidP="00DB10C8">
      <w:pPr>
        <w:autoSpaceDE w:val="0"/>
        <w:autoSpaceDN w:val="0"/>
        <w:adjustRightInd w:val="0"/>
        <w:spacing w:before="260"/>
        <w:ind w:firstLine="540"/>
        <w:jc w:val="both"/>
        <w:rPr>
          <w:rFonts w:ascii="Arial" w:hAnsi="Arial" w:cs="Arial"/>
          <w:sz w:val="24"/>
        </w:rPr>
      </w:pPr>
      <w:r w:rsidRPr="00A71BC9">
        <w:rPr>
          <w:rFonts w:ascii="Arial" w:hAnsi="Arial" w:cs="Arial"/>
          <w:sz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B10C8" w:rsidRPr="00A71BC9" w:rsidRDefault="00DB10C8" w:rsidP="00DB10C8">
      <w:pPr>
        <w:autoSpaceDE w:val="0"/>
        <w:autoSpaceDN w:val="0"/>
        <w:adjustRightInd w:val="0"/>
        <w:jc w:val="both"/>
        <w:rPr>
          <w:rFonts w:ascii="Arial" w:hAnsi="Arial" w:cs="Arial"/>
          <w:sz w:val="24"/>
        </w:rPr>
      </w:pPr>
      <w:r w:rsidRPr="00A71BC9">
        <w:rPr>
          <w:rFonts w:ascii="Arial" w:hAnsi="Arial" w:cs="Arial"/>
          <w:sz w:val="24"/>
        </w:rPr>
        <w:t xml:space="preserve">(в ред. </w:t>
      </w:r>
      <w:hyperlink r:id="rId38" w:history="1">
        <w:r w:rsidRPr="00A71BC9">
          <w:rPr>
            <w:rFonts w:ascii="Arial" w:hAnsi="Arial" w:cs="Arial"/>
            <w:sz w:val="24"/>
          </w:rPr>
          <w:t>Постановления</w:t>
        </w:r>
      </w:hyperlink>
      <w:r w:rsidRPr="00A71BC9">
        <w:rPr>
          <w:rFonts w:ascii="Arial" w:hAnsi="Arial" w:cs="Arial"/>
          <w:sz w:val="24"/>
        </w:rPr>
        <w:t xml:space="preserve"> Правительства РФ от 25.03.2015 N 269)</w:t>
      </w:r>
    </w:p>
    <w:p w:rsidR="00DB10C8" w:rsidRPr="00A71BC9" w:rsidRDefault="00DB10C8" w:rsidP="00DB10C8">
      <w:pPr>
        <w:autoSpaceDE w:val="0"/>
        <w:autoSpaceDN w:val="0"/>
        <w:adjustRightInd w:val="0"/>
        <w:spacing w:before="260"/>
        <w:ind w:firstLine="540"/>
        <w:jc w:val="both"/>
        <w:rPr>
          <w:rFonts w:ascii="Arial" w:hAnsi="Arial" w:cs="Arial"/>
          <w:sz w:val="24"/>
        </w:rPr>
      </w:pPr>
      <w:r w:rsidRPr="00A71BC9">
        <w:rPr>
          <w:rFonts w:ascii="Arial" w:hAnsi="Arial" w:cs="Arial"/>
          <w:sz w:val="24"/>
        </w:rPr>
        <w:t>передача по одному экземпляру решения заявителю и собственнику жилого помещения</w:t>
      </w:r>
      <w:r w:rsidR="00B136FB" w:rsidRPr="00A71BC9">
        <w:rPr>
          <w:rFonts w:ascii="Arial" w:hAnsi="Arial" w:cs="Arial"/>
          <w:sz w:val="24"/>
        </w:rPr>
        <w:t>, администрации поселения для принятия решения по итогам работы комиссии</w:t>
      </w:r>
      <w:r w:rsidRPr="00A71BC9">
        <w:rPr>
          <w:rFonts w:ascii="Arial" w:hAnsi="Arial" w:cs="Arial"/>
          <w:sz w:val="24"/>
        </w:rPr>
        <w:t xml:space="preserve"> (</w:t>
      </w:r>
      <w:r w:rsidR="00B136FB" w:rsidRPr="00A71BC9">
        <w:rPr>
          <w:rFonts w:ascii="Arial" w:hAnsi="Arial" w:cs="Arial"/>
          <w:sz w:val="24"/>
        </w:rPr>
        <w:t>четвертый</w:t>
      </w:r>
      <w:r w:rsidRPr="00A71BC9">
        <w:rPr>
          <w:rFonts w:ascii="Arial" w:hAnsi="Arial" w:cs="Arial"/>
          <w:sz w:val="24"/>
        </w:rPr>
        <w:t xml:space="preserve"> экземпляр остается в деле, сформированном комиссией).</w:t>
      </w:r>
    </w:p>
    <w:p w:rsidR="00DB10C8" w:rsidRPr="00A71BC9" w:rsidRDefault="00DB10C8" w:rsidP="00CE56D8">
      <w:pPr>
        <w:tabs>
          <w:tab w:val="left" w:pos="1260"/>
        </w:tabs>
        <w:ind w:right="-24" w:firstLine="567"/>
        <w:jc w:val="both"/>
        <w:rPr>
          <w:rFonts w:ascii="Arial" w:hAnsi="Arial" w:cs="Arial"/>
          <w:sz w:val="24"/>
        </w:rPr>
      </w:pPr>
    </w:p>
    <w:p w:rsidR="00CE56D8" w:rsidRPr="00A71BC9" w:rsidRDefault="00CE56D8" w:rsidP="00CE56D8">
      <w:pPr>
        <w:tabs>
          <w:tab w:val="left" w:pos="1260"/>
        </w:tabs>
        <w:ind w:right="-24" w:firstLine="567"/>
        <w:jc w:val="both"/>
        <w:rPr>
          <w:rFonts w:ascii="Arial" w:hAnsi="Arial" w:cs="Arial"/>
          <w:sz w:val="24"/>
        </w:rPr>
      </w:pPr>
    </w:p>
    <w:p w:rsidR="00FC7845" w:rsidRPr="00A71BC9" w:rsidRDefault="00FC7845" w:rsidP="00CE56D8">
      <w:pPr>
        <w:jc w:val="center"/>
        <w:rPr>
          <w:rFonts w:ascii="Arial" w:hAnsi="Arial" w:cs="Arial"/>
          <w:b/>
          <w:sz w:val="24"/>
        </w:rPr>
      </w:pPr>
    </w:p>
    <w:p w:rsidR="00CE56D8" w:rsidRPr="00A71BC9" w:rsidRDefault="00CE56D8" w:rsidP="00CE56D8">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w:t>
      </w:r>
    </w:p>
    <w:p w:rsidR="00CE56D8" w:rsidRPr="00A71BC9" w:rsidRDefault="00CE56D8" w:rsidP="00CE56D8">
      <w:pPr>
        <w:jc w:val="center"/>
        <w:rPr>
          <w:rFonts w:ascii="Arial" w:hAnsi="Arial" w:cs="Arial"/>
          <w:b/>
          <w:sz w:val="24"/>
        </w:rPr>
      </w:pPr>
      <w:r w:rsidRPr="00A71BC9">
        <w:rPr>
          <w:rFonts w:ascii="Arial" w:hAnsi="Arial" w:cs="Arial"/>
          <w:b/>
          <w:sz w:val="24"/>
        </w:rPr>
        <w:t>Прием и регистрация заявления и документов, необходимых для предоставления муниципальной услуги</w:t>
      </w:r>
    </w:p>
    <w:p w:rsidR="00CE56D8" w:rsidRPr="00A71BC9" w:rsidRDefault="00CE56D8" w:rsidP="00CE56D8">
      <w:pPr>
        <w:jc w:val="center"/>
        <w:rPr>
          <w:rFonts w:ascii="Arial" w:hAnsi="Arial" w:cs="Arial"/>
          <w:b/>
          <w:sz w:val="24"/>
        </w:rPr>
      </w:pPr>
    </w:p>
    <w:p w:rsidR="009C6BE4" w:rsidRPr="00A71BC9" w:rsidRDefault="00CE56D8" w:rsidP="009C6BE4">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rPr>
        <w:t>7</w:t>
      </w:r>
      <w:r w:rsidR="00784CFB" w:rsidRPr="00A71BC9">
        <w:rPr>
          <w:rFonts w:ascii="Arial" w:hAnsi="Arial" w:cs="Arial"/>
        </w:rPr>
        <w:t>3</w:t>
      </w:r>
      <w:r w:rsidRPr="00A71BC9">
        <w:rPr>
          <w:rFonts w:ascii="Arial" w:hAnsi="Arial" w:cs="Arial"/>
        </w:rPr>
        <w:t xml:space="preserve">. </w:t>
      </w:r>
      <w:r w:rsidR="009C6BE4" w:rsidRPr="00A71BC9">
        <w:rPr>
          <w:rFonts w:ascii="Arial" w:hAnsi="Arial" w:cs="Arial"/>
        </w:rPr>
        <w:t>У</w:t>
      </w:r>
      <w:r w:rsidR="009C6BE4" w:rsidRPr="00A71BC9">
        <w:rPr>
          <w:rFonts w:ascii="Arial" w:hAnsi="Arial" w:cs="Arial"/>
          <w:spacing w:val="2"/>
        </w:rPr>
        <w:t>станавливает предмет обращения;</w:t>
      </w:r>
    </w:p>
    <w:p w:rsidR="009C6BE4" w:rsidRPr="00A71BC9" w:rsidRDefault="009C6BE4" w:rsidP="009C6BE4">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7</w:t>
      </w:r>
      <w:r w:rsidR="00784CFB" w:rsidRPr="00A71BC9">
        <w:rPr>
          <w:rFonts w:ascii="Arial" w:hAnsi="Arial" w:cs="Arial"/>
          <w:spacing w:val="2"/>
        </w:rPr>
        <w:t>4</w:t>
      </w:r>
      <w:r w:rsidRPr="00A71BC9">
        <w:rPr>
          <w:rFonts w:ascii="Arial" w:hAnsi="Arial" w:cs="Arial"/>
          <w:spacing w:val="2"/>
        </w:rPr>
        <w:t>. Проверяет документ, удостоверяющий личность заявителя (в случае личного обращения заявителя), в том числе полномочия представителя действовать от имени заявителя;</w:t>
      </w:r>
    </w:p>
    <w:p w:rsidR="009C6BE4" w:rsidRPr="00A71BC9" w:rsidRDefault="009C6BE4" w:rsidP="009C6BE4">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7</w:t>
      </w:r>
      <w:r w:rsidR="00784CFB" w:rsidRPr="00A71BC9">
        <w:rPr>
          <w:rFonts w:ascii="Arial" w:hAnsi="Arial" w:cs="Arial"/>
          <w:spacing w:val="2"/>
        </w:rPr>
        <w:t>5</w:t>
      </w:r>
      <w:r w:rsidRPr="00A71BC9">
        <w:rPr>
          <w:rFonts w:ascii="Arial" w:hAnsi="Arial" w:cs="Arial"/>
          <w:spacing w:val="2"/>
        </w:rPr>
        <w:t>. Проверяет  верность копий представленны</w:t>
      </w:r>
      <w:r w:rsidR="002447A4" w:rsidRPr="00A71BC9">
        <w:rPr>
          <w:rFonts w:ascii="Arial" w:hAnsi="Arial" w:cs="Arial"/>
          <w:spacing w:val="2"/>
        </w:rPr>
        <w:t>х</w:t>
      </w:r>
      <w:r w:rsidRPr="00A71BC9">
        <w:rPr>
          <w:rFonts w:ascii="Arial" w:hAnsi="Arial" w:cs="Arial"/>
          <w:spacing w:val="2"/>
        </w:rPr>
        <w:t xml:space="preserve"> документов с  оригиналом </w:t>
      </w:r>
      <w:r w:rsidRPr="00A71BC9">
        <w:rPr>
          <w:rFonts w:ascii="Arial" w:hAnsi="Arial" w:cs="Arial"/>
          <w:spacing w:val="2"/>
        </w:rPr>
        <w:br/>
        <w:t>7</w:t>
      </w:r>
      <w:r w:rsidR="00784CFB" w:rsidRPr="00A71BC9">
        <w:rPr>
          <w:rFonts w:ascii="Arial" w:hAnsi="Arial" w:cs="Arial"/>
          <w:spacing w:val="2"/>
        </w:rPr>
        <w:t>6</w:t>
      </w:r>
      <w:r w:rsidRPr="00A71BC9">
        <w:rPr>
          <w:rFonts w:ascii="Arial" w:hAnsi="Arial" w:cs="Arial"/>
          <w:spacing w:val="2"/>
        </w:rPr>
        <w:t>.</w:t>
      </w:r>
      <w:r w:rsidR="003E34BE" w:rsidRPr="00A71BC9">
        <w:rPr>
          <w:rFonts w:ascii="Arial" w:hAnsi="Arial" w:cs="Arial"/>
          <w:spacing w:val="2"/>
        </w:rPr>
        <w:t>Р</w:t>
      </w:r>
      <w:r w:rsidRPr="00A71BC9">
        <w:rPr>
          <w:rFonts w:ascii="Arial" w:hAnsi="Arial" w:cs="Arial"/>
          <w:spacing w:val="2"/>
        </w:rPr>
        <w:t>егистрирует заявление в установленном порядке.</w:t>
      </w:r>
    </w:p>
    <w:p w:rsidR="009C6BE4" w:rsidRPr="00A71BC9" w:rsidRDefault="009C6BE4" w:rsidP="009C6BE4">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7</w:t>
      </w:r>
      <w:r w:rsidR="00784CFB" w:rsidRPr="00A71BC9">
        <w:rPr>
          <w:rFonts w:ascii="Arial" w:hAnsi="Arial" w:cs="Arial"/>
          <w:spacing w:val="2"/>
        </w:rPr>
        <w:t>7</w:t>
      </w:r>
      <w:r w:rsidRPr="00A71BC9">
        <w:rPr>
          <w:rFonts w:ascii="Arial" w:hAnsi="Arial" w:cs="Arial"/>
          <w:spacing w:val="2"/>
        </w:rPr>
        <w:t>. В случае получения заявления и приложенных к нему документов из ГАУ "МФЦ" должностное лицо, ответственное за прием и регистрацию документов заявителя, регистрирует их не позднее дня получения заявления.</w:t>
      </w:r>
    </w:p>
    <w:p w:rsidR="009C6BE4" w:rsidRPr="00A71BC9" w:rsidRDefault="009C6BE4" w:rsidP="009C6BE4">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p>
    <w:p w:rsidR="009C6BE4" w:rsidRPr="00A71BC9" w:rsidRDefault="002447A4" w:rsidP="009C6BE4">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7</w:t>
      </w:r>
      <w:r w:rsidR="00784CFB" w:rsidRPr="00A71BC9">
        <w:rPr>
          <w:rFonts w:ascii="Arial" w:hAnsi="Arial" w:cs="Arial"/>
          <w:spacing w:val="2"/>
        </w:rPr>
        <w:t>8</w:t>
      </w:r>
      <w:r w:rsidR="009C6BE4" w:rsidRPr="00A71BC9">
        <w:rPr>
          <w:rFonts w:ascii="Arial" w:hAnsi="Arial" w:cs="Arial"/>
          <w:spacing w:val="2"/>
        </w:rPr>
        <w:t>. В случае поступления в Комиссию заявления о предоставлении муниципальной услуги посредством почтового отправления с уведомлением о вручении,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действия, предусмотренные пункта 72,73 настоящего Административного регламента, должностным лицом, ответственным за прием и регистрацию документов заявителя, не осуществляются.</w:t>
      </w:r>
    </w:p>
    <w:p w:rsidR="009C6BE4" w:rsidRPr="00A71BC9" w:rsidRDefault="009C6BE4" w:rsidP="009C6BE4">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7</w:t>
      </w:r>
      <w:r w:rsidR="00784CFB" w:rsidRPr="00A71BC9">
        <w:rPr>
          <w:rFonts w:ascii="Arial" w:hAnsi="Arial" w:cs="Arial"/>
          <w:spacing w:val="2"/>
        </w:rPr>
        <w:t>9</w:t>
      </w:r>
      <w:r w:rsidRPr="00A71BC9">
        <w:rPr>
          <w:rFonts w:ascii="Arial" w:hAnsi="Arial" w:cs="Arial"/>
          <w:spacing w:val="2"/>
        </w:rPr>
        <w:t>. Максимальный срок выполнения административной процедуры приема и регистрации документов заявителя составляет 15 минут.</w:t>
      </w:r>
    </w:p>
    <w:p w:rsidR="00CE56D8" w:rsidRPr="00A71BC9" w:rsidRDefault="00CE56D8" w:rsidP="009C6BE4">
      <w:pPr>
        <w:snapToGrid w:val="0"/>
        <w:ind w:firstLine="708"/>
        <w:jc w:val="both"/>
        <w:rPr>
          <w:rFonts w:ascii="Arial" w:hAnsi="Arial" w:cs="Arial"/>
          <w:b/>
          <w:bCs/>
          <w:iCs/>
          <w:sz w:val="24"/>
        </w:rPr>
      </w:pPr>
    </w:p>
    <w:p w:rsidR="00CE56D8" w:rsidRPr="00A71BC9" w:rsidRDefault="00CE56D8" w:rsidP="00CE56D8">
      <w:pPr>
        <w:ind w:firstLine="567"/>
        <w:jc w:val="center"/>
        <w:rPr>
          <w:rFonts w:ascii="Arial" w:hAnsi="Arial" w:cs="Arial"/>
          <w:b/>
          <w:bCs/>
          <w:iCs/>
          <w:sz w:val="24"/>
        </w:rPr>
      </w:pPr>
      <w:r w:rsidRPr="00A71BC9">
        <w:rPr>
          <w:rFonts w:ascii="Arial" w:hAnsi="Arial" w:cs="Arial"/>
          <w:b/>
          <w:bCs/>
          <w:iCs/>
          <w:sz w:val="24"/>
        </w:rPr>
        <w:t xml:space="preserve">Подраздел </w:t>
      </w:r>
      <w:r w:rsidRPr="00A71BC9">
        <w:rPr>
          <w:rFonts w:ascii="Arial" w:hAnsi="Arial" w:cs="Arial"/>
          <w:b/>
          <w:bCs/>
          <w:iCs/>
          <w:sz w:val="24"/>
          <w:lang w:val="en-US"/>
        </w:rPr>
        <w:t>II</w:t>
      </w:r>
    </w:p>
    <w:p w:rsidR="00CE56D8" w:rsidRPr="00A71BC9" w:rsidRDefault="00CE56D8" w:rsidP="00CE56D8">
      <w:pPr>
        <w:ind w:firstLine="567"/>
        <w:jc w:val="center"/>
        <w:rPr>
          <w:rFonts w:ascii="Arial" w:hAnsi="Arial" w:cs="Arial"/>
          <w:b/>
          <w:bCs/>
          <w:iCs/>
          <w:sz w:val="24"/>
        </w:rPr>
      </w:pPr>
      <w:r w:rsidRPr="00A71BC9">
        <w:rPr>
          <w:rFonts w:ascii="Arial" w:hAnsi="Arial" w:cs="Arial"/>
          <w:b/>
          <w:bCs/>
          <w:iCs/>
          <w:sz w:val="24"/>
        </w:rPr>
        <w:t>Формирование и направление межведомственных запросов</w:t>
      </w:r>
    </w:p>
    <w:p w:rsidR="00CE56D8" w:rsidRPr="00A71BC9" w:rsidRDefault="00CE56D8" w:rsidP="00CE56D8">
      <w:pPr>
        <w:ind w:firstLine="708"/>
        <w:jc w:val="both"/>
        <w:rPr>
          <w:rFonts w:ascii="Arial" w:hAnsi="Arial" w:cs="Arial"/>
          <w:sz w:val="24"/>
        </w:rPr>
      </w:pPr>
    </w:p>
    <w:p w:rsidR="00BE7698" w:rsidRPr="00A71BC9" w:rsidRDefault="00784CFB" w:rsidP="00BE7698">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80</w:t>
      </w:r>
      <w:r w:rsidR="00BE7698" w:rsidRPr="00A71BC9">
        <w:rPr>
          <w:rFonts w:ascii="Arial" w:hAnsi="Arial" w:cs="Arial"/>
          <w:spacing w:val="2"/>
        </w:rPr>
        <w:t>.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BE7698" w:rsidRPr="00A71BC9" w:rsidRDefault="00BE7698" w:rsidP="00BE7698">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002447A4" w:rsidRPr="00A71BC9">
        <w:rPr>
          <w:rFonts w:ascii="Arial" w:hAnsi="Arial" w:cs="Arial"/>
          <w:spacing w:val="2"/>
        </w:rPr>
        <w:t>8</w:t>
      </w:r>
      <w:r w:rsidR="00784CFB" w:rsidRPr="00A71BC9">
        <w:rPr>
          <w:rFonts w:ascii="Arial" w:hAnsi="Arial" w:cs="Arial"/>
          <w:spacing w:val="2"/>
        </w:rPr>
        <w:t>1</w:t>
      </w:r>
      <w:r w:rsidR="00EA671E" w:rsidRPr="00A71BC9">
        <w:rPr>
          <w:rFonts w:ascii="Arial" w:hAnsi="Arial" w:cs="Arial"/>
          <w:spacing w:val="2"/>
        </w:rPr>
        <w:t xml:space="preserve">. </w:t>
      </w:r>
      <w:r w:rsidRPr="00A71BC9">
        <w:rPr>
          <w:rFonts w:ascii="Arial" w:hAnsi="Arial" w:cs="Arial"/>
          <w:spacing w:val="2"/>
        </w:rPr>
        <w:t xml:space="preserve"> После регистрации заявление с пакетом документов направляется на рассмотрение председателю Комиссии.</w:t>
      </w:r>
    </w:p>
    <w:p w:rsidR="00BE7698" w:rsidRPr="00A71BC9" w:rsidRDefault="00BE7698" w:rsidP="00BE7698">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В соответствии с поручением председателя Комиссии заявление с пакетом документов передается на исполнение секретарю Комиссии.</w:t>
      </w:r>
    </w:p>
    <w:p w:rsidR="00BE7698" w:rsidRPr="00A71BC9" w:rsidRDefault="00BE7698" w:rsidP="00BE7698">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Pr="00A71BC9">
        <w:rPr>
          <w:rFonts w:ascii="Arial" w:hAnsi="Arial" w:cs="Arial"/>
          <w:spacing w:val="2"/>
        </w:rPr>
        <w:br/>
      </w:r>
      <w:r w:rsidR="0047772D" w:rsidRPr="00A71BC9">
        <w:rPr>
          <w:rFonts w:ascii="Arial" w:hAnsi="Arial" w:cs="Arial"/>
          <w:spacing w:val="2"/>
        </w:rPr>
        <w:t>8</w:t>
      </w:r>
      <w:r w:rsidR="00784CFB" w:rsidRPr="00A71BC9">
        <w:rPr>
          <w:rFonts w:ascii="Arial" w:hAnsi="Arial" w:cs="Arial"/>
          <w:spacing w:val="2"/>
        </w:rPr>
        <w:t>2</w:t>
      </w:r>
      <w:r w:rsidR="0047772D" w:rsidRPr="00A71BC9">
        <w:rPr>
          <w:rFonts w:ascii="Arial" w:hAnsi="Arial" w:cs="Arial"/>
          <w:spacing w:val="2"/>
        </w:rPr>
        <w:t>.</w:t>
      </w:r>
      <w:r w:rsidRPr="00A71BC9">
        <w:rPr>
          <w:rFonts w:ascii="Arial" w:hAnsi="Arial" w:cs="Arial"/>
          <w:spacing w:val="2"/>
        </w:rPr>
        <w:t xml:space="preserve"> Секретарь Комиссии осуществляет в течение трех рабочих дней подготовку и направление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получения, в том числе в электронной форме, сведений и документов, предусмотренных пунктом </w:t>
      </w:r>
      <w:r w:rsidR="0047772D" w:rsidRPr="00A71BC9">
        <w:rPr>
          <w:rFonts w:ascii="Arial" w:hAnsi="Arial" w:cs="Arial"/>
          <w:spacing w:val="2"/>
        </w:rPr>
        <w:t>38</w:t>
      </w:r>
      <w:r w:rsidRPr="00A71BC9">
        <w:rPr>
          <w:rFonts w:ascii="Arial" w:hAnsi="Arial" w:cs="Arial"/>
          <w:spacing w:val="2"/>
        </w:rPr>
        <w:t xml:space="preserve"> настоящего Административного регламента.</w:t>
      </w:r>
    </w:p>
    <w:p w:rsidR="00BE7698" w:rsidRPr="00A71BC9" w:rsidRDefault="00BE7698" w:rsidP="00BE7698">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0047772D" w:rsidRPr="00A71BC9">
        <w:rPr>
          <w:rFonts w:ascii="Arial" w:hAnsi="Arial" w:cs="Arial"/>
          <w:spacing w:val="2"/>
        </w:rPr>
        <w:t>8</w:t>
      </w:r>
      <w:r w:rsidR="00784CFB" w:rsidRPr="00A71BC9">
        <w:rPr>
          <w:rFonts w:ascii="Arial" w:hAnsi="Arial" w:cs="Arial"/>
          <w:spacing w:val="2"/>
        </w:rPr>
        <w:t>3</w:t>
      </w:r>
      <w:r w:rsidRPr="00A71BC9">
        <w:rPr>
          <w:rFonts w:ascii="Arial" w:hAnsi="Arial" w:cs="Arial"/>
          <w:spacing w:val="2"/>
        </w:rPr>
        <w:t>.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BE7698" w:rsidRPr="00A71BC9" w:rsidRDefault="00BE7698" w:rsidP="00BE7698">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E7698" w:rsidRPr="00A71BC9" w:rsidRDefault="00BE7698" w:rsidP="00BE7698">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Максимальный срок выполнения административной процедуры приема и регистрации документов заявителя составляет восемь рабочих дней.</w:t>
      </w:r>
    </w:p>
    <w:p w:rsidR="00ED6EE3" w:rsidRPr="00A71BC9" w:rsidRDefault="00BE7698"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Результатом административной процедуры является получение Комиссией ответа на запрос с приложением запрашиваемых документов либо отказа в их предоставлении.</w:t>
      </w:r>
      <w:r w:rsidR="00ED6EE3" w:rsidRPr="00A71BC9">
        <w:rPr>
          <w:rFonts w:ascii="Arial" w:hAnsi="Arial" w:cs="Arial"/>
          <w:spacing w:val="2"/>
        </w:rPr>
        <w:t xml:space="preserve"> </w:t>
      </w:r>
    </w:p>
    <w:p w:rsidR="005C595A" w:rsidRPr="00A71BC9" w:rsidRDefault="005C595A" w:rsidP="005C595A">
      <w:pPr>
        <w:tabs>
          <w:tab w:val="left" w:pos="1148"/>
          <w:tab w:val="left" w:pos="1418"/>
        </w:tabs>
        <w:autoSpaceDE w:val="0"/>
        <w:ind w:firstLine="709"/>
        <w:jc w:val="center"/>
        <w:rPr>
          <w:rFonts w:ascii="Arial" w:hAnsi="Arial" w:cs="Arial"/>
          <w:b/>
          <w:sz w:val="24"/>
        </w:rPr>
      </w:pPr>
    </w:p>
    <w:p w:rsidR="005C595A" w:rsidRPr="00A71BC9" w:rsidRDefault="005C595A" w:rsidP="005C595A">
      <w:pPr>
        <w:tabs>
          <w:tab w:val="left" w:pos="1148"/>
          <w:tab w:val="left" w:pos="1418"/>
        </w:tabs>
        <w:autoSpaceDE w:val="0"/>
        <w:ind w:firstLine="709"/>
        <w:jc w:val="center"/>
        <w:rPr>
          <w:rFonts w:ascii="Arial" w:hAnsi="Arial" w:cs="Arial"/>
          <w:b/>
          <w:sz w:val="24"/>
        </w:rPr>
      </w:pPr>
    </w:p>
    <w:p w:rsidR="005C595A" w:rsidRPr="00A71BC9" w:rsidRDefault="005C595A" w:rsidP="005C595A">
      <w:pPr>
        <w:tabs>
          <w:tab w:val="left" w:pos="1148"/>
          <w:tab w:val="left" w:pos="1418"/>
        </w:tabs>
        <w:autoSpaceDE w:val="0"/>
        <w:ind w:firstLine="709"/>
        <w:jc w:val="center"/>
        <w:rPr>
          <w:rFonts w:ascii="Arial" w:hAnsi="Arial" w:cs="Arial"/>
          <w:b/>
          <w:sz w:val="24"/>
        </w:rPr>
      </w:pPr>
    </w:p>
    <w:p w:rsidR="005C595A" w:rsidRPr="00A71BC9" w:rsidRDefault="005C595A" w:rsidP="005C595A">
      <w:pPr>
        <w:tabs>
          <w:tab w:val="left" w:pos="1148"/>
          <w:tab w:val="left" w:pos="1418"/>
        </w:tabs>
        <w:autoSpaceDE w:val="0"/>
        <w:ind w:firstLine="709"/>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III</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b/>
          <w:spacing w:val="2"/>
        </w:rPr>
      </w:pPr>
      <w:r w:rsidRPr="00A71BC9">
        <w:rPr>
          <w:rFonts w:ascii="Arial" w:hAnsi="Arial" w:cs="Arial"/>
          <w:spacing w:val="2"/>
        </w:rPr>
        <w:t xml:space="preserve"> </w:t>
      </w:r>
      <w:r w:rsidRPr="00A71BC9">
        <w:rPr>
          <w:rFonts w:ascii="Arial" w:hAnsi="Arial" w:cs="Arial"/>
          <w:b/>
          <w:spacing w:val="2"/>
        </w:rPr>
        <w:t>Рассмотрение документов заявителя и</w:t>
      </w:r>
      <w:r w:rsidR="005C595A" w:rsidRPr="00A71BC9">
        <w:rPr>
          <w:rFonts w:ascii="Arial" w:hAnsi="Arial" w:cs="Arial"/>
          <w:b/>
          <w:spacing w:val="2"/>
        </w:rPr>
        <w:t xml:space="preserve"> проведение заседания</w:t>
      </w:r>
      <w:r w:rsidRPr="00A71BC9">
        <w:rPr>
          <w:rFonts w:ascii="Arial" w:hAnsi="Arial" w:cs="Arial"/>
          <w:b/>
          <w:spacing w:val="2"/>
        </w:rPr>
        <w:t xml:space="preserve"> комиссии</w:t>
      </w:r>
    </w:p>
    <w:p w:rsidR="005C595A" w:rsidRPr="00A71BC9" w:rsidRDefault="005C595A" w:rsidP="00ED6EE3">
      <w:pPr>
        <w:pStyle w:val="formattext"/>
        <w:shd w:val="clear" w:color="auto" w:fill="FFFFFF"/>
        <w:spacing w:before="0" w:beforeAutospacing="0" w:after="0" w:afterAutospacing="0" w:line="315" w:lineRule="atLeast"/>
        <w:textAlignment w:val="baseline"/>
        <w:rPr>
          <w:rFonts w:ascii="Arial" w:hAnsi="Arial" w:cs="Arial"/>
          <w:b/>
          <w:spacing w:val="2"/>
        </w:rPr>
      </w:pPr>
    </w:p>
    <w:p w:rsidR="00ED6EE3" w:rsidRPr="00A71BC9" w:rsidRDefault="00D165E0"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8</w:t>
      </w:r>
      <w:r w:rsidR="00784CFB" w:rsidRPr="00A71BC9">
        <w:rPr>
          <w:rFonts w:ascii="Arial" w:hAnsi="Arial" w:cs="Arial"/>
          <w:spacing w:val="2"/>
        </w:rPr>
        <w:t>4</w:t>
      </w:r>
      <w:r w:rsidRPr="00A71BC9">
        <w:rPr>
          <w:rFonts w:ascii="Arial" w:hAnsi="Arial" w:cs="Arial"/>
          <w:spacing w:val="2"/>
        </w:rPr>
        <w:t>.</w:t>
      </w:r>
      <w:r w:rsidR="00ED6EE3" w:rsidRPr="00A71BC9">
        <w:rPr>
          <w:rFonts w:ascii="Arial" w:hAnsi="Arial" w:cs="Arial"/>
          <w:spacing w:val="2"/>
        </w:rPr>
        <w:t xml:space="preserve"> Основанием для начала административной процедуры является наличие у секретаря Комиссии заявления с пакетом документов.</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00D165E0" w:rsidRPr="00A71BC9">
        <w:rPr>
          <w:rFonts w:ascii="Arial" w:hAnsi="Arial" w:cs="Arial"/>
          <w:spacing w:val="2"/>
        </w:rPr>
        <w:t>8</w:t>
      </w:r>
      <w:r w:rsidR="00784CFB" w:rsidRPr="00A71BC9">
        <w:rPr>
          <w:rFonts w:ascii="Arial" w:hAnsi="Arial" w:cs="Arial"/>
          <w:spacing w:val="2"/>
        </w:rPr>
        <w:t>5</w:t>
      </w:r>
      <w:r w:rsidR="00D165E0" w:rsidRPr="00A71BC9">
        <w:rPr>
          <w:rFonts w:ascii="Arial" w:hAnsi="Arial" w:cs="Arial"/>
          <w:spacing w:val="2"/>
        </w:rPr>
        <w:t>.</w:t>
      </w:r>
      <w:r w:rsidRPr="00A71BC9">
        <w:rPr>
          <w:rFonts w:ascii="Arial" w:hAnsi="Arial" w:cs="Arial"/>
          <w:spacing w:val="2"/>
        </w:rPr>
        <w:t xml:space="preserve"> Осуществляя рассмотрение документов заявителя, секретарь Комиссии:</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проводит проверку полноты сведений и документов, прилагаемых к заявлению;</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устанавливает принадлежность заявителя к категории граждан, имеющих право на получение муниципальной услуги;</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при получении ответа на межведомственный запрос приобщает полученный ответ к документам, представленным заявителем.</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00D165E0" w:rsidRPr="00A71BC9">
        <w:rPr>
          <w:rFonts w:ascii="Arial" w:hAnsi="Arial" w:cs="Arial"/>
          <w:spacing w:val="2"/>
        </w:rPr>
        <w:t>8</w:t>
      </w:r>
      <w:r w:rsidR="00784CFB" w:rsidRPr="00A71BC9">
        <w:rPr>
          <w:rFonts w:ascii="Arial" w:hAnsi="Arial" w:cs="Arial"/>
          <w:spacing w:val="2"/>
        </w:rPr>
        <w:t>6</w:t>
      </w:r>
      <w:r w:rsidRPr="00A71BC9">
        <w:rPr>
          <w:rFonts w:ascii="Arial" w:hAnsi="Arial" w:cs="Arial"/>
          <w:spacing w:val="2"/>
        </w:rPr>
        <w:t>. Секретарь Комиссии организует заседание Комиссии, о чем:</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оповещает членов Комиссии о дате и времени заседания Комиссии, его повестке не позднее одного дня до дня проведения заседания;</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b/>
          <w:spacing w:val="2"/>
        </w:rPr>
        <w:br/>
      </w:r>
      <w:r w:rsidRPr="00A71BC9">
        <w:rPr>
          <w:rFonts w:ascii="Arial" w:hAnsi="Arial" w:cs="Arial"/>
          <w:spacing w:val="2"/>
        </w:rPr>
        <w:t xml:space="preserve">- информирует заявителя о дате и времени заседания Комиссии не позднее одного дня до дня проведения заседания Комиссии путем </w:t>
      </w:r>
      <w:r w:rsidR="007D43D4" w:rsidRPr="00A71BC9">
        <w:rPr>
          <w:rFonts w:ascii="Arial" w:hAnsi="Arial" w:cs="Arial"/>
          <w:spacing w:val="2"/>
        </w:rPr>
        <w:t>телефонного оповещения</w:t>
      </w:r>
      <w:r w:rsidRPr="00A71BC9">
        <w:rPr>
          <w:rFonts w:ascii="Arial" w:hAnsi="Arial" w:cs="Arial"/>
          <w:spacing w:val="2"/>
        </w:rPr>
        <w:t>.</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00D165E0" w:rsidRPr="00A71BC9">
        <w:rPr>
          <w:rFonts w:ascii="Arial" w:hAnsi="Arial" w:cs="Arial"/>
          <w:spacing w:val="2"/>
        </w:rPr>
        <w:t>8</w:t>
      </w:r>
      <w:r w:rsidR="00784CFB" w:rsidRPr="00A71BC9">
        <w:rPr>
          <w:rFonts w:ascii="Arial" w:hAnsi="Arial" w:cs="Arial"/>
          <w:spacing w:val="2"/>
        </w:rPr>
        <w:t>7</w:t>
      </w:r>
      <w:r w:rsidRPr="00A71BC9">
        <w:rPr>
          <w:rFonts w:ascii="Arial" w:hAnsi="Arial" w:cs="Arial"/>
          <w:spacing w:val="2"/>
        </w:rPr>
        <w:t>. На заседании Комиссии рассматриваются следующие вопросы:</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xml:space="preserve">- имеются ли основания для отказа в предоставлении муниципальной услуги, предусмотренные пунктом </w:t>
      </w:r>
      <w:r w:rsidR="00EA671E" w:rsidRPr="00A71BC9">
        <w:rPr>
          <w:rFonts w:ascii="Arial" w:hAnsi="Arial" w:cs="Arial"/>
          <w:spacing w:val="2"/>
        </w:rPr>
        <w:t>41</w:t>
      </w:r>
      <w:r w:rsidRPr="00A71BC9">
        <w:rPr>
          <w:rFonts w:ascii="Arial" w:hAnsi="Arial" w:cs="Arial"/>
          <w:spacing w:val="2"/>
        </w:rPr>
        <w:t xml:space="preserve"> настоящего Административного регламента;</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необходимость проведения обследования помещения.</w:t>
      </w:r>
    </w:p>
    <w:p w:rsidR="00E325CB" w:rsidRPr="00A71BC9" w:rsidRDefault="00ED6EE3" w:rsidP="00E325CB">
      <w:pPr>
        <w:pStyle w:val="ab"/>
        <w:jc w:val="center"/>
        <w:rPr>
          <w:rFonts w:ascii="Arial" w:hAnsi="Arial" w:cs="Arial"/>
          <w:spacing w:val="2"/>
          <w:sz w:val="24"/>
          <w:szCs w:val="24"/>
        </w:rPr>
      </w:pPr>
      <w:r w:rsidRPr="00A71BC9">
        <w:rPr>
          <w:rFonts w:ascii="Arial" w:hAnsi="Arial" w:cs="Arial"/>
          <w:spacing w:val="2"/>
          <w:sz w:val="24"/>
          <w:szCs w:val="24"/>
        </w:rPr>
        <w:br/>
      </w:r>
      <w:r w:rsidR="00641F37" w:rsidRPr="00A71BC9">
        <w:rPr>
          <w:rFonts w:ascii="Arial" w:hAnsi="Arial" w:cs="Arial"/>
          <w:spacing w:val="2"/>
          <w:sz w:val="24"/>
          <w:szCs w:val="24"/>
        </w:rPr>
        <w:t>8</w:t>
      </w:r>
      <w:r w:rsidRPr="00A71BC9">
        <w:rPr>
          <w:rFonts w:ascii="Arial" w:hAnsi="Arial" w:cs="Arial"/>
          <w:spacing w:val="2"/>
          <w:sz w:val="24"/>
          <w:szCs w:val="24"/>
        </w:rPr>
        <w:t>. В случае принятия Комиссией решения о необходимости представления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 либо об определении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секретарь Комиссии письменно уведомляет о принятом решении заявителя и предлагает ему в указанные в письменном уведомлении сроки представить необходимые документы</w:t>
      </w:r>
      <w:r w:rsidR="00E325CB" w:rsidRPr="00A71BC9">
        <w:rPr>
          <w:rFonts w:ascii="Arial" w:hAnsi="Arial" w:cs="Arial"/>
          <w:spacing w:val="2"/>
          <w:sz w:val="24"/>
          <w:szCs w:val="24"/>
        </w:rPr>
        <w:t>.</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После представления заявителем указанных в абзаце первом настоящего пункта документов Комиссия продолжает процедуру оценки соответствия помещения требованиям, предъявляемым к жилым помещениям.</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В случае непредставления заявителем документов, указанных в абзаце первом настоящего пункта,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пункта 46 Положения.</w:t>
      </w:r>
    </w:p>
    <w:p w:rsidR="00F16296" w:rsidRPr="00A71BC9" w:rsidRDefault="00F16296" w:rsidP="00ED6EE3">
      <w:pPr>
        <w:pStyle w:val="formattext"/>
        <w:shd w:val="clear" w:color="auto" w:fill="FFFFFF"/>
        <w:spacing w:before="0" w:beforeAutospacing="0" w:after="0" w:afterAutospacing="0" w:line="315" w:lineRule="atLeast"/>
        <w:textAlignment w:val="baseline"/>
        <w:rPr>
          <w:rFonts w:ascii="Arial" w:hAnsi="Arial" w:cs="Arial"/>
          <w:spacing w:val="2"/>
        </w:rPr>
      </w:pPr>
    </w:p>
    <w:p w:rsidR="00F16296" w:rsidRPr="00A71BC9" w:rsidRDefault="00F16296" w:rsidP="00F16296">
      <w:pPr>
        <w:pStyle w:val="ab"/>
        <w:ind w:firstLine="708"/>
        <w:jc w:val="left"/>
        <w:rPr>
          <w:rFonts w:ascii="Arial" w:hAnsi="Arial" w:cs="Arial"/>
          <w:spacing w:val="2"/>
          <w:sz w:val="24"/>
          <w:szCs w:val="24"/>
        </w:rPr>
      </w:pPr>
      <w:r w:rsidRPr="00A71BC9">
        <w:rPr>
          <w:rFonts w:ascii="Arial" w:hAnsi="Arial" w:cs="Arial"/>
          <w:spacing w:val="2"/>
          <w:sz w:val="24"/>
          <w:szCs w:val="24"/>
        </w:rPr>
        <w:t xml:space="preserve">Обследование Комиссией помещения для дальнейшего составления акт обследования помещения может проводиться в один день с Комиссией   для принятием заключения </w:t>
      </w:r>
      <w:r w:rsidRPr="00A71BC9">
        <w:rPr>
          <w:rStyle w:val="af3"/>
          <w:rFonts w:ascii="Arial" w:hAnsi="Arial" w:cs="Arial"/>
          <w:b w:val="0"/>
          <w:noProof/>
          <w:color w:val="auto"/>
          <w:sz w:val="24"/>
          <w:szCs w:val="24"/>
        </w:rPr>
        <w:t>о признании жилого помещения пригодным (непригодным)</w:t>
      </w:r>
      <w:r w:rsidRPr="00A71BC9">
        <w:rPr>
          <w:rFonts w:ascii="Arial" w:hAnsi="Arial" w:cs="Arial"/>
          <w:spacing w:val="2"/>
          <w:sz w:val="24"/>
          <w:szCs w:val="24"/>
        </w:rPr>
        <w:t>.</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Pr="00A71BC9">
        <w:rPr>
          <w:rFonts w:ascii="Arial" w:hAnsi="Arial" w:cs="Arial"/>
          <w:spacing w:val="2"/>
        </w:rPr>
        <w:br/>
      </w:r>
      <w:r w:rsidR="00641F37" w:rsidRPr="00A71BC9">
        <w:rPr>
          <w:rFonts w:ascii="Arial" w:hAnsi="Arial" w:cs="Arial"/>
          <w:spacing w:val="2"/>
        </w:rPr>
        <w:t>8</w:t>
      </w:r>
      <w:r w:rsidR="00784CFB" w:rsidRPr="00A71BC9">
        <w:rPr>
          <w:rFonts w:ascii="Arial" w:hAnsi="Arial" w:cs="Arial"/>
          <w:spacing w:val="2"/>
        </w:rPr>
        <w:t>9</w:t>
      </w:r>
      <w:r w:rsidRPr="00A71BC9">
        <w:rPr>
          <w:rFonts w:ascii="Arial" w:hAnsi="Arial" w:cs="Arial"/>
          <w:spacing w:val="2"/>
        </w:rPr>
        <w:t xml:space="preserve">. В случае, если заявителем выступает орган государственного надзора (контроля) и в Комиссию было представлено заключение этого органа, после рассмотрения заключения секретарь Комиссии направляет собственнику (собственникам) помещения письмо с предложением представить документы, указанные в пунктах </w:t>
      </w:r>
      <w:r w:rsidR="009C05B8" w:rsidRPr="00A71BC9">
        <w:rPr>
          <w:rFonts w:ascii="Arial" w:hAnsi="Arial" w:cs="Arial"/>
          <w:spacing w:val="2"/>
        </w:rPr>
        <w:t>29</w:t>
      </w:r>
      <w:r w:rsidRPr="00A71BC9">
        <w:rPr>
          <w:rFonts w:ascii="Arial" w:hAnsi="Arial" w:cs="Arial"/>
          <w:spacing w:val="2"/>
        </w:rPr>
        <w:t xml:space="preserve"> настоящего Административного регламента.</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После представления собственником (собственниками) документов Комиссия продолжает процедуру оценки соответствия помещения требованиям, предъявляемым к жилым помещениям.</w:t>
      </w:r>
    </w:p>
    <w:p w:rsidR="009142A7" w:rsidRPr="00A71BC9" w:rsidRDefault="00ED6EE3" w:rsidP="009142A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p>
    <w:p w:rsidR="00ED6EE3" w:rsidRPr="00A71BC9" w:rsidRDefault="006F56B0"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rPr>
        <w:t>«</w:t>
      </w:r>
      <w:proofErr w:type="spellStart"/>
      <w:r w:rsidRPr="00A71BC9">
        <w:rPr>
          <w:rFonts w:ascii="Arial" w:hAnsi="Arial" w:cs="Arial"/>
          <w:lang w:val="en-US"/>
        </w:rPr>
        <w:t>Ctri</w:t>
      </w:r>
      <w:proofErr w:type="spellEnd"/>
      <w:r w:rsidRPr="00A71BC9">
        <w:rPr>
          <w:rFonts w:ascii="Arial" w:hAnsi="Arial" w:cs="Arial"/>
        </w:rPr>
        <w:t xml:space="preserve">- </w:t>
      </w:r>
      <w:r w:rsidRPr="00A71BC9">
        <w:rPr>
          <w:rFonts w:ascii="Arial" w:hAnsi="Arial" w:cs="Arial"/>
          <w:lang w:val="en-US"/>
        </w:rPr>
        <w:t>Print</w:t>
      </w:r>
      <w:r w:rsidRPr="00A71BC9">
        <w:rPr>
          <w:rFonts w:ascii="Arial" w:hAnsi="Arial" w:cs="Arial"/>
        </w:rPr>
        <w:t xml:space="preserve">»   </w:t>
      </w:r>
      <w:r w:rsidR="00ED6EE3" w:rsidRPr="00A71BC9">
        <w:rPr>
          <w:rFonts w:ascii="Arial" w:hAnsi="Arial" w:cs="Arial"/>
          <w:spacing w:val="2"/>
        </w:rPr>
        <w:br/>
        <w:t>- членов Комиссии - путем направления телефонограммы;</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заявителя</w:t>
      </w:r>
      <w:r w:rsidR="008474EF" w:rsidRPr="00A71BC9">
        <w:rPr>
          <w:rFonts w:ascii="Arial" w:hAnsi="Arial" w:cs="Arial"/>
          <w:spacing w:val="2"/>
        </w:rPr>
        <w:t>-</w:t>
      </w:r>
      <w:r w:rsidRPr="00A71BC9">
        <w:rPr>
          <w:rFonts w:ascii="Arial" w:hAnsi="Arial" w:cs="Arial"/>
          <w:spacing w:val="2"/>
        </w:rPr>
        <w:t xml:space="preserve"> по телефону и</w:t>
      </w:r>
      <w:r w:rsidR="008474EF" w:rsidRPr="00A71BC9">
        <w:rPr>
          <w:rFonts w:ascii="Arial" w:hAnsi="Arial" w:cs="Arial"/>
          <w:spacing w:val="2"/>
        </w:rPr>
        <w:t xml:space="preserve">ли </w:t>
      </w:r>
      <w:r w:rsidRPr="00A71BC9">
        <w:rPr>
          <w:rFonts w:ascii="Arial" w:hAnsi="Arial" w:cs="Arial"/>
          <w:spacing w:val="2"/>
        </w:rPr>
        <w:t xml:space="preserve"> направля</w:t>
      </w:r>
      <w:r w:rsidR="008474EF" w:rsidRPr="00A71BC9">
        <w:rPr>
          <w:rFonts w:ascii="Arial" w:hAnsi="Arial" w:cs="Arial"/>
          <w:spacing w:val="2"/>
        </w:rPr>
        <w:t>ет письмо (электронное сообщение)</w:t>
      </w:r>
      <w:r w:rsidRPr="00A71BC9">
        <w:rPr>
          <w:rFonts w:ascii="Arial" w:hAnsi="Arial" w:cs="Arial"/>
          <w:spacing w:val="2"/>
        </w:rPr>
        <w:t>.</w:t>
      </w:r>
    </w:p>
    <w:p w:rsidR="00872304" w:rsidRPr="00A71BC9" w:rsidRDefault="00872304" w:rsidP="00ED6EE3">
      <w:pPr>
        <w:pStyle w:val="formattext"/>
        <w:shd w:val="clear" w:color="auto" w:fill="FFFFFF"/>
        <w:spacing w:before="0" w:beforeAutospacing="0" w:after="0" w:afterAutospacing="0" w:line="315" w:lineRule="atLeast"/>
        <w:textAlignment w:val="baseline"/>
        <w:rPr>
          <w:rFonts w:ascii="Arial" w:hAnsi="Arial" w:cs="Arial"/>
          <w:spacing w:val="2"/>
        </w:rPr>
      </w:pPr>
    </w:p>
    <w:p w:rsidR="009142A7" w:rsidRPr="00A71BC9" w:rsidRDefault="00784CFB" w:rsidP="009142A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91</w:t>
      </w:r>
      <w:r w:rsidR="009142A7" w:rsidRPr="00A71BC9">
        <w:rPr>
          <w:rFonts w:ascii="Arial" w:hAnsi="Arial" w:cs="Arial"/>
          <w:spacing w:val="2"/>
        </w:rPr>
        <w:t xml:space="preserve">. В случае принятия Комиссией решения о необходимости проведения обследования помещения секретарь Комиссии не позднее чем за </w:t>
      </w:r>
      <w:r w:rsidR="008E6115" w:rsidRPr="00A71BC9">
        <w:rPr>
          <w:rFonts w:ascii="Arial" w:hAnsi="Arial" w:cs="Arial"/>
          <w:spacing w:val="2"/>
        </w:rPr>
        <w:t>один</w:t>
      </w:r>
      <w:r w:rsidR="009142A7" w:rsidRPr="00A71BC9">
        <w:rPr>
          <w:rFonts w:ascii="Arial" w:hAnsi="Arial" w:cs="Arial"/>
          <w:spacing w:val="2"/>
        </w:rPr>
        <w:t xml:space="preserve"> </w:t>
      </w:r>
      <w:r w:rsidR="008E6115" w:rsidRPr="00A71BC9">
        <w:rPr>
          <w:rFonts w:ascii="Arial" w:hAnsi="Arial" w:cs="Arial"/>
          <w:spacing w:val="2"/>
        </w:rPr>
        <w:t>день</w:t>
      </w:r>
      <w:r w:rsidR="007D43D4" w:rsidRPr="00A71BC9">
        <w:rPr>
          <w:rFonts w:ascii="Arial" w:hAnsi="Arial" w:cs="Arial"/>
          <w:spacing w:val="2"/>
        </w:rPr>
        <w:t xml:space="preserve"> </w:t>
      </w:r>
      <w:r w:rsidR="009142A7" w:rsidRPr="00A71BC9">
        <w:rPr>
          <w:rFonts w:ascii="Arial" w:hAnsi="Arial" w:cs="Arial"/>
          <w:spacing w:val="2"/>
        </w:rPr>
        <w:t>уведомляет о дате проведения обследования, назначенного Комиссией:</w:t>
      </w:r>
    </w:p>
    <w:p w:rsidR="009142A7" w:rsidRPr="00A71BC9" w:rsidRDefault="009142A7" w:rsidP="009142A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членов Комиссии - путем направления телефонограммы;</w:t>
      </w:r>
    </w:p>
    <w:p w:rsidR="009142A7" w:rsidRPr="00A71BC9" w:rsidRDefault="009142A7" w:rsidP="009142A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заявителя по телефону и</w:t>
      </w:r>
      <w:r w:rsidR="008474EF" w:rsidRPr="00A71BC9">
        <w:rPr>
          <w:rFonts w:ascii="Arial" w:hAnsi="Arial" w:cs="Arial"/>
          <w:spacing w:val="2"/>
        </w:rPr>
        <w:t>ли</w:t>
      </w:r>
      <w:r w:rsidRPr="00A71BC9">
        <w:rPr>
          <w:rFonts w:ascii="Arial" w:hAnsi="Arial" w:cs="Arial"/>
          <w:spacing w:val="2"/>
        </w:rPr>
        <w:t xml:space="preserve"> путем направления письма.</w:t>
      </w:r>
    </w:p>
    <w:p w:rsidR="009142A7" w:rsidRPr="00A71BC9" w:rsidRDefault="009142A7" w:rsidP="009142A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При проведении Комиссией обследования помещений многоквартирного дома заявитель обеспечивает доступ в помещения многоквартирного дома.</w:t>
      </w:r>
    </w:p>
    <w:p w:rsidR="009142A7" w:rsidRPr="00A71BC9" w:rsidRDefault="009142A7" w:rsidP="009142A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00784CFB" w:rsidRPr="00A71BC9">
        <w:rPr>
          <w:rFonts w:ascii="Arial" w:hAnsi="Arial" w:cs="Arial"/>
          <w:spacing w:val="2"/>
        </w:rPr>
        <w:t>92</w:t>
      </w:r>
      <w:r w:rsidRPr="00A71BC9">
        <w:rPr>
          <w:rFonts w:ascii="Arial" w:hAnsi="Arial" w:cs="Arial"/>
          <w:spacing w:val="2"/>
        </w:rPr>
        <w:t xml:space="preserve">. По результатам обследования секретарь Комиссии осуществляет подготовку в </w:t>
      </w:r>
      <w:r w:rsidR="00872304" w:rsidRPr="00A71BC9">
        <w:rPr>
          <w:rFonts w:ascii="Arial" w:hAnsi="Arial" w:cs="Arial"/>
          <w:spacing w:val="2"/>
        </w:rPr>
        <w:t xml:space="preserve">четырех </w:t>
      </w:r>
      <w:r w:rsidRPr="00A71BC9">
        <w:rPr>
          <w:rFonts w:ascii="Arial" w:hAnsi="Arial" w:cs="Arial"/>
          <w:spacing w:val="2"/>
        </w:rPr>
        <w:t xml:space="preserve"> экземплярах проекта акта обследования помещения по форме согласно приложению 2 к настоящему Административному регламенту и направляет его для подписания членам Комиссии.</w:t>
      </w:r>
    </w:p>
    <w:p w:rsidR="00ED6EE3" w:rsidRPr="00A71BC9" w:rsidRDefault="009142A7" w:rsidP="009142A7">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00ED6EE3" w:rsidRPr="00A71BC9">
        <w:rPr>
          <w:rFonts w:ascii="Arial" w:hAnsi="Arial" w:cs="Arial"/>
          <w:spacing w:val="2"/>
        </w:rPr>
        <w:br/>
      </w:r>
      <w:r w:rsidR="00641F37" w:rsidRPr="00A71BC9">
        <w:rPr>
          <w:rFonts w:ascii="Arial" w:hAnsi="Arial" w:cs="Arial"/>
          <w:spacing w:val="2"/>
        </w:rPr>
        <w:t>9</w:t>
      </w:r>
      <w:r w:rsidR="00784CFB" w:rsidRPr="00A71BC9">
        <w:rPr>
          <w:rFonts w:ascii="Arial" w:hAnsi="Arial" w:cs="Arial"/>
          <w:spacing w:val="2"/>
        </w:rPr>
        <w:t>3</w:t>
      </w:r>
      <w:r w:rsidR="00ED6EE3" w:rsidRPr="00A71BC9">
        <w:rPr>
          <w:rFonts w:ascii="Arial" w:hAnsi="Arial" w:cs="Arial"/>
          <w:spacing w:val="2"/>
        </w:rPr>
        <w:t xml:space="preserve">. Результатом административной процедуры является принятие Комиссией одного из следующих решений (в виде заключения) об оценке соответствия помещений и многоквартирных домов </w:t>
      </w:r>
      <w:r w:rsidR="00784CFB" w:rsidRPr="00A71BC9">
        <w:rPr>
          <w:rFonts w:ascii="Arial" w:hAnsi="Arial" w:cs="Arial"/>
          <w:spacing w:val="2"/>
        </w:rPr>
        <w:t xml:space="preserve">следующим </w:t>
      </w:r>
      <w:r w:rsidR="00ED6EE3" w:rsidRPr="00A71BC9">
        <w:rPr>
          <w:rFonts w:ascii="Arial" w:hAnsi="Arial" w:cs="Arial"/>
          <w:spacing w:val="2"/>
        </w:rPr>
        <w:t>требованиям:</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о соответствии помещения требованиям, предъявляемым к жилому помещению, и его пригодности для проживания;</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о выявлении оснований для признания помещения непригодным для проживания;</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о выявлении оснований для признания многоквартирного дома аварийным и подлежащим реконструкции;</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о выявлении оснований для признания многоквартирного дома аварийным и подлежащим сносу.</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ED6EE3" w:rsidRPr="00A71BC9" w:rsidRDefault="00ED6EE3" w:rsidP="00ED6EE3">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 xml:space="preserve">Решение принимается большинством голосов членов Комиссии и оформляется в виде заключения в </w:t>
      </w:r>
      <w:r w:rsidR="00872304" w:rsidRPr="00A71BC9">
        <w:rPr>
          <w:rFonts w:ascii="Arial" w:hAnsi="Arial" w:cs="Arial"/>
          <w:spacing w:val="2"/>
        </w:rPr>
        <w:t xml:space="preserve">4 </w:t>
      </w:r>
      <w:r w:rsidRPr="00A71BC9">
        <w:rPr>
          <w:rFonts w:ascii="Arial" w:hAnsi="Arial" w:cs="Arial"/>
          <w:spacing w:val="2"/>
        </w:rPr>
        <w:t>экземплярах с указанием соответствующих оснований принятия решения по форме согласно приложению 3 к настоящему Административному регламенту.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D6EE3" w:rsidRPr="00A71BC9" w:rsidRDefault="00ED6EE3" w:rsidP="00E15DB0">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r>
      <w:r w:rsidR="00641F37" w:rsidRPr="00A71BC9">
        <w:rPr>
          <w:rFonts w:ascii="Arial" w:hAnsi="Arial" w:cs="Arial"/>
          <w:spacing w:val="2"/>
        </w:rPr>
        <w:t>9</w:t>
      </w:r>
      <w:r w:rsidR="00374892" w:rsidRPr="00A71BC9">
        <w:rPr>
          <w:rFonts w:ascii="Arial" w:hAnsi="Arial" w:cs="Arial"/>
          <w:spacing w:val="2"/>
        </w:rPr>
        <w:t>4</w:t>
      </w:r>
      <w:r w:rsidRPr="00A71BC9">
        <w:rPr>
          <w:rFonts w:ascii="Arial" w:hAnsi="Arial" w:cs="Arial"/>
          <w:spacing w:val="2"/>
        </w:rPr>
        <w:t xml:space="preserve">. Секретарь Комиссии в зависимости от принятого Комиссией решения осуществляет подготовку проекта заключения Комиссии по форме согласно приложению 3 к настоящему Административному регламенту. </w:t>
      </w:r>
    </w:p>
    <w:p w:rsidR="00BE7698" w:rsidRPr="00A71BC9" w:rsidRDefault="00BE7698" w:rsidP="00BE7698">
      <w:pPr>
        <w:pStyle w:val="formattext"/>
        <w:shd w:val="clear" w:color="auto" w:fill="FFFFFF"/>
        <w:spacing w:before="0" w:beforeAutospacing="0" w:after="0" w:afterAutospacing="0" w:line="315" w:lineRule="atLeast"/>
        <w:textAlignment w:val="baseline"/>
        <w:rPr>
          <w:rFonts w:ascii="Arial" w:hAnsi="Arial" w:cs="Arial"/>
          <w:spacing w:val="2"/>
        </w:rPr>
      </w:pPr>
    </w:p>
    <w:p w:rsidR="00CE56D8" w:rsidRPr="00A71BC9" w:rsidRDefault="00BE7698" w:rsidP="00BE7698">
      <w:pPr>
        <w:tabs>
          <w:tab w:val="left" w:pos="1148"/>
          <w:tab w:val="left" w:pos="1418"/>
        </w:tabs>
        <w:autoSpaceDE w:val="0"/>
        <w:ind w:firstLine="709"/>
        <w:jc w:val="center"/>
        <w:rPr>
          <w:rFonts w:ascii="Arial" w:hAnsi="Arial" w:cs="Arial"/>
          <w:b/>
          <w:sz w:val="24"/>
        </w:rPr>
      </w:pPr>
      <w:r w:rsidRPr="00A71BC9">
        <w:rPr>
          <w:rFonts w:ascii="Arial" w:hAnsi="Arial" w:cs="Arial"/>
          <w:b/>
          <w:sz w:val="24"/>
        </w:rPr>
        <w:t xml:space="preserve"> </w:t>
      </w:r>
      <w:r w:rsidR="00CE56D8" w:rsidRPr="00A71BC9">
        <w:rPr>
          <w:rFonts w:ascii="Arial" w:hAnsi="Arial" w:cs="Arial"/>
          <w:b/>
          <w:sz w:val="24"/>
        </w:rPr>
        <w:t xml:space="preserve">Подраздел </w:t>
      </w:r>
      <w:r w:rsidR="005C595A" w:rsidRPr="00A71BC9">
        <w:rPr>
          <w:rFonts w:ascii="Arial" w:hAnsi="Arial" w:cs="Arial"/>
          <w:b/>
          <w:sz w:val="24"/>
          <w:lang w:val="en-US"/>
        </w:rPr>
        <w:t>IY</w:t>
      </w:r>
    </w:p>
    <w:p w:rsidR="00CE56D8" w:rsidRPr="00A71BC9" w:rsidRDefault="0012509C" w:rsidP="00CE56D8">
      <w:pPr>
        <w:ind w:firstLine="709"/>
        <w:jc w:val="center"/>
        <w:rPr>
          <w:rFonts w:ascii="Arial" w:hAnsi="Arial" w:cs="Arial"/>
          <w:b/>
          <w:sz w:val="24"/>
        </w:rPr>
      </w:pPr>
      <w:r w:rsidRPr="00A71BC9">
        <w:rPr>
          <w:rFonts w:ascii="Arial" w:hAnsi="Arial" w:cs="Arial"/>
          <w:b/>
          <w:sz w:val="24"/>
        </w:rPr>
        <w:t>Оформление документов по результатам работы комиссии</w:t>
      </w:r>
    </w:p>
    <w:p w:rsidR="00E15DB0" w:rsidRPr="00A71BC9" w:rsidRDefault="00E15DB0" w:rsidP="00CE56D8">
      <w:pPr>
        <w:ind w:firstLine="709"/>
        <w:jc w:val="center"/>
        <w:rPr>
          <w:rFonts w:ascii="Arial" w:hAnsi="Arial" w:cs="Arial"/>
          <w:b/>
          <w:sz w:val="24"/>
        </w:rPr>
      </w:pPr>
    </w:p>
    <w:p w:rsidR="00E15DB0" w:rsidRPr="00A71BC9" w:rsidRDefault="002447A4" w:rsidP="00E15DB0">
      <w:pPr>
        <w:pStyle w:val="formattext"/>
        <w:shd w:val="clear" w:color="auto" w:fill="FFFFFF"/>
        <w:spacing w:before="0" w:beforeAutospacing="0" w:after="0" w:afterAutospacing="0" w:line="315" w:lineRule="atLeast"/>
        <w:textAlignment w:val="baseline"/>
        <w:rPr>
          <w:rFonts w:ascii="Arial" w:hAnsi="Arial" w:cs="Arial"/>
          <w:spacing w:val="2"/>
        </w:rPr>
      </w:pPr>
      <w:bookmarkStart w:id="22" w:name="sub_300"/>
      <w:r w:rsidRPr="00A71BC9">
        <w:rPr>
          <w:rFonts w:ascii="Arial" w:hAnsi="Arial" w:cs="Arial"/>
          <w:spacing w:val="2"/>
        </w:rPr>
        <w:t>9</w:t>
      </w:r>
      <w:r w:rsidR="00374892" w:rsidRPr="00A71BC9">
        <w:rPr>
          <w:rFonts w:ascii="Arial" w:hAnsi="Arial" w:cs="Arial"/>
          <w:spacing w:val="2"/>
        </w:rPr>
        <w:t>5</w:t>
      </w:r>
      <w:r w:rsidR="00E15DB0" w:rsidRPr="00A71BC9">
        <w:rPr>
          <w:rFonts w:ascii="Arial" w:hAnsi="Arial" w:cs="Arial"/>
          <w:spacing w:val="2"/>
        </w:rPr>
        <w:t>. Секретарь Комиссии передает проект заключения Комиссии на подписание председателю Комиссии и поочередно в различные организации и структурные подразделения для подписания членами межведомственной Комиссии.</w:t>
      </w:r>
    </w:p>
    <w:p w:rsidR="00E15DB0" w:rsidRPr="00A71BC9" w:rsidRDefault="00E15DB0" w:rsidP="00E15DB0">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9</w:t>
      </w:r>
      <w:r w:rsidR="00374892" w:rsidRPr="00A71BC9">
        <w:rPr>
          <w:rFonts w:ascii="Arial" w:hAnsi="Arial" w:cs="Arial"/>
          <w:spacing w:val="2"/>
        </w:rPr>
        <w:t>6</w:t>
      </w:r>
      <w:r w:rsidRPr="00A71BC9">
        <w:rPr>
          <w:rFonts w:ascii="Arial" w:hAnsi="Arial" w:cs="Arial"/>
          <w:spacing w:val="2"/>
        </w:rPr>
        <w:t>. В случае выявления Комиссией оснований для отказа в предоставлении муниципальной услуги в соответствии с пунктом 41 настоящего Административного регламента секретарь Комиссии осуществляет подготовку уведомления об отказе в предоставлении муниципальной услуги с обоснованием причин отказа и направляет его для подписания председателю Комиссии.</w:t>
      </w:r>
    </w:p>
    <w:p w:rsidR="00E15DB0" w:rsidRPr="00A71BC9" w:rsidRDefault="00E15DB0" w:rsidP="00E15DB0">
      <w:pPr>
        <w:pStyle w:val="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br/>
        <w:t>9</w:t>
      </w:r>
      <w:r w:rsidR="00374892" w:rsidRPr="00A71BC9">
        <w:rPr>
          <w:rFonts w:ascii="Arial" w:hAnsi="Arial" w:cs="Arial"/>
          <w:spacing w:val="2"/>
        </w:rPr>
        <w:t>7</w:t>
      </w:r>
      <w:r w:rsidRPr="00A71BC9">
        <w:rPr>
          <w:rFonts w:ascii="Arial" w:hAnsi="Arial" w:cs="Arial"/>
          <w:spacing w:val="2"/>
        </w:rPr>
        <w:t>. Максимальный срок проведения настоящей административной процедуры составляет тридцать дней с даты регистрации заявления или заключения органа государственного надзора (контроля).</w:t>
      </w:r>
    </w:p>
    <w:p w:rsidR="00E15DB0" w:rsidRPr="00A71BC9" w:rsidRDefault="00E15DB0" w:rsidP="00E15DB0">
      <w:pPr>
        <w:pStyle w:val="formattext"/>
        <w:shd w:val="clear" w:color="auto" w:fill="FFFFFF"/>
        <w:spacing w:before="0" w:beforeAutospacing="0" w:after="0" w:afterAutospacing="0" w:line="315" w:lineRule="atLeast"/>
        <w:textAlignment w:val="baseline"/>
        <w:rPr>
          <w:rFonts w:ascii="Arial" w:hAnsi="Arial" w:cs="Arial"/>
          <w:spacing w:val="2"/>
        </w:rPr>
      </w:pPr>
    </w:p>
    <w:p w:rsidR="00005AE8" w:rsidRPr="00A71BC9" w:rsidRDefault="00E15DB0" w:rsidP="00E15DB0">
      <w:pPr>
        <w:tabs>
          <w:tab w:val="left" w:pos="1148"/>
          <w:tab w:val="left" w:pos="1418"/>
        </w:tabs>
        <w:autoSpaceDE w:val="0"/>
        <w:ind w:firstLine="709"/>
        <w:jc w:val="center"/>
        <w:rPr>
          <w:rFonts w:ascii="Arial" w:hAnsi="Arial" w:cs="Arial"/>
          <w:sz w:val="24"/>
        </w:rPr>
      </w:pPr>
      <w:r w:rsidRPr="00A71BC9">
        <w:rPr>
          <w:rFonts w:ascii="Arial" w:hAnsi="Arial" w:cs="Arial"/>
          <w:b/>
          <w:sz w:val="24"/>
        </w:rPr>
        <w:t xml:space="preserve"> </w:t>
      </w:r>
    </w:p>
    <w:p w:rsidR="00FC7845" w:rsidRPr="00A71BC9" w:rsidRDefault="00FC7845" w:rsidP="004E38A1">
      <w:pPr>
        <w:jc w:val="center"/>
        <w:rPr>
          <w:rFonts w:ascii="Arial" w:hAnsi="Arial" w:cs="Arial"/>
          <w:b/>
          <w:sz w:val="24"/>
        </w:rPr>
      </w:pPr>
    </w:p>
    <w:p w:rsidR="00005AE8" w:rsidRPr="00A71BC9" w:rsidRDefault="001D53E0" w:rsidP="004E38A1">
      <w:pPr>
        <w:jc w:val="center"/>
        <w:rPr>
          <w:rFonts w:ascii="Arial" w:hAnsi="Arial" w:cs="Arial"/>
          <w:b/>
          <w:sz w:val="24"/>
        </w:rPr>
      </w:pPr>
      <w:r w:rsidRPr="00A71BC9">
        <w:rPr>
          <w:rFonts w:ascii="Arial" w:hAnsi="Arial" w:cs="Arial"/>
          <w:b/>
          <w:sz w:val="24"/>
        </w:rPr>
        <w:t xml:space="preserve">Подраздел </w:t>
      </w:r>
      <w:r w:rsidR="004E38A1" w:rsidRPr="00A71BC9">
        <w:rPr>
          <w:rFonts w:ascii="Arial" w:hAnsi="Arial" w:cs="Arial"/>
          <w:b/>
          <w:sz w:val="24"/>
          <w:lang w:val="en-US"/>
        </w:rPr>
        <w:t>V</w:t>
      </w:r>
    </w:p>
    <w:p w:rsidR="001D53E0" w:rsidRPr="00A71BC9" w:rsidRDefault="001D53E0" w:rsidP="004E38A1">
      <w:pPr>
        <w:jc w:val="center"/>
        <w:rPr>
          <w:rFonts w:ascii="Arial" w:hAnsi="Arial" w:cs="Arial"/>
          <w:b/>
          <w:sz w:val="24"/>
        </w:rPr>
      </w:pPr>
      <w:r w:rsidRPr="00A71BC9">
        <w:rPr>
          <w:rFonts w:ascii="Arial" w:hAnsi="Arial" w:cs="Arial"/>
          <w:b/>
          <w:sz w:val="24"/>
        </w:rPr>
        <w:t>Направление (выдача) результата предоставления</w:t>
      </w:r>
    </w:p>
    <w:p w:rsidR="001D53E0" w:rsidRPr="00A71BC9" w:rsidRDefault="00964515" w:rsidP="001D53E0">
      <w:pPr>
        <w:autoSpaceDE w:val="0"/>
        <w:jc w:val="center"/>
        <w:rPr>
          <w:rFonts w:ascii="Arial" w:hAnsi="Arial" w:cs="Arial"/>
          <w:b/>
          <w:sz w:val="24"/>
        </w:rPr>
      </w:pPr>
      <w:r w:rsidRPr="00A71BC9">
        <w:rPr>
          <w:rFonts w:ascii="Arial" w:hAnsi="Arial" w:cs="Arial"/>
          <w:b/>
          <w:sz w:val="24"/>
        </w:rPr>
        <w:t>муниципальной</w:t>
      </w:r>
      <w:r w:rsidR="00193BA6" w:rsidRPr="00A71BC9">
        <w:rPr>
          <w:rFonts w:ascii="Arial" w:hAnsi="Arial" w:cs="Arial"/>
          <w:b/>
          <w:sz w:val="24"/>
        </w:rPr>
        <w:t xml:space="preserve"> услуги</w:t>
      </w:r>
      <w:r w:rsidR="00005AE8" w:rsidRPr="00A71BC9">
        <w:rPr>
          <w:rFonts w:ascii="Arial" w:hAnsi="Arial" w:cs="Arial"/>
          <w:b/>
          <w:sz w:val="24"/>
        </w:rPr>
        <w:t xml:space="preserve"> заявителю</w:t>
      </w:r>
    </w:p>
    <w:p w:rsidR="001D53E0" w:rsidRPr="00A71BC9" w:rsidRDefault="001D53E0" w:rsidP="001D53E0">
      <w:pPr>
        <w:autoSpaceDE w:val="0"/>
        <w:jc w:val="center"/>
        <w:rPr>
          <w:rFonts w:ascii="Arial" w:hAnsi="Arial" w:cs="Arial"/>
          <w:b/>
          <w:sz w:val="24"/>
        </w:rPr>
      </w:pPr>
    </w:p>
    <w:p w:rsidR="00673CA2" w:rsidRPr="00A71BC9" w:rsidRDefault="00374892" w:rsidP="00673CA2">
      <w:pPr>
        <w:ind w:firstLine="708"/>
        <w:jc w:val="both"/>
        <w:rPr>
          <w:rFonts w:ascii="Arial" w:hAnsi="Arial" w:cs="Arial"/>
          <w:sz w:val="24"/>
        </w:rPr>
      </w:pPr>
      <w:r w:rsidRPr="00A71BC9">
        <w:rPr>
          <w:rFonts w:ascii="Arial" w:hAnsi="Arial" w:cs="Arial"/>
          <w:sz w:val="24"/>
        </w:rPr>
        <w:t>9</w:t>
      </w:r>
      <w:r w:rsidR="00147A30" w:rsidRPr="00A71BC9">
        <w:rPr>
          <w:rFonts w:ascii="Arial" w:hAnsi="Arial" w:cs="Arial"/>
          <w:sz w:val="24"/>
        </w:rPr>
        <w:t>8</w:t>
      </w:r>
      <w:r w:rsidR="00673CA2" w:rsidRPr="00A71BC9">
        <w:rPr>
          <w:rFonts w:ascii="Arial" w:hAnsi="Arial" w:cs="Arial"/>
          <w:sz w:val="24"/>
        </w:rPr>
        <w:t xml:space="preserve">. Основанием для начала выполнения административной процедуры является поступление </w:t>
      </w:r>
      <w:r w:rsidR="00673CA2" w:rsidRPr="00A71BC9">
        <w:rPr>
          <w:rFonts w:ascii="Arial" w:hAnsi="Arial" w:cs="Arial"/>
          <w:sz w:val="24"/>
          <w:lang w:eastAsia="ar-SA"/>
        </w:rPr>
        <w:t>с</w:t>
      </w:r>
      <w:r w:rsidR="00673CA2" w:rsidRPr="00A71BC9">
        <w:rPr>
          <w:rFonts w:ascii="Arial" w:hAnsi="Arial" w:cs="Arial"/>
          <w:sz w:val="24"/>
        </w:rPr>
        <w:t>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11</w:t>
      </w:r>
      <w:r w:rsidR="00147A30" w:rsidRPr="00A71BC9">
        <w:rPr>
          <w:rFonts w:ascii="Arial" w:hAnsi="Arial" w:cs="Arial"/>
          <w:sz w:val="24"/>
        </w:rPr>
        <w:t>3</w:t>
      </w:r>
      <w:r w:rsidR="00673CA2" w:rsidRPr="00A71BC9">
        <w:rPr>
          <w:rFonts w:ascii="Arial" w:hAnsi="Arial" w:cs="Arial"/>
          <w:sz w:val="24"/>
        </w:rPr>
        <w:t xml:space="preserve"> подраздела </w:t>
      </w:r>
      <w:r w:rsidR="00673CA2" w:rsidRPr="00A71BC9">
        <w:rPr>
          <w:rFonts w:ascii="Arial" w:hAnsi="Arial" w:cs="Arial"/>
          <w:sz w:val="24"/>
          <w:lang w:val="en-US"/>
        </w:rPr>
        <w:t>III</w:t>
      </w:r>
      <w:r w:rsidR="00673CA2" w:rsidRPr="00A71BC9">
        <w:rPr>
          <w:rFonts w:ascii="Arial" w:hAnsi="Arial" w:cs="Arial"/>
          <w:sz w:val="24"/>
        </w:rPr>
        <w:t xml:space="preserve"> настоящего раздела.</w:t>
      </w:r>
    </w:p>
    <w:p w:rsidR="00673CA2" w:rsidRPr="00A71BC9" w:rsidRDefault="00374892" w:rsidP="00673CA2">
      <w:pPr>
        <w:ind w:firstLine="708"/>
        <w:jc w:val="both"/>
        <w:rPr>
          <w:rFonts w:ascii="Arial" w:hAnsi="Arial" w:cs="Arial"/>
          <w:sz w:val="24"/>
        </w:rPr>
      </w:pPr>
      <w:r w:rsidRPr="00A71BC9">
        <w:rPr>
          <w:rFonts w:ascii="Arial" w:hAnsi="Arial" w:cs="Arial"/>
          <w:sz w:val="24"/>
        </w:rPr>
        <w:t>9</w:t>
      </w:r>
      <w:r w:rsidR="00147A30" w:rsidRPr="00A71BC9">
        <w:rPr>
          <w:rFonts w:ascii="Arial" w:hAnsi="Arial" w:cs="Arial"/>
          <w:sz w:val="24"/>
        </w:rPr>
        <w:t>9</w:t>
      </w:r>
      <w:r w:rsidR="00673CA2" w:rsidRPr="00A71BC9">
        <w:rPr>
          <w:rFonts w:ascii="Arial" w:hAnsi="Arial" w:cs="Arial"/>
          <w:sz w:val="24"/>
        </w:rPr>
        <w:t>. Сотрудник, ответственный за прием документов:</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а) делает копии документов, являющихся результатом предоставления муниципальной услуги, и передает их сотруднику, ответственному за рассмотрение заявления, для приобщения к пакету документов заявителя;</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673CA2" w:rsidRPr="00A71BC9" w:rsidRDefault="00673CA2" w:rsidP="00673CA2">
      <w:pPr>
        <w:jc w:val="both"/>
        <w:rPr>
          <w:rFonts w:ascii="Arial" w:hAnsi="Arial" w:cs="Arial"/>
          <w:sz w:val="24"/>
        </w:rPr>
      </w:pPr>
      <w:r w:rsidRPr="00A71BC9">
        <w:rPr>
          <w:rFonts w:ascii="Arial" w:hAnsi="Arial" w:cs="Arial"/>
          <w:sz w:val="24"/>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73CA2" w:rsidRPr="00A71BC9" w:rsidRDefault="00673CA2" w:rsidP="00673CA2">
      <w:pPr>
        <w:jc w:val="both"/>
        <w:rPr>
          <w:rFonts w:ascii="Arial" w:hAnsi="Arial" w:cs="Arial"/>
          <w:sz w:val="24"/>
        </w:rPr>
      </w:pPr>
      <w:r w:rsidRPr="00A71BC9">
        <w:rPr>
          <w:rFonts w:ascii="Arial" w:hAnsi="Arial" w:cs="Arial"/>
          <w:sz w:val="24"/>
        </w:rPr>
        <w:tab/>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 xml:space="preserve">г) в случае подачи заявления о предоставлении муниципальной услуги  непосредственно в филиал ГАУ </w:t>
      </w:r>
      <w:r w:rsidR="00562D2A" w:rsidRPr="00A71BC9">
        <w:rPr>
          <w:rFonts w:ascii="Arial" w:hAnsi="Arial" w:cs="Arial"/>
          <w:sz w:val="24"/>
          <w:lang w:eastAsia="en-US"/>
        </w:rPr>
        <w:t>«МФЦ»</w:t>
      </w:r>
      <w:r w:rsidR="00562D2A" w:rsidRPr="00A71BC9">
        <w:rPr>
          <w:rFonts w:ascii="Arial" w:hAnsi="Arial" w:cs="Arial"/>
          <w:sz w:val="24"/>
        </w:rPr>
        <w:t xml:space="preserve">, ТОСП  ГАУ «МФЦ» </w:t>
      </w:r>
      <w:r w:rsidRPr="00A71BC9">
        <w:rPr>
          <w:rFonts w:ascii="Arial" w:hAnsi="Arial" w:cs="Arial"/>
          <w:sz w:val="24"/>
        </w:rPr>
        <w:t xml:space="preserve">либо направления его на почтовый адрес филиала ГАУ </w:t>
      </w:r>
      <w:r w:rsidR="00562D2A" w:rsidRPr="00A71BC9">
        <w:rPr>
          <w:rFonts w:ascii="Arial" w:hAnsi="Arial" w:cs="Arial"/>
          <w:sz w:val="24"/>
          <w:lang w:eastAsia="en-US"/>
        </w:rPr>
        <w:t>«МФЦ»</w:t>
      </w:r>
      <w:r w:rsidR="00562D2A" w:rsidRPr="00A71BC9">
        <w:rPr>
          <w:rFonts w:ascii="Arial" w:hAnsi="Arial" w:cs="Arial"/>
          <w:sz w:val="24"/>
        </w:rPr>
        <w:t>, ТОСП  ГАУ «МФЦ»</w:t>
      </w:r>
      <w:r w:rsidRPr="00A71BC9">
        <w:rPr>
          <w:rFonts w:ascii="Arial" w:hAnsi="Arial" w:cs="Arial"/>
          <w:sz w:val="24"/>
        </w:rPr>
        <w:t xml:space="preserve">- информирует по телефону заведующего филиалом ГАУ </w:t>
      </w:r>
      <w:r w:rsidR="00562D2A" w:rsidRPr="00A71BC9">
        <w:rPr>
          <w:rFonts w:ascii="Arial" w:hAnsi="Arial" w:cs="Arial"/>
          <w:sz w:val="24"/>
          <w:lang w:eastAsia="en-US"/>
        </w:rPr>
        <w:t>«МФЦ»</w:t>
      </w:r>
      <w:r w:rsidR="00562D2A" w:rsidRPr="00A71BC9">
        <w:rPr>
          <w:rFonts w:ascii="Arial" w:hAnsi="Arial" w:cs="Arial"/>
          <w:sz w:val="24"/>
        </w:rPr>
        <w:t>, ТОСП  ГАУ «МФЦ»</w:t>
      </w:r>
      <w:r w:rsidR="00CE6911" w:rsidRPr="00A71BC9">
        <w:rPr>
          <w:rFonts w:ascii="Arial" w:hAnsi="Arial" w:cs="Arial"/>
          <w:sz w:val="24"/>
        </w:rPr>
        <w:t xml:space="preserve"> </w:t>
      </w:r>
      <w:r w:rsidRPr="00A71BC9">
        <w:rPr>
          <w:rFonts w:ascii="Arial" w:hAnsi="Arial" w:cs="Arial"/>
          <w:sz w:val="24"/>
        </w:rPr>
        <w:t xml:space="preserve">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w:t>
      </w:r>
      <w:r w:rsidR="00562D2A" w:rsidRPr="00A71BC9">
        <w:rPr>
          <w:rFonts w:ascii="Arial" w:hAnsi="Arial" w:cs="Arial"/>
          <w:sz w:val="24"/>
          <w:lang w:eastAsia="en-US"/>
        </w:rPr>
        <w:t>«МФЦ»</w:t>
      </w:r>
      <w:r w:rsidR="00562D2A" w:rsidRPr="00A71BC9">
        <w:rPr>
          <w:rFonts w:ascii="Arial" w:hAnsi="Arial" w:cs="Arial"/>
          <w:sz w:val="24"/>
        </w:rPr>
        <w:t>, ТОСП  ГАУ «МФЦ»</w:t>
      </w:r>
      <w:r w:rsidRPr="00A71BC9">
        <w:rPr>
          <w:rFonts w:ascii="Arial" w:hAnsi="Arial" w:cs="Arial"/>
          <w:sz w:val="24"/>
        </w:rPr>
        <w:t>.</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Максимальная длительность выполнения действий – 2 рабочих дня.</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0</w:t>
      </w:r>
      <w:r w:rsidR="00147A30" w:rsidRPr="00A71BC9">
        <w:rPr>
          <w:rFonts w:ascii="Arial" w:hAnsi="Arial" w:cs="Arial"/>
          <w:sz w:val="24"/>
        </w:rPr>
        <w:t>0</w:t>
      </w:r>
      <w:r w:rsidRPr="00A71BC9">
        <w:rPr>
          <w:rFonts w:ascii="Arial" w:hAnsi="Arial" w:cs="Arial"/>
          <w:sz w:val="24"/>
        </w:rPr>
        <w:t xml:space="preserve">. При поступлении документов, которые являются результатом предоставления муниципальной услуги, в филиал ГАУ </w:t>
      </w:r>
      <w:r w:rsidR="00562D2A" w:rsidRPr="00A71BC9">
        <w:rPr>
          <w:rFonts w:ascii="Arial" w:hAnsi="Arial" w:cs="Arial"/>
          <w:sz w:val="24"/>
          <w:lang w:eastAsia="en-US"/>
        </w:rPr>
        <w:t>«МФЦ»</w:t>
      </w:r>
      <w:r w:rsidR="00562D2A" w:rsidRPr="00A71BC9">
        <w:rPr>
          <w:rFonts w:ascii="Arial" w:hAnsi="Arial" w:cs="Arial"/>
          <w:sz w:val="24"/>
        </w:rPr>
        <w:t xml:space="preserve">, ТОСП  ГАУ «МФЦ» </w:t>
      </w:r>
      <w:r w:rsidRPr="00A71BC9">
        <w:rPr>
          <w:rFonts w:ascii="Arial" w:hAnsi="Arial" w:cs="Arial"/>
          <w:sz w:val="24"/>
        </w:rPr>
        <w:t xml:space="preserve">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Максимальная длительность выполнения действий – 2 часа.</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0</w:t>
      </w:r>
      <w:r w:rsidR="00147A30" w:rsidRPr="00A71BC9">
        <w:rPr>
          <w:rFonts w:ascii="Arial" w:hAnsi="Arial" w:cs="Arial"/>
          <w:sz w:val="24"/>
        </w:rPr>
        <w:t>1</w:t>
      </w:r>
      <w:r w:rsidRPr="00A71BC9">
        <w:rPr>
          <w:rFonts w:ascii="Arial" w:hAnsi="Arial" w:cs="Arial"/>
          <w:sz w:val="24"/>
        </w:rPr>
        <w:t>.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73CA2" w:rsidRPr="00A71BC9" w:rsidRDefault="00673CA2" w:rsidP="00673CA2">
      <w:pPr>
        <w:autoSpaceDE w:val="0"/>
        <w:ind w:firstLine="540"/>
        <w:jc w:val="both"/>
        <w:rPr>
          <w:rFonts w:ascii="Arial" w:hAnsi="Arial" w:cs="Arial"/>
          <w:sz w:val="24"/>
        </w:rPr>
      </w:pPr>
      <w:r w:rsidRPr="00A71BC9">
        <w:rPr>
          <w:rFonts w:ascii="Arial" w:hAnsi="Arial" w:cs="Arial"/>
          <w:sz w:val="24"/>
        </w:rPr>
        <w:t>Максимальная длительность выполнения действий – 2 рабочих дня.</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0</w:t>
      </w:r>
      <w:r w:rsidR="00147A30" w:rsidRPr="00A71BC9">
        <w:rPr>
          <w:rFonts w:ascii="Arial" w:hAnsi="Arial" w:cs="Arial"/>
          <w:sz w:val="24"/>
        </w:rPr>
        <w:t>2</w:t>
      </w:r>
      <w:r w:rsidRPr="00A71BC9">
        <w:rPr>
          <w:rFonts w:ascii="Arial" w:hAnsi="Arial" w:cs="Arial"/>
          <w:sz w:val="24"/>
        </w:rPr>
        <w:t xml:space="preserve">. Старший делопроизводитель филиала ГАУ </w:t>
      </w:r>
      <w:r w:rsidR="00562D2A" w:rsidRPr="00A71BC9">
        <w:rPr>
          <w:rFonts w:ascii="Arial" w:hAnsi="Arial" w:cs="Arial"/>
          <w:sz w:val="24"/>
          <w:lang w:eastAsia="en-US"/>
        </w:rPr>
        <w:t>«МФЦ»</w:t>
      </w:r>
      <w:r w:rsidR="00562D2A" w:rsidRPr="00A71BC9">
        <w:rPr>
          <w:rFonts w:ascii="Arial" w:hAnsi="Arial" w:cs="Arial"/>
          <w:sz w:val="24"/>
        </w:rPr>
        <w:t>, ТОСП  ГАУ «</w:t>
      </w:r>
      <w:proofErr w:type="spellStart"/>
      <w:r w:rsidR="00562D2A" w:rsidRPr="00A71BC9">
        <w:rPr>
          <w:rFonts w:ascii="Arial" w:hAnsi="Arial" w:cs="Arial"/>
          <w:sz w:val="24"/>
        </w:rPr>
        <w:t>МФЦ»</w:t>
      </w:r>
      <w:r w:rsidRPr="00A71BC9">
        <w:rPr>
          <w:rFonts w:ascii="Arial" w:hAnsi="Arial" w:cs="Arial"/>
          <w:sz w:val="24"/>
        </w:rPr>
        <w:t>передает</w:t>
      </w:r>
      <w:proofErr w:type="spellEnd"/>
      <w:r w:rsidRPr="00A71BC9">
        <w:rPr>
          <w:rFonts w:ascii="Arial" w:hAnsi="Arial" w:cs="Arial"/>
          <w:sz w:val="24"/>
        </w:rPr>
        <w:t xml:space="preserve">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0</w:t>
      </w:r>
      <w:r w:rsidR="00147A30" w:rsidRPr="00A71BC9">
        <w:rPr>
          <w:rFonts w:ascii="Arial" w:hAnsi="Arial" w:cs="Arial"/>
          <w:sz w:val="24"/>
        </w:rPr>
        <w:t>3</w:t>
      </w:r>
      <w:r w:rsidRPr="00A71BC9">
        <w:rPr>
          <w:rFonts w:ascii="Arial" w:hAnsi="Arial" w:cs="Arial"/>
          <w:sz w:val="24"/>
        </w:rPr>
        <w:t xml:space="preserve">. Сотрудник, ответственный за рассмотрение заявления,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w:t>
      </w:r>
      <w:r w:rsidR="00562D2A" w:rsidRPr="00A71BC9">
        <w:rPr>
          <w:rFonts w:ascii="Arial" w:hAnsi="Arial" w:cs="Arial"/>
          <w:sz w:val="24"/>
          <w:lang w:eastAsia="en-US"/>
        </w:rPr>
        <w:t>«МФЦ»</w:t>
      </w:r>
      <w:r w:rsidR="00562D2A" w:rsidRPr="00A71BC9">
        <w:rPr>
          <w:rFonts w:ascii="Arial" w:hAnsi="Arial" w:cs="Arial"/>
          <w:sz w:val="24"/>
        </w:rPr>
        <w:t>, ТОСП  ГАУ «МФЦ»</w:t>
      </w:r>
      <w:r w:rsidRPr="00A71BC9">
        <w:rPr>
          <w:rFonts w:ascii="Arial" w:hAnsi="Arial" w:cs="Arial"/>
          <w:sz w:val="24"/>
        </w:rPr>
        <w:t>) копию одного из документов, указанных в пункте 12</w:t>
      </w:r>
      <w:r w:rsidR="00147A30" w:rsidRPr="00A71BC9">
        <w:rPr>
          <w:rFonts w:ascii="Arial" w:hAnsi="Arial" w:cs="Arial"/>
          <w:sz w:val="24"/>
        </w:rPr>
        <w:t>2</w:t>
      </w:r>
      <w:r w:rsidRPr="00A71BC9">
        <w:rPr>
          <w:rFonts w:ascii="Arial" w:hAnsi="Arial" w:cs="Arial"/>
          <w:sz w:val="24"/>
        </w:rPr>
        <w:t xml:space="preserve"> настоящего подраздела, после чего пакет документов заявителя передается на хранение в архив Уполномоченного органа.</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Максимальная длительность выполнения действия – 15 минут.</w:t>
      </w:r>
    </w:p>
    <w:p w:rsidR="00673CA2" w:rsidRPr="00A71BC9" w:rsidRDefault="00673CA2" w:rsidP="00673CA2">
      <w:pPr>
        <w:ind w:firstLine="709"/>
        <w:jc w:val="both"/>
        <w:rPr>
          <w:rFonts w:ascii="Arial" w:hAnsi="Arial" w:cs="Arial"/>
          <w:sz w:val="24"/>
          <w:lang w:eastAsia="ar-SA"/>
        </w:rPr>
      </w:pPr>
      <w:r w:rsidRPr="00A71BC9">
        <w:rPr>
          <w:rFonts w:ascii="Arial" w:hAnsi="Arial" w:cs="Arial"/>
          <w:sz w:val="24"/>
          <w:lang w:eastAsia="ar-SA"/>
        </w:rPr>
        <w:t>1</w:t>
      </w:r>
      <w:r w:rsidR="00374892" w:rsidRPr="00A71BC9">
        <w:rPr>
          <w:rFonts w:ascii="Arial" w:hAnsi="Arial" w:cs="Arial"/>
          <w:sz w:val="24"/>
          <w:lang w:eastAsia="ar-SA"/>
        </w:rPr>
        <w:t>0</w:t>
      </w:r>
      <w:r w:rsidR="00147A30" w:rsidRPr="00A71BC9">
        <w:rPr>
          <w:rFonts w:ascii="Arial" w:hAnsi="Arial" w:cs="Arial"/>
          <w:sz w:val="24"/>
          <w:lang w:eastAsia="ar-SA"/>
        </w:rPr>
        <w:t>4</w:t>
      </w:r>
      <w:r w:rsidRPr="00A71BC9">
        <w:rPr>
          <w:rFonts w:ascii="Arial" w:hAnsi="Arial" w:cs="Arial"/>
          <w:sz w:val="24"/>
          <w:lang w:eastAsia="ar-SA"/>
        </w:rPr>
        <w:t xml:space="preserve">.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6E682B" w:rsidRPr="00A71BC9" w:rsidRDefault="006E682B" w:rsidP="00673CA2">
      <w:pPr>
        <w:jc w:val="center"/>
        <w:rPr>
          <w:rFonts w:ascii="Arial" w:hAnsi="Arial" w:cs="Arial"/>
          <w:b/>
          <w:sz w:val="24"/>
        </w:rPr>
      </w:pPr>
    </w:p>
    <w:p w:rsidR="00673CA2" w:rsidRPr="00A71BC9" w:rsidRDefault="00673CA2" w:rsidP="00673CA2">
      <w:pPr>
        <w:jc w:val="center"/>
        <w:rPr>
          <w:rFonts w:ascii="Arial" w:hAnsi="Arial" w:cs="Arial"/>
          <w:b/>
          <w:sz w:val="24"/>
        </w:rPr>
      </w:pPr>
      <w:r w:rsidRPr="00A71BC9">
        <w:rPr>
          <w:rFonts w:ascii="Arial" w:hAnsi="Arial" w:cs="Arial"/>
          <w:b/>
          <w:sz w:val="24"/>
        </w:rPr>
        <w:t xml:space="preserve">Раздел </w:t>
      </w:r>
      <w:r w:rsidRPr="00A71BC9">
        <w:rPr>
          <w:rFonts w:ascii="Arial" w:hAnsi="Arial" w:cs="Arial"/>
          <w:b/>
          <w:sz w:val="24"/>
          <w:lang w:val="en-US"/>
        </w:rPr>
        <w:t>IV</w:t>
      </w:r>
    </w:p>
    <w:p w:rsidR="00673CA2" w:rsidRPr="00A71BC9" w:rsidRDefault="00673CA2" w:rsidP="00673CA2">
      <w:pPr>
        <w:jc w:val="center"/>
        <w:rPr>
          <w:rFonts w:ascii="Arial" w:hAnsi="Arial" w:cs="Arial"/>
          <w:b/>
          <w:sz w:val="24"/>
        </w:rPr>
      </w:pPr>
      <w:r w:rsidRPr="00A71BC9">
        <w:rPr>
          <w:rFonts w:ascii="Arial" w:hAnsi="Arial" w:cs="Arial"/>
          <w:b/>
          <w:sz w:val="24"/>
        </w:rPr>
        <w:t>Порядок и формы контроля за предоставлением муниципальной услуги</w:t>
      </w:r>
    </w:p>
    <w:p w:rsidR="00673CA2" w:rsidRPr="00A71BC9" w:rsidRDefault="00673CA2" w:rsidP="00673CA2">
      <w:pPr>
        <w:jc w:val="center"/>
        <w:rPr>
          <w:rFonts w:ascii="Arial" w:hAnsi="Arial" w:cs="Arial"/>
          <w:b/>
          <w:sz w:val="24"/>
        </w:rPr>
      </w:pPr>
    </w:p>
    <w:p w:rsidR="00673CA2" w:rsidRPr="00A71BC9" w:rsidRDefault="00673CA2" w:rsidP="00673CA2">
      <w:pPr>
        <w:jc w:val="both"/>
        <w:rPr>
          <w:rFonts w:ascii="Arial" w:hAnsi="Arial" w:cs="Arial"/>
          <w:sz w:val="24"/>
        </w:rPr>
      </w:pPr>
      <w:r w:rsidRPr="00A71BC9">
        <w:rPr>
          <w:rFonts w:ascii="Arial" w:hAnsi="Arial" w:cs="Arial"/>
          <w:sz w:val="24"/>
        </w:rPr>
        <w:tab/>
        <w:t>1</w:t>
      </w:r>
      <w:r w:rsidR="00374892" w:rsidRPr="00A71BC9">
        <w:rPr>
          <w:rFonts w:ascii="Arial" w:hAnsi="Arial" w:cs="Arial"/>
          <w:sz w:val="24"/>
        </w:rPr>
        <w:t>0</w:t>
      </w:r>
      <w:r w:rsidR="00920E35" w:rsidRPr="00A71BC9">
        <w:rPr>
          <w:rFonts w:ascii="Arial" w:hAnsi="Arial" w:cs="Arial"/>
          <w:sz w:val="24"/>
        </w:rPr>
        <w:t>5</w:t>
      </w:r>
      <w:r w:rsidRPr="00A71BC9">
        <w:rPr>
          <w:rFonts w:ascii="Arial" w:hAnsi="Arial" w:cs="Arial"/>
          <w:sz w:val="24"/>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73CA2" w:rsidRPr="00A71BC9" w:rsidRDefault="00673CA2" w:rsidP="00673CA2">
      <w:pPr>
        <w:jc w:val="both"/>
        <w:rPr>
          <w:rFonts w:ascii="Arial" w:hAnsi="Arial" w:cs="Arial"/>
          <w:b/>
          <w:sz w:val="24"/>
        </w:rPr>
      </w:pPr>
    </w:p>
    <w:p w:rsidR="00673CA2" w:rsidRPr="00A71BC9" w:rsidRDefault="00673CA2" w:rsidP="00673CA2">
      <w:pPr>
        <w:pStyle w:val="ab"/>
        <w:jc w:val="center"/>
        <w:rPr>
          <w:rFonts w:ascii="Arial" w:hAnsi="Arial" w:cs="Arial"/>
          <w:b/>
          <w:sz w:val="24"/>
          <w:szCs w:val="24"/>
        </w:rPr>
      </w:pPr>
      <w:r w:rsidRPr="00A71BC9">
        <w:rPr>
          <w:rFonts w:ascii="Arial" w:hAnsi="Arial" w:cs="Arial"/>
          <w:b/>
          <w:sz w:val="24"/>
          <w:szCs w:val="24"/>
        </w:rPr>
        <w:t xml:space="preserve">Подраздел </w:t>
      </w:r>
      <w:r w:rsidRPr="00A71BC9">
        <w:rPr>
          <w:rFonts w:ascii="Arial" w:hAnsi="Arial" w:cs="Arial"/>
          <w:b/>
          <w:sz w:val="24"/>
          <w:szCs w:val="24"/>
          <w:lang w:val="en-US"/>
        </w:rPr>
        <w:t>I</w:t>
      </w:r>
    </w:p>
    <w:p w:rsidR="00673CA2" w:rsidRPr="00A71BC9" w:rsidRDefault="00673CA2" w:rsidP="00673CA2">
      <w:pPr>
        <w:pStyle w:val="ab"/>
        <w:jc w:val="center"/>
        <w:rPr>
          <w:rFonts w:ascii="Arial" w:hAnsi="Arial" w:cs="Arial"/>
          <w:b/>
          <w:sz w:val="24"/>
          <w:szCs w:val="24"/>
        </w:rPr>
      </w:pPr>
      <w:r w:rsidRPr="00A71BC9">
        <w:rPr>
          <w:rFonts w:ascii="Arial" w:hAnsi="Arial" w:cs="Arial"/>
          <w:b/>
          <w:sz w:val="24"/>
          <w:szCs w:val="24"/>
        </w:rPr>
        <w:t>Порядок осуществления текущего контроля за соблюдением и исполнением должностными лицами Уполномоченного органа,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73CA2" w:rsidRPr="00A71BC9" w:rsidRDefault="00673CA2" w:rsidP="00673CA2">
      <w:pPr>
        <w:rPr>
          <w:rFonts w:ascii="Arial" w:hAnsi="Arial" w:cs="Arial"/>
          <w:sz w:val="24"/>
        </w:rPr>
      </w:pPr>
    </w:p>
    <w:p w:rsidR="00673CA2" w:rsidRPr="00A71BC9" w:rsidRDefault="00673CA2" w:rsidP="00673CA2">
      <w:pPr>
        <w:pStyle w:val="ab"/>
        <w:rPr>
          <w:rFonts w:ascii="Arial" w:hAnsi="Arial" w:cs="Arial"/>
          <w:sz w:val="24"/>
          <w:szCs w:val="24"/>
        </w:rPr>
      </w:pPr>
      <w:r w:rsidRPr="00A71BC9">
        <w:rPr>
          <w:rFonts w:ascii="Arial" w:hAnsi="Arial" w:cs="Arial"/>
          <w:sz w:val="24"/>
          <w:szCs w:val="24"/>
        </w:rPr>
        <w:tab/>
        <w:t>1</w:t>
      </w:r>
      <w:r w:rsidR="00374892" w:rsidRPr="00A71BC9">
        <w:rPr>
          <w:rFonts w:ascii="Arial" w:hAnsi="Arial" w:cs="Arial"/>
          <w:sz w:val="24"/>
          <w:szCs w:val="24"/>
        </w:rPr>
        <w:t>0</w:t>
      </w:r>
      <w:r w:rsidR="00920E35" w:rsidRPr="00A71BC9">
        <w:rPr>
          <w:rFonts w:ascii="Arial" w:hAnsi="Arial" w:cs="Arial"/>
          <w:sz w:val="24"/>
          <w:szCs w:val="24"/>
        </w:rPr>
        <w:t>6</w:t>
      </w:r>
      <w:r w:rsidRPr="00A71BC9">
        <w:rPr>
          <w:rFonts w:ascii="Arial" w:hAnsi="Arial" w:cs="Arial"/>
          <w:sz w:val="24"/>
          <w:szCs w:val="24"/>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73CA2" w:rsidRPr="00A71BC9" w:rsidRDefault="00673CA2" w:rsidP="00673CA2">
      <w:pPr>
        <w:pStyle w:val="ab"/>
        <w:rPr>
          <w:rFonts w:ascii="Arial" w:hAnsi="Arial" w:cs="Arial"/>
          <w:sz w:val="24"/>
          <w:szCs w:val="24"/>
        </w:rPr>
      </w:pPr>
      <w:r w:rsidRPr="00A71BC9">
        <w:rPr>
          <w:rFonts w:ascii="Arial" w:hAnsi="Arial" w:cs="Arial"/>
          <w:sz w:val="24"/>
          <w:szCs w:val="24"/>
        </w:rPr>
        <w:tab/>
        <w:t>1</w:t>
      </w:r>
      <w:r w:rsidR="00374892" w:rsidRPr="00A71BC9">
        <w:rPr>
          <w:rFonts w:ascii="Arial" w:hAnsi="Arial" w:cs="Arial"/>
          <w:sz w:val="24"/>
          <w:szCs w:val="24"/>
        </w:rPr>
        <w:t>0</w:t>
      </w:r>
      <w:r w:rsidR="00920E35" w:rsidRPr="00A71BC9">
        <w:rPr>
          <w:rFonts w:ascii="Arial" w:hAnsi="Arial" w:cs="Arial"/>
          <w:sz w:val="24"/>
          <w:szCs w:val="24"/>
        </w:rPr>
        <w:t>7</w:t>
      </w:r>
      <w:r w:rsidRPr="00A71BC9">
        <w:rPr>
          <w:rFonts w:ascii="Arial" w:hAnsi="Arial" w:cs="Arial"/>
          <w:sz w:val="24"/>
          <w:szCs w:val="24"/>
        </w:rPr>
        <w:t>. В Уполномоченном органе текущий контроль за предоставлением муниципальной услуги осуществляется руководителем Уполномоченного органа.</w:t>
      </w:r>
    </w:p>
    <w:p w:rsidR="00673CA2" w:rsidRPr="00A71BC9" w:rsidRDefault="00673CA2" w:rsidP="00673CA2">
      <w:pPr>
        <w:ind w:firstLine="709"/>
        <w:jc w:val="both"/>
        <w:rPr>
          <w:rFonts w:ascii="Arial" w:hAnsi="Arial" w:cs="Arial"/>
          <w:sz w:val="24"/>
        </w:rPr>
      </w:pPr>
      <w:r w:rsidRPr="00A71BC9">
        <w:rPr>
          <w:rFonts w:ascii="Arial" w:hAnsi="Arial" w:cs="Arial"/>
          <w:sz w:val="24"/>
        </w:rPr>
        <w:t>Периодичность осуществления текущего контроля устанавливается приказом Уполномоченного органа.</w:t>
      </w:r>
    </w:p>
    <w:p w:rsidR="00673CA2" w:rsidRPr="00A71BC9" w:rsidRDefault="00673CA2" w:rsidP="00673CA2">
      <w:pPr>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0</w:t>
      </w:r>
      <w:r w:rsidR="00920E35" w:rsidRPr="00A71BC9">
        <w:rPr>
          <w:rFonts w:ascii="Arial" w:hAnsi="Arial" w:cs="Arial"/>
          <w:sz w:val="24"/>
        </w:rPr>
        <w:t>8</w:t>
      </w:r>
      <w:r w:rsidRPr="00A71BC9">
        <w:rPr>
          <w:rFonts w:ascii="Arial" w:hAnsi="Arial" w:cs="Arial"/>
          <w:sz w:val="24"/>
        </w:rPr>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73CA2" w:rsidRPr="00A71BC9" w:rsidRDefault="00673CA2" w:rsidP="00673CA2">
      <w:pPr>
        <w:ind w:firstLine="720"/>
        <w:jc w:val="both"/>
        <w:rPr>
          <w:rFonts w:ascii="Arial" w:hAnsi="Arial" w:cs="Arial"/>
          <w:sz w:val="24"/>
        </w:rPr>
      </w:pPr>
      <w:r w:rsidRPr="00A71BC9">
        <w:rPr>
          <w:rFonts w:ascii="Arial" w:hAnsi="Arial" w:cs="Arial"/>
          <w:sz w:val="24"/>
        </w:rPr>
        <w:t>1</w:t>
      </w:r>
      <w:r w:rsidR="00374892" w:rsidRPr="00A71BC9">
        <w:rPr>
          <w:rFonts w:ascii="Arial" w:hAnsi="Arial" w:cs="Arial"/>
          <w:sz w:val="24"/>
        </w:rPr>
        <w:t>0</w:t>
      </w:r>
      <w:r w:rsidR="00920E35" w:rsidRPr="00A71BC9">
        <w:rPr>
          <w:rFonts w:ascii="Arial" w:hAnsi="Arial" w:cs="Arial"/>
          <w:sz w:val="24"/>
        </w:rPr>
        <w:t>9</w:t>
      </w:r>
      <w:r w:rsidRPr="00A71BC9">
        <w:rPr>
          <w:rFonts w:ascii="Arial" w:hAnsi="Arial" w:cs="Arial"/>
          <w:sz w:val="24"/>
        </w:rPr>
        <w:t>. Текущий контроль осуществляется путем проведения ответственными должностными лицами, указанными в пунктах 1</w:t>
      </w:r>
      <w:r w:rsidR="00915DE8" w:rsidRPr="00A71BC9">
        <w:rPr>
          <w:rFonts w:ascii="Arial" w:hAnsi="Arial" w:cs="Arial"/>
          <w:sz w:val="24"/>
        </w:rPr>
        <w:t>2</w:t>
      </w:r>
      <w:r w:rsidR="00920E35" w:rsidRPr="00A71BC9">
        <w:rPr>
          <w:rFonts w:ascii="Arial" w:hAnsi="Arial" w:cs="Arial"/>
          <w:sz w:val="24"/>
        </w:rPr>
        <w:t>7</w:t>
      </w:r>
      <w:r w:rsidRPr="00A71BC9">
        <w:rPr>
          <w:rFonts w:ascii="Arial" w:hAnsi="Arial" w:cs="Arial"/>
          <w:sz w:val="24"/>
        </w:rPr>
        <w:t>, 1</w:t>
      </w:r>
      <w:r w:rsidR="00920E35" w:rsidRPr="00A71BC9">
        <w:rPr>
          <w:rFonts w:ascii="Arial" w:hAnsi="Arial" w:cs="Arial"/>
          <w:sz w:val="24"/>
        </w:rPr>
        <w:t>28</w:t>
      </w:r>
      <w:r w:rsidRPr="00A71BC9">
        <w:rPr>
          <w:rFonts w:ascii="Arial" w:hAnsi="Arial" w:cs="Arial"/>
          <w:sz w:val="24"/>
        </w:rPr>
        <w:t xml:space="preserve"> настоящего подраздела, проверок соблюдения и исполнения должностными лицами Уполномоченного органа и филиала ГАУ </w:t>
      </w:r>
      <w:r w:rsidR="008372B5" w:rsidRPr="00A71BC9">
        <w:rPr>
          <w:rFonts w:ascii="Arial" w:hAnsi="Arial" w:cs="Arial"/>
          <w:sz w:val="24"/>
          <w:lang w:eastAsia="en-US"/>
        </w:rPr>
        <w:t>«МФЦ»</w:t>
      </w:r>
      <w:r w:rsidR="008372B5" w:rsidRPr="00A71BC9">
        <w:rPr>
          <w:rFonts w:ascii="Arial" w:hAnsi="Arial" w:cs="Arial"/>
          <w:sz w:val="24"/>
        </w:rPr>
        <w:t xml:space="preserve">, ТОСП  ГАУ «МФЦ» </w:t>
      </w:r>
      <w:r w:rsidRPr="00A71BC9">
        <w:rPr>
          <w:rFonts w:ascii="Arial" w:hAnsi="Arial" w:cs="Arial"/>
          <w:sz w:val="24"/>
        </w:rPr>
        <w:t>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73CA2" w:rsidRPr="00A71BC9" w:rsidRDefault="00673CA2" w:rsidP="00673CA2">
      <w:pPr>
        <w:pStyle w:val="10"/>
        <w:ind w:left="0"/>
        <w:rPr>
          <w:rFonts w:ascii="Arial" w:hAnsi="Arial" w:cs="Arial"/>
          <w:sz w:val="24"/>
          <w:szCs w:val="24"/>
        </w:rPr>
      </w:pPr>
      <w:r w:rsidRPr="00A71BC9">
        <w:rPr>
          <w:rFonts w:ascii="Arial" w:hAnsi="Arial" w:cs="Arial"/>
          <w:sz w:val="24"/>
          <w:szCs w:val="24"/>
        </w:rPr>
        <w:t>1</w:t>
      </w:r>
      <w:r w:rsidR="00374892" w:rsidRPr="00A71BC9">
        <w:rPr>
          <w:rFonts w:ascii="Arial" w:hAnsi="Arial" w:cs="Arial"/>
          <w:sz w:val="24"/>
          <w:szCs w:val="24"/>
        </w:rPr>
        <w:t>1</w:t>
      </w:r>
      <w:r w:rsidR="00920E35" w:rsidRPr="00A71BC9">
        <w:rPr>
          <w:rFonts w:ascii="Arial" w:hAnsi="Arial" w:cs="Arial"/>
          <w:sz w:val="24"/>
          <w:szCs w:val="24"/>
        </w:rPr>
        <w:t>0</w:t>
      </w:r>
      <w:r w:rsidRPr="00A71BC9">
        <w:rPr>
          <w:rFonts w:ascii="Arial" w:hAnsi="Arial" w:cs="Arial"/>
          <w:sz w:val="24"/>
          <w:szCs w:val="24"/>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915DE8" w:rsidRPr="00A71BC9" w:rsidRDefault="00915DE8" w:rsidP="00673CA2">
      <w:pPr>
        <w:jc w:val="center"/>
        <w:rPr>
          <w:rFonts w:ascii="Arial" w:hAnsi="Arial" w:cs="Arial"/>
          <w:b/>
          <w:sz w:val="24"/>
        </w:rPr>
      </w:pPr>
    </w:p>
    <w:p w:rsidR="00FC7845" w:rsidRPr="00A71BC9" w:rsidRDefault="00FC7845" w:rsidP="00673CA2">
      <w:pPr>
        <w:jc w:val="center"/>
        <w:rPr>
          <w:rFonts w:ascii="Arial" w:hAnsi="Arial" w:cs="Arial"/>
          <w:b/>
          <w:sz w:val="24"/>
        </w:rPr>
      </w:pPr>
    </w:p>
    <w:p w:rsidR="00FC7845" w:rsidRPr="00A71BC9" w:rsidRDefault="00FC7845" w:rsidP="00673CA2">
      <w:pPr>
        <w:jc w:val="center"/>
        <w:rPr>
          <w:rFonts w:ascii="Arial" w:hAnsi="Arial" w:cs="Arial"/>
          <w:b/>
          <w:sz w:val="24"/>
        </w:rPr>
      </w:pPr>
    </w:p>
    <w:p w:rsidR="00673CA2" w:rsidRPr="00A71BC9" w:rsidRDefault="00673CA2" w:rsidP="00673CA2">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II</w:t>
      </w:r>
    </w:p>
    <w:p w:rsidR="00673CA2" w:rsidRPr="00A71BC9" w:rsidRDefault="00673CA2" w:rsidP="00673CA2">
      <w:pPr>
        <w:jc w:val="center"/>
        <w:rPr>
          <w:rFonts w:ascii="Arial" w:hAnsi="Arial" w:cs="Arial"/>
          <w:b/>
          <w:sz w:val="24"/>
        </w:rPr>
      </w:pPr>
      <w:r w:rsidRPr="00A71BC9">
        <w:rPr>
          <w:rFonts w:ascii="Arial" w:hAnsi="Arial" w:cs="Arial"/>
          <w:b/>
          <w:sz w:val="24"/>
        </w:rPr>
        <w:t>Порядок и периодичность осуществления плановых и внеплановых проверок полноты и качества предоставления муниципальной услуги</w:t>
      </w:r>
    </w:p>
    <w:p w:rsidR="00673CA2" w:rsidRPr="00A71BC9" w:rsidRDefault="00673CA2" w:rsidP="00673CA2">
      <w:pPr>
        <w:jc w:val="both"/>
        <w:rPr>
          <w:rFonts w:ascii="Arial" w:hAnsi="Arial" w:cs="Arial"/>
          <w:sz w:val="24"/>
        </w:rPr>
      </w:pPr>
    </w:p>
    <w:p w:rsidR="00673CA2" w:rsidRPr="00A71BC9" w:rsidRDefault="00673CA2" w:rsidP="00673CA2">
      <w:pPr>
        <w:ind w:firstLine="720"/>
        <w:jc w:val="both"/>
        <w:rPr>
          <w:rFonts w:ascii="Arial" w:hAnsi="Arial" w:cs="Arial"/>
          <w:sz w:val="24"/>
        </w:rPr>
      </w:pPr>
      <w:r w:rsidRPr="00A71BC9">
        <w:rPr>
          <w:rFonts w:ascii="Arial" w:hAnsi="Arial" w:cs="Arial"/>
          <w:sz w:val="24"/>
        </w:rPr>
        <w:t>1</w:t>
      </w:r>
      <w:r w:rsidR="00374892" w:rsidRPr="00A71BC9">
        <w:rPr>
          <w:rFonts w:ascii="Arial" w:hAnsi="Arial" w:cs="Arial"/>
          <w:sz w:val="24"/>
        </w:rPr>
        <w:t>1</w:t>
      </w:r>
      <w:r w:rsidR="00920E35" w:rsidRPr="00A71BC9">
        <w:rPr>
          <w:rFonts w:ascii="Arial" w:hAnsi="Arial" w:cs="Arial"/>
          <w:sz w:val="24"/>
        </w:rPr>
        <w:t>1</w:t>
      </w:r>
      <w:r w:rsidRPr="00A71BC9">
        <w:rPr>
          <w:rFonts w:ascii="Arial" w:hAnsi="Arial" w:cs="Arial"/>
          <w:sz w:val="24"/>
        </w:rPr>
        <w:t>.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673CA2" w:rsidRPr="00A71BC9" w:rsidRDefault="00673CA2" w:rsidP="00673CA2">
      <w:pPr>
        <w:ind w:firstLine="720"/>
        <w:jc w:val="both"/>
        <w:rPr>
          <w:rFonts w:ascii="Arial" w:hAnsi="Arial" w:cs="Arial"/>
          <w:sz w:val="24"/>
        </w:rPr>
      </w:pPr>
      <w:r w:rsidRPr="00A71BC9">
        <w:rPr>
          <w:rFonts w:ascii="Arial" w:hAnsi="Arial" w:cs="Arial"/>
          <w:sz w:val="24"/>
        </w:rPr>
        <w:t>1</w:t>
      </w:r>
      <w:r w:rsidR="00374892" w:rsidRPr="00A71BC9">
        <w:rPr>
          <w:rFonts w:ascii="Arial" w:hAnsi="Arial" w:cs="Arial"/>
          <w:sz w:val="24"/>
        </w:rPr>
        <w:t>1</w:t>
      </w:r>
      <w:r w:rsidR="002E1042" w:rsidRPr="00A71BC9">
        <w:rPr>
          <w:rFonts w:ascii="Arial" w:hAnsi="Arial" w:cs="Arial"/>
          <w:sz w:val="24"/>
        </w:rPr>
        <w:t>2</w:t>
      </w:r>
      <w:r w:rsidRPr="00A71BC9">
        <w:rPr>
          <w:rFonts w:ascii="Arial" w:hAnsi="Arial" w:cs="Arial"/>
          <w:sz w:val="24"/>
        </w:rPr>
        <w:t>.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w:t>
      </w:r>
      <w:r w:rsidR="002E1042" w:rsidRPr="00A71BC9">
        <w:rPr>
          <w:rFonts w:ascii="Arial" w:hAnsi="Arial" w:cs="Arial"/>
          <w:sz w:val="24"/>
        </w:rPr>
        <w:t>31</w:t>
      </w:r>
      <w:r w:rsidRPr="00A71BC9">
        <w:rPr>
          <w:rFonts w:ascii="Arial" w:hAnsi="Arial" w:cs="Arial"/>
          <w:sz w:val="24"/>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73CA2" w:rsidRPr="00A71BC9" w:rsidRDefault="00673CA2" w:rsidP="00673CA2">
      <w:pPr>
        <w:ind w:firstLine="720"/>
        <w:jc w:val="both"/>
        <w:rPr>
          <w:rFonts w:ascii="Arial" w:hAnsi="Arial" w:cs="Arial"/>
          <w:sz w:val="24"/>
        </w:rPr>
      </w:pPr>
      <w:r w:rsidRPr="00A71BC9">
        <w:rPr>
          <w:rFonts w:ascii="Arial" w:hAnsi="Arial" w:cs="Arial"/>
          <w:sz w:val="24"/>
        </w:rPr>
        <w:t>1</w:t>
      </w:r>
      <w:r w:rsidR="00374892" w:rsidRPr="00A71BC9">
        <w:rPr>
          <w:rFonts w:ascii="Arial" w:hAnsi="Arial" w:cs="Arial"/>
          <w:sz w:val="24"/>
        </w:rPr>
        <w:t>1</w:t>
      </w:r>
      <w:r w:rsidR="002E1042" w:rsidRPr="00A71BC9">
        <w:rPr>
          <w:rFonts w:ascii="Arial" w:hAnsi="Arial" w:cs="Arial"/>
          <w:sz w:val="24"/>
        </w:rPr>
        <w:t>3</w:t>
      </w:r>
      <w:r w:rsidRPr="00A71BC9">
        <w:rPr>
          <w:rFonts w:ascii="Arial" w:hAnsi="Arial" w:cs="Arial"/>
          <w:sz w:val="24"/>
        </w:rPr>
        <w:t xml:space="preserve">.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73CA2" w:rsidRPr="00A71BC9" w:rsidRDefault="00673CA2" w:rsidP="00673CA2">
      <w:pPr>
        <w:ind w:firstLine="720"/>
        <w:jc w:val="both"/>
        <w:rPr>
          <w:rFonts w:ascii="Arial" w:hAnsi="Arial" w:cs="Arial"/>
          <w:spacing w:val="-4"/>
          <w:sz w:val="24"/>
        </w:rPr>
      </w:pPr>
      <w:r w:rsidRPr="00A71BC9">
        <w:rPr>
          <w:rFonts w:ascii="Arial" w:hAnsi="Arial" w:cs="Arial"/>
          <w:spacing w:val="-4"/>
          <w:sz w:val="24"/>
        </w:rPr>
        <w:t>1</w:t>
      </w:r>
      <w:r w:rsidR="00374892" w:rsidRPr="00A71BC9">
        <w:rPr>
          <w:rFonts w:ascii="Arial" w:hAnsi="Arial" w:cs="Arial"/>
          <w:spacing w:val="-4"/>
          <w:sz w:val="24"/>
        </w:rPr>
        <w:t>1</w:t>
      </w:r>
      <w:r w:rsidR="002E1042" w:rsidRPr="00A71BC9">
        <w:rPr>
          <w:rFonts w:ascii="Arial" w:hAnsi="Arial" w:cs="Arial"/>
          <w:spacing w:val="-4"/>
          <w:sz w:val="24"/>
        </w:rPr>
        <w:t>4</w:t>
      </w:r>
      <w:r w:rsidRPr="00A71BC9">
        <w:rPr>
          <w:rFonts w:ascii="Arial" w:hAnsi="Arial" w:cs="Arial"/>
          <w:spacing w:val="-4"/>
          <w:sz w:val="24"/>
        </w:rPr>
        <w:t>.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673CA2" w:rsidRPr="00A71BC9" w:rsidRDefault="00673CA2" w:rsidP="00673CA2">
      <w:pPr>
        <w:jc w:val="center"/>
        <w:rPr>
          <w:rFonts w:ascii="Arial" w:hAnsi="Arial" w:cs="Arial"/>
          <w:sz w:val="24"/>
        </w:rPr>
      </w:pPr>
    </w:p>
    <w:p w:rsidR="00673CA2" w:rsidRPr="00A71BC9" w:rsidRDefault="00673CA2" w:rsidP="00673CA2">
      <w:pPr>
        <w:jc w:val="center"/>
        <w:rPr>
          <w:rFonts w:ascii="Arial" w:hAnsi="Arial" w:cs="Arial"/>
          <w:sz w:val="24"/>
        </w:rPr>
      </w:pPr>
    </w:p>
    <w:p w:rsidR="00673CA2" w:rsidRPr="00A71BC9" w:rsidRDefault="00673CA2" w:rsidP="00673CA2">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III</w:t>
      </w:r>
    </w:p>
    <w:p w:rsidR="00673CA2" w:rsidRPr="00A71BC9" w:rsidRDefault="00673CA2" w:rsidP="00673CA2">
      <w:pPr>
        <w:jc w:val="center"/>
        <w:rPr>
          <w:rFonts w:ascii="Arial" w:hAnsi="Arial" w:cs="Arial"/>
          <w:b/>
          <w:sz w:val="24"/>
        </w:rPr>
      </w:pPr>
      <w:r w:rsidRPr="00A71BC9">
        <w:rPr>
          <w:rFonts w:ascii="Arial" w:hAnsi="Arial" w:cs="Arial"/>
          <w:b/>
          <w:sz w:val="24"/>
        </w:rPr>
        <w:t>Ответственность должностных лиц Уполномоченного органа,                  филиала ГАУ «МФЦ» за решения и действия (бездействие), принимаемые (осуществляемые) ими в ходе предоставления муниципальной услуги</w:t>
      </w:r>
    </w:p>
    <w:p w:rsidR="00673CA2" w:rsidRPr="00A71BC9" w:rsidRDefault="00673CA2" w:rsidP="00673CA2">
      <w:pPr>
        <w:ind w:firstLine="540"/>
        <w:jc w:val="both"/>
        <w:rPr>
          <w:rFonts w:ascii="Arial" w:hAnsi="Arial" w:cs="Arial"/>
          <w:sz w:val="24"/>
        </w:rPr>
      </w:pPr>
    </w:p>
    <w:p w:rsidR="00673CA2" w:rsidRPr="00A71BC9" w:rsidRDefault="00673CA2" w:rsidP="00673CA2">
      <w:pPr>
        <w:ind w:firstLine="709"/>
        <w:jc w:val="both"/>
        <w:rPr>
          <w:rFonts w:ascii="Arial" w:hAnsi="Arial" w:cs="Arial"/>
          <w:b/>
          <w:sz w:val="24"/>
        </w:rPr>
      </w:pPr>
      <w:r w:rsidRPr="00A71BC9">
        <w:rPr>
          <w:rFonts w:ascii="Arial" w:hAnsi="Arial" w:cs="Arial"/>
          <w:sz w:val="24"/>
        </w:rPr>
        <w:t>1</w:t>
      </w:r>
      <w:r w:rsidR="00374892" w:rsidRPr="00A71BC9">
        <w:rPr>
          <w:rFonts w:ascii="Arial" w:hAnsi="Arial" w:cs="Arial"/>
          <w:sz w:val="24"/>
        </w:rPr>
        <w:t>1</w:t>
      </w:r>
      <w:r w:rsidR="002E1042" w:rsidRPr="00A71BC9">
        <w:rPr>
          <w:rFonts w:ascii="Arial" w:hAnsi="Arial" w:cs="Arial"/>
          <w:sz w:val="24"/>
        </w:rPr>
        <w:t>5</w:t>
      </w:r>
      <w:r w:rsidRPr="00A71BC9">
        <w:rPr>
          <w:rFonts w:ascii="Arial" w:hAnsi="Arial" w:cs="Arial"/>
          <w:sz w:val="24"/>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673CA2" w:rsidRPr="00A71BC9" w:rsidRDefault="00673CA2" w:rsidP="00673CA2">
      <w:pPr>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1</w:t>
      </w:r>
      <w:r w:rsidR="002E1042" w:rsidRPr="00A71BC9">
        <w:rPr>
          <w:rFonts w:ascii="Arial" w:hAnsi="Arial" w:cs="Arial"/>
          <w:sz w:val="24"/>
        </w:rPr>
        <w:t>6</w:t>
      </w:r>
      <w:r w:rsidRPr="00A71BC9">
        <w:rPr>
          <w:rFonts w:ascii="Arial" w:hAnsi="Arial" w:cs="Arial"/>
          <w:sz w:val="24"/>
        </w:rPr>
        <w:t>. Руководитель Уполномоченного органа несет персональную ответственность за:</w:t>
      </w:r>
    </w:p>
    <w:p w:rsidR="00673CA2" w:rsidRPr="00A71BC9" w:rsidRDefault="00673CA2" w:rsidP="00673CA2">
      <w:pPr>
        <w:widowControl w:val="0"/>
        <w:autoSpaceDE w:val="0"/>
        <w:autoSpaceDN w:val="0"/>
        <w:adjustRightInd w:val="0"/>
        <w:ind w:left="709"/>
        <w:jc w:val="both"/>
        <w:rPr>
          <w:rFonts w:ascii="Arial" w:hAnsi="Arial" w:cs="Arial"/>
          <w:sz w:val="24"/>
        </w:rPr>
      </w:pPr>
      <w:r w:rsidRPr="00A71BC9">
        <w:rPr>
          <w:rFonts w:ascii="Arial" w:hAnsi="Arial" w:cs="Arial"/>
          <w:sz w:val="24"/>
        </w:rPr>
        <w:t>а) соблюдение стандарта предоставления муниципальной услуги;</w:t>
      </w:r>
    </w:p>
    <w:p w:rsidR="00673CA2" w:rsidRPr="00A71BC9" w:rsidRDefault="00673CA2" w:rsidP="00673CA2">
      <w:pPr>
        <w:ind w:left="906" w:hanging="197"/>
        <w:jc w:val="both"/>
        <w:rPr>
          <w:rFonts w:ascii="Arial" w:hAnsi="Arial" w:cs="Arial"/>
          <w:sz w:val="24"/>
        </w:rPr>
      </w:pPr>
      <w:r w:rsidRPr="00A71BC9">
        <w:rPr>
          <w:rFonts w:ascii="Arial" w:hAnsi="Arial" w:cs="Arial"/>
          <w:sz w:val="24"/>
        </w:rPr>
        <w:t>б) соблюдение сроков предоставления муниципальной услуги;</w:t>
      </w:r>
    </w:p>
    <w:p w:rsidR="00673CA2" w:rsidRPr="00A71BC9" w:rsidRDefault="00673CA2" w:rsidP="00673CA2">
      <w:pPr>
        <w:ind w:firstLine="709"/>
        <w:jc w:val="both"/>
        <w:rPr>
          <w:rFonts w:ascii="Arial" w:hAnsi="Arial" w:cs="Arial"/>
          <w:sz w:val="24"/>
        </w:rPr>
      </w:pPr>
      <w:r w:rsidRPr="00A71BC9">
        <w:rPr>
          <w:rFonts w:ascii="Arial" w:hAnsi="Arial" w:cs="Arial"/>
          <w:sz w:val="24"/>
          <w:lang w:eastAsia="ar-SA"/>
        </w:rPr>
        <w:t xml:space="preserve">в) </w:t>
      </w:r>
      <w:r w:rsidRPr="00A71BC9">
        <w:rPr>
          <w:rFonts w:ascii="Arial" w:hAnsi="Arial" w:cs="Arial"/>
          <w:sz w:val="24"/>
        </w:rPr>
        <w:t>соблюдение сроков подписания документов, оформляемых в процессе предоставления муниципальной услуги;</w:t>
      </w:r>
    </w:p>
    <w:p w:rsidR="00673CA2" w:rsidRPr="00A71BC9" w:rsidRDefault="00673CA2" w:rsidP="00673CA2">
      <w:pPr>
        <w:ind w:firstLine="709"/>
        <w:jc w:val="both"/>
        <w:rPr>
          <w:rFonts w:ascii="Arial" w:hAnsi="Arial" w:cs="Arial"/>
          <w:sz w:val="24"/>
        </w:rPr>
      </w:pPr>
      <w:r w:rsidRPr="00A71BC9">
        <w:rPr>
          <w:rFonts w:ascii="Arial" w:hAnsi="Arial" w:cs="Arial"/>
          <w:sz w:val="24"/>
        </w:rPr>
        <w:t xml:space="preserve">г) обоснованность принятия решения о предоставлении или об отказе в предоставлении муниципальной услуги; </w:t>
      </w:r>
    </w:p>
    <w:p w:rsidR="00673CA2" w:rsidRPr="00A71BC9" w:rsidRDefault="00673CA2" w:rsidP="00673CA2">
      <w:pPr>
        <w:ind w:firstLine="709"/>
        <w:jc w:val="both"/>
        <w:rPr>
          <w:rFonts w:ascii="Arial" w:hAnsi="Arial" w:cs="Arial"/>
          <w:sz w:val="24"/>
        </w:rPr>
      </w:pPr>
      <w:r w:rsidRPr="00A71BC9">
        <w:rPr>
          <w:rFonts w:ascii="Arial" w:hAnsi="Arial" w:cs="Arial"/>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673CA2" w:rsidRPr="00A71BC9" w:rsidRDefault="00673CA2" w:rsidP="00673CA2">
      <w:pPr>
        <w:tabs>
          <w:tab w:val="left" w:pos="0"/>
        </w:tabs>
        <w:ind w:firstLine="720"/>
        <w:jc w:val="both"/>
        <w:rPr>
          <w:rFonts w:ascii="Arial" w:hAnsi="Arial" w:cs="Arial"/>
          <w:sz w:val="24"/>
        </w:rPr>
      </w:pPr>
      <w:r w:rsidRPr="00A71BC9">
        <w:rPr>
          <w:rFonts w:ascii="Arial" w:hAnsi="Arial" w:cs="Arial"/>
          <w:sz w:val="24"/>
        </w:rPr>
        <w:t>1</w:t>
      </w:r>
      <w:r w:rsidR="00374892" w:rsidRPr="00A71BC9">
        <w:rPr>
          <w:rFonts w:ascii="Arial" w:hAnsi="Arial" w:cs="Arial"/>
          <w:sz w:val="24"/>
        </w:rPr>
        <w:t>1</w:t>
      </w:r>
      <w:r w:rsidR="002E1042" w:rsidRPr="00A71BC9">
        <w:rPr>
          <w:rFonts w:ascii="Arial" w:hAnsi="Arial" w:cs="Arial"/>
          <w:sz w:val="24"/>
        </w:rPr>
        <w:t>7</w:t>
      </w:r>
      <w:r w:rsidRPr="00A71BC9">
        <w:rPr>
          <w:rFonts w:ascii="Arial" w:hAnsi="Arial" w:cs="Arial"/>
          <w:sz w:val="24"/>
        </w:rPr>
        <w:t xml:space="preserve">. Сотрудник, ответственный за прием документов, несет персональную ответственность за: </w:t>
      </w:r>
      <w:r w:rsidRPr="00A71BC9">
        <w:rPr>
          <w:rFonts w:ascii="Arial" w:hAnsi="Arial" w:cs="Arial"/>
          <w:sz w:val="24"/>
        </w:rPr>
        <w:tab/>
      </w:r>
    </w:p>
    <w:p w:rsidR="00673CA2" w:rsidRPr="00A71BC9" w:rsidRDefault="00673CA2" w:rsidP="00673CA2">
      <w:pPr>
        <w:tabs>
          <w:tab w:val="left" w:pos="0"/>
        </w:tabs>
        <w:ind w:firstLine="720"/>
        <w:jc w:val="both"/>
        <w:rPr>
          <w:rFonts w:ascii="Arial" w:hAnsi="Arial" w:cs="Arial"/>
          <w:sz w:val="24"/>
        </w:rPr>
      </w:pPr>
      <w:r w:rsidRPr="00A71BC9">
        <w:rPr>
          <w:rFonts w:ascii="Arial" w:hAnsi="Arial" w:cs="Arial"/>
          <w:sz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673CA2" w:rsidRPr="00A71BC9" w:rsidRDefault="00673CA2" w:rsidP="00673CA2">
      <w:pPr>
        <w:tabs>
          <w:tab w:val="left" w:pos="1440"/>
        </w:tabs>
        <w:ind w:firstLine="720"/>
        <w:jc w:val="both"/>
        <w:rPr>
          <w:rFonts w:ascii="Arial" w:hAnsi="Arial" w:cs="Arial"/>
          <w:sz w:val="24"/>
        </w:rPr>
      </w:pPr>
      <w:r w:rsidRPr="00A71BC9">
        <w:rPr>
          <w:rFonts w:ascii="Arial" w:hAnsi="Arial" w:cs="Arial"/>
          <w:sz w:val="24"/>
        </w:rPr>
        <w:t>б) информирование заявителей о готовности результата предоставления муниципальной услуги.</w:t>
      </w:r>
    </w:p>
    <w:p w:rsidR="00673CA2" w:rsidRPr="00A71BC9" w:rsidRDefault="00673CA2" w:rsidP="00673CA2">
      <w:pPr>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1</w:t>
      </w:r>
      <w:r w:rsidR="002E1042" w:rsidRPr="00A71BC9">
        <w:rPr>
          <w:rFonts w:ascii="Arial" w:hAnsi="Arial" w:cs="Arial"/>
          <w:sz w:val="24"/>
        </w:rPr>
        <w:t>8</w:t>
      </w:r>
      <w:r w:rsidRPr="00A71BC9">
        <w:rPr>
          <w:rFonts w:ascii="Arial" w:hAnsi="Arial" w:cs="Arial"/>
          <w:sz w:val="24"/>
        </w:rPr>
        <w:t>. Сотрудник, ответственный за рассмотрение заявления, несет персональную ответственность за:</w:t>
      </w:r>
    </w:p>
    <w:p w:rsidR="00673CA2" w:rsidRPr="00A71BC9" w:rsidRDefault="00673CA2" w:rsidP="00673CA2">
      <w:pPr>
        <w:ind w:firstLine="708"/>
        <w:jc w:val="both"/>
        <w:rPr>
          <w:rFonts w:ascii="Arial" w:hAnsi="Arial" w:cs="Arial"/>
          <w:sz w:val="24"/>
        </w:rPr>
      </w:pPr>
      <w:r w:rsidRPr="00A71BC9">
        <w:rPr>
          <w:rFonts w:ascii="Arial" w:hAnsi="Arial" w:cs="Arial"/>
          <w:sz w:val="24"/>
        </w:rPr>
        <w:t>а) проверку комплектности и правильности оформления документов;</w:t>
      </w:r>
    </w:p>
    <w:p w:rsidR="00673CA2" w:rsidRPr="00A71BC9" w:rsidRDefault="00673CA2" w:rsidP="00673CA2">
      <w:pPr>
        <w:ind w:firstLine="708"/>
        <w:jc w:val="both"/>
        <w:rPr>
          <w:rFonts w:ascii="Arial" w:hAnsi="Arial" w:cs="Arial"/>
          <w:sz w:val="24"/>
        </w:rPr>
      </w:pPr>
      <w:r w:rsidRPr="00A71BC9">
        <w:rPr>
          <w:rFonts w:ascii="Arial" w:hAnsi="Arial" w:cs="Arial"/>
          <w:sz w:val="24"/>
        </w:rPr>
        <w:t>б) соблюдение порядка и сроков информирования заявителей по вопросам предоставления муниципальной услуги;</w:t>
      </w:r>
    </w:p>
    <w:p w:rsidR="00673CA2" w:rsidRPr="00A71BC9" w:rsidRDefault="00673CA2" w:rsidP="00673CA2">
      <w:pPr>
        <w:ind w:firstLine="708"/>
        <w:jc w:val="both"/>
        <w:rPr>
          <w:rFonts w:ascii="Arial" w:hAnsi="Arial" w:cs="Arial"/>
          <w:sz w:val="24"/>
        </w:rPr>
      </w:pPr>
      <w:r w:rsidRPr="00A71BC9">
        <w:rPr>
          <w:rFonts w:ascii="Arial" w:hAnsi="Arial" w:cs="Arial"/>
          <w:sz w:val="24"/>
        </w:rPr>
        <w:t>в) соблюдение сроков рассмотрения заявления;</w:t>
      </w:r>
    </w:p>
    <w:p w:rsidR="00673CA2" w:rsidRPr="00A71BC9" w:rsidRDefault="00673CA2" w:rsidP="00673CA2">
      <w:pPr>
        <w:ind w:firstLine="708"/>
        <w:jc w:val="both"/>
        <w:rPr>
          <w:rFonts w:ascii="Arial" w:hAnsi="Arial" w:cs="Arial"/>
          <w:sz w:val="24"/>
        </w:rPr>
      </w:pPr>
      <w:r w:rsidRPr="00A71BC9">
        <w:rPr>
          <w:rFonts w:ascii="Arial" w:hAnsi="Arial" w:cs="Arial"/>
          <w:sz w:val="24"/>
        </w:rPr>
        <w:t>г) компетентное выполнение действий по проверке документов;</w:t>
      </w:r>
    </w:p>
    <w:p w:rsidR="00673CA2" w:rsidRPr="00A71BC9" w:rsidRDefault="00673CA2" w:rsidP="00673CA2">
      <w:pPr>
        <w:ind w:firstLine="708"/>
        <w:jc w:val="both"/>
        <w:rPr>
          <w:rFonts w:ascii="Arial" w:hAnsi="Arial" w:cs="Arial"/>
          <w:sz w:val="24"/>
        </w:rPr>
      </w:pPr>
      <w:r w:rsidRPr="00A71BC9">
        <w:rPr>
          <w:rFonts w:ascii="Arial" w:hAnsi="Arial" w:cs="Arial"/>
          <w:sz w:val="24"/>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673CA2" w:rsidRPr="00A71BC9" w:rsidRDefault="00673CA2" w:rsidP="00673CA2">
      <w:pPr>
        <w:tabs>
          <w:tab w:val="left" w:pos="1148"/>
          <w:tab w:val="left" w:pos="1414"/>
        </w:tabs>
        <w:autoSpaceDE w:val="0"/>
        <w:autoSpaceDN w:val="0"/>
        <w:adjustRightInd w:val="0"/>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1</w:t>
      </w:r>
      <w:r w:rsidR="002E1042" w:rsidRPr="00A71BC9">
        <w:rPr>
          <w:rFonts w:ascii="Arial" w:hAnsi="Arial" w:cs="Arial"/>
          <w:sz w:val="24"/>
        </w:rPr>
        <w:t>9</w:t>
      </w:r>
      <w:r w:rsidRPr="00A71BC9">
        <w:rPr>
          <w:rFonts w:ascii="Arial" w:hAnsi="Arial" w:cs="Arial"/>
          <w:sz w:val="24"/>
        </w:rPr>
        <w:t xml:space="preserve">. Заведующий филиалом ГАУ «МФЦ» несет персональную ответственность за: </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а) организацию предоставления муниципальной услуги на базе                    филиала ГАУ «МФЦ»;</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 xml:space="preserve">г) соблюдение порядка и сроков регистрации документов, являющихся результатом предоставления </w:t>
      </w:r>
      <w:r w:rsidR="00C021BD" w:rsidRPr="00A71BC9">
        <w:rPr>
          <w:rFonts w:ascii="Arial" w:hAnsi="Arial" w:cs="Arial"/>
          <w:sz w:val="24"/>
        </w:rPr>
        <w:t>муниципаль</w:t>
      </w:r>
      <w:r w:rsidRPr="00A71BC9">
        <w:rPr>
          <w:rFonts w:ascii="Arial" w:hAnsi="Arial" w:cs="Arial"/>
          <w:sz w:val="24"/>
        </w:rPr>
        <w:t>ной услуги, поступивших в филиал ГАУ «МФЦ» из Уполномоченного органа;</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 xml:space="preserve">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Pr="00A71BC9">
        <w:rPr>
          <w:rFonts w:ascii="Arial" w:hAnsi="Arial" w:cs="Arial"/>
          <w:sz w:val="24"/>
        </w:rPr>
        <w:t>.</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0</w:t>
      </w:r>
      <w:r w:rsidRPr="00A71BC9">
        <w:rPr>
          <w:rFonts w:ascii="Arial" w:hAnsi="Arial" w:cs="Arial"/>
          <w:sz w:val="24"/>
        </w:rPr>
        <w:t>. Главный специалист филиала ГАУ «МФЦ» несет персональную ответственность за:</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а) надлежащее осуществление информирования заявителей по вопросам предоставления муниципальной услуги;</w:t>
      </w:r>
    </w:p>
    <w:p w:rsidR="00673CA2" w:rsidRPr="00A71BC9" w:rsidRDefault="00673CA2" w:rsidP="00673CA2">
      <w:pPr>
        <w:ind w:firstLine="709"/>
        <w:jc w:val="both"/>
        <w:rPr>
          <w:rFonts w:ascii="Arial" w:hAnsi="Arial" w:cs="Arial"/>
          <w:sz w:val="24"/>
        </w:rPr>
      </w:pPr>
      <w:r w:rsidRPr="00A71BC9">
        <w:rPr>
          <w:rFonts w:ascii="Arial" w:hAnsi="Arial" w:cs="Arial"/>
          <w:sz w:val="24"/>
        </w:rPr>
        <w:t xml:space="preserve">б) проверку комплектности и правильности оформления документов, представленных заявителем непосредственно в филиал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Pr="00A71BC9">
        <w:rPr>
          <w:rFonts w:ascii="Arial" w:hAnsi="Arial" w:cs="Arial"/>
          <w:sz w:val="24"/>
        </w:rPr>
        <w:t>;</w:t>
      </w:r>
    </w:p>
    <w:p w:rsidR="00673CA2" w:rsidRPr="00A71BC9" w:rsidRDefault="00673CA2" w:rsidP="00673CA2">
      <w:pPr>
        <w:ind w:firstLine="709"/>
        <w:jc w:val="both"/>
        <w:rPr>
          <w:rFonts w:ascii="Arial" w:hAnsi="Arial" w:cs="Arial"/>
          <w:sz w:val="24"/>
        </w:rPr>
      </w:pPr>
      <w:r w:rsidRPr="00A71BC9">
        <w:rPr>
          <w:rFonts w:ascii="Arial" w:hAnsi="Arial" w:cs="Arial"/>
          <w:sz w:val="24"/>
        </w:rPr>
        <w:t>в) соблюдение порядка и сроков регистрации документов заявителей в АИС МФЦ;</w:t>
      </w:r>
    </w:p>
    <w:p w:rsidR="00673CA2" w:rsidRPr="00A71BC9" w:rsidRDefault="00673CA2" w:rsidP="00673CA2">
      <w:pPr>
        <w:ind w:firstLine="709"/>
        <w:jc w:val="both"/>
        <w:rPr>
          <w:rFonts w:ascii="Arial" w:hAnsi="Arial" w:cs="Arial"/>
          <w:sz w:val="24"/>
        </w:rPr>
      </w:pPr>
      <w:r w:rsidRPr="00A71BC9">
        <w:rPr>
          <w:rFonts w:ascii="Arial" w:hAnsi="Arial" w:cs="Arial"/>
          <w:sz w:val="24"/>
        </w:rPr>
        <w:t xml:space="preserve">г) соблюдение порядка и сроков подготовки проектов межведомственных запросов в случае представления заявителем документов, необходимых для оказания </w:t>
      </w:r>
      <w:r w:rsidR="000F0509" w:rsidRPr="00A71BC9">
        <w:rPr>
          <w:rFonts w:ascii="Arial" w:hAnsi="Arial" w:cs="Arial"/>
          <w:sz w:val="24"/>
        </w:rPr>
        <w:t>муниципаль</w:t>
      </w:r>
      <w:r w:rsidRPr="00A71BC9">
        <w:rPr>
          <w:rFonts w:ascii="Arial" w:hAnsi="Arial" w:cs="Arial"/>
          <w:sz w:val="24"/>
        </w:rPr>
        <w:t xml:space="preserve">ной услуги, непосредственно в филиал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Pr="00A71BC9">
        <w:rPr>
          <w:rFonts w:ascii="Arial" w:hAnsi="Arial" w:cs="Arial"/>
          <w:sz w:val="24"/>
        </w:rPr>
        <w:t>;</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д) принятие мер по получению ответов на межведомственные запросы в случае, если ответы не представлены в установленный срок;</w:t>
      </w:r>
    </w:p>
    <w:p w:rsidR="00673CA2" w:rsidRPr="00A71BC9" w:rsidRDefault="00673CA2" w:rsidP="00673CA2">
      <w:pPr>
        <w:tabs>
          <w:tab w:val="left" w:pos="1440"/>
        </w:tabs>
        <w:ind w:firstLine="709"/>
        <w:jc w:val="both"/>
        <w:rPr>
          <w:rFonts w:ascii="Arial" w:hAnsi="Arial" w:cs="Arial"/>
          <w:sz w:val="24"/>
        </w:rPr>
      </w:pPr>
      <w:r w:rsidRPr="00A71BC9">
        <w:rPr>
          <w:rFonts w:ascii="Arial" w:hAnsi="Arial" w:cs="Arial"/>
          <w:sz w:val="24"/>
        </w:rPr>
        <w:t xml:space="preserve">е) информирование заявителей о готовности документов, являющихся результатом предоставления </w:t>
      </w:r>
      <w:r w:rsidR="000F0509" w:rsidRPr="00A71BC9">
        <w:rPr>
          <w:rFonts w:ascii="Arial" w:hAnsi="Arial" w:cs="Arial"/>
          <w:sz w:val="24"/>
        </w:rPr>
        <w:t>муниципаль</w:t>
      </w:r>
      <w:r w:rsidRPr="00A71BC9">
        <w:rPr>
          <w:rFonts w:ascii="Arial" w:hAnsi="Arial" w:cs="Arial"/>
          <w:sz w:val="24"/>
        </w:rPr>
        <w:t xml:space="preserve">ной услуги, и возможности их получения в филиале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Pr="00A71BC9">
        <w:rPr>
          <w:rFonts w:ascii="Arial" w:hAnsi="Arial" w:cs="Arial"/>
          <w:sz w:val="24"/>
        </w:rPr>
        <w:t>, а также за выдачу (направление) указанных документов заявителям.</w:t>
      </w:r>
    </w:p>
    <w:p w:rsidR="00673CA2" w:rsidRPr="00A71BC9" w:rsidRDefault="00673CA2" w:rsidP="00673CA2">
      <w:pPr>
        <w:ind w:firstLine="720"/>
        <w:jc w:val="both"/>
        <w:rPr>
          <w:rFonts w:ascii="Arial" w:hAnsi="Arial" w:cs="Arial"/>
          <w:sz w:val="24"/>
        </w:rPr>
      </w:pPr>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1</w:t>
      </w:r>
      <w:r w:rsidRPr="00A71BC9">
        <w:rPr>
          <w:rFonts w:ascii="Arial" w:hAnsi="Arial" w:cs="Arial"/>
          <w:sz w:val="24"/>
        </w:rPr>
        <w:t xml:space="preserve">. Ведущий </w:t>
      </w:r>
      <w:proofErr w:type="spellStart"/>
      <w:r w:rsidRPr="00A71BC9">
        <w:rPr>
          <w:rFonts w:ascii="Arial" w:hAnsi="Arial" w:cs="Arial"/>
          <w:sz w:val="24"/>
        </w:rPr>
        <w:t>документовед</w:t>
      </w:r>
      <w:proofErr w:type="spellEnd"/>
      <w:r w:rsidRPr="00A71BC9">
        <w:rPr>
          <w:rFonts w:ascii="Arial" w:hAnsi="Arial" w:cs="Arial"/>
          <w:sz w:val="24"/>
        </w:rPr>
        <w:t xml:space="preserve"> филиала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00CE6911" w:rsidRPr="00A71BC9">
        <w:rPr>
          <w:rFonts w:ascii="Arial" w:hAnsi="Arial" w:cs="Arial"/>
          <w:sz w:val="24"/>
        </w:rPr>
        <w:t xml:space="preserve"> </w:t>
      </w:r>
      <w:r w:rsidRPr="00A71BC9">
        <w:rPr>
          <w:rFonts w:ascii="Arial" w:hAnsi="Arial" w:cs="Arial"/>
          <w:sz w:val="24"/>
        </w:rPr>
        <w:t>несет персональную ответственность за соблюдение порядка и сроков:</w:t>
      </w:r>
    </w:p>
    <w:p w:rsidR="00673CA2" w:rsidRPr="00A71BC9" w:rsidRDefault="00673CA2" w:rsidP="00673CA2">
      <w:pPr>
        <w:ind w:firstLine="720"/>
        <w:jc w:val="both"/>
        <w:rPr>
          <w:rFonts w:ascii="Arial" w:hAnsi="Arial" w:cs="Arial"/>
          <w:sz w:val="24"/>
        </w:rPr>
      </w:pPr>
      <w:r w:rsidRPr="00A71BC9">
        <w:rPr>
          <w:rFonts w:ascii="Arial" w:hAnsi="Arial" w:cs="Arial"/>
          <w:sz w:val="24"/>
        </w:rPr>
        <w:t>а) обработки документов, зарегистрированных в АИС МФЦ;</w:t>
      </w:r>
    </w:p>
    <w:p w:rsidR="00673CA2" w:rsidRPr="00A71BC9" w:rsidRDefault="00673CA2" w:rsidP="00673CA2">
      <w:pPr>
        <w:ind w:firstLine="720"/>
        <w:jc w:val="both"/>
        <w:rPr>
          <w:rFonts w:ascii="Arial" w:hAnsi="Arial" w:cs="Arial"/>
          <w:sz w:val="24"/>
        </w:rPr>
      </w:pPr>
      <w:r w:rsidRPr="00A71BC9">
        <w:rPr>
          <w:rFonts w:ascii="Arial" w:hAnsi="Arial" w:cs="Arial"/>
          <w:sz w:val="24"/>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673CA2" w:rsidRPr="00A71BC9" w:rsidRDefault="00673CA2" w:rsidP="00673CA2">
      <w:pPr>
        <w:ind w:firstLine="720"/>
        <w:jc w:val="both"/>
        <w:rPr>
          <w:rFonts w:ascii="Arial" w:hAnsi="Arial" w:cs="Arial"/>
          <w:sz w:val="24"/>
        </w:rPr>
      </w:pPr>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2</w:t>
      </w:r>
      <w:r w:rsidRPr="00A71BC9">
        <w:rPr>
          <w:rFonts w:ascii="Arial" w:hAnsi="Arial" w:cs="Arial"/>
          <w:sz w:val="24"/>
        </w:rPr>
        <w:t xml:space="preserve">. Старший делопроизводитель филиала ГАУ </w:t>
      </w:r>
      <w:r w:rsidR="00BF0839" w:rsidRPr="00A71BC9">
        <w:rPr>
          <w:rFonts w:ascii="Arial" w:hAnsi="Arial" w:cs="Arial"/>
          <w:sz w:val="24"/>
          <w:lang w:eastAsia="en-US"/>
        </w:rPr>
        <w:t>«МФЦ»</w:t>
      </w:r>
      <w:r w:rsidR="00BF0839" w:rsidRPr="00A71BC9">
        <w:rPr>
          <w:rFonts w:ascii="Arial" w:hAnsi="Arial" w:cs="Arial"/>
          <w:sz w:val="24"/>
        </w:rPr>
        <w:t>, ТОСП  ГАУ «</w:t>
      </w:r>
      <w:proofErr w:type="spellStart"/>
      <w:r w:rsidR="00BF0839" w:rsidRPr="00A71BC9">
        <w:rPr>
          <w:rFonts w:ascii="Arial" w:hAnsi="Arial" w:cs="Arial"/>
          <w:sz w:val="24"/>
        </w:rPr>
        <w:t>МФЦ»</w:t>
      </w:r>
      <w:r w:rsidRPr="00A71BC9">
        <w:rPr>
          <w:rFonts w:ascii="Arial" w:hAnsi="Arial" w:cs="Arial"/>
          <w:sz w:val="24"/>
        </w:rPr>
        <w:t>несет</w:t>
      </w:r>
      <w:proofErr w:type="spellEnd"/>
      <w:r w:rsidRPr="00A71BC9">
        <w:rPr>
          <w:rFonts w:ascii="Arial" w:hAnsi="Arial" w:cs="Arial"/>
          <w:sz w:val="24"/>
        </w:rPr>
        <w:t xml:space="preserve"> персональную ответственность за соблюдение порядка и сроков:</w:t>
      </w:r>
    </w:p>
    <w:p w:rsidR="00673CA2" w:rsidRPr="00A71BC9" w:rsidRDefault="00673CA2" w:rsidP="00673CA2">
      <w:pPr>
        <w:ind w:firstLine="720"/>
        <w:jc w:val="both"/>
        <w:rPr>
          <w:rFonts w:ascii="Arial" w:hAnsi="Arial" w:cs="Arial"/>
          <w:sz w:val="24"/>
        </w:rPr>
      </w:pPr>
      <w:r w:rsidRPr="00A71BC9">
        <w:rPr>
          <w:rFonts w:ascii="Arial" w:hAnsi="Arial" w:cs="Arial"/>
          <w:sz w:val="24"/>
        </w:rPr>
        <w:t xml:space="preserve">а) передачи в Уполномоченный орган документов заявителя, поступивших в филиал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Pr="00A71BC9">
        <w:rPr>
          <w:rFonts w:ascii="Arial" w:hAnsi="Arial" w:cs="Arial"/>
          <w:sz w:val="24"/>
        </w:rPr>
        <w:t>;</w:t>
      </w:r>
    </w:p>
    <w:p w:rsidR="00673CA2" w:rsidRPr="00A71BC9" w:rsidRDefault="00673CA2" w:rsidP="00673CA2">
      <w:pPr>
        <w:ind w:firstLine="720"/>
        <w:jc w:val="both"/>
        <w:rPr>
          <w:rFonts w:ascii="Arial" w:hAnsi="Arial" w:cs="Arial"/>
          <w:sz w:val="24"/>
        </w:rPr>
      </w:pPr>
      <w:r w:rsidRPr="00A71BC9">
        <w:rPr>
          <w:rFonts w:ascii="Arial" w:hAnsi="Arial" w:cs="Arial"/>
          <w:sz w:val="24"/>
        </w:rPr>
        <w:t>б) направления межведомственных запросов посредством почтовой связи либо доставки их непосредственно адресату;</w:t>
      </w:r>
    </w:p>
    <w:p w:rsidR="00673CA2" w:rsidRPr="00A71BC9" w:rsidRDefault="00673CA2" w:rsidP="00673CA2">
      <w:pPr>
        <w:ind w:firstLine="720"/>
        <w:jc w:val="both"/>
        <w:rPr>
          <w:rFonts w:ascii="Arial" w:hAnsi="Arial" w:cs="Arial"/>
          <w:sz w:val="24"/>
        </w:rPr>
      </w:pPr>
      <w:r w:rsidRPr="00A71BC9">
        <w:rPr>
          <w:rFonts w:ascii="Arial" w:hAnsi="Arial" w:cs="Arial"/>
          <w:sz w:val="24"/>
        </w:rPr>
        <w:t xml:space="preserve">в) передачи ответов на межведомственные запросы, полученных филиалом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Pr="00A71BC9">
        <w:rPr>
          <w:rFonts w:ascii="Arial" w:hAnsi="Arial" w:cs="Arial"/>
          <w:sz w:val="24"/>
        </w:rPr>
        <w:t>, в Уполномоченный орган;</w:t>
      </w:r>
    </w:p>
    <w:p w:rsidR="00673CA2" w:rsidRPr="00A71BC9" w:rsidRDefault="00673CA2" w:rsidP="00673CA2">
      <w:pPr>
        <w:autoSpaceDE w:val="0"/>
        <w:ind w:firstLine="709"/>
        <w:jc w:val="both"/>
        <w:rPr>
          <w:rFonts w:ascii="Arial" w:hAnsi="Arial" w:cs="Arial"/>
          <w:sz w:val="24"/>
        </w:rPr>
      </w:pPr>
      <w:r w:rsidRPr="00A71BC9">
        <w:rPr>
          <w:rFonts w:ascii="Arial" w:hAnsi="Arial" w:cs="Arial"/>
          <w:sz w:val="24"/>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673CA2" w:rsidRPr="00A71BC9" w:rsidRDefault="00673CA2" w:rsidP="00673CA2">
      <w:pPr>
        <w:widowControl w:val="0"/>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3</w:t>
      </w:r>
      <w:r w:rsidRPr="00A71BC9">
        <w:rPr>
          <w:rFonts w:ascii="Arial" w:hAnsi="Arial" w:cs="Arial"/>
          <w:sz w:val="24"/>
        </w:rPr>
        <w:t xml:space="preserve">. Ведущий администратор филиала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00CE6911" w:rsidRPr="00A71BC9">
        <w:rPr>
          <w:rFonts w:ascii="Arial" w:hAnsi="Arial" w:cs="Arial"/>
          <w:sz w:val="24"/>
        </w:rPr>
        <w:t xml:space="preserve"> </w:t>
      </w:r>
      <w:r w:rsidRPr="00A71BC9">
        <w:rPr>
          <w:rFonts w:ascii="Arial" w:hAnsi="Arial" w:cs="Arial"/>
          <w:sz w:val="24"/>
        </w:rPr>
        <w:t>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673CA2" w:rsidRPr="00A71BC9" w:rsidRDefault="00673CA2" w:rsidP="00673CA2">
      <w:pPr>
        <w:jc w:val="center"/>
        <w:rPr>
          <w:rFonts w:ascii="Arial" w:hAnsi="Arial" w:cs="Arial"/>
          <w:b/>
          <w:sz w:val="24"/>
        </w:rPr>
      </w:pPr>
    </w:p>
    <w:p w:rsidR="00FC7845" w:rsidRPr="00A71BC9" w:rsidRDefault="00FC7845" w:rsidP="00673CA2">
      <w:pPr>
        <w:jc w:val="center"/>
        <w:rPr>
          <w:rFonts w:ascii="Arial" w:hAnsi="Arial" w:cs="Arial"/>
          <w:b/>
          <w:sz w:val="24"/>
        </w:rPr>
      </w:pPr>
    </w:p>
    <w:p w:rsidR="00FC7845" w:rsidRPr="00A71BC9" w:rsidRDefault="00FC7845" w:rsidP="00673CA2">
      <w:pPr>
        <w:jc w:val="center"/>
        <w:rPr>
          <w:rFonts w:ascii="Arial" w:hAnsi="Arial" w:cs="Arial"/>
          <w:b/>
          <w:sz w:val="24"/>
        </w:rPr>
      </w:pPr>
    </w:p>
    <w:p w:rsidR="00FC7845" w:rsidRPr="00A71BC9" w:rsidRDefault="00FC7845" w:rsidP="00673CA2">
      <w:pPr>
        <w:jc w:val="center"/>
        <w:rPr>
          <w:rFonts w:ascii="Arial" w:hAnsi="Arial" w:cs="Arial"/>
          <w:b/>
          <w:sz w:val="24"/>
        </w:rPr>
      </w:pPr>
    </w:p>
    <w:p w:rsidR="00FC7845" w:rsidRPr="00A71BC9" w:rsidRDefault="00FC7845" w:rsidP="00673CA2">
      <w:pPr>
        <w:jc w:val="center"/>
        <w:rPr>
          <w:rFonts w:ascii="Arial" w:hAnsi="Arial" w:cs="Arial"/>
          <w:b/>
          <w:sz w:val="24"/>
        </w:rPr>
      </w:pPr>
    </w:p>
    <w:p w:rsidR="00673CA2" w:rsidRPr="00A71BC9" w:rsidRDefault="00673CA2" w:rsidP="00673CA2">
      <w:pPr>
        <w:jc w:val="center"/>
        <w:rPr>
          <w:rFonts w:ascii="Arial" w:hAnsi="Arial" w:cs="Arial"/>
          <w:b/>
          <w:sz w:val="24"/>
        </w:rPr>
      </w:pPr>
      <w:r w:rsidRPr="00A71BC9">
        <w:rPr>
          <w:rFonts w:ascii="Arial" w:hAnsi="Arial" w:cs="Arial"/>
          <w:b/>
          <w:sz w:val="24"/>
        </w:rPr>
        <w:t xml:space="preserve">Подраздел </w:t>
      </w:r>
      <w:r w:rsidRPr="00A71BC9">
        <w:rPr>
          <w:rFonts w:ascii="Arial" w:hAnsi="Arial" w:cs="Arial"/>
          <w:b/>
          <w:sz w:val="24"/>
          <w:lang w:val="en-US"/>
        </w:rPr>
        <w:t>IV</w:t>
      </w:r>
    </w:p>
    <w:p w:rsidR="00673CA2" w:rsidRPr="00A71BC9" w:rsidRDefault="00673CA2" w:rsidP="00673CA2">
      <w:pPr>
        <w:jc w:val="center"/>
        <w:rPr>
          <w:rFonts w:ascii="Arial" w:hAnsi="Arial" w:cs="Arial"/>
          <w:b/>
          <w:sz w:val="24"/>
        </w:rPr>
      </w:pPr>
      <w:r w:rsidRPr="00A71BC9">
        <w:rPr>
          <w:rFonts w:ascii="Arial" w:hAnsi="Arial" w:cs="Arial"/>
          <w:b/>
          <w:sz w:val="24"/>
        </w:rPr>
        <w:t>Порядок и формы контроля за предоставлением муниципальной услуги со стороны граждан, их объединений, организаций</w:t>
      </w:r>
    </w:p>
    <w:p w:rsidR="00673CA2" w:rsidRPr="00A71BC9" w:rsidRDefault="00673CA2" w:rsidP="00673CA2">
      <w:pPr>
        <w:tabs>
          <w:tab w:val="left" w:pos="1440"/>
        </w:tabs>
        <w:jc w:val="center"/>
        <w:rPr>
          <w:rFonts w:ascii="Arial" w:hAnsi="Arial" w:cs="Arial"/>
          <w:sz w:val="24"/>
        </w:rPr>
      </w:pPr>
    </w:p>
    <w:p w:rsidR="00673CA2" w:rsidRPr="00A71BC9" w:rsidRDefault="00673CA2" w:rsidP="00673CA2">
      <w:pPr>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4</w:t>
      </w:r>
      <w:r w:rsidRPr="00A71BC9">
        <w:rPr>
          <w:rFonts w:ascii="Arial" w:hAnsi="Arial" w:cs="Arial"/>
          <w:sz w:val="24"/>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3CA2" w:rsidRPr="00A71BC9" w:rsidRDefault="00673CA2" w:rsidP="00673CA2">
      <w:pPr>
        <w:jc w:val="both"/>
        <w:rPr>
          <w:rFonts w:ascii="Arial" w:hAnsi="Arial" w:cs="Arial"/>
          <w:sz w:val="24"/>
        </w:rPr>
      </w:pPr>
    </w:p>
    <w:p w:rsidR="00673CA2" w:rsidRPr="00A71BC9" w:rsidRDefault="00673CA2" w:rsidP="00673CA2">
      <w:pPr>
        <w:jc w:val="both"/>
        <w:rPr>
          <w:rFonts w:ascii="Arial" w:hAnsi="Arial" w:cs="Arial"/>
          <w:sz w:val="24"/>
        </w:rPr>
      </w:pPr>
    </w:p>
    <w:p w:rsidR="00673CA2" w:rsidRPr="00A71BC9" w:rsidRDefault="00673CA2" w:rsidP="00673CA2">
      <w:pPr>
        <w:jc w:val="center"/>
        <w:rPr>
          <w:rFonts w:ascii="Arial" w:hAnsi="Arial" w:cs="Arial"/>
          <w:b/>
          <w:sz w:val="24"/>
        </w:rPr>
      </w:pPr>
      <w:r w:rsidRPr="00A71BC9">
        <w:rPr>
          <w:rFonts w:ascii="Arial" w:hAnsi="Arial" w:cs="Arial"/>
          <w:b/>
          <w:sz w:val="24"/>
        </w:rPr>
        <w:t xml:space="preserve">Раздел </w:t>
      </w:r>
      <w:r w:rsidRPr="00A71BC9">
        <w:rPr>
          <w:rFonts w:ascii="Arial" w:hAnsi="Arial" w:cs="Arial"/>
          <w:b/>
          <w:sz w:val="24"/>
          <w:lang w:val="en-US"/>
        </w:rPr>
        <w:t>V</w:t>
      </w:r>
    </w:p>
    <w:p w:rsidR="00673CA2" w:rsidRPr="00A71BC9" w:rsidRDefault="00673CA2" w:rsidP="00673CA2">
      <w:pPr>
        <w:jc w:val="center"/>
        <w:rPr>
          <w:rFonts w:ascii="Arial" w:hAnsi="Arial" w:cs="Arial"/>
          <w:b/>
          <w:sz w:val="24"/>
        </w:rPr>
      </w:pPr>
      <w:r w:rsidRPr="00A71BC9">
        <w:rPr>
          <w:rFonts w:ascii="Arial" w:hAnsi="Arial" w:cs="Arial"/>
          <w:b/>
          <w:sz w:val="24"/>
        </w:rPr>
        <w:t xml:space="preserve">Досудебный (внесудебный) порядок обжалования решений </w:t>
      </w:r>
    </w:p>
    <w:p w:rsidR="00673CA2" w:rsidRPr="00A71BC9" w:rsidRDefault="00673CA2" w:rsidP="00673CA2">
      <w:pPr>
        <w:jc w:val="center"/>
        <w:rPr>
          <w:rFonts w:ascii="Arial" w:hAnsi="Arial" w:cs="Arial"/>
          <w:b/>
          <w:sz w:val="24"/>
        </w:rPr>
      </w:pPr>
      <w:r w:rsidRPr="00A71BC9">
        <w:rPr>
          <w:rFonts w:ascii="Arial" w:hAnsi="Arial" w:cs="Arial"/>
          <w:b/>
          <w:sz w:val="24"/>
        </w:rPr>
        <w:t>и действий (</w:t>
      </w:r>
      <w:r w:rsidRPr="00A71BC9">
        <w:rPr>
          <w:rFonts w:ascii="Arial" w:hAnsi="Arial" w:cs="Arial"/>
          <w:b/>
          <w:sz w:val="24"/>
          <w:lang w:eastAsia="en-US"/>
        </w:rPr>
        <w:t>бездействия</w:t>
      </w:r>
      <w:r w:rsidRPr="00A71BC9">
        <w:rPr>
          <w:rFonts w:ascii="Arial" w:hAnsi="Arial" w:cs="Arial"/>
          <w:b/>
          <w:sz w:val="24"/>
        </w:rPr>
        <w:t>) Уполномоченного органа, а также его должностных лиц, муниципальных  служащих</w:t>
      </w:r>
    </w:p>
    <w:p w:rsidR="00673CA2" w:rsidRPr="00A71BC9" w:rsidRDefault="00673CA2" w:rsidP="00673CA2">
      <w:pPr>
        <w:ind w:firstLine="567"/>
        <w:rPr>
          <w:rFonts w:ascii="Arial" w:hAnsi="Arial" w:cs="Arial"/>
          <w:sz w:val="24"/>
        </w:rPr>
      </w:pPr>
    </w:p>
    <w:p w:rsidR="00673CA2" w:rsidRPr="00A71BC9" w:rsidRDefault="00673CA2" w:rsidP="00673CA2">
      <w:pPr>
        <w:ind w:firstLine="567"/>
        <w:jc w:val="both"/>
        <w:rPr>
          <w:rFonts w:ascii="Arial" w:hAnsi="Arial" w:cs="Arial"/>
          <w:sz w:val="24"/>
        </w:rPr>
      </w:pPr>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5</w:t>
      </w:r>
      <w:r w:rsidRPr="00A71BC9">
        <w:rPr>
          <w:rFonts w:ascii="Arial" w:hAnsi="Arial" w:cs="Arial"/>
          <w:sz w:val="24"/>
        </w:rPr>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673CA2" w:rsidRPr="00A71BC9" w:rsidRDefault="00673CA2" w:rsidP="00673CA2">
      <w:pPr>
        <w:ind w:firstLine="567"/>
        <w:jc w:val="both"/>
        <w:rPr>
          <w:rFonts w:ascii="Arial" w:hAnsi="Arial" w:cs="Arial"/>
          <w:sz w:val="24"/>
        </w:rPr>
      </w:pPr>
      <w:bookmarkStart w:id="23" w:name="sub_2169"/>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6</w:t>
      </w:r>
      <w:r w:rsidRPr="00A71BC9">
        <w:rPr>
          <w:rFonts w:ascii="Arial" w:hAnsi="Arial" w:cs="Arial"/>
          <w:sz w:val="24"/>
        </w:rPr>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23"/>
    <w:p w:rsidR="00673CA2" w:rsidRPr="00A71BC9" w:rsidRDefault="00673CA2" w:rsidP="00673CA2">
      <w:pPr>
        <w:ind w:firstLine="567"/>
        <w:jc w:val="both"/>
        <w:rPr>
          <w:rFonts w:ascii="Arial" w:hAnsi="Arial" w:cs="Arial"/>
          <w:sz w:val="24"/>
        </w:rPr>
      </w:pPr>
      <w:r w:rsidRPr="00A71BC9">
        <w:rPr>
          <w:rFonts w:ascii="Arial" w:hAnsi="Arial" w:cs="Arial"/>
          <w:sz w:val="24"/>
        </w:rPr>
        <w:t>1</w:t>
      </w:r>
      <w:r w:rsidR="00374892" w:rsidRPr="00A71BC9">
        <w:rPr>
          <w:rFonts w:ascii="Arial" w:hAnsi="Arial" w:cs="Arial"/>
          <w:sz w:val="24"/>
        </w:rPr>
        <w:t>27</w:t>
      </w:r>
      <w:r w:rsidRPr="00A71BC9">
        <w:rPr>
          <w:rFonts w:ascii="Arial" w:hAnsi="Arial" w:cs="Arial"/>
          <w:sz w:val="24"/>
        </w:rPr>
        <w:t>. Заявитель имеет право обратиться с жалобой в досудебном (внесудебном) порядке</w:t>
      </w:r>
      <w:r w:rsidR="00012E4C" w:rsidRPr="00A71BC9">
        <w:rPr>
          <w:rFonts w:ascii="Arial" w:hAnsi="Arial" w:cs="Arial"/>
          <w:sz w:val="24"/>
        </w:rPr>
        <w:t>, в том числе</w:t>
      </w:r>
      <w:r w:rsidRPr="00A71BC9">
        <w:rPr>
          <w:rFonts w:ascii="Arial" w:hAnsi="Arial" w:cs="Arial"/>
          <w:sz w:val="24"/>
        </w:rPr>
        <w:t xml:space="preserve"> в следующих случаях:</w:t>
      </w:r>
    </w:p>
    <w:p w:rsidR="00673CA2" w:rsidRPr="00A71BC9" w:rsidRDefault="00673CA2" w:rsidP="00673CA2">
      <w:pPr>
        <w:ind w:firstLine="567"/>
        <w:jc w:val="both"/>
        <w:rPr>
          <w:rFonts w:ascii="Arial" w:hAnsi="Arial" w:cs="Arial"/>
          <w:sz w:val="24"/>
        </w:rPr>
      </w:pPr>
      <w:r w:rsidRPr="00A71BC9">
        <w:rPr>
          <w:rFonts w:ascii="Arial" w:hAnsi="Arial" w:cs="Arial"/>
          <w:sz w:val="24"/>
        </w:rPr>
        <w:t>а) нарушение срока регистрации заявления;</w:t>
      </w:r>
    </w:p>
    <w:p w:rsidR="00673CA2" w:rsidRPr="00A71BC9" w:rsidRDefault="00673CA2" w:rsidP="00673CA2">
      <w:pPr>
        <w:ind w:firstLine="567"/>
        <w:jc w:val="both"/>
        <w:rPr>
          <w:rFonts w:ascii="Arial" w:hAnsi="Arial" w:cs="Arial"/>
          <w:sz w:val="24"/>
        </w:rPr>
      </w:pPr>
      <w:r w:rsidRPr="00A71BC9">
        <w:rPr>
          <w:rFonts w:ascii="Arial" w:hAnsi="Arial" w:cs="Arial"/>
          <w:sz w:val="24"/>
        </w:rPr>
        <w:t>б) нарушение срока предоставления муниципальной услуги;</w:t>
      </w:r>
    </w:p>
    <w:p w:rsidR="00651C62" w:rsidRPr="00A71BC9" w:rsidRDefault="00673CA2" w:rsidP="00651C62">
      <w:pPr>
        <w:autoSpaceDE w:val="0"/>
        <w:autoSpaceDN w:val="0"/>
        <w:adjustRightInd w:val="0"/>
        <w:jc w:val="both"/>
        <w:rPr>
          <w:rFonts w:ascii="Arial" w:hAnsi="Arial" w:cs="Arial"/>
          <w:sz w:val="24"/>
        </w:rPr>
      </w:pPr>
      <w:r w:rsidRPr="00A71BC9">
        <w:rPr>
          <w:rFonts w:ascii="Arial" w:hAnsi="Arial" w:cs="Arial"/>
          <w:sz w:val="24"/>
        </w:rPr>
        <w:t xml:space="preserve">в) </w:t>
      </w:r>
      <w:r w:rsidR="00651C62" w:rsidRPr="00A71BC9">
        <w:rPr>
          <w:rFonts w:ascii="Arial" w:hAnsi="Arial" w:cs="Arial"/>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3CA2" w:rsidRPr="00A71BC9" w:rsidRDefault="00673CA2" w:rsidP="00673CA2">
      <w:pPr>
        <w:ind w:firstLine="567"/>
        <w:jc w:val="both"/>
        <w:rPr>
          <w:rFonts w:ascii="Arial" w:hAnsi="Arial" w:cs="Arial"/>
          <w:sz w:val="24"/>
        </w:rPr>
      </w:pPr>
      <w:r w:rsidRPr="00A71BC9">
        <w:rPr>
          <w:rFonts w:ascii="Arial" w:hAnsi="Arial" w:cs="Arial"/>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673CA2" w:rsidRPr="00A71BC9" w:rsidRDefault="00673CA2" w:rsidP="00673CA2">
      <w:pPr>
        <w:ind w:firstLine="567"/>
        <w:jc w:val="both"/>
        <w:rPr>
          <w:rFonts w:ascii="Arial" w:hAnsi="Arial" w:cs="Arial"/>
          <w:sz w:val="24"/>
        </w:rPr>
      </w:pPr>
      <w:r w:rsidRPr="00A71BC9">
        <w:rPr>
          <w:rFonts w:ascii="Arial" w:hAnsi="Arial" w:cs="Arial"/>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73CA2" w:rsidRPr="00A71BC9" w:rsidRDefault="00673CA2" w:rsidP="00673CA2">
      <w:pPr>
        <w:ind w:firstLine="567"/>
        <w:jc w:val="both"/>
        <w:rPr>
          <w:rFonts w:ascii="Arial" w:hAnsi="Arial" w:cs="Arial"/>
          <w:sz w:val="24"/>
        </w:rPr>
      </w:pPr>
      <w:r w:rsidRPr="00A71BC9">
        <w:rPr>
          <w:rFonts w:ascii="Arial" w:hAnsi="Arial" w:cs="Arial"/>
          <w:sz w:val="24"/>
        </w:rPr>
        <w:t>е) требование с заявителя при предоставлении муниципальной услуги платы, не предусмотренной законодательством;</w:t>
      </w:r>
    </w:p>
    <w:p w:rsidR="00177236" w:rsidRPr="00A71BC9" w:rsidRDefault="00673CA2" w:rsidP="00673CA2">
      <w:pPr>
        <w:ind w:firstLine="567"/>
        <w:jc w:val="both"/>
        <w:rPr>
          <w:rFonts w:ascii="Arial" w:hAnsi="Arial" w:cs="Arial"/>
          <w:sz w:val="24"/>
        </w:rPr>
      </w:pPr>
      <w:r w:rsidRPr="00A71BC9">
        <w:rPr>
          <w:rFonts w:ascii="Arial" w:hAnsi="Arial" w:cs="Arial"/>
          <w:sz w:val="24"/>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236" w:rsidRPr="00A71BC9" w:rsidRDefault="00177236" w:rsidP="00177236">
      <w:pPr>
        <w:widowControl w:val="0"/>
        <w:tabs>
          <w:tab w:val="num" w:pos="0"/>
        </w:tabs>
        <w:autoSpaceDE w:val="0"/>
        <w:autoSpaceDN w:val="0"/>
        <w:adjustRightInd w:val="0"/>
        <w:ind w:firstLine="720"/>
        <w:jc w:val="both"/>
        <w:rPr>
          <w:rFonts w:ascii="Arial" w:hAnsi="Arial" w:cs="Arial"/>
          <w:sz w:val="24"/>
        </w:rPr>
      </w:pPr>
      <w:r w:rsidRPr="00A71BC9">
        <w:rPr>
          <w:rFonts w:ascii="Arial" w:hAnsi="Arial" w:cs="Arial"/>
          <w:sz w:val="24"/>
        </w:rPr>
        <w:t>з) нарушение срока или порядка выдачи документов по результатам предоставления государственной или муниципальной услуги</w:t>
      </w:r>
    </w:p>
    <w:p w:rsidR="00177236" w:rsidRPr="00A71BC9" w:rsidRDefault="00177236" w:rsidP="00177236">
      <w:pPr>
        <w:widowControl w:val="0"/>
        <w:tabs>
          <w:tab w:val="num" w:pos="0"/>
        </w:tabs>
        <w:autoSpaceDE w:val="0"/>
        <w:autoSpaceDN w:val="0"/>
        <w:adjustRightInd w:val="0"/>
        <w:ind w:firstLine="720"/>
        <w:jc w:val="both"/>
        <w:rPr>
          <w:rFonts w:ascii="Arial" w:hAnsi="Arial" w:cs="Arial"/>
          <w:sz w:val="24"/>
        </w:rPr>
      </w:pPr>
      <w:r w:rsidRPr="00A71BC9">
        <w:rPr>
          <w:rFonts w:ascii="Arial" w:hAnsi="Arial" w:cs="Arial"/>
          <w:sz w:val="24"/>
        </w:rPr>
        <w:t>к)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7236" w:rsidRPr="00A71BC9" w:rsidRDefault="00177236" w:rsidP="00177236">
      <w:pPr>
        <w:autoSpaceDE w:val="0"/>
        <w:autoSpaceDN w:val="0"/>
        <w:adjustRightInd w:val="0"/>
        <w:jc w:val="both"/>
        <w:rPr>
          <w:rFonts w:ascii="Arial" w:hAnsi="Arial" w:cs="Arial"/>
          <w:sz w:val="24"/>
        </w:rPr>
      </w:pPr>
      <w:r w:rsidRPr="00A71BC9">
        <w:rPr>
          <w:rFonts w:ascii="Arial" w:hAnsi="Arial" w:cs="Arial"/>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определенном частью 1.3 статьи 16 Федерального закона от 27.07.2010 №210-ФЗ</w:t>
      </w:r>
    </w:p>
    <w:p w:rsidR="00D0590A" w:rsidRPr="00A71BC9" w:rsidRDefault="00D0590A" w:rsidP="00D0590A">
      <w:pPr>
        <w:autoSpaceDE w:val="0"/>
        <w:autoSpaceDN w:val="0"/>
        <w:adjustRightInd w:val="0"/>
        <w:jc w:val="both"/>
        <w:rPr>
          <w:rFonts w:ascii="Arial" w:hAnsi="Arial" w:cs="Arial"/>
          <w:sz w:val="24"/>
        </w:rPr>
      </w:pPr>
      <w:r w:rsidRPr="00A71BC9">
        <w:rPr>
          <w:rFonts w:ascii="Arial" w:hAnsi="Arial" w:cs="Arial"/>
          <w:sz w:val="24"/>
        </w:rPr>
        <w:t xml:space="preserve">л)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 w:history="1">
        <w:r w:rsidRPr="00A71BC9">
          <w:rPr>
            <w:rFonts w:ascii="Arial" w:hAnsi="Arial" w:cs="Arial"/>
            <w:sz w:val="24"/>
          </w:rPr>
          <w:t>пунктом 4 части 1 статьи 7</w:t>
        </w:r>
      </w:hyperlink>
      <w:r w:rsidRPr="00A71BC9">
        <w:rPr>
          <w:rFonts w:ascii="Arial" w:hAnsi="Arial" w:cs="Arial"/>
          <w:sz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A71BC9">
          <w:rPr>
            <w:rFonts w:ascii="Arial" w:hAnsi="Arial" w:cs="Arial"/>
            <w:sz w:val="24"/>
          </w:rPr>
          <w:t>частью 1.3 статьи 16</w:t>
        </w:r>
      </w:hyperlink>
      <w:r w:rsidRPr="00A71BC9">
        <w:rPr>
          <w:rFonts w:ascii="Arial" w:hAnsi="Arial" w:cs="Arial"/>
          <w:sz w:val="24"/>
        </w:rPr>
        <w:t xml:space="preserve"> Федерального закона</w:t>
      </w:r>
      <w:r w:rsidR="00756CAA" w:rsidRPr="00A71BC9">
        <w:rPr>
          <w:rFonts w:ascii="Arial" w:hAnsi="Arial" w:cs="Arial"/>
          <w:sz w:val="24"/>
        </w:rPr>
        <w:t xml:space="preserve"> №210-ФЗ от 27.07.2010</w:t>
      </w:r>
      <w:r w:rsidRPr="00A71BC9">
        <w:rPr>
          <w:rFonts w:ascii="Arial" w:hAnsi="Arial" w:cs="Arial"/>
          <w:sz w:val="24"/>
        </w:rPr>
        <w:t>.</w:t>
      </w:r>
    </w:p>
    <w:p w:rsidR="00D0590A" w:rsidRPr="00A71BC9" w:rsidRDefault="004C19AE" w:rsidP="00177236">
      <w:pPr>
        <w:autoSpaceDE w:val="0"/>
        <w:autoSpaceDN w:val="0"/>
        <w:adjustRightInd w:val="0"/>
        <w:jc w:val="both"/>
        <w:rPr>
          <w:rFonts w:ascii="Arial" w:eastAsia="Calibri" w:hAnsi="Arial" w:cs="Arial"/>
          <w:b/>
          <w:sz w:val="24"/>
        </w:rPr>
      </w:pPr>
      <w:r w:rsidRPr="00A71BC9">
        <w:rPr>
          <w:rFonts w:ascii="Arial" w:hAnsi="Arial" w:cs="Arial"/>
          <w:b/>
          <w:sz w:val="24"/>
        </w:rPr>
        <w:t>м) нарушения срока регистрации запроса о предоставлении муниципальной услуги.</w:t>
      </w:r>
    </w:p>
    <w:p w:rsidR="00673CA2" w:rsidRPr="00A71BC9" w:rsidRDefault="00673CA2" w:rsidP="00673CA2">
      <w:pPr>
        <w:ind w:firstLine="567"/>
        <w:jc w:val="both"/>
        <w:rPr>
          <w:rFonts w:ascii="Arial" w:hAnsi="Arial" w:cs="Arial"/>
          <w:sz w:val="24"/>
        </w:rPr>
      </w:pPr>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8</w:t>
      </w:r>
      <w:r w:rsidRPr="00A71BC9">
        <w:rPr>
          <w:rFonts w:ascii="Arial" w:hAnsi="Arial" w:cs="Arial"/>
          <w:sz w:val="24"/>
        </w:rPr>
        <w:t xml:space="preserve">. Жалоба подается в письменной форме на бумажном носителе или в электронной форме в Уполномоченный орган, филиал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Pr="00A71BC9">
        <w:rPr>
          <w:rFonts w:ascii="Arial" w:hAnsi="Arial" w:cs="Arial"/>
          <w:sz w:val="24"/>
        </w:rPr>
        <w:t xml:space="preserve">. </w:t>
      </w:r>
    </w:p>
    <w:p w:rsidR="00F57DBB" w:rsidRPr="00A71BC9" w:rsidRDefault="00673CA2" w:rsidP="00F57DBB">
      <w:pPr>
        <w:ind w:firstLine="567"/>
        <w:jc w:val="both"/>
        <w:rPr>
          <w:rFonts w:ascii="Arial" w:hAnsi="Arial" w:cs="Arial"/>
          <w:sz w:val="24"/>
        </w:rPr>
      </w:pPr>
      <w:r w:rsidRPr="00A71BC9">
        <w:rPr>
          <w:rFonts w:ascii="Arial" w:hAnsi="Arial" w:cs="Arial"/>
          <w:sz w:val="24"/>
        </w:rPr>
        <w:t>1</w:t>
      </w:r>
      <w:r w:rsidR="00374892" w:rsidRPr="00A71BC9">
        <w:rPr>
          <w:rFonts w:ascii="Arial" w:hAnsi="Arial" w:cs="Arial"/>
          <w:sz w:val="24"/>
        </w:rPr>
        <w:t>2</w:t>
      </w:r>
      <w:r w:rsidR="002E1042" w:rsidRPr="00A71BC9">
        <w:rPr>
          <w:rFonts w:ascii="Arial" w:hAnsi="Arial" w:cs="Arial"/>
          <w:sz w:val="24"/>
        </w:rPr>
        <w:t>9</w:t>
      </w:r>
      <w:r w:rsidRPr="00A71BC9">
        <w:rPr>
          <w:rFonts w:ascii="Arial" w:hAnsi="Arial" w:cs="Arial"/>
          <w:sz w:val="24"/>
        </w:rPr>
        <w:t xml:space="preserve">. Жалоба может быть подана непосредственно в Уполномоченный орган или филиал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Pr="00A71BC9">
        <w:rPr>
          <w:rFonts w:ascii="Arial" w:hAnsi="Arial" w:cs="Arial"/>
          <w:sz w:val="24"/>
        </w:rPr>
        <w:t xml:space="preserve">, направлена в их адрес посредством почтовой связи, подана через сайт </w:t>
      </w:r>
    </w:p>
    <w:p w:rsidR="00F57DBB" w:rsidRPr="00A71BC9" w:rsidRDefault="00F57DBB" w:rsidP="00F57DBB">
      <w:pPr>
        <w:ind w:firstLine="567"/>
        <w:jc w:val="both"/>
        <w:rPr>
          <w:rFonts w:ascii="Arial" w:hAnsi="Arial" w:cs="Arial"/>
          <w:sz w:val="24"/>
        </w:rPr>
      </w:pPr>
      <w:r w:rsidRPr="00A71BC9">
        <w:rPr>
          <w:rFonts w:ascii="Arial" w:hAnsi="Arial" w:cs="Arial"/>
          <w:sz w:val="24"/>
          <w:u w:val="single"/>
        </w:rPr>
        <w:t xml:space="preserve">Администрации </w:t>
      </w:r>
      <w:proofErr w:type="spellStart"/>
      <w:r w:rsidRPr="00A71BC9">
        <w:rPr>
          <w:rFonts w:ascii="Arial" w:hAnsi="Arial" w:cs="Arial"/>
          <w:sz w:val="24"/>
          <w:u w:val="single"/>
        </w:rPr>
        <w:t>Молоковского</w:t>
      </w:r>
      <w:proofErr w:type="spellEnd"/>
      <w:r w:rsidRPr="00A71BC9">
        <w:rPr>
          <w:rFonts w:ascii="Arial" w:hAnsi="Arial" w:cs="Arial"/>
          <w:sz w:val="24"/>
          <w:u w:val="single"/>
        </w:rPr>
        <w:t xml:space="preserve"> района</w:t>
      </w:r>
      <w:r w:rsidRPr="00A71BC9">
        <w:rPr>
          <w:rFonts w:ascii="Arial" w:hAnsi="Arial" w:cs="Arial"/>
          <w:sz w:val="24"/>
        </w:rPr>
        <w:t xml:space="preserve">, </w:t>
      </w:r>
    </w:p>
    <w:p w:rsidR="00673CA2" w:rsidRPr="00A71BC9" w:rsidRDefault="00673CA2" w:rsidP="00673CA2">
      <w:pPr>
        <w:jc w:val="both"/>
        <w:rPr>
          <w:rFonts w:ascii="Arial" w:hAnsi="Arial" w:cs="Arial"/>
          <w:sz w:val="24"/>
        </w:rPr>
      </w:pPr>
      <w:r w:rsidRPr="00A71BC9">
        <w:rPr>
          <w:rFonts w:ascii="Arial" w:hAnsi="Arial" w:cs="Arial"/>
          <w:sz w:val="24"/>
        </w:rPr>
        <w:t xml:space="preserve">или </w:t>
      </w:r>
      <w:r w:rsidRPr="00A71BC9">
        <w:rPr>
          <w:rStyle w:val="ac"/>
          <w:rFonts w:ascii="Arial" w:hAnsi="Arial" w:cs="Arial"/>
          <w:b w:val="0"/>
          <w:bCs w:val="0"/>
          <w:color w:val="auto"/>
          <w:sz w:val="24"/>
        </w:rPr>
        <w:t>Единый портал</w:t>
      </w:r>
      <w:r w:rsidRPr="00A71BC9">
        <w:rPr>
          <w:rFonts w:ascii="Arial" w:hAnsi="Arial" w:cs="Arial"/>
          <w:sz w:val="24"/>
        </w:rPr>
        <w:t>, а также может быть принята при личном приеме заявителя должностными лицами Уполномоченного органа.</w:t>
      </w:r>
    </w:p>
    <w:p w:rsidR="00673CA2" w:rsidRPr="00A71BC9" w:rsidRDefault="00673CA2" w:rsidP="00673CA2">
      <w:pPr>
        <w:ind w:firstLine="567"/>
        <w:jc w:val="both"/>
        <w:rPr>
          <w:rFonts w:ascii="Arial" w:hAnsi="Arial" w:cs="Arial"/>
          <w:sz w:val="24"/>
        </w:rPr>
      </w:pPr>
      <w:r w:rsidRPr="00A71BC9">
        <w:rPr>
          <w:rFonts w:ascii="Arial" w:hAnsi="Arial" w:cs="Arial"/>
          <w:sz w:val="24"/>
        </w:rPr>
        <w:t>1</w:t>
      </w:r>
      <w:r w:rsidR="00374892" w:rsidRPr="00A71BC9">
        <w:rPr>
          <w:rFonts w:ascii="Arial" w:hAnsi="Arial" w:cs="Arial"/>
          <w:sz w:val="24"/>
        </w:rPr>
        <w:t>3</w:t>
      </w:r>
      <w:r w:rsidR="002E1042" w:rsidRPr="00A71BC9">
        <w:rPr>
          <w:rFonts w:ascii="Arial" w:hAnsi="Arial" w:cs="Arial"/>
          <w:sz w:val="24"/>
        </w:rPr>
        <w:t>0</w:t>
      </w:r>
      <w:r w:rsidRPr="00A71BC9">
        <w:rPr>
          <w:rFonts w:ascii="Arial" w:hAnsi="Arial" w:cs="Arial"/>
          <w:sz w:val="24"/>
        </w:rPr>
        <w:t>. Жалоба должна содержать:</w:t>
      </w:r>
    </w:p>
    <w:p w:rsidR="00673CA2" w:rsidRPr="00A71BC9" w:rsidRDefault="00673CA2" w:rsidP="00673CA2">
      <w:pPr>
        <w:ind w:firstLine="567"/>
        <w:jc w:val="both"/>
        <w:rPr>
          <w:rFonts w:ascii="Arial" w:hAnsi="Arial" w:cs="Arial"/>
          <w:sz w:val="24"/>
        </w:rPr>
      </w:pPr>
      <w:r w:rsidRPr="00A71BC9">
        <w:rPr>
          <w:rFonts w:ascii="Arial" w:hAnsi="Arial" w:cs="Arial"/>
          <w:sz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73CA2" w:rsidRPr="00A71BC9" w:rsidRDefault="00673CA2" w:rsidP="00673CA2">
      <w:pPr>
        <w:ind w:firstLine="567"/>
        <w:jc w:val="both"/>
        <w:rPr>
          <w:rFonts w:ascii="Arial" w:hAnsi="Arial" w:cs="Arial"/>
          <w:sz w:val="24"/>
        </w:rPr>
      </w:pPr>
      <w:r w:rsidRPr="00A71BC9">
        <w:rPr>
          <w:rFonts w:ascii="Arial" w:hAnsi="Arial" w:cs="Arial"/>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CA2" w:rsidRPr="00A71BC9" w:rsidRDefault="00673CA2" w:rsidP="00673CA2">
      <w:pPr>
        <w:ind w:firstLine="567"/>
        <w:jc w:val="both"/>
        <w:rPr>
          <w:rFonts w:ascii="Arial" w:hAnsi="Arial" w:cs="Arial"/>
          <w:sz w:val="24"/>
        </w:rPr>
      </w:pPr>
      <w:r w:rsidRPr="00A71BC9">
        <w:rPr>
          <w:rFonts w:ascii="Arial" w:hAnsi="Arial" w:cs="Arial"/>
          <w:sz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73CA2" w:rsidRPr="00A71BC9" w:rsidRDefault="00673CA2" w:rsidP="00673CA2">
      <w:pPr>
        <w:ind w:firstLine="567"/>
        <w:jc w:val="both"/>
        <w:rPr>
          <w:rFonts w:ascii="Arial" w:hAnsi="Arial" w:cs="Arial"/>
          <w:sz w:val="24"/>
        </w:rPr>
      </w:pPr>
      <w:r w:rsidRPr="00A71BC9">
        <w:rPr>
          <w:rFonts w:ascii="Arial" w:hAnsi="Arial" w:cs="Arial"/>
          <w:sz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73CA2" w:rsidRPr="00A71BC9" w:rsidRDefault="00673CA2" w:rsidP="00673CA2">
      <w:pPr>
        <w:ind w:firstLine="567"/>
        <w:jc w:val="both"/>
        <w:rPr>
          <w:rFonts w:ascii="Arial" w:hAnsi="Arial" w:cs="Arial"/>
          <w:sz w:val="24"/>
        </w:rPr>
      </w:pPr>
      <w:r w:rsidRPr="00A71BC9">
        <w:rPr>
          <w:rFonts w:ascii="Arial" w:hAnsi="Arial" w:cs="Arial"/>
          <w:sz w:val="24"/>
        </w:rPr>
        <w:t>1</w:t>
      </w:r>
      <w:r w:rsidR="00374892" w:rsidRPr="00A71BC9">
        <w:rPr>
          <w:rFonts w:ascii="Arial" w:hAnsi="Arial" w:cs="Arial"/>
          <w:sz w:val="24"/>
        </w:rPr>
        <w:t>3</w:t>
      </w:r>
      <w:r w:rsidR="002E1042" w:rsidRPr="00A71BC9">
        <w:rPr>
          <w:rFonts w:ascii="Arial" w:hAnsi="Arial" w:cs="Arial"/>
          <w:sz w:val="24"/>
        </w:rPr>
        <w:t>1</w:t>
      </w:r>
      <w:r w:rsidRPr="00A71BC9">
        <w:rPr>
          <w:rFonts w:ascii="Arial" w:hAnsi="Arial" w:cs="Arial"/>
          <w:sz w:val="24"/>
        </w:rPr>
        <w:t xml:space="preserve">. </w:t>
      </w:r>
      <w:r w:rsidRPr="00A71BC9">
        <w:rPr>
          <w:rFonts w:ascii="Arial" w:hAnsi="Arial" w:cs="Arial"/>
          <w:sz w:val="24"/>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673CA2" w:rsidRPr="00A71BC9" w:rsidRDefault="00673CA2" w:rsidP="00673CA2">
      <w:pPr>
        <w:ind w:firstLine="567"/>
        <w:jc w:val="both"/>
        <w:rPr>
          <w:rFonts w:ascii="Arial" w:hAnsi="Arial" w:cs="Arial"/>
          <w:sz w:val="24"/>
          <w:lang w:eastAsia="en-US"/>
        </w:rPr>
      </w:pPr>
      <w:r w:rsidRPr="00A71BC9">
        <w:rPr>
          <w:rFonts w:ascii="Arial" w:hAnsi="Arial" w:cs="Arial"/>
          <w:sz w:val="24"/>
        </w:rPr>
        <w:t>1</w:t>
      </w:r>
      <w:r w:rsidR="00374892" w:rsidRPr="00A71BC9">
        <w:rPr>
          <w:rFonts w:ascii="Arial" w:hAnsi="Arial" w:cs="Arial"/>
          <w:sz w:val="24"/>
        </w:rPr>
        <w:t>3</w:t>
      </w:r>
      <w:r w:rsidR="002E1042" w:rsidRPr="00A71BC9">
        <w:rPr>
          <w:rFonts w:ascii="Arial" w:hAnsi="Arial" w:cs="Arial"/>
          <w:sz w:val="24"/>
        </w:rPr>
        <w:t>2</w:t>
      </w:r>
      <w:r w:rsidRPr="00A71BC9">
        <w:rPr>
          <w:rFonts w:ascii="Arial" w:hAnsi="Arial" w:cs="Arial"/>
          <w:sz w:val="24"/>
        </w:rPr>
        <w:t xml:space="preserve">. При поступлении жалобы в филиал ГАУ </w:t>
      </w:r>
      <w:r w:rsidR="00BF0839" w:rsidRPr="00A71BC9">
        <w:rPr>
          <w:rFonts w:ascii="Arial" w:hAnsi="Arial" w:cs="Arial"/>
          <w:sz w:val="24"/>
          <w:lang w:eastAsia="en-US"/>
        </w:rPr>
        <w:t>«МФЦ»</w:t>
      </w:r>
      <w:r w:rsidR="00BF0839" w:rsidRPr="00A71BC9">
        <w:rPr>
          <w:rFonts w:ascii="Arial" w:hAnsi="Arial" w:cs="Arial"/>
          <w:sz w:val="24"/>
        </w:rPr>
        <w:t>, ТОСП  ГАУ «МФЦ»</w:t>
      </w:r>
      <w:r w:rsidR="00CE6911" w:rsidRPr="00A71BC9">
        <w:rPr>
          <w:rFonts w:ascii="Arial" w:hAnsi="Arial" w:cs="Arial"/>
          <w:sz w:val="24"/>
        </w:rPr>
        <w:t xml:space="preserve"> </w:t>
      </w:r>
      <w:r w:rsidRPr="00A71BC9">
        <w:rPr>
          <w:rFonts w:ascii="Arial" w:hAnsi="Arial" w:cs="Arial"/>
          <w:sz w:val="24"/>
        </w:rPr>
        <w:t xml:space="preserve">обеспечивается ее передача в </w:t>
      </w:r>
      <w:r w:rsidRPr="00A71BC9">
        <w:rPr>
          <w:rFonts w:ascii="Arial" w:hAnsi="Arial" w:cs="Arial"/>
          <w:sz w:val="24"/>
          <w:lang w:eastAsia="en-US"/>
        </w:rPr>
        <w:t xml:space="preserve">Уполномоченный орган </w:t>
      </w:r>
      <w:r w:rsidRPr="00A71BC9">
        <w:rPr>
          <w:rFonts w:ascii="Arial" w:hAnsi="Arial" w:cs="Arial"/>
          <w:sz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A71BC9">
        <w:rPr>
          <w:rFonts w:ascii="Arial" w:hAnsi="Arial" w:cs="Arial"/>
          <w:sz w:val="24"/>
          <w:lang w:eastAsia="en-US"/>
        </w:rPr>
        <w:t>Уполномоченным органом.</w:t>
      </w:r>
    </w:p>
    <w:p w:rsidR="00673CA2" w:rsidRPr="00A71BC9" w:rsidRDefault="00673CA2" w:rsidP="00673CA2">
      <w:pPr>
        <w:ind w:firstLine="567"/>
        <w:jc w:val="both"/>
        <w:rPr>
          <w:rFonts w:ascii="Arial" w:hAnsi="Arial" w:cs="Arial"/>
          <w:sz w:val="24"/>
        </w:rPr>
      </w:pPr>
      <w:r w:rsidRPr="00A71BC9">
        <w:rPr>
          <w:rFonts w:ascii="Arial" w:hAnsi="Arial" w:cs="Arial"/>
          <w:sz w:val="24"/>
        </w:rPr>
        <w:t>1</w:t>
      </w:r>
      <w:r w:rsidR="00374892" w:rsidRPr="00A71BC9">
        <w:rPr>
          <w:rFonts w:ascii="Arial" w:hAnsi="Arial" w:cs="Arial"/>
          <w:sz w:val="24"/>
        </w:rPr>
        <w:t>3</w:t>
      </w:r>
      <w:r w:rsidR="002E1042" w:rsidRPr="00A71BC9">
        <w:rPr>
          <w:rFonts w:ascii="Arial" w:hAnsi="Arial" w:cs="Arial"/>
          <w:sz w:val="24"/>
        </w:rPr>
        <w:t>3</w:t>
      </w:r>
      <w:r w:rsidRPr="00A71BC9">
        <w:rPr>
          <w:rFonts w:ascii="Arial" w:hAnsi="Arial" w:cs="Arial"/>
          <w:sz w:val="24"/>
        </w:rPr>
        <w:t xml:space="preserve">. По результатам рассмотрения жалобы </w:t>
      </w:r>
      <w:r w:rsidRPr="00A71BC9">
        <w:rPr>
          <w:rFonts w:ascii="Arial" w:hAnsi="Arial" w:cs="Arial"/>
          <w:sz w:val="24"/>
          <w:lang w:eastAsia="en-US"/>
        </w:rPr>
        <w:t>Уполномоченный орган</w:t>
      </w:r>
      <w:r w:rsidRPr="00A71BC9">
        <w:rPr>
          <w:rFonts w:ascii="Arial" w:hAnsi="Arial" w:cs="Arial"/>
          <w:sz w:val="24"/>
        </w:rPr>
        <w:t xml:space="preserve"> принимает одно из следующих решений:</w:t>
      </w:r>
    </w:p>
    <w:p w:rsidR="00673CA2" w:rsidRPr="00A71BC9" w:rsidRDefault="00673CA2" w:rsidP="00673CA2">
      <w:pPr>
        <w:ind w:firstLine="567"/>
        <w:jc w:val="both"/>
        <w:rPr>
          <w:rFonts w:ascii="Arial" w:hAnsi="Arial" w:cs="Arial"/>
          <w:sz w:val="24"/>
        </w:rPr>
      </w:pPr>
      <w:r w:rsidRPr="00A71BC9">
        <w:rPr>
          <w:rFonts w:ascii="Arial" w:hAnsi="Arial" w:cs="Arial"/>
          <w:sz w:val="24"/>
        </w:rPr>
        <w:t xml:space="preserve">а) удовлетворяет жалобу, в том числе в форме отмены принятого решения, исправления допущенных </w:t>
      </w:r>
      <w:r w:rsidRPr="00A71BC9">
        <w:rPr>
          <w:rFonts w:ascii="Arial" w:hAnsi="Arial" w:cs="Arial"/>
          <w:sz w:val="24"/>
          <w:lang w:eastAsia="en-US"/>
        </w:rPr>
        <w:t>Уполномоченным органом</w:t>
      </w:r>
      <w:r w:rsidRPr="00A71BC9">
        <w:rPr>
          <w:rFonts w:ascii="Arial" w:hAnsi="Arial" w:cs="Arial"/>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73CA2" w:rsidRPr="00A71BC9" w:rsidRDefault="00673CA2" w:rsidP="00673CA2">
      <w:pPr>
        <w:suppressAutoHyphens/>
        <w:ind w:firstLine="720"/>
        <w:jc w:val="both"/>
        <w:rPr>
          <w:rFonts w:ascii="Arial" w:hAnsi="Arial" w:cs="Arial"/>
          <w:sz w:val="24"/>
        </w:rPr>
      </w:pPr>
      <w:r w:rsidRPr="00A71BC9">
        <w:rPr>
          <w:rFonts w:ascii="Arial" w:hAnsi="Arial" w:cs="Arial"/>
          <w:sz w:val="24"/>
        </w:rPr>
        <w:t>б) отказывает в удовлетворении жалобы в случае:</w:t>
      </w:r>
    </w:p>
    <w:p w:rsidR="00673CA2" w:rsidRPr="00A71BC9" w:rsidRDefault="00673CA2" w:rsidP="00673CA2">
      <w:pPr>
        <w:suppressAutoHyphens/>
        <w:ind w:firstLine="720"/>
        <w:jc w:val="both"/>
        <w:rPr>
          <w:rFonts w:ascii="Arial" w:hAnsi="Arial" w:cs="Arial"/>
          <w:sz w:val="24"/>
        </w:rPr>
      </w:pPr>
      <w:r w:rsidRPr="00A71BC9">
        <w:rPr>
          <w:rFonts w:ascii="Arial" w:hAnsi="Arial" w:cs="Arial"/>
          <w:sz w:val="24"/>
        </w:rPr>
        <w:t>наличия вступившего в законную силу решения суда по жал</w:t>
      </w:r>
      <w:r w:rsidR="000F0509" w:rsidRPr="00A71BC9">
        <w:rPr>
          <w:rFonts w:ascii="Arial" w:hAnsi="Arial" w:cs="Arial"/>
          <w:sz w:val="24"/>
        </w:rPr>
        <w:t>обе о том же предмете и по тем ж</w:t>
      </w:r>
      <w:r w:rsidRPr="00A71BC9">
        <w:rPr>
          <w:rFonts w:ascii="Arial" w:hAnsi="Arial" w:cs="Arial"/>
          <w:sz w:val="24"/>
        </w:rPr>
        <w:t>е основаниям;</w:t>
      </w:r>
    </w:p>
    <w:p w:rsidR="00673CA2" w:rsidRPr="00A71BC9" w:rsidRDefault="00673CA2" w:rsidP="00673CA2">
      <w:pPr>
        <w:suppressAutoHyphens/>
        <w:ind w:firstLine="720"/>
        <w:jc w:val="both"/>
        <w:rPr>
          <w:rFonts w:ascii="Arial" w:hAnsi="Arial" w:cs="Arial"/>
          <w:sz w:val="24"/>
        </w:rPr>
      </w:pPr>
      <w:r w:rsidRPr="00A71BC9">
        <w:rPr>
          <w:rFonts w:ascii="Arial" w:hAnsi="Arial" w:cs="Arial"/>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73CA2" w:rsidRPr="00A71BC9" w:rsidRDefault="00673CA2" w:rsidP="00673CA2">
      <w:pPr>
        <w:suppressAutoHyphens/>
        <w:ind w:firstLine="720"/>
        <w:jc w:val="both"/>
        <w:rPr>
          <w:rFonts w:ascii="Arial" w:hAnsi="Arial" w:cs="Arial"/>
          <w:sz w:val="24"/>
        </w:rPr>
      </w:pPr>
      <w:r w:rsidRPr="00A71BC9">
        <w:rPr>
          <w:rFonts w:ascii="Arial" w:hAnsi="Arial" w:cs="Arial"/>
          <w:sz w:val="24"/>
        </w:rPr>
        <w:t>наличия решения Уполномоченного органа по жалобе принятого ранее в отношении того же заявителя и по тому же предмету жалобы;</w:t>
      </w:r>
    </w:p>
    <w:p w:rsidR="00673CA2" w:rsidRPr="00A71BC9" w:rsidRDefault="00673CA2" w:rsidP="00673CA2">
      <w:pPr>
        <w:suppressAutoHyphens/>
        <w:ind w:firstLine="720"/>
        <w:jc w:val="both"/>
        <w:rPr>
          <w:rFonts w:ascii="Arial" w:hAnsi="Arial" w:cs="Arial"/>
          <w:sz w:val="24"/>
        </w:rPr>
      </w:pPr>
      <w:r w:rsidRPr="00A71BC9">
        <w:rPr>
          <w:rFonts w:ascii="Arial" w:hAnsi="Arial" w:cs="Arial"/>
          <w:sz w:val="24"/>
        </w:rPr>
        <w:t>подачи жалобы с нарушением требований к ее содержанию, установленных пунктом 1</w:t>
      </w:r>
      <w:r w:rsidR="000F0509" w:rsidRPr="00A71BC9">
        <w:rPr>
          <w:rFonts w:ascii="Arial" w:hAnsi="Arial" w:cs="Arial"/>
          <w:sz w:val="24"/>
        </w:rPr>
        <w:t>5</w:t>
      </w:r>
      <w:r w:rsidR="002E1042" w:rsidRPr="00A71BC9">
        <w:rPr>
          <w:rFonts w:ascii="Arial" w:hAnsi="Arial" w:cs="Arial"/>
          <w:sz w:val="24"/>
        </w:rPr>
        <w:t>0</w:t>
      </w:r>
      <w:r w:rsidRPr="00A71BC9">
        <w:rPr>
          <w:rFonts w:ascii="Arial" w:hAnsi="Arial" w:cs="Arial"/>
          <w:sz w:val="24"/>
        </w:rPr>
        <w:t xml:space="preserve"> настоящего раздела.</w:t>
      </w:r>
    </w:p>
    <w:p w:rsidR="00673CA2" w:rsidRPr="00A71BC9" w:rsidRDefault="00673CA2" w:rsidP="00673CA2">
      <w:pPr>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3</w:t>
      </w:r>
      <w:r w:rsidR="002E1042" w:rsidRPr="00A71BC9">
        <w:rPr>
          <w:rFonts w:ascii="Arial" w:hAnsi="Arial" w:cs="Arial"/>
          <w:sz w:val="24"/>
        </w:rPr>
        <w:t>4</w:t>
      </w:r>
      <w:r w:rsidRPr="00A71BC9">
        <w:rPr>
          <w:rFonts w:ascii="Arial" w:hAnsi="Arial" w:cs="Arial"/>
          <w:sz w:val="24"/>
        </w:rPr>
        <w:t xml:space="preserve">. </w:t>
      </w:r>
      <w:r w:rsidRPr="00A71BC9">
        <w:rPr>
          <w:rFonts w:ascii="Arial" w:hAnsi="Arial" w:cs="Arial"/>
          <w:sz w:val="24"/>
          <w:lang w:eastAsia="en-US"/>
        </w:rPr>
        <w:t>Уполномоченный орган</w:t>
      </w:r>
      <w:r w:rsidRPr="00A71BC9">
        <w:rPr>
          <w:rFonts w:ascii="Arial" w:hAnsi="Arial" w:cs="Arial"/>
          <w:sz w:val="24"/>
        </w:rPr>
        <w:t xml:space="preserve"> вправе оставить жалобу без ответа в случае:</w:t>
      </w:r>
    </w:p>
    <w:p w:rsidR="00673CA2" w:rsidRPr="00A71BC9" w:rsidRDefault="00673CA2" w:rsidP="00673CA2">
      <w:pPr>
        <w:ind w:firstLine="709"/>
        <w:jc w:val="both"/>
        <w:rPr>
          <w:rFonts w:ascii="Arial" w:hAnsi="Arial" w:cs="Arial"/>
          <w:sz w:val="24"/>
        </w:rPr>
      </w:pPr>
      <w:r w:rsidRPr="00A71BC9">
        <w:rPr>
          <w:rFonts w:ascii="Arial" w:hAnsi="Arial" w:cs="Arial"/>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73CA2" w:rsidRPr="00A71BC9" w:rsidRDefault="00673CA2" w:rsidP="00673CA2">
      <w:pPr>
        <w:ind w:firstLine="709"/>
        <w:jc w:val="both"/>
        <w:rPr>
          <w:rFonts w:ascii="Arial" w:hAnsi="Arial" w:cs="Arial"/>
          <w:sz w:val="24"/>
        </w:rPr>
      </w:pPr>
      <w:r w:rsidRPr="00A71BC9">
        <w:rPr>
          <w:rFonts w:ascii="Arial" w:hAnsi="Arial" w:cs="Arial"/>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73CA2" w:rsidRPr="00A71BC9" w:rsidRDefault="00673CA2" w:rsidP="00673CA2">
      <w:pPr>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3</w:t>
      </w:r>
      <w:r w:rsidR="002E1042" w:rsidRPr="00A71BC9">
        <w:rPr>
          <w:rFonts w:ascii="Arial" w:hAnsi="Arial" w:cs="Arial"/>
          <w:sz w:val="24"/>
        </w:rPr>
        <w:t>5</w:t>
      </w:r>
      <w:r w:rsidRPr="00A71BC9">
        <w:rPr>
          <w:rFonts w:ascii="Arial" w:hAnsi="Arial" w:cs="Arial"/>
          <w:sz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7F6FB8" w:rsidRPr="00A71BC9" w:rsidRDefault="00673CA2" w:rsidP="007F6FB8">
      <w:pPr>
        <w:rPr>
          <w:rFonts w:ascii="Arial" w:hAnsi="Arial" w:cs="Arial"/>
          <w:sz w:val="24"/>
          <w:u w:val="single"/>
        </w:rPr>
      </w:pPr>
      <w:r w:rsidRPr="00A71BC9">
        <w:rPr>
          <w:rFonts w:ascii="Arial" w:hAnsi="Arial" w:cs="Arial"/>
          <w:sz w:val="24"/>
        </w:rPr>
        <w:t>1</w:t>
      </w:r>
      <w:r w:rsidR="00374892" w:rsidRPr="00A71BC9">
        <w:rPr>
          <w:rFonts w:ascii="Arial" w:hAnsi="Arial" w:cs="Arial"/>
          <w:sz w:val="24"/>
        </w:rPr>
        <w:t>3</w:t>
      </w:r>
      <w:r w:rsidR="002E1042" w:rsidRPr="00A71BC9">
        <w:rPr>
          <w:rFonts w:ascii="Arial" w:hAnsi="Arial" w:cs="Arial"/>
          <w:sz w:val="24"/>
        </w:rPr>
        <w:t>6</w:t>
      </w:r>
      <w:r w:rsidRPr="00A71BC9">
        <w:rPr>
          <w:rFonts w:ascii="Arial" w:hAnsi="Arial" w:cs="Arial"/>
          <w:sz w:val="24"/>
        </w:rPr>
        <w:t xml:space="preserve">. В случае подачи жалобы в электронном виде на </w:t>
      </w:r>
      <w:r w:rsidR="007F6FB8" w:rsidRPr="00A71BC9">
        <w:rPr>
          <w:rFonts w:ascii="Arial" w:hAnsi="Arial" w:cs="Arial"/>
          <w:sz w:val="24"/>
        </w:rPr>
        <w:t xml:space="preserve">сайт </w:t>
      </w:r>
      <w:r w:rsidR="007F6FB8" w:rsidRPr="00A71BC9">
        <w:rPr>
          <w:rFonts w:ascii="Arial" w:hAnsi="Arial" w:cs="Arial"/>
          <w:sz w:val="24"/>
          <w:u w:val="single"/>
        </w:rPr>
        <w:t xml:space="preserve">Администрации </w:t>
      </w:r>
      <w:proofErr w:type="spellStart"/>
      <w:r w:rsidR="007F6FB8" w:rsidRPr="00A71BC9">
        <w:rPr>
          <w:rFonts w:ascii="Arial" w:hAnsi="Arial" w:cs="Arial"/>
          <w:sz w:val="24"/>
          <w:u w:val="single"/>
        </w:rPr>
        <w:t>Молоковского</w:t>
      </w:r>
      <w:proofErr w:type="spellEnd"/>
      <w:r w:rsidR="007F6FB8" w:rsidRPr="00A71BC9">
        <w:rPr>
          <w:rFonts w:ascii="Arial" w:hAnsi="Arial" w:cs="Arial"/>
          <w:sz w:val="24"/>
          <w:u w:val="single"/>
        </w:rPr>
        <w:t xml:space="preserve"> района </w:t>
      </w:r>
    </w:p>
    <w:p w:rsidR="00673CA2" w:rsidRPr="00A71BC9" w:rsidRDefault="007F6FB8" w:rsidP="007F6FB8">
      <w:pPr>
        <w:ind w:firstLine="709"/>
        <w:jc w:val="both"/>
        <w:rPr>
          <w:rFonts w:ascii="Arial" w:hAnsi="Arial" w:cs="Arial"/>
          <w:sz w:val="24"/>
        </w:rPr>
      </w:pPr>
      <w:r w:rsidRPr="00A71BC9">
        <w:rPr>
          <w:rFonts w:ascii="Arial" w:hAnsi="Arial" w:cs="Arial"/>
          <w:sz w:val="24"/>
        </w:rPr>
        <w:t xml:space="preserve"> </w:t>
      </w:r>
      <w:r w:rsidR="00673CA2" w:rsidRPr="00A71BC9">
        <w:rPr>
          <w:rFonts w:ascii="Arial" w:hAnsi="Arial" w:cs="Arial"/>
          <w:sz w:val="24"/>
        </w:rPr>
        <w:t>(указывается сокращенное наименование сайта)</w:t>
      </w:r>
    </w:p>
    <w:p w:rsidR="00673CA2" w:rsidRPr="00A71BC9" w:rsidRDefault="00673CA2" w:rsidP="00673CA2">
      <w:pPr>
        <w:jc w:val="both"/>
        <w:rPr>
          <w:rFonts w:ascii="Arial" w:hAnsi="Arial" w:cs="Arial"/>
          <w:sz w:val="24"/>
        </w:rPr>
      </w:pPr>
      <w:r w:rsidRPr="00A71BC9">
        <w:rPr>
          <w:rFonts w:ascii="Arial" w:hAnsi="Arial" w:cs="Arial"/>
          <w:sz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73CA2" w:rsidRPr="00A71BC9" w:rsidRDefault="00673CA2" w:rsidP="00673CA2">
      <w:pPr>
        <w:ind w:firstLine="709"/>
        <w:jc w:val="both"/>
        <w:rPr>
          <w:rFonts w:ascii="Arial" w:hAnsi="Arial" w:cs="Arial"/>
          <w:sz w:val="24"/>
        </w:rPr>
      </w:pPr>
      <w:r w:rsidRPr="00A71BC9">
        <w:rPr>
          <w:rFonts w:ascii="Arial" w:hAnsi="Arial" w:cs="Arial"/>
          <w:sz w:val="24"/>
        </w:rPr>
        <w:t>1</w:t>
      </w:r>
      <w:r w:rsidR="00374892" w:rsidRPr="00A71BC9">
        <w:rPr>
          <w:rFonts w:ascii="Arial" w:hAnsi="Arial" w:cs="Arial"/>
          <w:sz w:val="24"/>
        </w:rPr>
        <w:t>3</w:t>
      </w:r>
      <w:r w:rsidR="002E1042" w:rsidRPr="00A71BC9">
        <w:rPr>
          <w:rFonts w:ascii="Arial" w:hAnsi="Arial" w:cs="Arial"/>
          <w:sz w:val="24"/>
        </w:rPr>
        <w:t>7</w:t>
      </w:r>
      <w:r w:rsidRPr="00A71BC9">
        <w:rPr>
          <w:rFonts w:ascii="Arial" w:hAnsi="Arial" w:cs="Arial"/>
          <w:sz w:val="24"/>
        </w:rPr>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73CA2" w:rsidRPr="00A71BC9" w:rsidRDefault="002E1042" w:rsidP="00673CA2">
      <w:pPr>
        <w:ind w:firstLine="709"/>
        <w:jc w:val="both"/>
        <w:rPr>
          <w:rFonts w:ascii="Arial" w:hAnsi="Arial" w:cs="Arial"/>
          <w:sz w:val="24"/>
        </w:rPr>
      </w:pPr>
      <w:r w:rsidRPr="00A71BC9">
        <w:rPr>
          <w:rFonts w:ascii="Arial" w:hAnsi="Arial" w:cs="Arial"/>
          <w:sz w:val="24"/>
          <w:lang w:eastAsia="en-US"/>
        </w:rPr>
        <w:t>1</w:t>
      </w:r>
      <w:r w:rsidR="00374892" w:rsidRPr="00A71BC9">
        <w:rPr>
          <w:rFonts w:ascii="Arial" w:hAnsi="Arial" w:cs="Arial"/>
          <w:sz w:val="24"/>
          <w:lang w:eastAsia="en-US"/>
        </w:rPr>
        <w:t>3</w:t>
      </w:r>
      <w:r w:rsidRPr="00A71BC9">
        <w:rPr>
          <w:rFonts w:ascii="Arial" w:hAnsi="Arial" w:cs="Arial"/>
          <w:sz w:val="24"/>
          <w:lang w:eastAsia="en-US"/>
        </w:rPr>
        <w:t>8</w:t>
      </w:r>
      <w:r w:rsidR="00673CA2" w:rsidRPr="00A71BC9">
        <w:rPr>
          <w:rFonts w:ascii="Arial" w:hAnsi="Arial" w:cs="Arial"/>
          <w:sz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673CA2" w:rsidRPr="00A71BC9" w:rsidRDefault="00673CA2" w:rsidP="00673CA2">
      <w:pPr>
        <w:ind w:firstLine="709"/>
        <w:jc w:val="both"/>
        <w:rPr>
          <w:rFonts w:ascii="Arial" w:hAnsi="Arial" w:cs="Arial"/>
          <w:sz w:val="24"/>
        </w:rPr>
      </w:pPr>
      <w:r w:rsidRPr="00A71BC9">
        <w:rPr>
          <w:rFonts w:ascii="Arial" w:hAnsi="Arial" w:cs="Arial"/>
          <w:sz w:val="24"/>
          <w:lang w:eastAsia="en-US"/>
        </w:rPr>
        <w:t>1</w:t>
      </w:r>
      <w:r w:rsidR="00374892" w:rsidRPr="00A71BC9">
        <w:rPr>
          <w:rFonts w:ascii="Arial" w:hAnsi="Arial" w:cs="Arial"/>
          <w:sz w:val="24"/>
          <w:lang w:eastAsia="en-US"/>
        </w:rPr>
        <w:t>3</w:t>
      </w:r>
      <w:r w:rsidR="002E1042" w:rsidRPr="00A71BC9">
        <w:rPr>
          <w:rFonts w:ascii="Arial" w:hAnsi="Arial" w:cs="Arial"/>
          <w:sz w:val="24"/>
          <w:lang w:eastAsia="en-US"/>
        </w:rPr>
        <w:t>9</w:t>
      </w:r>
      <w:r w:rsidRPr="00A71BC9">
        <w:rPr>
          <w:rFonts w:ascii="Arial" w:hAnsi="Arial" w:cs="Arial"/>
          <w:sz w:val="24"/>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673CA2" w:rsidRPr="00A71BC9" w:rsidRDefault="00673CA2" w:rsidP="00673CA2">
      <w:pPr>
        <w:ind w:firstLine="709"/>
        <w:jc w:val="both"/>
        <w:rPr>
          <w:rFonts w:ascii="Arial" w:hAnsi="Arial" w:cs="Arial"/>
          <w:sz w:val="24"/>
        </w:rPr>
      </w:pPr>
      <w:r w:rsidRPr="00A71BC9">
        <w:rPr>
          <w:rFonts w:ascii="Arial" w:hAnsi="Arial" w:cs="Arial"/>
          <w:sz w:val="24"/>
          <w:lang w:eastAsia="en-US"/>
        </w:rPr>
        <w:t>1</w:t>
      </w:r>
      <w:r w:rsidR="00374892" w:rsidRPr="00A71BC9">
        <w:rPr>
          <w:rFonts w:ascii="Arial" w:hAnsi="Arial" w:cs="Arial"/>
          <w:sz w:val="24"/>
          <w:lang w:eastAsia="en-US"/>
        </w:rPr>
        <w:t>4</w:t>
      </w:r>
      <w:r w:rsidR="002E1042" w:rsidRPr="00A71BC9">
        <w:rPr>
          <w:rFonts w:ascii="Arial" w:hAnsi="Arial" w:cs="Arial"/>
          <w:sz w:val="24"/>
          <w:lang w:eastAsia="en-US"/>
        </w:rPr>
        <w:t>0</w:t>
      </w:r>
      <w:r w:rsidRPr="00A71BC9">
        <w:rPr>
          <w:rFonts w:ascii="Arial" w:hAnsi="Arial" w:cs="Arial"/>
          <w:sz w:val="24"/>
          <w:lang w:eastAsia="en-US"/>
        </w:rPr>
        <w:t>. Заявитель имеет право на получение информации и документов, необходимых для обоснования и рассмотрения жалобы.</w:t>
      </w:r>
    </w:p>
    <w:p w:rsidR="00673CA2" w:rsidRPr="00A71BC9" w:rsidRDefault="00673CA2" w:rsidP="00673CA2">
      <w:pPr>
        <w:shd w:val="clear" w:color="auto" w:fill="FFFFFF"/>
        <w:tabs>
          <w:tab w:val="left" w:pos="7740"/>
        </w:tabs>
        <w:ind w:left="4956"/>
        <w:rPr>
          <w:rFonts w:ascii="Arial" w:hAnsi="Arial" w:cs="Arial"/>
          <w:sz w:val="24"/>
        </w:rPr>
        <w:sectPr w:rsidR="00673CA2" w:rsidRPr="00A71BC9" w:rsidSect="00F04F5C">
          <w:headerReference w:type="even" r:id="rId41"/>
          <w:headerReference w:type="default" r:id="rId42"/>
          <w:footerReference w:type="even" r:id="rId43"/>
          <w:footerReference w:type="default" r:id="rId44"/>
          <w:headerReference w:type="first" r:id="rId45"/>
          <w:footerReference w:type="first" r:id="rId46"/>
          <w:pgSz w:w="11904" w:h="16836"/>
          <w:pgMar w:top="1134" w:right="850" w:bottom="1134" w:left="1701" w:header="720" w:footer="720" w:gutter="0"/>
          <w:cols w:space="720"/>
          <w:noEndnote/>
          <w:titlePg/>
          <w:docGrid w:linePitch="381"/>
        </w:sectPr>
      </w:pPr>
    </w:p>
    <w:p w:rsidR="00673CA2" w:rsidRPr="00A71BC9" w:rsidRDefault="00673CA2" w:rsidP="00B5334B">
      <w:pPr>
        <w:ind w:left="2127"/>
        <w:jc w:val="right"/>
        <w:rPr>
          <w:rFonts w:ascii="Arial" w:hAnsi="Arial" w:cs="Arial"/>
          <w:sz w:val="24"/>
        </w:rPr>
      </w:pPr>
      <w:r w:rsidRPr="00A71BC9">
        <w:rPr>
          <w:rFonts w:ascii="Arial" w:hAnsi="Arial" w:cs="Arial"/>
          <w:sz w:val="24"/>
        </w:rPr>
        <w:t xml:space="preserve">                       Приложение 1</w:t>
      </w:r>
    </w:p>
    <w:p w:rsidR="00E62494" w:rsidRPr="00A71BC9" w:rsidRDefault="00E62494" w:rsidP="00B5334B">
      <w:pPr>
        <w:autoSpaceDE w:val="0"/>
        <w:autoSpaceDN w:val="0"/>
        <w:adjustRightInd w:val="0"/>
        <w:jc w:val="right"/>
        <w:rPr>
          <w:rFonts w:ascii="Arial" w:hAnsi="Arial" w:cs="Arial"/>
          <w:sz w:val="24"/>
        </w:rPr>
      </w:pPr>
      <w:r w:rsidRPr="00A71BC9">
        <w:rPr>
          <w:rFonts w:ascii="Arial" w:hAnsi="Arial" w:cs="Arial"/>
          <w:spacing w:val="2"/>
          <w:sz w:val="24"/>
        </w:rPr>
        <w:t>Приложение 2 к административному регламенту</w:t>
      </w:r>
      <w:r w:rsidRPr="00A71BC9">
        <w:rPr>
          <w:rFonts w:ascii="Arial" w:hAnsi="Arial" w:cs="Arial"/>
          <w:spacing w:val="2"/>
          <w:sz w:val="24"/>
        </w:rPr>
        <w:br/>
      </w:r>
      <w:r w:rsidRPr="00A71BC9">
        <w:rPr>
          <w:rFonts w:ascii="Arial" w:hAnsi="Arial" w:cs="Arial"/>
          <w:sz w:val="24"/>
        </w:rPr>
        <w:t xml:space="preserve">предоставления муниципальной услуги                                                                                                                                «Оценка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E80CE9" w:rsidRPr="00A71BC9" w:rsidRDefault="00E80CE9" w:rsidP="00E80CE9">
      <w:pPr>
        <w:pStyle w:val="2"/>
        <w:keepNext w:val="0"/>
        <w:widowControl w:val="0"/>
        <w:suppressLineNumbers/>
        <w:jc w:val="center"/>
        <w:rPr>
          <w:b w:val="0"/>
          <w:bCs w:val="0"/>
          <w:i w:val="0"/>
          <w:iCs w:val="0"/>
          <w:sz w:val="24"/>
          <w:szCs w:val="24"/>
          <w:lang w:eastAsia="en-US"/>
        </w:rPr>
      </w:pPr>
      <w:r w:rsidRPr="00A71BC9">
        <w:rPr>
          <w:b w:val="0"/>
          <w:bCs w:val="0"/>
          <w:i w:val="0"/>
          <w:iCs w:val="0"/>
          <w:sz w:val="24"/>
          <w:szCs w:val="24"/>
          <w:lang w:eastAsia="en-US"/>
        </w:rPr>
        <w:t xml:space="preserve">Сведения об </w:t>
      </w:r>
      <w:r w:rsidRPr="00A71BC9">
        <w:rPr>
          <w:b w:val="0"/>
          <w:sz w:val="24"/>
          <w:szCs w:val="24"/>
          <w:u w:val="single"/>
        </w:rPr>
        <w:t xml:space="preserve"> </w:t>
      </w:r>
      <w:r w:rsidRPr="00A71BC9">
        <w:rPr>
          <w:b w:val="0"/>
          <w:i w:val="0"/>
          <w:sz w:val="24"/>
          <w:szCs w:val="24"/>
          <w:u w:val="single"/>
        </w:rPr>
        <w:t xml:space="preserve">Администрации </w:t>
      </w:r>
      <w:proofErr w:type="spellStart"/>
      <w:r w:rsidRPr="00A71BC9">
        <w:rPr>
          <w:b w:val="0"/>
          <w:i w:val="0"/>
          <w:sz w:val="24"/>
          <w:szCs w:val="24"/>
          <w:u w:val="single"/>
        </w:rPr>
        <w:t>Молоковского</w:t>
      </w:r>
      <w:proofErr w:type="spellEnd"/>
      <w:r w:rsidRPr="00A71BC9">
        <w:rPr>
          <w:b w:val="0"/>
          <w:i w:val="0"/>
          <w:sz w:val="24"/>
          <w:szCs w:val="24"/>
          <w:u w:val="single"/>
        </w:rPr>
        <w:t xml:space="preserve"> района Тверской области</w:t>
      </w:r>
      <w:r w:rsidRPr="00A71BC9">
        <w:rPr>
          <w:b w:val="0"/>
          <w:bCs w:val="0"/>
          <w:i w:val="0"/>
          <w:iCs w:val="0"/>
          <w:sz w:val="24"/>
          <w:szCs w:val="24"/>
          <w:lang w:eastAsia="en-US"/>
        </w:rPr>
        <w:t xml:space="preserve"> , </w:t>
      </w:r>
    </w:p>
    <w:p w:rsidR="00E80CE9" w:rsidRPr="00A71BC9" w:rsidRDefault="00E80CE9" w:rsidP="00E80CE9">
      <w:pPr>
        <w:jc w:val="center"/>
        <w:rPr>
          <w:rFonts w:ascii="Arial" w:hAnsi="Arial" w:cs="Arial"/>
          <w:sz w:val="24"/>
        </w:rPr>
      </w:pPr>
      <w:r w:rsidRPr="00A71BC9">
        <w:rPr>
          <w:rFonts w:ascii="Arial" w:hAnsi="Arial" w:cs="Arial"/>
          <w:sz w:val="24"/>
        </w:rPr>
        <w:t>(указывается полное наименование Уполномоченного органа)</w:t>
      </w:r>
    </w:p>
    <w:p w:rsidR="00E80CE9" w:rsidRPr="00A71BC9" w:rsidRDefault="00E80CE9" w:rsidP="00E80CE9">
      <w:pPr>
        <w:pStyle w:val="2"/>
        <w:keepNext w:val="0"/>
        <w:widowControl w:val="0"/>
        <w:suppressLineNumbers/>
        <w:jc w:val="center"/>
        <w:rPr>
          <w:b w:val="0"/>
          <w:bCs w:val="0"/>
          <w:i w:val="0"/>
          <w:iCs w:val="0"/>
          <w:sz w:val="24"/>
          <w:szCs w:val="24"/>
          <w:lang w:eastAsia="en-US"/>
        </w:rPr>
      </w:pPr>
      <w:r w:rsidRPr="00A71BC9">
        <w:rPr>
          <w:b w:val="0"/>
          <w:bCs w:val="0"/>
          <w:i w:val="0"/>
          <w:iCs w:val="0"/>
          <w:sz w:val="24"/>
          <w:szCs w:val="24"/>
          <w:lang w:eastAsia="en-US"/>
        </w:rPr>
        <w:t>предоставляющем муниципальную услугу (далее - Уполномоченный орган)</w:t>
      </w:r>
    </w:p>
    <w:p w:rsidR="00E80CE9" w:rsidRPr="00A71BC9" w:rsidRDefault="00E80CE9" w:rsidP="00E80CE9">
      <w:pPr>
        <w:pStyle w:val="text"/>
        <w:widowControl w:val="0"/>
        <w:suppressLineNumbers/>
        <w:spacing w:before="0" w:after="0"/>
        <w:ind w:firstLine="720"/>
        <w:rPr>
          <w:rFonts w:ascii="Arial" w:hAnsi="Arial" w:cs="Arial"/>
          <w:sz w:val="24"/>
          <w:szCs w:val="24"/>
          <w:u w:val="single"/>
        </w:rPr>
      </w:pPr>
      <w:r w:rsidRPr="00A71BC9">
        <w:rPr>
          <w:rFonts w:ascii="Arial" w:hAnsi="Arial" w:cs="Arial"/>
          <w:sz w:val="24"/>
          <w:szCs w:val="24"/>
        </w:rPr>
        <w:t xml:space="preserve">Место нахождения: </w:t>
      </w:r>
      <w:r w:rsidRPr="00A71BC9">
        <w:rPr>
          <w:rFonts w:ascii="Arial" w:hAnsi="Arial" w:cs="Arial"/>
          <w:sz w:val="24"/>
          <w:szCs w:val="24"/>
          <w:u w:val="single"/>
        </w:rPr>
        <w:t xml:space="preserve">Тверская обл., </w:t>
      </w:r>
      <w:proofErr w:type="spellStart"/>
      <w:r w:rsidRPr="00A71BC9">
        <w:rPr>
          <w:rFonts w:ascii="Arial" w:hAnsi="Arial" w:cs="Arial"/>
          <w:sz w:val="24"/>
          <w:szCs w:val="24"/>
          <w:u w:val="single"/>
        </w:rPr>
        <w:t>Молоковский</w:t>
      </w:r>
      <w:proofErr w:type="spellEnd"/>
      <w:r w:rsidRPr="00A71BC9">
        <w:rPr>
          <w:rFonts w:ascii="Arial" w:hAnsi="Arial" w:cs="Arial"/>
          <w:sz w:val="24"/>
          <w:szCs w:val="24"/>
          <w:u w:val="single"/>
        </w:rPr>
        <w:t xml:space="preserve"> район, </w:t>
      </w:r>
      <w:proofErr w:type="spellStart"/>
      <w:r w:rsidRPr="00A71BC9">
        <w:rPr>
          <w:rFonts w:ascii="Arial" w:hAnsi="Arial" w:cs="Arial"/>
          <w:sz w:val="24"/>
          <w:szCs w:val="24"/>
          <w:u w:val="single"/>
        </w:rPr>
        <w:t>пгт.Молоково</w:t>
      </w:r>
      <w:proofErr w:type="spellEnd"/>
      <w:r w:rsidRPr="00A71BC9">
        <w:rPr>
          <w:rFonts w:ascii="Arial" w:hAnsi="Arial" w:cs="Arial"/>
          <w:sz w:val="24"/>
          <w:szCs w:val="24"/>
          <w:u w:val="single"/>
        </w:rPr>
        <w:t xml:space="preserve">, </w:t>
      </w:r>
      <w:proofErr w:type="spellStart"/>
      <w:r w:rsidRPr="00A71BC9">
        <w:rPr>
          <w:rFonts w:ascii="Arial" w:hAnsi="Arial" w:cs="Arial"/>
          <w:sz w:val="24"/>
          <w:szCs w:val="24"/>
          <w:u w:val="single"/>
        </w:rPr>
        <w:t>ул.Ленина</w:t>
      </w:r>
      <w:proofErr w:type="spellEnd"/>
      <w:r w:rsidRPr="00A71BC9">
        <w:rPr>
          <w:rFonts w:ascii="Arial" w:hAnsi="Arial" w:cs="Arial"/>
          <w:sz w:val="24"/>
          <w:szCs w:val="24"/>
          <w:u w:val="single"/>
        </w:rPr>
        <w:t xml:space="preserve"> д.13</w:t>
      </w:r>
    </w:p>
    <w:p w:rsidR="00E80CE9" w:rsidRPr="00A71BC9" w:rsidRDefault="00E80CE9" w:rsidP="00E80CE9">
      <w:pPr>
        <w:suppressLineNumbers/>
        <w:ind w:firstLine="720"/>
        <w:rPr>
          <w:rFonts w:ascii="Arial" w:hAnsi="Arial" w:cs="Arial"/>
          <w:sz w:val="24"/>
        </w:rPr>
      </w:pPr>
      <w:r w:rsidRPr="00A71BC9">
        <w:rPr>
          <w:rFonts w:ascii="Arial" w:hAnsi="Arial" w:cs="Arial"/>
          <w:sz w:val="24"/>
        </w:rPr>
        <w:t>Телефон / факс: (848275)21361;  (848275)21043</w:t>
      </w:r>
    </w:p>
    <w:p w:rsidR="00E80CE9" w:rsidRPr="00A71BC9" w:rsidRDefault="00E80CE9" w:rsidP="00E80CE9">
      <w:pPr>
        <w:rPr>
          <w:rFonts w:ascii="Arial" w:hAnsi="Arial" w:cs="Arial"/>
          <w:noProof/>
          <w:sz w:val="24"/>
          <w:u w:val="single"/>
        </w:rPr>
      </w:pPr>
      <w:r w:rsidRPr="00A71BC9">
        <w:rPr>
          <w:rFonts w:ascii="Arial" w:hAnsi="Arial" w:cs="Arial"/>
          <w:sz w:val="24"/>
        </w:rPr>
        <w:t xml:space="preserve">Адрес электронной почты: </w:t>
      </w:r>
      <w:r w:rsidRPr="00A71BC9">
        <w:rPr>
          <w:rFonts w:ascii="Arial" w:hAnsi="Arial" w:cs="Arial"/>
          <w:noProof/>
          <w:sz w:val="24"/>
          <w:u w:val="single"/>
        </w:rPr>
        <w:t>molokovskiy_reg@web.region.tver.ru</w:t>
      </w:r>
    </w:p>
    <w:p w:rsidR="00E80CE9" w:rsidRPr="00A71BC9" w:rsidRDefault="00E80CE9" w:rsidP="00E80CE9">
      <w:pPr>
        <w:suppressLineNumbers/>
        <w:ind w:firstLine="720"/>
        <w:jc w:val="both"/>
        <w:rPr>
          <w:rFonts w:ascii="Arial" w:hAnsi="Arial" w:cs="Arial"/>
          <w:i/>
          <w:sz w:val="24"/>
          <w:u w:val="single"/>
        </w:rPr>
      </w:pPr>
      <w:r w:rsidRPr="00A71BC9">
        <w:rPr>
          <w:rFonts w:ascii="Arial" w:hAnsi="Arial" w:cs="Arial"/>
          <w:sz w:val="24"/>
        </w:rPr>
        <w:t xml:space="preserve">Сайт Уполномоченного органа в информационно-телекоммуникационной сети Интернет </w:t>
      </w:r>
      <w:r w:rsidRPr="00A71BC9">
        <w:rPr>
          <w:rFonts w:ascii="Arial" w:hAnsi="Arial" w:cs="Arial"/>
          <w:i/>
          <w:sz w:val="24"/>
        </w:rPr>
        <w:t>(либо сайт</w:t>
      </w:r>
      <w:r w:rsidRPr="00A71BC9">
        <w:rPr>
          <w:rFonts w:ascii="Arial" w:hAnsi="Arial" w:cs="Arial"/>
          <w:sz w:val="24"/>
        </w:rPr>
        <w:t xml:space="preserve"> </w:t>
      </w:r>
      <w:r w:rsidRPr="00A71BC9">
        <w:rPr>
          <w:rFonts w:ascii="Arial" w:hAnsi="Arial" w:cs="Arial"/>
          <w:i/>
          <w:sz w:val="24"/>
        </w:rPr>
        <w:t>муниципального образования Тверской области)</w:t>
      </w:r>
      <w:r w:rsidRPr="00A71BC9">
        <w:rPr>
          <w:rFonts w:ascii="Arial" w:hAnsi="Arial" w:cs="Arial"/>
          <w:sz w:val="24"/>
        </w:rPr>
        <w:t>:</w:t>
      </w:r>
      <w:r w:rsidRPr="00A71BC9">
        <w:rPr>
          <w:rStyle w:val="TextNPA"/>
          <w:rFonts w:ascii="Arial" w:hAnsi="Arial" w:cs="Arial"/>
          <w:sz w:val="24"/>
        </w:rPr>
        <w:t xml:space="preserve"> </w:t>
      </w:r>
      <w:r w:rsidRPr="00A71BC9">
        <w:rPr>
          <w:rStyle w:val="HTML"/>
          <w:rFonts w:ascii="Arial" w:hAnsi="Arial" w:cs="Arial"/>
          <w:i w:val="0"/>
          <w:sz w:val="24"/>
          <w:u w:val="single"/>
        </w:rPr>
        <w:t>molokovoadm.ru</w:t>
      </w:r>
    </w:p>
    <w:p w:rsidR="00E80CE9" w:rsidRPr="00A71BC9" w:rsidRDefault="00E80CE9" w:rsidP="00E80CE9">
      <w:pPr>
        <w:ind w:firstLine="720"/>
        <w:rPr>
          <w:rFonts w:ascii="Arial" w:hAnsi="Arial" w:cs="Arial"/>
          <w:sz w:val="24"/>
          <w:u w:val="single"/>
        </w:rPr>
      </w:pPr>
      <w:r w:rsidRPr="00A71BC9">
        <w:rPr>
          <w:rFonts w:ascii="Arial" w:hAnsi="Arial" w:cs="Arial"/>
          <w:sz w:val="24"/>
        </w:rPr>
        <w:t xml:space="preserve">Структурное подразделение Уполномоченного органа, обеспечивающее предоставление муниципальной услуги </w:t>
      </w:r>
      <w:r w:rsidRPr="00A71BC9">
        <w:rPr>
          <w:rFonts w:ascii="Arial" w:hAnsi="Arial" w:cs="Arial"/>
          <w:i/>
          <w:sz w:val="24"/>
        </w:rPr>
        <w:t>(при наличии)</w:t>
      </w:r>
      <w:r w:rsidRPr="00A71BC9">
        <w:rPr>
          <w:rFonts w:ascii="Arial" w:hAnsi="Arial" w:cs="Arial"/>
          <w:sz w:val="24"/>
        </w:rPr>
        <w:t xml:space="preserve">:           </w:t>
      </w:r>
      <w:r w:rsidRPr="00A71BC9">
        <w:rPr>
          <w:rFonts w:ascii="Arial" w:hAnsi="Arial" w:cs="Arial"/>
          <w:sz w:val="24"/>
          <w:u w:val="single"/>
        </w:rPr>
        <w:t xml:space="preserve"> отдел архитектуры , природопользования и вопрос жизнеобеспечения администрации </w:t>
      </w:r>
      <w:proofErr w:type="spellStart"/>
      <w:r w:rsidRPr="00A71BC9">
        <w:rPr>
          <w:rFonts w:ascii="Arial" w:hAnsi="Arial" w:cs="Arial"/>
          <w:sz w:val="24"/>
          <w:u w:val="single"/>
        </w:rPr>
        <w:t>Молоковского</w:t>
      </w:r>
      <w:proofErr w:type="spellEnd"/>
      <w:r w:rsidRPr="00A71BC9">
        <w:rPr>
          <w:rFonts w:ascii="Arial" w:hAnsi="Arial" w:cs="Arial"/>
          <w:sz w:val="24"/>
          <w:u w:val="single"/>
        </w:rPr>
        <w:t xml:space="preserve"> района Тверской области.</w:t>
      </w:r>
    </w:p>
    <w:p w:rsidR="00E80CE9" w:rsidRPr="00A71BC9" w:rsidRDefault="00E80CE9" w:rsidP="00E80CE9">
      <w:pPr>
        <w:suppressLineNumbers/>
        <w:ind w:firstLine="720"/>
        <w:rPr>
          <w:rFonts w:ascii="Arial" w:hAnsi="Arial" w:cs="Arial"/>
          <w:sz w:val="24"/>
        </w:rPr>
      </w:pPr>
      <w:r w:rsidRPr="00A71BC9">
        <w:rPr>
          <w:rFonts w:ascii="Arial" w:hAnsi="Arial" w:cs="Arial"/>
          <w:sz w:val="24"/>
        </w:rPr>
        <w:t>Контактные телефоны: (848275)21043</w:t>
      </w:r>
    </w:p>
    <w:p w:rsidR="00E80CE9" w:rsidRPr="00A71BC9" w:rsidRDefault="00E80CE9" w:rsidP="00E80CE9">
      <w:pPr>
        <w:ind w:firstLine="539"/>
        <w:rPr>
          <w:rFonts w:ascii="Arial" w:hAnsi="Arial" w:cs="Arial"/>
          <w:iCs/>
          <w:sz w:val="24"/>
          <w:u w:val="single"/>
        </w:rPr>
      </w:pPr>
      <w:r w:rsidRPr="00A71BC9">
        <w:rPr>
          <w:rFonts w:ascii="Arial" w:hAnsi="Arial" w:cs="Arial"/>
          <w:sz w:val="24"/>
        </w:rPr>
        <w:t xml:space="preserve">   Время работы Уполномоченного органа:                                                  </w:t>
      </w:r>
      <w:r w:rsidRPr="00A71BC9">
        <w:rPr>
          <w:rFonts w:ascii="Arial" w:hAnsi="Arial" w:cs="Arial"/>
          <w:sz w:val="24"/>
          <w:u w:val="single"/>
        </w:rPr>
        <w:t xml:space="preserve">Понедельник – четверг 8:25 – 17:30                                                                                       Пятница 8:25 – 17:00                                                                                                 С перерывом на обед 13:00– 14:00                                                                                   </w:t>
      </w:r>
      <w:r w:rsidRPr="00A71BC9">
        <w:rPr>
          <w:rFonts w:ascii="Arial" w:hAnsi="Arial" w:cs="Arial"/>
          <w:iCs/>
          <w:sz w:val="24"/>
        </w:rPr>
        <w:t xml:space="preserve">Приемные дни по приему граждан архитектором района:                                           </w:t>
      </w:r>
      <w:r w:rsidRPr="00A71BC9">
        <w:rPr>
          <w:rFonts w:ascii="Arial" w:hAnsi="Arial" w:cs="Arial"/>
          <w:iCs/>
          <w:sz w:val="24"/>
          <w:u w:val="single"/>
        </w:rPr>
        <w:t>Вторник: 9:00</w:t>
      </w:r>
      <w:r w:rsidRPr="00A71BC9">
        <w:rPr>
          <w:rFonts w:ascii="Arial" w:hAnsi="Arial" w:cs="Arial"/>
          <w:sz w:val="24"/>
          <w:u w:val="single"/>
        </w:rPr>
        <w:t xml:space="preserve">– </w:t>
      </w:r>
      <w:r w:rsidRPr="00A71BC9">
        <w:rPr>
          <w:rFonts w:ascii="Arial" w:hAnsi="Arial" w:cs="Arial"/>
          <w:iCs/>
          <w:sz w:val="24"/>
          <w:u w:val="single"/>
        </w:rPr>
        <w:t xml:space="preserve">  12:30                                                                                                 </w:t>
      </w:r>
      <w:r w:rsidR="00A87DCE" w:rsidRPr="00A71BC9">
        <w:rPr>
          <w:rFonts w:ascii="Arial" w:hAnsi="Arial" w:cs="Arial"/>
          <w:iCs/>
          <w:sz w:val="24"/>
          <w:u w:val="single"/>
        </w:rPr>
        <w:t>Четверг</w:t>
      </w:r>
      <w:r w:rsidRPr="00A71BC9">
        <w:rPr>
          <w:rFonts w:ascii="Arial" w:hAnsi="Arial" w:cs="Arial"/>
          <w:iCs/>
          <w:sz w:val="24"/>
          <w:u w:val="single"/>
        </w:rPr>
        <w:t>: 14 :00</w:t>
      </w:r>
      <w:r w:rsidRPr="00A71BC9">
        <w:rPr>
          <w:rFonts w:ascii="Arial" w:hAnsi="Arial" w:cs="Arial"/>
          <w:sz w:val="24"/>
          <w:u w:val="single"/>
        </w:rPr>
        <w:t xml:space="preserve">– </w:t>
      </w:r>
      <w:r w:rsidRPr="00A71BC9">
        <w:rPr>
          <w:rFonts w:ascii="Arial" w:hAnsi="Arial" w:cs="Arial"/>
          <w:iCs/>
          <w:sz w:val="24"/>
          <w:u w:val="single"/>
        </w:rPr>
        <w:t xml:space="preserve">17 :00 </w:t>
      </w:r>
    </w:p>
    <w:p w:rsidR="00E80CE9" w:rsidRPr="00A71BC9" w:rsidRDefault="00E80CE9" w:rsidP="00E80CE9">
      <w:pPr>
        <w:ind w:firstLine="720"/>
        <w:jc w:val="both"/>
        <w:rPr>
          <w:rFonts w:ascii="Arial" w:hAnsi="Arial" w:cs="Arial"/>
          <w:sz w:val="24"/>
        </w:rPr>
      </w:pPr>
      <w:r w:rsidRPr="00A71BC9">
        <w:rPr>
          <w:rFonts w:ascii="Arial" w:hAnsi="Arial" w:cs="Arial"/>
          <w:sz w:val="24"/>
        </w:rPr>
        <w:t xml:space="preserve">Адрес Единого портала государственных и муниципальных услуг (функций): </w:t>
      </w:r>
      <w:hyperlink r:id="rId47" w:history="1">
        <w:r w:rsidRPr="00A71BC9">
          <w:rPr>
            <w:rStyle w:val="aa"/>
            <w:rFonts w:ascii="Arial" w:hAnsi="Arial" w:cs="Arial"/>
            <w:color w:val="auto"/>
            <w:sz w:val="24"/>
            <w:u w:val="none"/>
          </w:rPr>
          <w:t>www.gosuslugi.ru</w:t>
        </w:r>
      </w:hyperlink>
    </w:p>
    <w:p w:rsidR="00075B14" w:rsidRPr="00A71BC9" w:rsidRDefault="00075B14" w:rsidP="00075B14">
      <w:pPr>
        <w:rPr>
          <w:rFonts w:ascii="Arial" w:hAnsi="Arial" w:cs="Arial"/>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FE2759" w:rsidRPr="00A71BC9" w:rsidRDefault="00FE2759" w:rsidP="00D37A9D">
      <w:pPr>
        <w:widowControl w:val="0"/>
        <w:autoSpaceDE w:val="0"/>
        <w:autoSpaceDN w:val="0"/>
        <w:adjustRightInd w:val="0"/>
        <w:jc w:val="center"/>
        <w:rPr>
          <w:rFonts w:ascii="Arial" w:hAnsi="Arial" w:cs="Arial"/>
          <w:b/>
          <w:sz w:val="24"/>
        </w:rPr>
      </w:pPr>
    </w:p>
    <w:p w:rsidR="00D37A9D" w:rsidRPr="00A71BC9" w:rsidRDefault="00D37A9D" w:rsidP="00D37A9D">
      <w:pPr>
        <w:widowControl w:val="0"/>
        <w:autoSpaceDE w:val="0"/>
        <w:autoSpaceDN w:val="0"/>
        <w:adjustRightInd w:val="0"/>
        <w:jc w:val="center"/>
        <w:rPr>
          <w:rFonts w:ascii="Arial" w:hAnsi="Arial" w:cs="Arial"/>
          <w:b/>
          <w:sz w:val="24"/>
        </w:rPr>
      </w:pPr>
      <w:r w:rsidRPr="00A71BC9">
        <w:rPr>
          <w:rFonts w:ascii="Arial" w:hAnsi="Arial" w:cs="Arial"/>
          <w:b/>
          <w:sz w:val="24"/>
        </w:rPr>
        <w:t>Сведения</w:t>
      </w:r>
    </w:p>
    <w:p w:rsidR="00D37A9D" w:rsidRPr="00A71BC9" w:rsidRDefault="00D37A9D" w:rsidP="00D37A9D">
      <w:pPr>
        <w:pStyle w:val="ConsNonformat"/>
        <w:ind w:right="0"/>
        <w:jc w:val="center"/>
        <w:rPr>
          <w:rFonts w:ascii="Arial" w:hAnsi="Arial" w:cs="Arial"/>
          <w:b/>
          <w:sz w:val="24"/>
          <w:szCs w:val="24"/>
        </w:rPr>
      </w:pPr>
      <w:r w:rsidRPr="00A71BC9">
        <w:rPr>
          <w:rFonts w:ascii="Arial" w:hAnsi="Arial" w:cs="Arial"/>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w:t>
      </w:r>
    </w:p>
    <w:p w:rsidR="00D37A9D" w:rsidRPr="00A71BC9" w:rsidRDefault="00D37A9D" w:rsidP="00D37A9D">
      <w:pPr>
        <w:pStyle w:val="ConsNonformat"/>
        <w:ind w:right="0"/>
        <w:jc w:val="center"/>
        <w:rPr>
          <w:rFonts w:ascii="Arial" w:hAnsi="Arial" w:cs="Arial"/>
          <w:b/>
          <w:sz w:val="24"/>
          <w:szCs w:val="24"/>
        </w:rPr>
      </w:pPr>
      <w:r w:rsidRPr="00A71BC9">
        <w:rPr>
          <w:rFonts w:ascii="Arial" w:hAnsi="Arial" w:cs="Arial"/>
          <w:b/>
          <w:sz w:val="24"/>
          <w:szCs w:val="24"/>
        </w:rPr>
        <w:t xml:space="preserve"> в предоставлении муниципальной услуги</w:t>
      </w:r>
    </w:p>
    <w:p w:rsidR="00D37A9D" w:rsidRPr="00A71BC9" w:rsidRDefault="00D37A9D" w:rsidP="00D37A9D">
      <w:pPr>
        <w:pStyle w:val="ConsNonformat"/>
        <w:ind w:right="0"/>
        <w:jc w:val="center"/>
        <w:rPr>
          <w:rFonts w:ascii="Arial" w:hAnsi="Arial" w:cs="Arial"/>
          <w:b/>
          <w:sz w:val="24"/>
          <w:szCs w:val="24"/>
        </w:rPr>
      </w:pPr>
    </w:p>
    <w:tbl>
      <w:tblPr>
        <w:tblW w:w="1020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33"/>
        <w:gridCol w:w="1985"/>
        <w:gridCol w:w="1417"/>
        <w:gridCol w:w="1560"/>
        <w:gridCol w:w="2411"/>
      </w:tblGrid>
      <w:tr w:rsidR="00260A5F" w:rsidRPr="00A71BC9" w:rsidTr="00075B14">
        <w:tc>
          <w:tcPr>
            <w:tcW w:w="2833" w:type="dxa"/>
            <w:tcBorders>
              <w:top w:val="single" w:sz="4" w:space="0" w:color="auto"/>
              <w:left w:val="single" w:sz="4" w:space="0" w:color="auto"/>
              <w:bottom w:val="single" w:sz="4" w:space="0" w:color="auto"/>
              <w:right w:val="single" w:sz="4" w:space="0" w:color="auto"/>
            </w:tcBorders>
            <w:vAlign w:val="center"/>
            <w:hideMark/>
          </w:tcPr>
          <w:p w:rsidR="00D37A9D" w:rsidRPr="00A71BC9" w:rsidRDefault="00D37A9D" w:rsidP="00430AA8">
            <w:pPr>
              <w:pStyle w:val="af0"/>
              <w:spacing w:line="276" w:lineRule="auto"/>
              <w:jc w:val="center"/>
              <w:rPr>
                <w:b/>
              </w:rPr>
            </w:pPr>
            <w:r w:rsidRPr="00A71BC9">
              <w:rPr>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7A9D" w:rsidRPr="00A71BC9" w:rsidRDefault="00D37A9D" w:rsidP="00430AA8">
            <w:pPr>
              <w:pStyle w:val="af0"/>
              <w:spacing w:line="276" w:lineRule="auto"/>
              <w:jc w:val="center"/>
              <w:rPr>
                <w:b/>
              </w:rPr>
            </w:pPr>
            <w:r w:rsidRPr="00A71BC9">
              <w:rPr>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A9D" w:rsidRPr="00A71BC9" w:rsidRDefault="00D37A9D" w:rsidP="00430AA8">
            <w:pPr>
              <w:pStyle w:val="af0"/>
              <w:spacing w:line="276" w:lineRule="auto"/>
              <w:ind w:left="-57" w:right="-57"/>
              <w:jc w:val="center"/>
              <w:rPr>
                <w:b/>
              </w:rPr>
            </w:pPr>
            <w:r w:rsidRPr="00A71BC9">
              <w:rPr>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7A9D" w:rsidRPr="00A71BC9" w:rsidRDefault="00D37A9D" w:rsidP="00430AA8">
            <w:pPr>
              <w:pStyle w:val="af0"/>
              <w:spacing w:line="276" w:lineRule="auto"/>
              <w:jc w:val="center"/>
              <w:rPr>
                <w:b/>
              </w:rPr>
            </w:pPr>
            <w:r w:rsidRPr="00A71BC9">
              <w:rPr>
                <w:b/>
              </w:rPr>
              <w:t>Е-</w:t>
            </w:r>
            <w:proofErr w:type="spellStart"/>
            <w:r w:rsidRPr="00A71BC9">
              <w:rPr>
                <w:b/>
              </w:rPr>
              <w:t>mail</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rsidR="00D37A9D" w:rsidRPr="00A71BC9" w:rsidRDefault="00D37A9D" w:rsidP="00430AA8">
            <w:pPr>
              <w:pStyle w:val="af0"/>
              <w:spacing w:line="276" w:lineRule="auto"/>
              <w:jc w:val="center"/>
              <w:rPr>
                <w:b/>
              </w:rPr>
            </w:pPr>
            <w:r w:rsidRPr="00A71BC9">
              <w:rPr>
                <w:b/>
              </w:rPr>
              <w:t>График работы</w:t>
            </w:r>
          </w:p>
        </w:tc>
      </w:tr>
      <w:tr w:rsidR="00260A5F" w:rsidRPr="00A71BC9" w:rsidTr="00075B14">
        <w:tc>
          <w:tcPr>
            <w:tcW w:w="2833" w:type="dxa"/>
            <w:tcBorders>
              <w:top w:val="single" w:sz="4" w:space="0" w:color="auto"/>
              <w:left w:val="single" w:sz="4" w:space="0" w:color="auto"/>
              <w:bottom w:val="single" w:sz="4" w:space="0" w:color="auto"/>
              <w:right w:val="single" w:sz="4" w:space="0" w:color="auto"/>
            </w:tcBorders>
            <w:hideMark/>
          </w:tcPr>
          <w:p w:rsidR="00D37A9D" w:rsidRPr="00A71BC9" w:rsidRDefault="00D37A9D" w:rsidP="00430AA8">
            <w:pPr>
              <w:pStyle w:val="af0"/>
              <w:spacing w:line="276" w:lineRule="auto"/>
            </w:pPr>
            <w:proofErr w:type="spellStart"/>
            <w:r w:rsidRPr="00A71BC9">
              <w:t>Сандовский_филиал</w:t>
            </w:r>
            <w:proofErr w:type="spellEnd"/>
            <w:r w:rsidRPr="00A71BC9">
              <w:t xml:space="preserve"> государственного автономного учреждения Тверской области «Многофункциональный центр предоставления государственных и муниципальных услуг»</w:t>
            </w:r>
          </w:p>
        </w:tc>
        <w:tc>
          <w:tcPr>
            <w:tcW w:w="1985" w:type="dxa"/>
            <w:tcBorders>
              <w:top w:val="single" w:sz="4" w:space="0" w:color="auto"/>
              <w:left w:val="single" w:sz="4" w:space="0" w:color="auto"/>
              <w:bottom w:val="single" w:sz="4" w:space="0" w:color="auto"/>
              <w:right w:val="single" w:sz="4" w:space="0" w:color="auto"/>
            </w:tcBorders>
          </w:tcPr>
          <w:p w:rsidR="00D37A9D" w:rsidRPr="00A71BC9" w:rsidRDefault="00D37A9D" w:rsidP="00430AA8">
            <w:pPr>
              <w:pStyle w:val="a4"/>
              <w:spacing w:line="276" w:lineRule="auto"/>
              <w:rPr>
                <w:rFonts w:ascii="Arial" w:hAnsi="Arial" w:cs="Arial"/>
              </w:rPr>
            </w:pPr>
            <w:r w:rsidRPr="00A71BC9">
              <w:rPr>
                <w:rFonts w:ascii="Arial" w:hAnsi="Arial" w:cs="Arial"/>
              </w:rPr>
              <w:t>ул. Лесная, д. 4, пос. Сандово, Тверская область, 171750</w:t>
            </w:r>
          </w:p>
          <w:p w:rsidR="00D37A9D" w:rsidRPr="00A71BC9" w:rsidRDefault="00D37A9D" w:rsidP="00430AA8">
            <w:pPr>
              <w:pStyle w:val="af0"/>
              <w:spacing w:line="276" w:lineRule="auto"/>
            </w:pPr>
          </w:p>
        </w:tc>
        <w:tc>
          <w:tcPr>
            <w:tcW w:w="1417" w:type="dxa"/>
            <w:tcBorders>
              <w:top w:val="single" w:sz="4" w:space="0" w:color="auto"/>
              <w:left w:val="single" w:sz="4" w:space="0" w:color="auto"/>
              <w:bottom w:val="single" w:sz="4" w:space="0" w:color="auto"/>
              <w:right w:val="single" w:sz="4" w:space="0" w:color="auto"/>
            </w:tcBorders>
            <w:hideMark/>
          </w:tcPr>
          <w:p w:rsidR="00D37A9D" w:rsidRPr="00A71BC9" w:rsidRDefault="00D37A9D" w:rsidP="00430AA8">
            <w:pPr>
              <w:pStyle w:val="a4"/>
              <w:spacing w:line="276" w:lineRule="auto"/>
              <w:rPr>
                <w:rFonts w:ascii="Arial" w:hAnsi="Arial" w:cs="Arial"/>
              </w:rPr>
            </w:pPr>
            <w:r w:rsidRPr="00A71BC9">
              <w:rPr>
                <w:rStyle w:val="af2"/>
                <w:rFonts w:ascii="Arial" w:hAnsi="Arial" w:cs="Arial"/>
              </w:rPr>
              <w:t>8 (48272)                2-11-12;              8 (48272)                2-10-10</w:t>
            </w:r>
            <w:r w:rsidRPr="00A71BC9">
              <w:rPr>
                <w:rFonts w:ascii="Arial" w:hAnsi="Arial" w:cs="Arial"/>
                <w:b/>
              </w:rPr>
              <w:t> </w:t>
            </w:r>
          </w:p>
        </w:tc>
        <w:tc>
          <w:tcPr>
            <w:tcW w:w="1560" w:type="dxa"/>
            <w:tcBorders>
              <w:top w:val="single" w:sz="4" w:space="0" w:color="auto"/>
              <w:left w:val="single" w:sz="4" w:space="0" w:color="auto"/>
              <w:bottom w:val="single" w:sz="4" w:space="0" w:color="auto"/>
              <w:right w:val="single" w:sz="4" w:space="0" w:color="auto"/>
            </w:tcBorders>
          </w:tcPr>
          <w:p w:rsidR="00D37A9D" w:rsidRPr="00A71BC9" w:rsidRDefault="001E1A37" w:rsidP="00430AA8">
            <w:pPr>
              <w:rPr>
                <w:rFonts w:ascii="Arial" w:hAnsi="Arial" w:cs="Arial"/>
                <w:sz w:val="24"/>
              </w:rPr>
            </w:pPr>
            <w:hyperlink r:id="rId48" w:tgtFrame="_blank" w:history="1">
              <w:proofErr w:type="spellStart"/>
              <w:r w:rsidR="00D37A9D" w:rsidRPr="00A71BC9">
                <w:rPr>
                  <w:rStyle w:val="aa"/>
                  <w:rFonts w:ascii="Arial" w:hAnsi="Arial" w:cs="Arial"/>
                  <w:color w:val="auto"/>
                  <w:sz w:val="24"/>
                  <w:lang w:val="en-US"/>
                </w:rPr>
                <w:t>sandovskij</w:t>
              </w:r>
              <w:proofErr w:type="spellEnd"/>
              <w:r w:rsidR="00D37A9D" w:rsidRPr="00A71BC9">
                <w:rPr>
                  <w:rStyle w:val="aa"/>
                  <w:rFonts w:ascii="Arial" w:hAnsi="Arial" w:cs="Arial"/>
                  <w:color w:val="auto"/>
                  <w:sz w:val="24"/>
                </w:rPr>
                <w:t>-</w:t>
              </w:r>
              <w:r w:rsidR="00D37A9D" w:rsidRPr="00A71BC9">
                <w:rPr>
                  <w:rStyle w:val="aa"/>
                  <w:rFonts w:ascii="Arial" w:hAnsi="Arial" w:cs="Arial"/>
                  <w:color w:val="auto"/>
                  <w:sz w:val="24"/>
                  <w:lang w:val="en-US"/>
                </w:rPr>
                <w:t>filial</w:t>
              </w:r>
              <w:r w:rsidR="00D37A9D" w:rsidRPr="00A71BC9">
                <w:rPr>
                  <w:rStyle w:val="aa"/>
                  <w:rFonts w:ascii="Arial" w:hAnsi="Arial" w:cs="Arial"/>
                  <w:color w:val="auto"/>
                  <w:sz w:val="24"/>
                </w:rPr>
                <w:t>-</w:t>
              </w:r>
              <w:proofErr w:type="spellStart"/>
              <w:r w:rsidR="00D37A9D" w:rsidRPr="00A71BC9">
                <w:rPr>
                  <w:rStyle w:val="aa"/>
                  <w:rFonts w:ascii="Arial" w:hAnsi="Arial" w:cs="Arial"/>
                  <w:color w:val="auto"/>
                  <w:sz w:val="24"/>
                  <w:lang w:val="en-US"/>
                </w:rPr>
                <w:t>gau</w:t>
              </w:r>
              <w:proofErr w:type="spellEnd"/>
              <w:r w:rsidR="00D37A9D" w:rsidRPr="00A71BC9">
                <w:rPr>
                  <w:rStyle w:val="aa"/>
                  <w:rFonts w:ascii="Arial" w:hAnsi="Arial" w:cs="Arial"/>
                  <w:color w:val="auto"/>
                  <w:sz w:val="24"/>
                </w:rPr>
                <w:t>-</w:t>
              </w:r>
              <w:proofErr w:type="spellStart"/>
              <w:r w:rsidR="00D37A9D" w:rsidRPr="00A71BC9">
                <w:rPr>
                  <w:rStyle w:val="aa"/>
                  <w:rFonts w:ascii="Arial" w:hAnsi="Arial" w:cs="Arial"/>
                  <w:b/>
                  <w:bCs/>
                  <w:color w:val="auto"/>
                  <w:sz w:val="24"/>
                  <w:lang w:val="en-US"/>
                </w:rPr>
                <w:t>mfts</w:t>
              </w:r>
              <w:proofErr w:type="spellEnd"/>
            </w:hyperlink>
          </w:p>
          <w:p w:rsidR="00D37A9D" w:rsidRPr="00A71BC9" w:rsidRDefault="00D37A9D" w:rsidP="00430AA8">
            <w:pPr>
              <w:pStyle w:val="af0"/>
              <w:spacing w:line="276" w:lineRule="auto"/>
            </w:pPr>
          </w:p>
        </w:tc>
        <w:tc>
          <w:tcPr>
            <w:tcW w:w="2411" w:type="dxa"/>
            <w:tcBorders>
              <w:top w:val="single" w:sz="4" w:space="0" w:color="auto"/>
              <w:left w:val="single" w:sz="4" w:space="0" w:color="auto"/>
              <w:bottom w:val="single" w:sz="4" w:space="0" w:color="auto"/>
              <w:right w:val="single" w:sz="4" w:space="0" w:color="auto"/>
            </w:tcBorders>
          </w:tcPr>
          <w:p w:rsidR="00D37A9D" w:rsidRPr="00A71BC9" w:rsidRDefault="00D37A9D" w:rsidP="00430AA8">
            <w:pPr>
              <w:pStyle w:val="a4"/>
              <w:spacing w:line="276" w:lineRule="auto"/>
              <w:jc w:val="both"/>
              <w:rPr>
                <w:rFonts w:ascii="Arial" w:hAnsi="Arial" w:cs="Arial"/>
              </w:rPr>
            </w:pPr>
            <w:r w:rsidRPr="00A71BC9">
              <w:rPr>
                <w:rFonts w:ascii="Arial" w:hAnsi="Arial" w:cs="Arial"/>
              </w:rPr>
              <w:t>Понедельник – пятница 8:00 – 20:00       Суббота 9:00 – 14:00      Без перерыва на обед                      Воскресенье – выходной</w:t>
            </w:r>
          </w:p>
          <w:p w:rsidR="00D37A9D" w:rsidRPr="00A71BC9" w:rsidRDefault="00D37A9D" w:rsidP="00430AA8">
            <w:pPr>
              <w:pStyle w:val="af0"/>
              <w:spacing w:line="276" w:lineRule="auto"/>
            </w:pPr>
          </w:p>
        </w:tc>
      </w:tr>
      <w:tr w:rsidR="00260A5F" w:rsidRPr="00A71BC9" w:rsidTr="00075B14">
        <w:tc>
          <w:tcPr>
            <w:tcW w:w="2833" w:type="dxa"/>
            <w:tcBorders>
              <w:top w:val="single" w:sz="4" w:space="0" w:color="auto"/>
              <w:left w:val="single" w:sz="4" w:space="0" w:color="auto"/>
              <w:bottom w:val="single" w:sz="4" w:space="0" w:color="auto"/>
              <w:right w:val="single" w:sz="4" w:space="0" w:color="auto"/>
            </w:tcBorders>
          </w:tcPr>
          <w:p w:rsidR="009D3097" w:rsidRPr="00A71BC9" w:rsidRDefault="009D3097" w:rsidP="009D3097">
            <w:pPr>
              <w:pStyle w:val="af0"/>
              <w:spacing w:line="276" w:lineRule="auto"/>
            </w:pPr>
            <w:proofErr w:type="spellStart"/>
            <w:r w:rsidRPr="00A71BC9">
              <w:t>Молоковское</w:t>
            </w:r>
            <w:proofErr w:type="spellEnd"/>
            <w:r w:rsidRPr="00A71BC9">
              <w:t xml:space="preserve"> территориально обособленное структурное подразделение </w:t>
            </w:r>
            <w:proofErr w:type="spellStart"/>
            <w:r w:rsidRPr="00A71BC9">
              <w:rPr>
                <w:u w:val="single"/>
              </w:rPr>
              <w:t>Сандовского_</w:t>
            </w:r>
            <w:r w:rsidRPr="00A71BC9">
              <w:t>филиала</w:t>
            </w:r>
            <w:proofErr w:type="spellEnd"/>
            <w:r w:rsidRPr="00A71BC9">
              <w:t xml:space="preserve"> государственного автономного учреждения Тверской области «Многофункциональный центр предоставления государственных и муниципальных услуг» </w:t>
            </w:r>
          </w:p>
        </w:tc>
        <w:tc>
          <w:tcPr>
            <w:tcW w:w="1985" w:type="dxa"/>
            <w:tcBorders>
              <w:top w:val="single" w:sz="4" w:space="0" w:color="auto"/>
              <w:left w:val="single" w:sz="4" w:space="0" w:color="auto"/>
              <w:bottom w:val="single" w:sz="4" w:space="0" w:color="auto"/>
              <w:right w:val="single" w:sz="4" w:space="0" w:color="auto"/>
            </w:tcBorders>
          </w:tcPr>
          <w:p w:rsidR="009D3097" w:rsidRPr="00A71BC9" w:rsidRDefault="009D3097" w:rsidP="00303658">
            <w:pPr>
              <w:pStyle w:val="a4"/>
              <w:spacing w:line="276" w:lineRule="auto"/>
              <w:rPr>
                <w:rFonts w:ascii="Arial" w:hAnsi="Arial" w:cs="Arial"/>
              </w:rPr>
            </w:pPr>
            <w:r w:rsidRPr="00A71BC9">
              <w:rPr>
                <w:rFonts w:ascii="Arial" w:hAnsi="Arial" w:cs="Arial"/>
              </w:rPr>
              <w:t xml:space="preserve">ул. Ленина, д. 16, </w:t>
            </w:r>
            <w:proofErr w:type="spellStart"/>
            <w:r w:rsidRPr="00A71BC9">
              <w:rPr>
                <w:rFonts w:ascii="Arial" w:hAnsi="Arial" w:cs="Arial"/>
              </w:rPr>
              <w:t>пгт</w:t>
            </w:r>
            <w:proofErr w:type="spellEnd"/>
            <w:r w:rsidRPr="00A71BC9">
              <w:rPr>
                <w:rFonts w:ascii="Arial" w:hAnsi="Arial" w:cs="Arial"/>
              </w:rPr>
              <w:t>. Молоково, Тверская область, 171680</w:t>
            </w:r>
          </w:p>
          <w:p w:rsidR="009D3097" w:rsidRPr="00A71BC9" w:rsidRDefault="009D3097" w:rsidP="00303658">
            <w:pPr>
              <w:pStyle w:val="a4"/>
              <w:spacing w:line="276"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D3097" w:rsidRPr="00A71BC9" w:rsidRDefault="009D3097" w:rsidP="00303658">
            <w:pPr>
              <w:pStyle w:val="a4"/>
              <w:spacing w:line="276" w:lineRule="auto"/>
              <w:rPr>
                <w:rStyle w:val="af2"/>
                <w:rFonts w:ascii="Arial" w:hAnsi="Arial" w:cs="Arial"/>
              </w:rPr>
            </w:pPr>
            <w:r w:rsidRPr="00A71BC9">
              <w:rPr>
                <w:rStyle w:val="af2"/>
                <w:rFonts w:ascii="Arial" w:hAnsi="Arial" w:cs="Arial"/>
              </w:rPr>
              <w:t>89105390652</w:t>
            </w:r>
          </w:p>
        </w:tc>
        <w:tc>
          <w:tcPr>
            <w:tcW w:w="1560" w:type="dxa"/>
            <w:tcBorders>
              <w:top w:val="single" w:sz="4" w:space="0" w:color="auto"/>
              <w:left w:val="single" w:sz="4" w:space="0" w:color="auto"/>
              <w:bottom w:val="single" w:sz="4" w:space="0" w:color="auto"/>
              <w:right w:val="single" w:sz="4" w:space="0" w:color="auto"/>
            </w:tcBorders>
          </w:tcPr>
          <w:p w:rsidR="009D3097" w:rsidRPr="00A71BC9" w:rsidRDefault="009D3097" w:rsidP="00303658">
            <w:pPr>
              <w:rPr>
                <w:rFonts w:ascii="Arial" w:hAnsi="Arial" w:cs="Arial"/>
                <w:sz w:val="24"/>
              </w:rPr>
            </w:pPr>
            <w:proofErr w:type="spellStart"/>
            <w:r w:rsidRPr="00A71BC9">
              <w:rPr>
                <w:rFonts w:ascii="Arial" w:hAnsi="Arial" w:cs="Arial"/>
                <w:sz w:val="24"/>
                <w:lang w:val="en-US"/>
              </w:rPr>
              <w:t>molokovo</w:t>
            </w:r>
            <w:proofErr w:type="spellEnd"/>
            <w:r w:rsidRPr="00A71BC9">
              <w:rPr>
                <w:rFonts w:ascii="Arial" w:hAnsi="Arial" w:cs="Arial"/>
                <w:sz w:val="24"/>
              </w:rPr>
              <w:t>@</w:t>
            </w:r>
            <w:proofErr w:type="spellStart"/>
            <w:r w:rsidRPr="00A71BC9">
              <w:rPr>
                <w:rFonts w:ascii="Arial" w:hAnsi="Arial" w:cs="Arial"/>
                <w:sz w:val="24"/>
                <w:lang w:val="en-US"/>
              </w:rPr>
              <w:t>mfc</w:t>
            </w:r>
            <w:proofErr w:type="spellEnd"/>
            <w:r w:rsidRPr="00A71BC9">
              <w:rPr>
                <w:rFonts w:ascii="Arial" w:hAnsi="Arial" w:cs="Arial"/>
                <w:sz w:val="24"/>
              </w:rPr>
              <w:t>-</w:t>
            </w:r>
            <w:proofErr w:type="spellStart"/>
            <w:r w:rsidRPr="00A71BC9">
              <w:rPr>
                <w:rFonts w:ascii="Arial" w:hAnsi="Arial" w:cs="Arial"/>
                <w:sz w:val="24"/>
                <w:lang w:val="en-US"/>
              </w:rPr>
              <w:t>tver</w:t>
            </w:r>
            <w:proofErr w:type="spellEnd"/>
            <w:r w:rsidRPr="00A71BC9">
              <w:rPr>
                <w:rFonts w:ascii="Arial" w:hAnsi="Arial" w:cs="Arial"/>
                <w:sz w:val="24"/>
              </w:rPr>
              <w:t>.</w:t>
            </w:r>
            <w:proofErr w:type="spellStart"/>
            <w:r w:rsidRPr="00A71BC9">
              <w:rPr>
                <w:rFonts w:ascii="Arial" w:hAnsi="Arial" w:cs="Arial"/>
                <w:sz w:val="24"/>
                <w:lang w:val="en-US"/>
              </w:rPr>
              <w:t>ru</w:t>
            </w:r>
            <w:proofErr w:type="spellEnd"/>
          </w:p>
        </w:tc>
        <w:tc>
          <w:tcPr>
            <w:tcW w:w="2411" w:type="dxa"/>
            <w:tcBorders>
              <w:top w:val="single" w:sz="4" w:space="0" w:color="auto"/>
              <w:left w:val="single" w:sz="4" w:space="0" w:color="auto"/>
              <w:bottom w:val="single" w:sz="4" w:space="0" w:color="auto"/>
              <w:right w:val="single" w:sz="4" w:space="0" w:color="auto"/>
            </w:tcBorders>
          </w:tcPr>
          <w:p w:rsidR="009D3097" w:rsidRPr="00A71BC9" w:rsidRDefault="009D3097" w:rsidP="00303658">
            <w:pPr>
              <w:pStyle w:val="a4"/>
              <w:spacing w:line="276" w:lineRule="auto"/>
              <w:jc w:val="both"/>
              <w:rPr>
                <w:rFonts w:ascii="Arial" w:hAnsi="Arial" w:cs="Arial"/>
              </w:rPr>
            </w:pPr>
            <w:r w:rsidRPr="00A71BC9">
              <w:rPr>
                <w:rFonts w:ascii="Arial" w:hAnsi="Arial" w:cs="Arial"/>
              </w:rPr>
              <w:t>Понедельник – пятница 8:00 – 17:00       Суббота 9:00 – 14:00      Перерыв на обед: 13:00-14-00;                         Суббота–                      воскресенье выходной.</w:t>
            </w:r>
          </w:p>
          <w:p w:rsidR="009D3097" w:rsidRPr="00A71BC9" w:rsidRDefault="009D3097" w:rsidP="00303658">
            <w:pPr>
              <w:pStyle w:val="a4"/>
              <w:spacing w:line="276" w:lineRule="auto"/>
              <w:jc w:val="both"/>
              <w:rPr>
                <w:rFonts w:ascii="Arial" w:hAnsi="Arial" w:cs="Arial"/>
              </w:rPr>
            </w:pPr>
          </w:p>
        </w:tc>
      </w:tr>
    </w:tbl>
    <w:p w:rsidR="00D37A9D" w:rsidRPr="00A71BC9" w:rsidRDefault="00D37A9D" w:rsidP="00D37A9D">
      <w:pPr>
        <w:ind w:firstLine="709"/>
        <w:jc w:val="both"/>
        <w:rPr>
          <w:rFonts w:ascii="Arial" w:hAnsi="Arial" w:cs="Arial"/>
          <w:sz w:val="24"/>
        </w:rPr>
      </w:pPr>
      <w:r w:rsidRPr="00A71BC9">
        <w:rPr>
          <w:rFonts w:ascii="Arial" w:hAnsi="Arial" w:cs="Arial"/>
          <w:sz w:val="24"/>
        </w:rPr>
        <w:t>Телефон Центра телефонного обслуживания населения:</w:t>
      </w:r>
    </w:p>
    <w:p w:rsidR="00D37A9D" w:rsidRPr="00A71BC9" w:rsidRDefault="00D37A9D" w:rsidP="00D37A9D">
      <w:pPr>
        <w:ind w:firstLine="709"/>
        <w:jc w:val="both"/>
        <w:rPr>
          <w:rFonts w:ascii="Arial" w:hAnsi="Arial" w:cs="Arial"/>
          <w:sz w:val="24"/>
        </w:rPr>
      </w:pPr>
      <w:r w:rsidRPr="00A71BC9">
        <w:rPr>
          <w:rFonts w:ascii="Arial" w:hAnsi="Arial" w:cs="Arial"/>
          <w:sz w:val="24"/>
        </w:rPr>
        <w:t>8-800-450-00-20</w:t>
      </w:r>
    </w:p>
    <w:p w:rsidR="00673CA2" w:rsidRPr="00A71BC9" w:rsidRDefault="00673CA2" w:rsidP="00673CA2">
      <w:pPr>
        <w:rPr>
          <w:rFonts w:ascii="Arial" w:hAnsi="Arial" w:cs="Arial"/>
          <w:sz w:val="24"/>
        </w:rPr>
      </w:pPr>
    </w:p>
    <w:p w:rsidR="00083513" w:rsidRPr="00A71BC9" w:rsidRDefault="00673CA2" w:rsidP="00673CA2">
      <w:pPr>
        <w:ind w:left="2127"/>
        <w:rPr>
          <w:rFonts w:ascii="Arial" w:hAnsi="Arial" w:cs="Arial"/>
          <w:sz w:val="24"/>
        </w:rPr>
      </w:pPr>
      <w:r w:rsidRPr="00A71BC9">
        <w:rPr>
          <w:rFonts w:ascii="Arial" w:hAnsi="Arial" w:cs="Arial"/>
          <w:sz w:val="24"/>
        </w:rPr>
        <w:t xml:space="preserve">                      </w:t>
      </w: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083513" w:rsidRPr="00A71BC9" w:rsidRDefault="00083513" w:rsidP="00673CA2">
      <w:pPr>
        <w:ind w:left="2127"/>
        <w:rPr>
          <w:rFonts w:ascii="Arial" w:hAnsi="Arial" w:cs="Arial"/>
          <w:sz w:val="24"/>
        </w:rPr>
      </w:pPr>
    </w:p>
    <w:p w:rsidR="00673CA2" w:rsidRPr="00A71BC9" w:rsidRDefault="00083513" w:rsidP="00E62494">
      <w:pPr>
        <w:ind w:left="2127"/>
        <w:jc w:val="right"/>
        <w:rPr>
          <w:rFonts w:ascii="Arial" w:hAnsi="Arial" w:cs="Arial"/>
          <w:sz w:val="24"/>
        </w:rPr>
      </w:pPr>
      <w:r w:rsidRPr="00A71BC9">
        <w:rPr>
          <w:rFonts w:ascii="Arial" w:hAnsi="Arial" w:cs="Arial"/>
          <w:sz w:val="24"/>
        </w:rPr>
        <w:t xml:space="preserve">                      </w:t>
      </w:r>
      <w:r w:rsidR="00673CA2" w:rsidRPr="00A71BC9">
        <w:rPr>
          <w:rFonts w:ascii="Arial" w:hAnsi="Arial" w:cs="Arial"/>
          <w:sz w:val="24"/>
        </w:rPr>
        <w:t xml:space="preserve"> Приложение 2</w:t>
      </w:r>
    </w:p>
    <w:p w:rsidR="0024070F" w:rsidRPr="00A71BC9" w:rsidRDefault="0024070F" w:rsidP="00E62494">
      <w:pPr>
        <w:autoSpaceDE w:val="0"/>
        <w:autoSpaceDN w:val="0"/>
        <w:adjustRightInd w:val="0"/>
        <w:jc w:val="right"/>
        <w:rPr>
          <w:rFonts w:ascii="Arial" w:hAnsi="Arial" w:cs="Arial"/>
          <w:sz w:val="24"/>
        </w:rPr>
      </w:pPr>
      <w:r w:rsidRPr="00A71BC9">
        <w:rPr>
          <w:rFonts w:ascii="Arial" w:hAnsi="Arial" w:cs="Arial"/>
          <w:spacing w:val="2"/>
          <w:sz w:val="24"/>
        </w:rPr>
        <w:t>Приложение 2 к административному регламенту</w:t>
      </w:r>
      <w:r w:rsidRPr="00A71BC9">
        <w:rPr>
          <w:rFonts w:ascii="Arial" w:hAnsi="Arial" w:cs="Arial"/>
          <w:spacing w:val="2"/>
          <w:sz w:val="24"/>
        </w:rPr>
        <w:br/>
      </w:r>
      <w:r w:rsidRPr="00A71BC9">
        <w:rPr>
          <w:rFonts w:ascii="Arial" w:hAnsi="Arial" w:cs="Arial"/>
          <w:sz w:val="24"/>
        </w:rPr>
        <w:t xml:space="preserve">предоставления муниципальной услуги                                                                                                                                «Оценка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1E6B8E" w:rsidRPr="00A71BC9" w:rsidRDefault="001E6B8E" w:rsidP="00E62494">
      <w:pPr>
        <w:ind w:firstLine="708"/>
        <w:jc w:val="right"/>
        <w:rPr>
          <w:rFonts w:ascii="Arial" w:hAnsi="Arial" w:cs="Arial"/>
          <w:sz w:val="24"/>
        </w:rPr>
      </w:pPr>
    </w:p>
    <w:bookmarkEnd w:id="22"/>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Председателю</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межведомственной комиссии</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________________________</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от собственника</w:t>
      </w:r>
      <w:r w:rsidR="000B7B28" w:rsidRPr="00A71BC9">
        <w:rPr>
          <w:rFonts w:ascii="Arial" w:hAnsi="Arial" w:cs="Arial"/>
          <w:sz w:val="24"/>
        </w:rPr>
        <w:t xml:space="preserve"> (нанимателя)</w:t>
      </w:r>
      <w:r w:rsidRPr="00A71BC9">
        <w:rPr>
          <w:rFonts w:ascii="Arial" w:hAnsi="Arial" w:cs="Arial"/>
          <w:sz w:val="24"/>
        </w:rPr>
        <w:t xml:space="preserve"> помещения</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расположенного по адресу:</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_________________________________</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_________________________________</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_________________________________</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Ф.И.О., дата рождения</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место жительства,_________________</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________________________________</w:t>
      </w:r>
    </w:p>
    <w:p w:rsidR="00BE6CBA" w:rsidRPr="00A71BC9" w:rsidRDefault="00BE6CBA" w:rsidP="009F1034">
      <w:pPr>
        <w:spacing w:before="100" w:beforeAutospacing="1" w:after="100" w:afterAutospacing="1"/>
        <w:jc w:val="right"/>
        <w:rPr>
          <w:rFonts w:ascii="Arial" w:hAnsi="Arial" w:cs="Arial"/>
          <w:sz w:val="24"/>
        </w:rPr>
      </w:pPr>
      <w:r w:rsidRPr="00A71BC9">
        <w:rPr>
          <w:rFonts w:ascii="Arial" w:hAnsi="Arial" w:cs="Arial"/>
          <w:sz w:val="24"/>
        </w:rPr>
        <w:t>номер телефона,</w:t>
      </w:r>
    </w:p>
    <w:p w:rsidR="00BE6CBA" w:rsidRPr="00A71BC9" w:rsidRDefault="00BE6CBA" w:rsidP="0074596B">
      <w:pPr>
        <w:spacing w:before="100" w:beforeAutospacing="1" w:after="100" w:afterAutospacing="1"/>
        <w:jc w:val="center"/>
        <w:rPr>
          <w:rFonts w:ascii="Arial" w:hAnsi="Arial" w:cs="Arial"/>
          <w:sz w:val="24"/>
        </w:rPr>
      </w:pPr>
      <w:r w:rsidRPr="00A71BC9">
        <w:rPr>
          <w:rFonts w:ascii="Arial" w:hAnsi="Arial" w:cs="Arial"/>
          <w:sz w:val="24"/>
        </w:rPr>
        <w:t>ЗАЯВЛЕНИЕ</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Прошу провести оценку соответствия помещения, расположенного по адресу:________________________________________________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2006г. №47, для __________________________________________________________________</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__________________________________________________________________.</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Приложение:</w:t>
      </w:r>
    </w:p>
    <w:p w:rsidR="00BE6CBA" w:rsidRPr="00A71BC9" w:rsidRDefault="000B7B28" w:rsidP="00BE6CBA">
      <w:pPr>
        <w:spacing w:before="100" w:beforeAutospacing="1" w:after="100" w:afterAutospacing="1"/>
        <w:rPr>
          <w:rFonts w:ascii="Arial" w:hAnsi="Arial" w:cs="Arial"/>
          <w:sz w:val="24"/>
        </w:rPr>
      </w:pPr>
      <w:r w:rsidRPr="00A71BC9">
        <w:rPr>
          <w:rFonts w:ascii="Arial" w:hAnsi="Arial" w:cs="Arial"/>
          <w:sz w:val="24"/>
        </w:rPr>
        <w:t>1.</w:t>
      </w:r>
      <w:r w:rsidR="00BE6CBA" w:rsidRPr="00A71BC9">
        <w:rPr>
          <w:rFonts w:ascii="Arial" w:hAnsi="Arial" w:cs="Arial"/>
          <w:sz w:val="24"/>
        </w:rPr>
        <w:t xml:space="preserve"> </w:t>
      </w:r>
      <w:r w:rsidRPr="00A71BC9">
        <w:rPr>
          <w:rFonts w:ascii="Arial" w:hAnsi="Arial" w:cs="Arial"/>
          <w:sz w:val="24"/>
        </w:rPr>
        <w:t>Выписка из ЕГРН( по желанию заявитель может предоставить сам)</w:t>
      </w:r>
      <w:r w:rsidR="00BE6CBA" w:rsidRPr="00A71BC9">
        <w:rPr>
          <w:rFonts w:ascii="Arial" w:hAnsi="Arial" w:cs="Arial"/>
          <w:sz w:val="24"/>
        </w:rPr>
        <w:t>.</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4. Технический паспорт.</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5. Заключение специализированной организации, проводящей обследование дома.</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6. Иные документы _____________________________________________</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по усмотрению заявителя (заявления, письма, жалобы на</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______________________________________________________________________________________ неудовлетворительные условия проживания и др.)</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_______________________________________________________________</w:t>
      </w:r>
    </w:p>
    <w:p w:rsidR="00BE6CBA" w:rsidRPr="00A71BC9" w:rsidRDefault="00BE6CBA" w:rsidP="00BE6CBA">
      <w:pPr>
        <w:spacing w:before="100" w:beforeAutospacing="1" w:after="100" w:afterAutospacing="1"/>
        <w:rPr>
          <w:rFonts w:ascii="Arial" w:hAnsi="Arial" w:cs="Arial"/>
          <w:sz w:val="24"/>
        </w:rPr>
      </w:pPr>
      <w:r w:rsidRPr="00A71BC9">
        <w:rPr>
          <w:rFonts w:ascii="Arial" w:hAnsi="Arial" w:cs="Arial"/>
          <w:sz w:val="24"/>
        </w:rPr>
        <w:t>(дата) (подпись заявителя) (расшифровка подписи заявителя)</w:t>
      </w:r>
    </w:p>
    <w:p w:rsidR="009E219D" w:rsidRPr="00A71BC9" w:rsidRDefault="009E219D" w:rsidP="009E219D">
      <w:pPr>
        <w:jc w:val="both"/>
        <w:rPr>
          <w:rFonts w:ascii="Arial" w:hAnsi="Arial" w:cs="Arial"/>
          <w:sz w:val="24"/>
        </w:rPr>
      </w:pPr>
    </w:p>
    <w:p w:rsidR="009E219D" w:rsidRPr="00A71BC9" w:rsidRDefault="009E219D" w:rsidP="009E219D">
      <w:pPr>
        <w:jc w:val="both"/>
        <w:rPr>
          <w:rFonts w:ascii="Arial" w:hAnsi="Arial" w:cs="Arial"/>
          <w:sz w:val="24"/>
        </w:rPr>
      </w:pPr>
    </w:p>
    <w:p w:rsidR="009E219D" w:rsidRPr="00A71BC9" w:rsidRDefault="009E219D" w:rsidP="009E219D">
      <w:pPr>
        <w:jc w:val="both"/>
        <w:rPr>
          <w:rFonts w:ascii="Arial" w:hAnsi="Arial" w:cs="Arial"/>
          <w:sz w:val="24"/>
        </w:rPr>
      </w:pPr>
    </w:p>
    <w:p w:rsidR="009E219D" w:rsidRPr="00A71BC9" w:rsidRDefault="009E219D" w:rsidP="009E219D">
      <w:pPr>
        <w:jc w:val="both"/>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9E219D" w:rsidRPr="00A71BC9" w:rsidRDefault="009E219D" w:rsidP="009E219D">
      <w:pPr>
        <w:ind w:left="2127"/>
        <w:jc w:val="center"/>
        <w:rPr>
          <w:rFonts w:ascii="Arial" w:hAnsi="Arial" w:cs="Arial"/>
          <w:sz w:val="24"/>
        </w:rPr>
      </w:pPr>
    </w:p>
    <w:p w:rsidR="00083513" w:rsidRPr="00A71BC9" w:rsidRDefault="00F04F5C" w:rsidP="00F04F5C">
      <w:pPr>
        <w:ind w:left="2127"/>
        <w:rPr>
          <w:rFonts w:ascii="Arial" w:hAnsi="Arial" w:cs="Arial"/>
          <w:sz w:val="24"/>
        </w:rPr>
      </w:pPr>
      <w:r w:rsidRPr="00A71BC9">
        <w:rPr>
          <w:rFonts w:ascii="Arial" w:hAnsi="Arial" w:cs="Arial"/>
          <w:sz w:val="24"/>
        </w:rPr>
        <w:t xml:space="preserve">                     </w:t>
      </w:r>
      <w:r w:rsidR="00083513" w:rsidRPr="00A71BC9">
        <w:rPr>
          <w:rFonts w:ascii="Arial" w:hAnsi="Arial" w:cs="Arial"/>
          <w:sz w:val="24"/>
        </w:rPr>
        <w:t xml:space="preserve">     </w:t>
      </w: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083513" w:rsidRPr="00A71BC9" w:rsidRDefault="00083513" w:rsidP="00F04F5C">
      <w:pPr>
        <w:ind w:left="2127"/>
        <w:rPr>
          <w:rFonts w:ascii="Arial" w:hAnsi="Arial" w:cs="Arial"/>
          <w:sz w:val="24"/>
        </w:rPr>
      </w:pPr>
    </w:p>
    <w:p w:rsidR="00FD0B1B" w:rsidRPr="00A71BC9" w:rsidRDefault="00083513" w:rsidP="00F04F5C">
      <w:pPr>
        <w:ind w:left="2127"/>
        <w:rPr>
          <w:rFonts w:ascii="Arial" w:hAnsi="Arial" w:cs="Arial"/>
          <w:sz w:val="24"/>
        </w:rPr>
      </w:pPr>
      <w:r w:rsidRPr="00A71BC9">
        <w:rPr>
          <w:rFonts w:ascii="Arial" w:hAnsi="Arial" w:cs="Arial"/>
          <w:sz w:val="24"/>
        </w:rPr>
        <w:t xml:space="preserve">                     </w:t>
      </w:r>
    </w:p>
    <w:p w:rsidR="00776418" w:rsidRPr="00A71BC9" w:rsidRDefault="00083513" w:rsidP="00F41470">
      <w:pPr>
        <w:ind w:left="2127"/>
        <w:jc w:val="right"/>
        <w:rPr>
          <w:rFonts w:ascii="Arial" w:hAnsi="Arial" w:cs="Arial"/>
          <w:sz w:val="24"/>
        </w:rPr>
      </w:pPr>
      <w:r w:rsidRPr="00A71BC9">
        <w:rPr>
          <w:rFonts w:ascii="Arial" w:hAnsi="Arial" w:cs="Arial"/>
          <w:sz w:val="24"/>
        </w:rPr>
        <w:t xml:space="preserve"> </w:t>
      </w:r>
    </w:p>
    <w:p w:rsidR="00776418" w:rsidRPr="00A71BC9" w:rsidRDefault="00776418" w:rsidP="00F41470">
      <w:pPr>
        <w:ind w:left="2127"/>
        <w:jc w:val="right"/>
        <w:rPr>
          <w:rFonts w:ascii="Arial" w:hAnsi="Arial" w:cs="Arial"/>
          <w:sz w:val="24"/>
        </w:rPr>
      </w:pPr>
    </w:p>
    <w:p w:rsidR="00F04F5C" w:rsidRPr="00A71BC9" w:rsidRDefault="00083513" w:rsidP="00F41470">
      <w:pPr>
        <w:ind w:left="2127"/>
        <w:jc w:val="right"/>
        <w:rPr>
          <w:rFonts w:ascii="Arial" w:hAnsi="Arial" w:cs="Arial"/>
          <w:sz w:val="24"/>
        </w:rPr>
      </w:pPr>
      <w:r w:rsidRPr="00A71BC9">
        <w:rPr>
          <w:rFonts w:ascii="Arial" w:hAnsi="Arial" w:cs="Arial"/>
          <w:sz w:val="24"/>
        </w:rPr>
        <w:t xml:space="preserve"> </w:t>
      </w:r>
      <w:r w:rsidR="00F04F5C" w:rsidRPr="00A71BC9">
        <w:rPr>
          <w:rFonts w:ascii="Arial" w:hAnsi="Arial" w:cs="Arial"/>
          <w:sz w:val="24"/>
        </w:rPr>
        <w:t>Приложение 3</w:t>
      </w:r>
    </w:p>
    <w:p w:rsidR="00CD01D4" w:rsidRPr="00A71BC9" w:rsidRDefault="00CD01D4" w:rsidP="00CD01D4">
      <w:pPr>
        <w:autoSpaceDE w:val="0"/>
        <w:autoSpaceDN w:val="0"/>
        <w:adjustRightInd w:val="0"/>
        <w:jc w:val="right"/>
        <w:rPr>
          <w:rFonts w:ascii="Arial" w:hAnsi="Arial" w:cs="Arial"/>
          <w:sz w:val="24"/>
        </w:rPr>
      </w:pPr>
      <w:r w:rsidRPr="00A71BC9">
        <w:rPr>
          <w:rFonts w:ascii="Arial" w:hAnsi="Arial" w:cs="Arial"/>
          <w:spacing w:val="2"/>
          <w:sz w:val="24"/>
        </w:rPr>
        <w:t>Приложение 2 к административному регламенту</w:t>
      </w:r>
      <w:r w:rsidRPr="00A71BC9">
        <w:rPr>
          <w:rFonts w:ascii="Arial" w:hAnsi="Arial" w:cs="Arial"/>
          <w:spacing w:val="2"/>
          <w:sz w:val="24"/>
        </w:rPr>
        <w:br/>
      </w:r>
      <w:r w:rsidRPr="00A71BC9">
        <w:rPr>
          <w:rFonts w:ascii="Arial" w:hAnsi="Arial" w:cs="Arial"/>
          <w:sz w:val="24"/>
        </w:rPr>
        <w:t xml:space="preserve">предоставления муниципальной услуги                                                                                                                                «Оценка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F04F5C" w:rsidRPr="00A71BC9" w:rsidRDefault="00F04F5C" w:rsidP="00F04F5C">
      <w:pPr>
        <w:ind w:left="3402"/>
        <w:rPr>
          <w:rFonts w:ascii="Arial" w:hAnsi="Arial" w:cs="Arial"/>
          <w:sz w:val="24"/>
        </w:rPr>
      </w:pPr>
      <w:r w:rsidRPr="00A71BC9">
        <w:rPr>
          <w:rFonts w:ascii="Arial" w:hAnsi="Arial" w:cs="Arial"/>
          <w:sz w:val="24"/>
        </w:rPr>
        <w:t>строительства, реконструкции  объектов капитального строительства»</w:t>
      </w:r>
    </w:p>
    <w:p w:rsidR="00296CD6" w:rsidRPr="00A71BC9" w:rsidRDefault="00296CD6" w:rsidP="00F04F5C">
      <w:pPr>
        <w:ind w:left="3402"/>
        <w:rPr>
          <w:rFonts w:ascii="Arial" w:hAnsi="Arial" w:cs="Arial"/>
          <w:sz w:val="24"/>
        </w:rPr>
      </w:pPr>
    </w:p>
    <w:p w:rsidR="00296CD6" w:rsidRPr="00A71BC9" w:rsidRDefault="00296CD6" w:rsidP="00296CD6">
      <w:pPr>
        <w:tabs>
          <w:tab w:val="left" w:pos="-540"/>
        </w:tabs>
        <w:ind w:right="-25"/>
        <w:jc w:val="center"/>
        <w:rPr>
          <w:rFonts w:ascii="Arial" w:hAnsi="Arial" w:cs="Arial"/>
          <w:b/>
          <w:sz w:val="24"/>
        </w:rPr>
      </w:pPr>
      <w:r w:rsidRPr="00A71BC9">
        <w:rPr>
          <w:rFonts w:ascii="Arial" w:hAnsi="Arial" w:cs="Arial"/>
          <w:b/>
          <w:sz w:val="24"/>
        </w:rPr>
        <w:t>Блок – схема предоставления муниципальной услуги</w:t>
      </w:r>
    </w:p>
    <w:p w:rsidR="00296CD6" w:rsidRPr="00A71BC9" w:rsidRDefault="001E1A37" w:rsidP="00296CD6">
      <w:pPr>
        <w:shd w:val="clear" w:color="auto" w:fill="FFFFFF"/>
        <w:ind w:right="279" w:firstLine="540"/>
        <w:jc w:val="center"/>
        <w:rPr>
          <w:rFonts w:ascii="Arial" w:hAnsi="Arial" w:cs="Arial"/>
          <w:sz w:val="24"/>
        </w:rPr>
      </w:pPr>
      <w:r w:rsidRPr="00A71BC9">
        <w:rPr>
          <w:rFonts w:ascii="Arial" w:hAnsi="Arial" w:cs="Arial"/>
          <w:noProof/>
          <w:sz w:val="24"/>
        </w:rPr>
        <w:pict>
          <v:oval id="_x0000_s1280" style="position:absolute;left:0;text-align:left;margin-left:-18pt;margin-top:3.15pt;width:153pt;height:59.1pt;z-index:1">
            <v:textbox style="mso-next-textbox:#_x0000_s1280">
              <w:txbxContent>
                <w:p w:rsidR="00CD50D9" w:rsidRPr="005A7BA7" w:rsidRDefault="00CD50D9" w:rsidP="00296CD6">
                  <w:pPr>
                    <w:jc w:val="center"/>
                  </w:pPr>
                  <w:r w:rsidRPr="007D170F">
                    <w:rPr>
                      <w:sz w:val="18"/>
                      <w:szCs w:val="18"/>
                    </w:rPr>
                    <w:t>Направление документов в электронном виде</w:t>
                  </w:r>
                  <w:r w:rsidRPr="00E75506">
                    <w:t xml:space="preserve"> </w:t>
                  </w:r>
                </w:p>
              </w:txbxContent>
            </v:textbox>
          </v:oval>
        </w:pict>
      </w:r>
      <w:r w:rsidRPr="00A71BC9">
        <w:rPr>
          <w:rFonts w:ascii="Arial" w:hAnsi="Arial" w:cs="Arial"/>
          <w:noProof/>
          <w:sz w:val="24"/>
        </w:rPr>
        <w:pict>
          <v:oval id="_x0000_s1282" style="position:absolute;left:0;text-align:left;margin-left:333pt;margin-top:6.95pt;width:147pt;height:52.1pt;z-index:3">
            <v:textbox style="mso-next-textbox:#_x0000_s1282">
              <w:txbxContent>
                <w:p w:rsidR="00CD50D9" w:rsidRPr="007D170F" w:rsidRDefault="00CD50D9" w:rsidP="00296CD6">
                  <w:pPr>
                    <w:jc w:val="center"/>
                    <w:rPr>
                      <w:sz w:val="18"/>
                      <w:szCs w:val="18"/>
                    </w:rPr>
                  </w:pPr>
                  <w:r w:rsidRPr="007D170F">
                    <w:rPr>
                      <w:sz w:val="18"/>
                      <w:szCs w:val="18"/>
                    </w:rPr>
                    <w:t>Личное обращение заявителя</w:t>
                  </w:r>
                </w:p>
              </w:txbxContent>
            </v:textbox>
          </v:oval>
        </w:pict>
      </w:r>
      <w:r w:rsidRPr="00A71BC9">
        <w:rPr>
          <w:rFonts w:ascii="Arial" w:hAnsi="Arial" w:cs="Arial"/>
          <w:noProof/>
          <w:sz w:val="24"/>
        </w:rPr>
        <w:pict>
          <v:oval id="_x0000_s1281" style="position:absolute;left:0;text-align:left;margin-left:162pt;margin-top:9.8pt;width:162pt;height:52.45pt;z-index:2">
            <v:textbox style="mso-next-textbox:#_x0000_s1281">
              <w:txbxContent>
                <w:p w:rsidR="00CD50D9" w:rsidRPr="007D170F" w:rsidRDefault="00CD50D9" w:rsidP="00296CD6">
                  <w:pPr>
                    <w:jc w:val="center"/>
                    <w:rPr>
                      <w:sz w:val="18"/>
                      <w:szCs w:val="18"/>
                    </w:rPr>
                  </w:pPr>
                  <w:r w:rsidRPr="007D170F">
                    <w:rPr>
                      <w:sz w:val="18"/>
                      <w:szCs w:val="18"/>
                    </w:rPr>
                    <w:t>Направление документов по почте</w:t>
                  </w:r>
                </w:p>
              </w:txbxContent>
            </v:textbox>
          </v:oval>
        </w:pict>
      </w:r>
    </w:p>
    <w:p w:rsidR="00296CD6" w:rsidRPr="00A71BC9" w:rsidRDefault="00296CD6" w:rsidP="00296CD6">
      <w:pPr>
        <w:shd w:val="clear" w:color="auto" w:fill="FFFFFF"/>
        <w:autoSpaceDE w:val="0"/>
        <w:autoSpaceDN w:val="0"/>
        <w:adjustRightInd w:val="0"/>
        <w:jc w:val="both"/>
        <w:rPr>
          <w:rFonts w:ascii="Arial" w:hAnsi="Arial" w:cs="Arial"/>
          <w:sz w:val="24"/>
        </w:rPr>
      </w:pPr>
    </w:p>
    <w:p w:rsidR="00296CD6" w:rsidRPr="00A71BC9" w:rsidRDefault="00296CD6" w:rsidP="00296CD6">
      <w:pPr>
        <w:shd w:val="clear" w:color="auto" w:fill="FFFFFF"/>
        <w:autoSpaceDE w:val="0"/>
        <w:autoSpaceDN w:val="0"/>
        <w:adjustRightInd w:val="0"/>
        <w:jc w:val="both"/>
        <w:rPr>
          <w:rFonts w:ascii="Arial" w:hAnsi="Arial" w:cs="Arial"/>
          <w:sz w:val="24"/>
        </w:rPr>
      </w:pP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284" style="position:absolute;left:0;text-align:left;z-index:5" from="81pt,13.95pt" to="414pt,13.95pt"/>
        </w:pict>
      </w:r>
      <w:r w:rsidRPr="00A71BC9">
        <w:rPr>
          <w:rFonts w:ascii="Arial" w:hAnsi="Arial" w:cs="Arial"/>
          <w:noProof/>
          <w:sz w:val="24"/>
        </w:rPr>
        <w:pict>
          <v:line id="_x0000_s1303" style="position:absolute;left:0;text-align:left;z-index:24" from="414pt,13.95pt" to="414.05pt,22.9pt">
            <v:stroke endarrow="block"/>
          </v:line>
        </w:pict>
      </w:r>
      <w:r w:rsidRPr="00A71BC9">
        <w:rPr>
          <w:rFonts w:ascii="Arial" w:hAnsi="Arial" w:cs="Arial"/>
          <w:noProof/>
          <w:sz w:val="24"/>
        </w:rPr>
        <w:pict>
          <v:line id="_x0000_s1287" style="position:absolute;left:0;text-align:left;z-index:8" from="81pt,13.95pt" to="81.85pt,24.7pt">
            <v:stroke endarrow="block"/>
          </v:line>
        </w:pict>
      </w:r>
      <w:r w:rsidRPr="00A71BC9">
        <w:rPr>
          <w:rFonts w:ascii="Arial" w:hAnsi="Arial" w:cs="Arial"/>
          <w:noProof/>
          <w:sz w:val="24"/>
        </w:rPr>
        <w:pict>
          <v:line id="_x0000_s1285" style="position:absolute;left:0;text-align:left;z-index:6" from="243pt,13.95pt" to="243pt,22.95pt">
            <v:stroke endarrow="block"/>
          </v:line>
        </w:pict>
      </w:r>
      <w:r w:rsidRPr="00A71BC9">
        <w:rPr>
          <w:rFonts w:ascii="Arial" w:hAnsi="Arial" w:cs="Arial"/>
          <w:noProof/>
          <w:sz w:val="24"/>
        </w:rPr>
        <w:pict>
          <v:line id="_x0000_s1288" style="position:absolute;left:0;text-align:left;z-index:9" from="125.15pt,6.7pt" to="125.15pt,6.7p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283" style="position:absolute;left:0;text-align:left;margin-left:304.95pt;margin-top:5.55pt;width:184.5pt;height:20.25pt;z-index:4">
            <v:textbox style="mso-next-textbox:#_x0000_s1283">
              <w:txbxContent>
                <w:p w:rsidR="00CD50D9" w:rsidRPr="007D170F" w:rsidRDefault="00CD50D9" w:rsidP="00296CD6">
                  <w:pPr>
                    <w:jc w:val="center"/>
                    <w:rPr>
                      <w:sz w:val="18"/>
                      <w:szCs w:val="18"/>
                    </w:rPr>
                  </w:pPr>
                  <w:r w:rsidRPr="007D170F">
                    <w:rPr>
                      <w:sz w:val="18"/>
                      <w:szCs w:val="18"/>
                    </w:rPr>
                    <w:t>Филиал ГАУ «МФЦ»</w:t>
                  </w:r>
                  <w:r>
                    <w:rPr>
                      <w:sz w:val="18"/>
                      <w:szCs w:val="18"/>
                    </w:rPr>
                    <w:t xml:space="preserve">, </w:t>
                  </w:r>
                </w:p>
              </w:txbxContent>
            </v:textbox>
          </v:rect>
        </w:pict>
      </w:r>
      <w:r w:rsidRPr="00A71BC9">
        <w:rPr>
          <w:rFonts w:ascii="Arial" w:hAnsi="Arial" w:cs="Arial"/>
          <w:noProof/>
          <w:sz w:val="24"/>
        </w:rPr>
        <w:pict>
          <v:rect id="_x0000_s1344" style="position:absolute;left:0;text-align:left;margin-left:-5pt;margin-top:8.75pt;width:302pt;height:34.05pt;z-index:65">
            <v:textbox style="mso-next-textbox:#_x0000_s1344">
              <w:txbxContent>
                <w:p w:rsidR="00CD50D9" w:rsidRPr="007D170F" w:rsidRDefault="00CD50D9" w:rsidP="00296CD6">
                  <w:pPr>
                    <w:jc w:val="center"/>
                    <w:rPr>
                      <w:sz w:val="18"/>
                      <w:szCs w:val="18"/>
                    </w:rPr>
                  </w:pPr>
                  <w:r w:rsidRPr="007D170F">
                    <w:rPr>
                      <w:sz w:val="18"/>
                      <w:szCs w:val="18"/>
                    </w:rPr>
                    <w:t>Уполномоченный орган</w:t>
                  </w:r>
                </w:p>
              </w:txbxContent>
            </v:textbox>
          </v:rec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297" style="position:absolute;left:0;text-align:left;z-index:18" from="396pt,9.7pt" to="396pt,18.7pt">
            <v:stroke endarrow="block"/>
          </v:line>
        </w:pict>
      </w:r>
      <w:r w:rsidRPr="00A71BC9">
        <w:rPr>
          <w:rFonts w:ascii="Arial" w:hAnsi="Arial" w:cs="Arial"/>
          <w:noProof/>
          <w:sz w:val="24"/>
        </w:rPr>
        <w:pict>
          <v:line id="_x0000_s1349" style="position:absolute;left:0;text-align:left;flip:x y;z-index:70" from="495pt,7.45pt" to="495pt,439.05pt"/>
        </w:pict>
      </w:r>
      <w:r w:rsidRPr="00A71BC9">
        <w:rPr>
          <w:rFonts w:ascii="Arial" w:hAnsi="Arial" w:cs="Arial"/>
          <w:noProof/>
          <w:sz w:val="24"/>
        </w:rPr>
        <w:pict>
          <v:line id="_x0000_s1350" style="position:absolute;left:0;text-align:left;flip:x;z-index:71" from="468pt,7.45pt" to="495pt,7.45pt">
            <v:stroke endarrow="block"/>
          </v:line>
        </w:pict>
      </w:r>
      <w:r w:rsidRPr="00A71BC9">
        <w:rPr>
          <w:rFonts w:ascii="Arial" w:hAnsi="Arial" w:cs="Arial"/>
          <w:noProof/>
          <w:sz w:val="24"/>
        </w:rPr>
        <w:pict>
          <v:line id="_x0000_s1331" style="position:absolute;left:0;text-align:left;flip:x;z-index:52" from="297pt,9.7pt" to="315pt,9.7pt">
            <v:stroke endarrow="block"/>
          </v:line>
        </w:pict>
      </w:r>
      <w:r w:rsidRPr="00A71BC9">
        <w:rPr>
          <w:rFonts w:ascii="Arial" w:hAnsi="Arial" w:cs="Arial"/>
          <w:noProof/>
          <w:sz w:val="24"/>
        </w:rPr>
        <w:pict>
          <v:line id="_x0000_s1330" style="position:absolute;left:0;text-align:left;flip:y;z-index:51" from="315pt,9.7pt" to="315pt,108.7p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292" style="position:absolute;left:0;text-align:left;margin-left:333pt;margin-top:2.6pt;width:135pt;height:22.1pt;z-index:13">
            <v:textbox style="mso-next-textbox:#_x0000_s1292">
              <w:txbxContent>
                <w:p w:rsidR="00CD50D9" w:rsidRPr="007D170F" w:rsidRDefault="00CD50D9" w:rsidP="00296CD6">
                  <w:pPr>
                    <w:jc w:val="center"/>
                    <w:rPr>
                      <w:sz w:val="18"/>
                      <w:szCs w:val="18"/>
                    </w:rPr>
                  </w:pPr>
                  <w:r w:rsidRPr="007D170F">
                    <w:rPr>
                      <w:sz w:val="18"/>
                      <w:szCs w:val="18"/>
                    </w:rPr>
                    <w:t>Прием документов</w:t>
                  </w:r>
                </w:p>
              </w:txbxContent>
            </v:textbox>
          </v:rect>
        </w:pict>
      </w:r>
      <w:r w:rsidRPr="00A71BC9">
        <w:rPr>
          <w:rFonts w:ascii="Arial" w:hAnsi="Arial" w:cs="Arial"/>
          <w:noProof/>
          <w:sz w:val="24"/>
        </w:rPr>
        <w:pict>
          <v:line id="_x0000_s1310" style="position:absolute;left:0;text-align:left;z-index:31" from="180pt,11.6pt" to="180pt,20.6pt">
            <v:stroke endarrow="block"/>
          </v:line>
        </w:pict>
      </w:r>
      <w:r w:rsidRPr="00A71BC9">
        <w:rPr>
          <w:rFonts w:ascii="Arial" w:hAnsi="Arial" w:cs="Arial"/>
          <w:noProof/>
          <w:sz w:val="24"/>
        </w:rPr>
        <w:pict>
          <v:line id="_x0000_s1309" style="position:absolute;left:0;text-align:left;z-index:30" from="63pt,11.6pt" to="63pt,20.6pt">
            <v:stroke endarrow="block"/>
          </v:line>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07" style="position:absolute;left:0;text-align:left;z-index:28" from="391.95pt,9pt" to="391.95pt,20.25pt">
            <v:stroke endarrow="block"/>
          </v:line>
        </w:pict>
      </w:r>
      <w:r w:rsidRPr="00A71BC9">
        <w:rPr>
          <w:rFonts w:ascii="Arial" w:hAnsi="Arial" w:cs="Arial"/>
          <w:noProof/>
          <w:sz w:val="24"/>
        </w:rPr>
        <w:pict>
          <v:rect id="_x0000_s1291" style="position:absolute;left:0;text-align:left;margin-left:135pt;margin-top:4.5pt;width:153pt;height:36pt;z-index:12">
            <v:textbox style="mso-next-textbox:#_x0000_s1291">
              <w:txbxContent>
                <w:p w:rsidR="00CD50D9" w:rsidRPr="007D170F" w:rsidRDefault="00CD50D9" w:rsidP="00296CD6">
                  <w:pPr>
                    <w:jc w:val="center"/>
                    <w:rPr>
                      <w:sz w:val="18"/>
                      <w:szCs w:val="18"/>
                    </w:rPr>
                  </w:pPr>
                  <w:r w:rsidRPr="007D170F">
                    <w:rPr>
                      <w:sz w:val="18"/>
                      <w:szCs w:val="18"/>
                    </w:rPr>
                    <w:t>Прием документов в электронном виде и по почте</w:t>
                  </w:r>
                </w:p>
              </w:txbxContent>
            </v:textbox>
          </v:rect>
        </w:pict>
      </w:r>
      <w:r w:rsidRPr="00A71BC9">
        <w:rPr>
          <w:rFonts w:ascii="Arial" w:hAnsi="Arial" w:cs="Arial"/>
          <w:noProof/>
          <w:sz w:val="24"/>
        </w:rPr>
        <w:pict>
          <v:rect id="_x0000_s1289" style="position:absolute;left:0;text-align:left;margin-left:-18pt;margin-top:4.5pt;width:135pt;height:36pt;z-index:10">
            <v:textbox style="mso-next-textbox:#_x0000_s1289">
              <w:txbxContent>
                <w:p w:rsidR="00CD50D9" w:rsidRPr="007D170F" w:rsidRDefault="00CD50D9" w:rsidP="00296CD6">
                  <w:pPr>
                    <w:jc w:val="center"/>
                    <w:rPr>
                      <w:sz w:val="18"/>
                      <w:szCs w:val="18"/>
                    </w:rPr>
                  </w:pPr>
                  <w:r w:rsidRPr="007D170F">
                    <w:rPr>
                      <w:sz w:val="18"/>
                      <w:szCs w:val="18"/>
                    </w:rPr>
                    <w:t>Прием документов при личном обращении</w:t>
                  </w:r>
                </w:p>
              </w:txbxContent>
            </v:textbox>
          </v:rec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293" style="position:absolute;left:0;text-align:left;margin-left:333pt;margin-top:4.15pt;width:135pt;height:27pt;z-index:14">
            <v:textbox style="mso-next-textbox:#_x0000_s1293">
              <w:txbxContent>
                <w:p w:rsidR="00CD50D9" w:rsidRPr="007D170F" w:rsidRDefault="00CD50D9" w:rsidP="00296CD6">
                  <w:pPr>
                    <w:jc w:val="center"/>
                    <w:rPr>
                      <w:sz w:val="18"/>
                      <w:szCs w:val="18"/>
                    </w:rPr>
                  </w:pPr>
                  <w:r w:rsidRPr="007D170F">
                    <w:rPr>
                      <w:sz w:val="18"/>
                      <w:szCs w:val="18"/>
                    </w:rPr>
                    <w:t>Регистрация документов</w:t>
                  </w:r>
                </w:p>
              </w:txbxContent>
            </v:textbox>
          </v:rec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08" style="position:absolute;left:0;text-align:left;z-index:29" from="396pt,12.05pt" to="396pt,24.1pt">
            <v:stroke endarrow="block"/>
          </v:line>
        </w:pict>
      </w:r>
      <w:r w:rsidRPr="00A71BC9">
        <w:rPr>
          <w:rFonts w:ascii="Arial" w:hAnsi="Arial" w:cs="Arial"/>
          <w:noProof/>
          <w:sz w:val="24"/>
        </w:rPr>
        <w:pict>
          <v:line id="_x0000_s1312" style="position:absolute;left:0;text-align:left;z-index:33" from="63pt,8.3pt" to="63pt,17.3pt">
            <v:stroke endarrow="block"/>
          </v:line>
        </w:pict>
      </w:r>
      <w:r w:rsidRPr="00A71BC9">
        <w:rPr>
          <w:rFonts w:ascii="Arial" w:hAnsi="Arial" w:cs="Arial"/>
          <w:noProof/>
          <w:sz w:val="24"/>
        </w:rPr>
        <w:pict>
          <v:line id="_x0000_s1311" style="position:absolute;left:0;text-align:left;z-index:32" from="180pt,8.3pt" to="180pt,17.3pt">
            <v:stroke endarrow="block"/>
          </v:line>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306" style="position:absolute;left:0;text-align:left;margin-left:333pt;margin-top:8pt;width:135pt;height:29.2pt;z-index:27">
            <v:textbox style="mso-next-textbox:#_x0000_s1306">
              <w:txbxContent>
                <w:p w:rsidR="00CD50D9" w:rsidRPr="007D170F" w:rsidRDefault="00CD50D9" w:rsidP="00296CD6">
                  <w:pPr>
                    <w:jc w:val="center"/>
                    <w:rPr>
                      <w:sz w:val="18"/>
                      <w:szCs w:val="18"/>
                    </w:rPr>
                  </w:pPr>
                  <w:r w:rsidRPr="007D170F">
                    <w:rPr>
                      <w:sz w:val="18"/>
                      <w:szCs w:val="18"/>
                    </w:rPr>
                    <w:t>Проверка комплектности документов</w:t>
                  </w:r>
                </w:p>
              </w:txbxContent>
            </v:textbox>
          </v:rect>
        </w:pict>
      </w:r>
      <w:r w:rsidRPr="00A71BC9">
        <w:rPr>
          <w:rFonts w:ascii="Arial" w:hAnsi="Arial" w:cs="Arial"/>
          <w:noProof/>
          <w:sz w:val="24"/>
        </w:rPr>
        <w:pict>
          <v:rect id="_x0000_s1290" style="position:absolute;left:0;text-align:left;margin-left:36pt;margin-top:1.2pt;width:153pt;height:27pt;z-index:11">
            <v:textbox style="mso-next-textbox:#_x0000_s1290">
              <w:txbxContent>
                <w:p w:rsidR="00CD50D9" w:rsidRPr="007D170F" w:rsidRDefault="00CD50D9" w:rsidP="00296CD6">
                  <w:pPr>
                    <w:jc w:val="center"/>
                    <w:rPr>
                      <w:sz w:val="18"/>
                      <w:szCs w:val="18"/>
                    </w:rPr>
                  </w:pPr>
                  <w:r w:rsidRPr="007D170F">
                    <w:rPr>
                      <w:sz w:val="18"/>
                      <w:szCs w:val="18"/>
                    </w:rPr>
                    <w:t>Регистрация документов</w:t>
                  </w:r>
                </w:p>
              </w:txbxContent>
            </v:textbox>
          </v:rec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29" style="position:absolute;left:0;text-align:left;flip:y;z-index:50" from="279pt,12.1pt" to="315pt,12.1pt"/>
        </w:pict>
      </w:r>
      <w:r w:rsidRPr="00A71BC9">
        <w:rPr>
          <w:rFonts w:ascii="Arial" w:hAnsi="Arial" w:cs="Arial"/>
          <w:noProof/>
          <w:sz w:val="24"/>
        </w:rPr>
        <w:pict>
          <v:line id="_x0000_s1328" style="position:absolute;left:0;text-align:left;flip:y;z-index:49" from="279pt,12.1pt" to="279pt,201.1pt"/>
        </w:pict>
      </w:r>
      <w:r w:rsidRPr="00A71BC9">
        <w:rPr>
          <w:rFonts w:ascii="Arial" w:hAnsi="Arial" w:cs="Arial"/>
          <w:noProof/>
          <w:sz w:val="24"/>
        </w:rPr>
        <w:pict>
          <v:line id="_x0000_s1313" style="position:absolute;left:0;text-align:left;z-index:34" from="99pt,12.1pt" to="99pt,21.1pt">
            <v:stroke endarrow="block"/>
          </v:line>
        </w:pict>
      </w:r>
      <w:r w:rsidRPr="00A71BC9">
        <w:rPr>
          <w:rFonts w:ascii="Arial" w:hAnsi="Arial" w:cs="Arial"/>
          <w:noProof/>
          <w:sz w:val="24"/>
        </w:rPr>
        <w:pict>
          <v:line id="_x0000_s1296" style="position:absolute;left:0;text-align:left;z-index:17" from="54pt,3.95pt" to="54pt,3.95pt">
            <v:stroke endarrow="block"/>
          </v:line>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25" style="position:absolute;left:0;text-align:left;z-index:46" from="396pt,5pt" to="396pt,19.65pt">
            <v:stroke endarrow="block"/>
          </v:line>
        </w:pict>
      </w:r>
      <w:r w:rsidRPr="00A71BC9">
        <w:rPr>
          <w:rFonts w:ascii="Arial" w:hAnsi="Arial" w:cs="Arial"/>
          <w:noProof/>
          <w:sz w:val="24"/>
        </w:rPr>
        <w:pict>
          <v:rect id="_x0000_s1320" style="position:absolute;left:0;text-align:left;margin-left:4in;margin-top:13.95pt;width:36pt;height:27pt;z-index:41" stroked="f">
            <v:textbox style="mso-next-textbox:#_x0000_s1320">
              <w:txbxContent>
                <w:p w:rsidR="00CD50D9" w:rsidRPr="002263DA" w:rsidRDefault="00CD50D9" w:rsidP="00296CD6">
                  <w:pPr>
                    <w:rPr>
                      <w:sz w:val="22"/>
                      <w:szCs w:val="22"/>
                    </w:rPr>
                  </w:pPr>
                  <w:r>
                    <w:rPr>
                      <w:sz w:val="22"/>
                      <w:szCs w:val="22"/>
                    </w:rPr>
                    <w:t xml:space="preserve">Да </w:t>
                  </w:r>
                  <w:r w:rsidRPr="002263DA">
                    <w:rPr>
                      <w:sz w:val="22"/>
                      <w:szCs w:val="22"/>
                    </w:rPr>
                    <w:t xml:space="preserve"> </w:t>
                  </w:r>
                </w:p>
              </w:txbxContent>
            </v:textbox>
          </v:rect>
        </w:pict>
      </w:r>
      <w:r w:rsidRPr="00A71BC9">
        <w:rPr>
          <w:rFonts w:ascii="Arial" w:hAnsi="Arial" w:cs="Arial"/>
          <w:noProof/>
          <w:sz w:val="24"/>
        </w:rPr>
        <w:pict>
          <v:shapetype id="_x0000_t4" coordsize="21600,21600" o:spt="4" path="m10800,l,10800,10800,21600,21600,10800xe">
            <v:stroke joinstyle="miter"/>
            <v:path gradientshapeok="t" o:connecttype="rect" textboxrect="5400,5400,16200,16200"/>
          </v:shapetype>
          <v:shape id="_x0000_s1315" type="#_x0000_t4" style="position:absolute;left:0;text-align:left;margin-left:283.95pt;margin-top:15.1pt;width:211.05pt;height:90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315">
              <w:txbxContent>
                <w:p w:rsidR="00CD50D9" w:rsidRPr="00A23086" w:rsidRDefault="00CD50D9" w:rsidP="00296CD6">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w:t>
                  </w:r>
                  <w:proofErr w:type="spellStart"/>
                  <w:r w:rsidRPr="00F04F5C">
                    <w:rPr>
                      <w:color w:val="000000"/>
                      <w:sz w:val="18"/>
                      <w:szCs w:val="18"/>
                    </w:rPr>
                    <w:t>межведа</w:t>
                  </w:r>
                  <w:proofErr w:type="spellEnd"/>
                  <w:r>
                    <w:rPr>
                      <w:color w:val="000000"/>
                      <w:sz w:val="18"/>
                      <w:szCs w:val="18"/>
                    </w:rPr>
                    <w:t>»</w:t>
                  </w:r>
                </w:p>
              </w:txbxContent>
            </v:textbox>
          </v:shape>
        </w:pict>
      </w:r>
      <w:r w:rsidRPr="00A71BC9">
        <w:rPr>
          <w:rFonts w:ascii="Arial" w:hAnsi="Arial" w:cs="Arial"/>
          <w:noProof/>
          <w:sz w:val="24"/>
        </w:rPr>
        <w:pict>
          <v:rect id="_x0000_s1304" style="position:absolute;left:0;text-align:left;margin-left:36pt;margin-top:5pt;width:153pt;height:36pt;z-index:25">
            <v:textbox style="mso-next-textbox:#_x0000_s1304">
              <w:txbxContent>
                <w:p w:rsidR="00CD50D9" w:rsidRPr="007D170F" w:rsidRDefault="00CD50D9" w:rsidP="00296CD6">
                  <w:pPr>
                    <w:jc w:val="center"/>
                    <w:rPr>
                      <w:sz w:val="18"/>
                      <w:szCs w:val="18"/>
                    </w:rPr>
                  </w:pPr>
                  <w:r w:rsidRPr="007D170F">
                    <w:rPr>
                      <w:sz w:val="18"/>
                      <w:szCs w:val="18"/>
                    </w:rPr>
                    <w:t>Проверка комплектности документов</w:t>
                  </w:r>
                </w:p>
              </w:txbxContent>
            </v:textbox>
          </v:rec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321" style="position:absolute;left:0;text-align:left;margin-left:459pt;margin-top:6.9pt;width:36pt;height:18pt;z-index:42" stroked="f">
            <v:textbox style="mso-next-textbox:#_x0000_s1321">
              <w:txbxContent>
                <w:p w:rsidR="00CD50D9" w:rsidRPr="002263DA" w:rsidRDefault="00CD50D9" w:rsidP="00296CD6">
                  <w:pPr>
                    <w:rPr>
                      <w:sz w:val="22"/>
                      <w:szCs w:val="22"/>
                    </w:rPr>
                  </w:pPr>
                  <w:r>
                    <w:rPr>
                      <w:sz w:val="22"/>
                      <w:szCs w:val="22"/>
                    </w:rPr>
                    <w:t xml:space="preserve">Нет </w:t>
                  </w:r>
                </w:p>
              </w:txbxContent>
            </v:textbox>
          </v:rec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14" style="position:absolute;left:0;text-align:left;z-index:35" from="99pt,8.8pt" to="99pt,17.8pt">
            <v:stroke endarrow="block"/>
          </v:line>
        </w:pict>
      </w:r>
      <w:r w:rsidRPr="00A71BC9">
        <w:rPr>
          <w:rFonts w:ascii="Arial" w:hAnsi="Arial" w:cs="Arial"/>
          <w:noProof/>
          <w:sz w:val="24"/>
        </w:rPr>
        <w:pict>
          <v:line id="_x0000_s1286" style="position:absolute;left:0;text-align:left;z-index:7" from="99pt,-189pt" to="99pt,-189pt">
            <v:stroke endarrow="block"/>
          </v:line>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318" style="position:absolute;left:0;text-align:left;margin-left:3in;margin-top:14.85pt;width:36pt;height:27pt;z-index:39" stroked="f">
            <v:textbox style="mso-next-textbox:#_x0000_s1318">
              <w:txbxContent>
                <w:p w:rsidR="00CD50D9" w:rsidRPr="002263DA" w:rsidRDefault="00CD50D9" w:rsidP="00296CD6">
                  <w:pPr>
                    <w:rPr>
                      <w:sz w:val="22"/>
                      <w:szCs w:val="22"/>
                    </w:rPr>
                  </w:pPr>
                  <w:r>
                    <w:rPr>
                      <w:sz w:val="22"/>
                      <w:szCs w:val="22"/>
                    </w:rPr>
                    <w:t xml:space="preserve">Да </w:t>
                  </w:r>
                  <w:r w:rsidRPr="002263DA">
                    <w:rPr>
                      <w:sz w:val="22"/>
                      <w:szCs w:val="22"/>
                    </w:rPr>
                    <w:t xml:space="preserve"> </w:t>
                  </w:r>
                </w:p>
              </w:txbxContent>
            </v:textbox>
          </v:rect>
        </w:pict>
      </w:r>
      <w:r w:rsidRPr="00A71BC9">
        <w:rPr>
          <w:rFonts w:ascii="Arial" w:hAnsi="Arial" w:cs="Arial"/>
          <w:noProof/>
          <w:sz w:val="24"/>
        </w:rPr>
        <w:pict>
          <v:shape id="Ромб 72" o:spid="_x0000_s1305" type="#_x0000_t4" style="position:absolute;left:0;text-align:left;margin-left:0;margin-top:1.7pt;width:3in;height:99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CD50D9" w:rsidRPr="00F04F5C" w:rsidRDefault="00CD50D9" w:rsidP="00296CD6">
                  <w:pPr>
                    <w:jc w:val="center"/>
                    <w:rPr>
                      <w:color w:val="000000"/>
                      <w:sz w:val="18"/>
                      <w:szCs w:val="18"/>
                    </w:rPr>
                  </w:pPr>
                  <w:r w:rsidRPr="00F04F5C">
                    <w:rPr>
                      <w:color w:val="000000"/>
                      <w:sz w:val="18"/>
                      <w:szCs w:val="18"/>
                    </w:rPr>
                    <w:t>Заявителем представлены документы, подлеж</w:t>
                  </w:r>
                  <w:r>
                    <w:rPr>
                      <w:color w:val="000000"/>
                      <w:sz w:val="18"/>
                      <w:szCs w:val="18"/>
                    </w:rPr>
                    <w:t>ащие получению в рамках «</w:t>
                  </w:r>
                  <w:proofErr w:type="spellStart"/>
                  <w:r>
                    <w:rPr>
                      <w:color w:val="000000"/>
                      <w:sz w:val="18"/>
                      <w:szCs w:val="18"/>
                    </w:rPr>
                    <w:t>межвед</w:t>
                  </w:r>
                  <w:proofErr w:type="spellEnd"/>
                  <w:r w:rsidRPr="00F04F5C">
                    <w:rPr>
                      <w:color w:val="000000"/>
                      <w:sz w:val="18"/>
                      <w:szCs w:val="18"/>
                    </w:rPr>
                    <w:t>»</w:t>
                  </w:r>
                </w:p>
                <w:p w:rsidR="00CD50D9" w:rsidRPr="002263DA" w:rsidRDefault="00CD50D9" w:rsidP="00296CD6">
                  <w:pPr>
                    <w:jc w:val="center"/>
                    <w:rPr>
                      <w:color w:val="000000"/>
                      <w:sz w:val="16"/>
                      <w:szCs w:val="16"/>
                    </w:rPr>
                  </w:pPr>
                </w:p>
              </w:txbxContent>
            </v:textbox>
          </v:shape>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24" style="position:absolute;left:0;text-align:left;flip:x;z-index:45" from="306pt,10.4pt" to="315pt,40.75pt">
            <v:stroke endarrow="block"/>
          </v:line>
        </w:pict>
      </w:r>
      <w:r w:rsidRPr="00A71BC9">
        <w:rPr>
          <w:rFonts w:ascii="Arial" w:hAnsi="Arial" w:cs="Arial"/>
          <w:noProof/>
          <w:sz w:val="24"/>
        </w:rPr>
        <w:pict>
          <v:line id="_x0000_s1299" style="position:absolute;left:0;text-align:left;z-index:20" from="459pt,10.4pt" to="459pt,40.75pt">
            <v:stroke endarrow="block"/>
          </v:line>
        </w:pict>
      </w:r>
      <w:r w:rsidRPr="00A71BC9">
        <w:rPr>
          <w:rFonts w:ascii="Arial" w:hAnsi="Arial" w:cs="Arial"/>
          <w:noProof/>
          <w:sz w:val="24"/>
        </w:rPr>
        <w:pict>
          <v:rect id="_x0000_s1317" style="position:absolute;left:0;text-align:left;margin-left:-27pt;margin-top:3.6pt;width:36pt;height:27pt;z-index:38" stroked="f">
            <v:textbox style="mso-next-textbox:#_x0000_s1317">
              <w:txbxContent>
                <w:p w:rsidR="00CD50D9" w:rsidRPr="002263DA" w:rsidRDefault="00CD50D9" w:rsidP="00296CD6">
                  <w:pPr>
                    <w:rPr>
                      <w:sz w:val="22"/>
                      <w:szCs w:val="22"/>
                    </w:rPr>
                  </w:pPr>
                  <w:r w:rsidRPr="002263DA">
                    <w:rPr>
                      <w:sz w:val="22"/>
                      <w:szCs w:val="22"/>
                    </w:rPr>
                    <w:t xml:space="preserve">Нет </w:t>
                  </w:r>
                </w:p>
              </w:txbxContent>
            </v:textbox>
          </v:rec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45" style="position:absolute;left:0;text-align:left;flip:x;z-index:66" from="-9pt,14.5pt" to="-9pt,59.5pt">
            <v:stroke endarrow="block"/>
          </v:line>
        </w:pict>
      </w:r>
      <w:r w:rsidRPr="00A71BC9">
        <w:rPr>
          <w:rFonts w:ascii="Arial" w:hAnsi="Arial" w:cs="Arial"/>
          <w:noProof/>
          <w:sz w:val="24"/>
        </w:rPr>
        <w:pict>
          <v:line id="_x0000_s1333" style="position:absolute;left:0;text-align:left;flip:x;z-index:54" from="234pt,14.5pt" to="234pt,59.5pt">
            <v:stroke endarrow="block"/>
          </v:line>
        </w:pict>
      </w:r>
      <w:r w:rsidRPr="00A71BC9">
        <w:rPr>
          <w:rFonts w:ascii="Arial" w:hAnsi="Arial" w:cs="Arial"/>
          <w:noProof/>
          <w:sz w:val="24"/>
        </w:rPr>
        <w:pict>
          <v:line id="_x0000_s1323" style="position:absolute;left:0;text-align:left;flip:x;z-index:44" from="207pt,14.5pt" to="234pt,14.5pt"/>
        </w:pict>
      </w:r>
      <w:r w:rsidRPr="00A71BC9">
        <w:rPr>
          <w:rFonts w:ascii="Arial" w:hAnsi="Arial" w:cs="Arial"/>
          <w:noProof/>
          <w:sz w:val="24"/>
        </w:rPr>
        <w:pict>
          <v:line id="_x0000_s1319" style="position:absolute;left:0;text-align:left;flip:x;z-index:40" from="-9pt,14.5pt" to="9pt,14.5p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294" style="position:absolute;left:0;text-align:left;margin-left:4in;margin-top:8.55pt;width:99pt;height:52.85pt;z-index:15">
            <v:textbox style="mso-next-textbox:#_x0000_s1294">
              <w:txbxContent>
                <w:p w:rsidR="00CD50D9" w:rsidRPr="00E016E7" w:rsidRDefault="00CD50D9" w:rsidP="00296CD6">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r w:rsidRPr="00A71BC9">
        <w:rPr>
          <w:rFonts w:ascii="Arial" w:hAnsi="Arial" w:cs="Arial"/>
          <w:noProof/>
          <w:sz w:val="24"/>
        </w:rPr>
        <w:pict>
          <v:rect id="_x0000_s1322" style="position:absolute;left:0;text-align:left;margin-left:396pt;margin-top:8.55pt;width:90pt;height:54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_x0000_s1322">
              <w:txbxContent>
                <w:p w:rsidR="00CD50D9" w:rsidRPr="00A23086" w:rsidRDefault="00CD50D9" w:rsidP="00296CD6">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w:r>
    </w:p>
    <w:p w:rsidR="00296CD6" w:rsidRPr="00A71BC9" w:rsidRDefault="00296CD6" w:rsidP="00296CD6">
      <w:pPr>
        <w:shd w:val="clear" w:color="auto" w:fill="FFFFFF"/>
        <w:tabs>
          <w:tab w:val="left" w:pos="5745"/>
        </w:tabs>
        <w:autoSpaceDE w:val="0"/>
        <w:autoSpaceDN w:val="0"/>
        <w:adjustRightInd w:val="0"/>
        <w:jc w:val="center"/>
        <w:rPr>
          <w:rFonts w:ascii="Arial" w:hAnsi="Arial" w:cs="Arial"/>
          <w:sz w:val="24"/>
        </w:rPr>
      </w:pPr>
    </w:p>
    <w:p w:rsidR="00296CD6" w:rsidRPr="00A71BC9" w:rsidRDefault="001E1A37" w:rsidP="00296CD6">
      <w:pPr>
        <w:shd w:val="clear" w:color="auto" w:fill="FFFFFF"/>
        <w:autoSpaceDE w:val="0"/>
        <w:autoSpaceDN w:val="0"/>
        <w:adjustRightInd w:val="0"/>
        <w:jc w:val="right"/>
        <w:rPr>
          <w:rFonts w:ascii="Arial" w:hAnsi="Arial" w:cs="Arial"/>
          <w:sz w:val="24"/>
        </w:rPr>
      </w:pPr>
      <w:r w:rsidRPr="00A71BC9">
        <w:rPr>
          <w:rFonts w:ascii="Arial" w:hAnsi="Arial" w:cs="Arial"/>
          <w:noProof/>
          <w:sz w:val="24"/>
        </w:rPr>
        <w:pict>
          <v:rect id="Прямоугольник 70" o:spid="_x0000_s1316" style="position:absolute;left:0;text-align:left;margin-left:-36pt;margin-top:11.25pt;width:99pt;height:56.6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rsidR="00CD50D9" w:rsidRPr="007D170F" w:rsidRDefault="00CD50D9" w:rsidP="00296CD6">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sidRPr="00A71BC9">
        <w:rPr>
          <w:rFonts w:ascii="Arial" w:hAnsi="Arial" w:cs="Arial"/>
          <w:noProof/>
          <w:sz w:val="24"/>
        </w:rPr>
        <w:pict>
          <v:shapetype id="_x0000_t202" coordsize="21600,21600" o:spt="202" path="m,l,21600r21600,l21600,xe">
            <v:stroke joinstyle="miter"/>
            <v:path gradientshapeok="t" o:connecttype="rect"/>
          </v:shapetype>
          <v:shape id="Поле 71" o:spid="_x0000_s1332" type="#_x0000_t202" style="position:absolute;left:0;text-align:left;margin-left:153pt;margin-top:11.2pt;width:117pt;height:56.6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CD50D9" w:rsidRPr="007D170F" w:rsidRDefault="00CD50D9" w:rsidP="00296CD6">
                  <w:pPr>
                    <w:jc w:val="center"/>
                    <w:rPr>
                      <w:color w:val="000000"/>
                      <w:sz w:val="18"/>
                      <w:szCs w:val="18"/>
                    </w:rPr>
                  </w:pPr>
                  <w:r w:rsidRPr="007D170F">
                    <w:rPr>
                      <w:color w:val="000000"/>
                      <w:sz w:val="18"/>
                      <w:szCs w:val="18"/>
                    </w:rPr>
                    <w:t xml:space="preserve">Принятие решения о предоставлении или </w:t>
                  </w:r>
                  <w:r w:rsidRPr="009C0EE5">
                    <w:rPr>
                      <w:color w:val="FF0000"/>
                      <w:sz w:val="18"/>
                      <w:szCs w:val="18"/>
                    </w:rPr>
                    <w:t>оставления заявления без</w:t>
                  </w:r>
                  <w:r>
                    <w:rPr>
                      <w:color w:val="000000"/>
                      <w:sz w:val="18"/>
                      <w:szCs w:val="18"/>
                    </w:rPr>
                    <w:t xml:space="preserve"> </w:t>
                  </w:r>
                  <w:r w:rsidRPr="009A0F6C">
                    <w:rPr>
                      <w:color w:val="FF0000"/>
                      <w:sz w:val="18"/>
                      <w:szCs w:val="18"/>
                    </w:rPr>
                    <w:t>рассмотрения</w:t>
                  </w:r>
                  <w:r>
                    <w:rPr>
                      <w:color w:val="000000"/>
                      <w:sz w:val="18"/>
                      <w:szCs w:val="18"/>
                    </w:rPr>
                    <w:t xml:space="preserve"> или </w:t>
                  </w:r>
                  <w:r w:rsidRPr="007D170F">
                    <w:rPr>
                      <w:color w:val="000000"/>
                      <w:sz w:val="18"/>
                      <w:szCs w:val="18"/>
                    </w:rPr>
                    <w:t xml:space="preserve"> отказе  в предоставлении муниципальной услуги</w:t>
                  </w:r>
                </w:p>
              </w:txbxContent>
            </v:textbox>
          </v:shape>
        </w:pict>
      </w:r>
      <w:r w:rsidRPr="00A71BC9">
        <w:rPr>
          <w:rFonts w:ascii="Arial" w:hAnsi="Arial" w:cs="Arial"/>
          <w:noProof/>
          <w:sz w:val="24"/>
        </w:rPr>
        <w:pict>
          <v:line id="_x0000_s1354" style="position:absolute;left:0;text-align:left;flip:x;z-index:75" from="387pt,11.25pt" to="396pt,11.25pt">
            <v:stroke endarrow="block"/>
          </v:line>
        </w:pict>
      </w:r>
    </w:p>
    <w:p w:rsidR="00296CD6" w:rsidRPr="00A71BC9" w:rsidRDefault="001E1A37" w:rsidP="00296CD6">
      <w:pPr>
        <w:shd w:val="clear" w:color="auto" w:fill="FFFFFF"/>
        <w:tabs>
          <w:tab w:val="left" w:pos="7620"/>
        </w:tabs>
        <w:autoSpaceDE w:val="0"/>
        <w:autoSpaceDN w:val="0"/>
        <w:adjustRightInd w:val="0"/>
        <w:jc w:val="both"/>
        <w:rPr>
          <w:rFonts w:ascii="Arial" w:hAnsi="Arial" w:cs="Arial"/>
          <w:sz w:val="24"/>
        </w:rPr>
      </w:pPr>
      <w:r w:rsidRPr="00A71BC9">
        <w:rPr>
          <w:rFonts w:ascii="Arial" w:hAnsi="Arial" w:cs="Arial"/>
          <w:noProof/>
          <w:sz w:val="24"/>
        </w:rPr>
        <w:pict>
          <v:line id="_x0000_s1326" style="position:absolute;left:0;text-align:left;z-index:47" from="324pt,13.1pt" to="324pt,22.1pt">
            <v:stroke endarrow="block"/>
          </v:line>
        </w:pict>
      </w:r>
    </w:p>
    <w:p w:rsidR="00296CD6" w:rsidRPr="00A71BC9" w:rsidRDefault="001E1A37" w:rsidP="00296CD6">
      <w:pPr>
        <w:shd w:val="clear" w:color="auto" w:fill="FFFFFF"/>
        <w:tabs>
          <w:tab w:val="left" w:pos="7620"/>
        </w:tabs>
        <w:autoSpaceDE w:val="0"/>
        <w:autoSpaceDN w:val="0"/>
        <w:adjustRightInd w:val="0"/>
        <w:jc w:val="both"/>
        <w:rPr>
          <w:rFonts w:ascii="Arial" w:hAnsi="Arial" w:cs="Arial"/>
          <w:sz w:val="24"/>
        </w:rPr>
      </w:pPr>
      <w:r w:rsidRPr="00A71BC9">
        <w:rPr>
          <w:rFonts w:ascii="Arial" w:hAnsi="Arial" w:cs="Arial"/>
          <w:noProof/>
          <w:sz w:val="24"/>
        </w:rPr>
        <w:pict>
          <v:rect id="_x0000_s1295" style="position:absolute;left:0;text-align:left;margin-left:4in;margin-top:6pt;width:153pt;height:36pt;z-index:16">
            <v:textbox style="mso-next-textbox:#_x0000_s1295">
              <w:txbxContent>
                <w:p w:rsidR="00CD50D9" w:rsidRPr="00AA02A5" w:rsidRDefault="00CD50D9" w:rsidP="00296CD6">
                  <w:pPr>
                    <w:jc w:val="center"/>
                    <w:rPr>
                      <w:sz w:val="20"/>
                      <w:szCs w:val="20"/>
                    </w:rPr>
                  </w:pPr>
                  <w:r>
                    <w:rPr>
                      <w:sz w:val="20"/>
                      <w:szCs w:val="20"/>
                    </w:rPr>
                    <w:t>Передача документов заявителя в Уполномоченный орган</w:t>
                  </w:r>
                </w:p>
              </w:txbxContent>
            </v:textbox>
          </v:rect>
        </w:pict>
      </w:r>
      <w:r w:rsidRPr="00A71BC9">
        <w:rPr>
          <w:rFonts w:ascii="Arial" w:hAnsi="Arial" w:cs="Arial"/>
          <w:noProof/>
          <w:sz w:val="24"/>
        </w:rPr>
        <w:pict>
          <v:shapetype id="_x0000_t32" coordsize="21600,21600" o:spt="32" o:oned="t" path="m,l21600,21600e" filled="f">
            <v:path arrowok="t" fillok="f" o:connecttype="none"/>
            <o:lock v:ext="edit" shapetype="t"/>
          </v:shapetype>
          <v:shape id="_x0000_s1353" type="#_x0000_t32" style="position:absolute;left:0;text-align:left;margin-left:63pt;margin-top:6pt;width:90pt;height:0;z-index:74" o:connectortype="straight">
            <v:stroke endarrow="block"/>
          </v:shape>
        </w:pict>
      </w:r>
    </w:p>
    <w:p w:rsidR="00296CD6" w:rsidRPr="00A71BC9" w:rsidRDefault="001E1A37" w:rsidP="00296CD6">
      <w:pPr>
        <w:shd w:val="clear" w:color="auto" w:fill="FFFFFF"/>
        <w:tabs>
          <w:tab w:val="left" w:pos="7620"/>
        </w:tabs>
        <w:autoSpaceDE w:val="0"/>
        <w:autoSpaceDN w:val="0"/>
        <w:adjustRightInd w:val="0"/>
        <w:jc w:val="both"/>
        <w:rPr>
          <w:rFonts w:ascii="Arial" w:hAnsi="Arial" w:cs="Arial"/>
          <w:sz w:val="24"/>
        </w:rPr>
      </w:pPr>
      <w:r w:rsidRPr="00A71BC9">
        <w:rPr>
          <w:rFonts w:ascii="Arial" w:hAnsi="Arial" w:cs="Arial"/>
          <w:noProof/>
          <w:sz w:val="24"/>
        </w:rPr>
        <w:pict>
          <v:line id="_x0000_s1327" style="position:absolute;left:0;text-align:left;flip:x;z-index:48" from="279pt,7.9pt" to="4in,7.9pt"/>
        </w:pict>
      </w:r>
    </w:p>
    <w:p w:rsidR="00296CD6" w:rsidRPr="00A71BC9" w:rsidRDefault="001E1A37" w:rsidP="00296CD6">
      <w:pPr>
        <w:shd w:val="clear" w:color="auto" w:fill="FFFFFF"/>
        <w:tabs>
          <w:tab w:val="left" w:pos="7620"/>
        </w:tabs>
        <w:autoSpaceDE w:val="0"/>
        <w:autoSpaceDN w:val="0"/>
        <w:adjustRightInd w:val="0"/>
        <w:jc w:val="both"/>
        <w:rPr>
          <w:rFonts w:ascii="Arial" w:hAnsi="Arial" w:cs="Arial"/>
          <w:sz w:val="24"/>
        </w:rPr>
      </w:pPr>
      <w:r w:rsidRPr="00A71BC9">
        <w:rPr>
          <w:rFonts w:ascii="Arial" w:hAnsi="Arial" w:cs="Arial"/>
          <w:noProof/>
          <w:sz w:val="24"/>
        </w:rPr>
        <w:pict>
          <v:line id="_x0000_s1335" style="position:absolute;left:0;text-align:left;z-index:56" from="220.2pt,3.45pt" to="220.2pt,36.8pt">
            <v:stroke endarrow="block"/>
          </v:line>
        </w:pict>
      </w:r>
      <w:r w:rsidRPr="00A71BC9">
        <w:rPr>
          <w:rFonts w:ascii="Arial" w:hAnsi="Arial" w:cs="Arial"/>
          <w:noProof/>
          <w:sz w:val="24"/>
        </w:rPr>
        <w:pict>
          <v:rect id="_x0000_s1338" style="position:absolute;left:0;text-align:left;margin-left:-36pt;margin-top:14.9pt;width:36pt;height:18pt;z-index:59" stroked="f">
            <v:textbox style="mso-next-textbox:#_x0000_s1338">
              <w:txbxContent>
                <w:p w:rsidR="00CD50D9" w:rsidRPr="000D4185" w:rsidRDefault="00CD50D9" w:rsidP="00296CD6">
                  <w:pPr>
                    <w:rPr>
                      <w:szCs w:val="22"/>
                    </w:rPr>
                  </w:pPr>
                </w:p>
              </w:txbxContent>
            </v:textbox>
          </v:rect>
        </w:pict>
      </w:r>
      <w:r w:rsidRPr="00A71BC9">
        <w:rPr>
          <w:rFonts w:ascii="Arial" w:hAnsi="Arial" w:cs="Arial"/>
          <w:noProof/>
          <w:sz w:val="24"/>
        </w:rPr>
        <w:pict>
          <v:rect id="_x0000_s1346" style="position:absolute;left:0;text-align:left;margin-left:1in;margin-top:9.8pt;width:36pt;height:27pt;z-index:67" stroked="f">
            <v:textbox style="mso-next-textbox:#_x0000_s1346">
              <w:txbxContent>
                <w:p w:rsidR="00CD50D9" w:rsidRPr="002263DA" w:rsidRDefault="00CD50D9" w:rsidP="00296CD6">
                  <w:pPr>
                    <w:rPr>
                      <w:sz w:val="22"/>
                      <w:szCs w:val="22"/>
                    </w:rPr>
                  </w:pPr>
                  <w:r>
                    <w:rPr>
                      <w:sz w:val="22"/>
                      <w:szCs w:val="22"/>
                    </w:rPr>
                    <w:t xml:space="preserve"> </w:t>
                  </w:r>
                  <w:r w:rsidRPr="002263DA">
                    <w:rPr>
                      <w:sz w:val="22"/>
                      <w:szCs w:val="22"/>
                    </w:rPr>
                    <w:t xml:space="preserve"> </w:t>
                  </w:r>
                </w:p>
              </w:txbxContent>
            </v:textbox>
          </v:rect>
        </w:pict>
      </w:r>
    </w:p>
    <w:p w:rsidR="00296CD6" w:rsidRPr="00A71BC9" w:rsidRDefault="001E1A37" w:rsidP="00296CD6">
      <w:pPr>
        <w:shd w:val="clear" w:color="auto" w:fill="FFFFFF"/>
        <w:tabs>
          <w:tab w:val="left" w:pos="7620"/>
        </w:tabs>
        <w:autoSpaceDE w:val="0"/>
        <w:autoSpaceDN w:val="0"/>
        <w:adjustRightInd w:val="0"/>
        <w:jc w:val="both"/>
        <w:rPr>
          <w:rFonts w:ascii="Arial" w:hAnsi="Arial" w:cs="Arial"/>
          <w:sz w:val="24"/>
        </w:rPr>
      </w:pPr>
      <w:r w:rsidRPr="00A71BC9">
        <w:rPr>
          <w:rFonts w:ascii="Arial" w:hAnsi="Arial" w:cs="Arial"/>
          <w:noProof/>
          <w:sz w:val="24"/>
        </w:rPr>
        <w:pict>
          <v:rect id="_x0000_s1339" style="position:absolute;left:0;text-align:left;margin-left:306pt;margin-top:7.6pt;width:180pt;height:78.75pt;z-index:60">
            <v:textbox style="mso-next-textbox:#_x0000_s1339">
              <w:txbxContent>
                <w:p w:rsidR="00CD50D9" w:rsidRPr="008A6216" w:rsidRDefault="00CD50D9" w:rsidP="00296CD6">
                  <w:pPr>
                    <w:jc w:val="center"/>
                    <w:rPr>
                      <w:sz w:val="20"/>
                      <w:szCs w:val="20"/>
                    </w:rPr>
                  </w:pPr>
                  <w:r w:rsidRPr="008A6216">
                    <w:rPr>
                      <w:sz w:val="20"/>
                      <w:szCs w:val="20"/>
                    </w:rPr>
                    <w:t>Подготовка и подписание председателем комиссии акта обследования помещения  и заключения</w:t>
                  </w:r>
                  <w:r>
                    <w:rPr>
                      <w:sz w:val="20"/>
                      <w:szCs w:val="20"/>
                    </w:rPr>
                    <w:t>.</w:t>
                  </w:r>
                </w:p>
              </w:txbxContent>
            </v:textbox>
          </v:rect>
        </w:pict>
      </w:r>
    </w:p>
    <w:p w:rsidR="00296CD6" w:rsidRPr="00A71BC9" w:rsidRDefault="001E1A37" w:rsidP="00296CD6">
      <w:pPr>
        <w:shd w:val="clear" w:color="auto" w:fill="FFFFFF"/>
        <w:tabs>
          <w:tab w:val="left" w:pos="5430"/>
        </w:tabs>
        <w:autoSpaceDE w:val="0"/>
        <w:autoSpaceDN w:val="0"/>
        <w:adjustRightInd w:val="0"/>
        <w:jc w:val="both"/>
        <w:rPr>
          <w:rFonts w:ascii="Arial" w:hAnsi="Arial" w:cs="Arial"/>
          <w:sz w:val="24"/>
        </w:rPr>
      </w:pPr>
      <w:r w:rsidRPr="00A71BC9">
        <w:rPr>
          <w:rFonts w:ascii="Arial" w:hAnsi="Arial" w:cs="Arial"/>
          <w:noProof/>
          <w:sz w:val="24"/>
        </w:rPr>
        <w:pict>
          <v:shape id="_x0000_s1334" type="#_x0000_t4" style="position:absolute;left:0;text-align:left;margin-left:81.85pt;margin-top:4.6pt;width:3in;height:96.4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334">
              <w:txbxContent>
                <w:p w:rsidR="00CD50D9" w:rsidRPr="00200F41" w:rsidRDefault="00CD50D9" w:rsidP="00296CD6">
                  <w:pPr>
                    <w:jc w:val="center"/>
                    <w:rPr>
                      <w:sz w:val="18"/>
                      <w:szCs w:val="18"/>
                    </w:rPr>
                  </w:pPr>
                  <w:r w:rsidRPr="00200F41">
                    <w:rPr>
                      <w:sz w:val="18"/>
                      <w:szCs w:val="18"/>
                    </w:rPr>
                    <w:t xml:space="preserve">Есть основания для </w:t>
                  </w:r>
                  <w:r>
                    <w:rPr>
                      <w:sz w:val="18"/>
                      <w:szCs w:val="18"/>
                    </w:rPr>
                    <w:t xml:space="preserve"> оставления заявления без рассмотрения или </w:t>
                  </w:r>
                  <w:r w:rsidRPr="00200F41">
                    <w:rPr>
                      <w:sz w:val="18"/>
                      <w:szCs w:val="18"/>
                    </w:rPr>
                    <w:t>отказа</w:t>
                  </w:r>
                </w:p>
              </w:txbxContent>
            </v:textbox>
          </v:shape>
        </w:pict>
      </w:r>
      <w:r w:rsidR="00296CD6" w:rsidRPr="00A71BC9">
        <w:rPr>
          <w:rFonts w:ascii="Arial" w:hAnsi="Arial" w:cs="Arial"/>
          <w:sz w:val="24"/>
        </w:rPr>
        <w:tab/>
        <w:t>Нет</w:t>
      </w:r>
    </w:p>
    <w:p w:rsidR="00296CD6" w:rsidRPr="00A71BC9" w:rsidRDefault="00296CD6" w:rsidP="00296CD6">
      <w:pPr>
        <w:shd w:val="clear" w:color="auto" w:fill="FFFFFF"/>
        <w:tabs>
          <w:tab w:val="left" w:pos="7620"/>
        </w:tabs>
        <w:autoSpaceDE w:val="0"/>
        <w:autoSpaceDN w:val="0"/>
        <w:adjustRightInd w:val="0"/>
        <w:jc w:val="both"/>
        <w:rPr>
          <w:rFonts w:ascii="Arial" w:hAnsi="Arial" w:cs="Arial"/>
          <w:sz w:val="24"/>
        </w:rPr>
      </w:pPr>
      <w:r w:rsidRPr="00A71BC9">
        <w:rPr>
          <w:rFonts w:ascii="Arial" w:hAnsi="Arial" w:cs="Arial"/>
          <w:sz w:val="24"/>
        </w:rPr>
        <w:t xml:space="preserve">                                                      </w: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40" style="position:absolute;left:0;text-align:left;z-index:61" from="243pt,1.05pt" to="315pt,1.05pt">
            <v:stroke endarrow="block"/>
          </v:line>
        </w:pict>
      </w:r>
      <w:r w:rsidR="00296CD6" w:rsidRPr="00A71BC9">
        <w:rPr>
          <w:rFonts w:ascii="Arial" w:hAnsi="Arial" w:cs="Arial"/>
          <w:sz w:val="24"/>
        </w:rPr>
        <w:t xml:space="preserve">                               </w: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36" style="position:absolute;left:0;text-align:left;z-index:57" from="117pt,10.25pt" to="117pt,56.3pt">
            <v:stroke endarrow="block"/>
          </v:line>
        </w:pict>
      </w:r>
      <w:r w:rsidRPr="00A71BC9">
        <w:rPr>
          <w:rFonts w:ascii="Arial" w:hAnsi="Arial" w:cs="Arial"/>
          <w:noProof/>
          <w:sz w:val="24"/>
        </w:rPr>
        <w:pict>
          <v:rect id="_x0000_s1337" style="position:absolute;left:0;text-align:left;margin-left:36pt;margin-top:8.95pt;width:27pt;height:32.65pt;z-index:58" stroked="f">
            <v:textbox style="mso-next-textbox:#_x0000_s1337">
              <w:txbxContent>
                <w:p w:rsidR="00CD50D9" w:rsidRPr="002263DA" w:rsidRDefault="00CD50D9" w:rsidP="00296CD6">
                  <w:pPr>
                    <w:rPr>
                      <w:sz w:val="22"/>
                      <w:szCs w:val="22"/>
                    </w:rPr>
                  </w:pPr>
                  <w:r>
                    <w:rPr>
                      <w:sz w:val="22"/>
                      <w:szCs w:val="22"/>
                    </w:rPr>
                    <w:t xml:space="preserve">Да </w:t>
                  </w:r>
                  <w:r w:rsidRPr="002263DA">
                    <w:rPr>
                      <w:sz w:val="22"/>
                      <w:szCs w:val="22"/>
                    </w:rPr>
                    <w:t xml:space="preserve"> </w:t>
                  </w:r>
                </w:p>
              </w:txbxContent>
            </v:textbox>
          </v:rect>
        </w:pict>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line id="_x0000_s1342" style="position:absolute;left:0;text-align:left;flip:x;z-index:63" from="333pt,8.15pt" to="356.7pt,20.9pt">
            <v:stroke endarrow="block"/>
          </v:line>
        </w:pict>
      </w:r>
    </w:p>
    <w:p w:rsidR="00296CD6" w:rsidRPr="00A71BC9" w:rsidRDefault="001E1A37" w:rsidP="00296CD6">
      <w:pPr>
        <w:shd w:val="clear" w:color="auto" w:fill="FFFFFF"/>
        <w:tabs>
          <w:tab w:val="left" w:pos="1830"/>
        </w:tabs>
        <w:autoSpaceDE w:val="0"/>
        <w:autoSpaceDN w:val="0"/>
        <w:adjustRightInd w:val="0"/>
        <w:jc w:val="both"/>
        <w:rPr>
          <w:rFonts w:ascii="Arial" w:hAnsi="Arial" w:cs="Arial"/>
          <w:sz w:val="24"/>
        </w:rPr>
      </w:pPr>
      <w:r w:rsidRPr="00A71BC9">
        <w:rPr>
          <w:rFonts w:ascii="Arial" w:hAnsi="Arial" w:cs="Arial"/>
          <w:noProof/>
          <w:sz w:val="24"/>
        </w:rPr>
        <w:pict>
          <v:rect id="_x0000_s1301" style="position:absolute;left:0;text-align:left;margin-left:234pt;margin-top:4.8pt;width:99pt;height:36pt;z-index:22">
            <v:textbox style="mso-next-textbox:#_x0000_s1301">
              <w:txbxContent>
                <w:p w:rsidR="00CD50D9" w:rsidRPr="002D0EEF" w:rsidRDefault="00CD50D9" w:rsidP="00296CD6">
                  <w:pPr>
                    <w:jc w:val="center"/>
                    <w:rPr>
                      <w:sz w:val="20"/>
                      <w:szCs w:val="20"/>
                    </w:rPr>
                  </w:pPr>
                  <w:r>
                    <w:rPr>
                      <w:sz w:val="20"/>
                      <w:szCs w:val="20"/>
                    </w:rPr>
                    <w:t>Регистрация документов</w:t>
                  </w:r>
                </w:p>
              </w:txbxContent>
            </v:textbox>
          </v:rect>
        </w:pict>
      </w:r>
      <w:r w:rsidRPr="00A71BC9">
        <w:rPr>
          <w:rFonts w:ascii="Arial" w:hAnsi="Arial" w:cs="Arial"/>
          <w:noProof/>
          <w:sz w:val="24"/>
        </w:rPr>
        <w:pict>
          <v:line id="_x0000_s1300" style="position:absolute;left:0;text-align:left;z-index:21" from="99pt,592pt" to="152.15pt,592pt">
            <v:stroke endarrow="block"/>
          </v:line>
        </w:pict>
      </w:r>
      <w:r w:rsidR="00296CD6" w:rsidRPr="00A71BC9">
        <w:rPr>
          <w:rFonts w:ascii="Arial" w:hAnsi="Arial" w:cs="Arial"/>
          <w:sz w:val="24"/>
        </w:rPr>
        <w:tab/>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298" style="position:absolute;left:0;text-align:left;margin-left:36pt;margin-top:8pt;width:157.4pt;height:112.7pt;z-index:19">
            <v:textbox style="mso-next-textbox:#_x0000_s1298">
              <w:txbxContent>
                <w:p w:rsidR="00CD50D9" w:rsidRDefault="00CD50D9" w:rsidP="00296CD6">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w:t>
                  </w:r>
                  <w:r w:rsidRPr="00F35DB7">
                    <w:rPr>
                      <w:color w:val="FF0000"/>
                      <w:sz w:val="20"/>
                      <w:szCs w:val="20"/>
                    </w:rPr>
                    <w:t>об оставления заявления без рассмотрения</w:t>
                  </w:r>
                  <w:r>
                    <w:rPr>
                      <w:sz w:val="20"/>
                      <w:szCs w:val="20"/>
                    </w:rPr>
                    <w:t xml:space="preserve"> или  </w:t>
                  </w:r>
                  <w:r w:rsidRPr="00200F41">
                    <w:rPr>
                      <w:sz w:val="20"/>
                      <w:szCs w:val="20"/>
                    </w:rPr>
                    <w:t>об отказе</w:t>
                  </w:r>
                  <w:r>
                    <w:rPr>
                      <w:sz w:val="20"/>
                      <w:szCs w:val="20"/>
                    </w:rPr>
                    <w:t xml:space="preserve"> в предоставлении муниципальной услуги и уведомления в адрес заявителя</w:t>
                  </w:r>
                </w:p>
              </w:txbxContent>
            </v:textbox>
          </v:rect>
        </w:pict>
      </w:r>
      <w:r w:rsidRPr="00A71BC9">
        <w:rPr>
          <w:rFonts w:ascii="Arial" w:hAnsi="Arial" w:cs="Arial"/>
          <w:noProof/>
          <w:sz w:val="24"/>
        </w:rPr>
        <w:pict>
          <v:line id="_x0000_s1341" style="position:absolute;left:0;text-align:left;flip:y;z-index:62" from="193.4pt,15.7pt" to="234pt,15.7pt">
            <v:stroke endarrow="block"/>
          </v:line>
        </w:pict>
      </w:r>
      <w:r w:rsidRPr="00A71BC9">
        <w:rPr>
          <w:rFonts w:ascii="Arial" w:hAnsi="Arial" w:cs="Arial"/>
          <w:noProof/>
          <w:sz w:val="24"/>
        </w:rPr>
        <w:pict>
          <v:line id="_x0000_s1352" style="position:absolute;left:0;text-align:left;flip:x;z-index:73" from="468pt,6.7pt" to="495pt,33.7pt">
            <v:stroke endarrow="block"/>
          </v:line>
        </w:pict>
      </w:r>
      <w:r w:rsidRPr="00A71BC9">
        <w:rPr>
          <w:rFonts w:ascii="Arial" w:hAnsi="Arial" w:cs="Arial"/>
          <w:noProof/>
          <w:sz w:val="24"/>
        </w:rPr>
        <w:pict>
          <v:line id="_x0000_s1348" style="position:absolute;left:0;text-align:left;flip:y;z-index:69" from="333pt,6.7pt" to="495pt,6.7pt"/>
        </w:pict>
      </w:r>
    </w:p>
    <w:p w:rsidR="00296CD6" w:rsidRPr="00A71BC9" w:rsidRDefault="001E1A37" w:rsidP="00296CD6">
      <w:pPr>
        <w:shd w:val="clear" w:color="auto" w:fill="FFFFFF"/>
        <w:tabs>
          <w:tab w:val="left" w:pos="2100"/>
        </w:tabs>
        <w:autoSpaceDE w:val="0"/>
        <w:autoSpaceDN w:val="0"/>
        <w:adjustRightInd w:val="0"/>
        <w:jc w:val="both"/>
        <w:rPr>
          <w:rFonts w:ascii="Arial" w:hAnsi="Arial" w:cs="Arial"/>
          <w:sz w:val="24"/>
        </w:rPr>
      </w:pPr>
      <w:r w:rsidRPr="00A71BC9">
        <w:rPr>
          <w:rFonts w:ascii="Arial" w:hAnsi="Arial" w:cs="Arial"/>
          <w:noProof/>
          <w:sz w:val="24"/>
        </w:rPr>
        <w:pict>
          <v:oval id="_x0000_s1302" style="position:absolute;left:0;text-align:left;margin-left:342pt;margin-top:8.6pt;width:153pt;height:96pt;z-index:23">
            <v:textbox style="mso-next-textbox:#_x0000_s1302">
              <w:txbxContent>
                <w:p w:rsidR="00CD50D9" w:rsidRPr="002D0EEF" w:rsidRDefault="00CD50D9" w:rsidP="00296CD6">
                  <w:pPr>
                    <w:jc w:val="center"/>
                    <w:rPr>
                      <w:sz w:val="20"/>
                      <w:szCs w:val="20"/>
                    </w:rPr>
                  </w:pPr>
                  <w:r w:rsidRPr="002D0EEF">
                    <w:rPr>
                      <w:sz w:val="20"/>
                      <w:szCs w:val="20"/>
                    </w:rPr>
                    <w:t xml:space="preserve">Выдача (направление) </w:t>
                  </w:r>
                </w:p>
                <w:p w:rsidR="00CD50D9" w:rsidRPr="002D0EEF" w:rsidRDefault="00CD50D9" w:rsidP="00296CD6">
                  <w:pPr>
                    <w:jc w:val="center"/>
                    <w:rPr>
                      <w:sz w:val="20"/>
                      <w:szCs w:val="20"/>
                    </w:rPr>
                  </w:pPr>
                  <w:r>
                    <w:rPr>
                      <w:sz w:val="20"/>
                      <w:szCs w:val="20"/>
                    </w:rPr>
                    <w:t>заявителю результата предоставления муниципальной услуги</w:t>
                  </w:r>
                </w:p>
              </w:txbxContent>
            </v:textbox>
          </v:oval>
        </w:pict>
      </w:r>
      <w:r w:rsidRPr="00A71BC9">
        <w:rPr>
          <w:rFonts w:ascii="Arial" w:hAnsi="Arial" w:cs="Arial"/>
          <w:noProof/>
          <w:sz w:val="24"/>
        </w:rPr>
        <w:pict>
          <v:line id="_x0000_s1351" style="position:absolute;left:0;text-align:left;flip:y;z-index:72" from="306pt,44.25pt" to="342pt,44.25pt">
            <v:stroke endarrow="block"/>
          </v:line>
        </w:pict>
      </w:r>
      <w:r w:rsidRPr="00A71BC9">
        <w:rPr>
          <w:rFonts w:ascii="Arial" w:hAnsi="Arial" w:cs="Arial"/>
          <w:noProof/>
          <w:sz w:val="24"/>
        </w:rPr>
        <w:pict>
          <v:line id="_x0000_s1343" style="position:absolute;left:0;text-align:left;z-index:64" from="279pt,8.6pt" to="279pt,26.6pt">
            <v:stroke endarrow="block"/>
          </v:line>
        </w:pict>
      </w:r>
      <w:r w:rsidR="00296CD6" w:rsidRPr="00A71BC9">
        <w:rPr>
          <w:rFonts w:ascii="Arial" w:hAnsi="Arial" w:cs="Arial"/>
          <w:sz w:val="24"/>
        </w:rPr>
        <w:tab/>
      </w:r>
    </w:p>
    <w:p w:rsidR="00296CD6" w:rsidRPr="00A71BC9" w:rsidRDefault="001E1A37" w:rsidP="00296CD6">
      <w:pPr>
        <w:shd w:val="clear" w:color="auto" w:fill="FFFFFF"/>
        <w:autoSpaceDE w:val="0"/>
        <w:autoSpaceDN w:val="0"/>
        <w:adjustRightInd w:val="0"/>
        <w:jc w:val="both"/>
        <w:rPr>
          <w:rFonts w:ascii="Arial" w:hAnsi="Arial" w:cs="Arial"/>
          <w:sz w:val="24"/>
        </w:rPr>
      </w:pPr>
      <w:r w:rsidRPr="00A71BC9">
        <w:rPr>
          <w:rFonts w:ascii="Arial" w:hAnsi="Arial" w:cs="Arial"/>
          <w:noProof/>
          <w:sz w:val="24"/>
        </w:rPr>
        <w:pict>
          <v:rect id="_x0000_s1347" style="position:absolute;left:0;text-align:left;margin-left:207pt;margin-top:10.5pt;width:99pt;height:53.25pt;z-index:68">
            <v:textbox style="mso-next-textbox:#_x0000_s1347">
              <w:txbxContent>
                <w:p w:rsidR="00CD50D9" w:rsidRPr="002D0EEF" w:rsidRDefault="00CD50D9" w:rsidP="00296CD6">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296CD6" w:rsidRPr="00A71BC9" w:rsidRDefault="00296CD6" w:rsidP="00296CD6">
      <w:pPr>
        <w:shd w:val="clear" w:color="auto" w:fill="FFFFFF"/>
        <w:autoSpaceDE w:val="0"/>
        <w:autoSpaceDN w:val="0"/>
        <w:adjustRightInd w:val="0"/>
        <w:jc w:val="both"/>
        <w:rPr>
          <w:rFonts w:ascii="Arial" w:hAnsi="Arial" w:cs="Arial"/>
          <w:sz w:val="24"/>
        </w:rPr>
      </w:pPr>
    </w:p>
    <w:p w:rsidR="00296CD6" w:rsidRPr="00A71BC9" w:rsidRDefault="00296CD6" w:rsidP="00F04F5C">
      <w:pPr>
        <w:ind w:left="3402"/>
        <w:rPr>
          <w:rFonts w:ascii="Arial" w:hAnsi="Arial" w:cs="Arial"/>
          <w:sz w:val="24"/>
        </w:rPr>
      </w:pPr>
    </w:p>
    <w:p w:rsidR="00296CD6" w:rsidRPr="00A71BC9" w:rsidRDefault="00296CD6" w:rsidP="00F04F5C">
      <w:pPr>
        <w:ind w:left="3402"/>
        <w:rPr>
          <w:rFonts w:ascii="Arial" w:hAnsi="Arial" w:cs="Arial"/>
          <w:sz w:val="24"/>
        </w:rPr>
      </w:pPr>
    </w:p>
    <w:p w:rsidR="00FE2759" w:rsidRPr="00A71BC9" w:rsidRDefault="00FE2759" w:rsidP="00C84817">
      <w:pPr>
        <w:ind w:left="2127"/>
        <w:rPr>
          <w:rFonts w:ascii="Arial" w:hAnsi="Arial" w:cs="Arial"/>
          <w:sz w:val="24"/>
        </w:rPr>
      </w:pPr>
      <w:r w:rsidRPr="00A71BC9">
        <w:rPr>
          <w:rFonts w:ascii="Arial" w:hAnsi="Arial" w:cs="Arial"/>
          <w:sz w:val="24"/>
        </w:rPr>
        <w:t xml:space="preserve">                </w:t>
      </w:r>
    </w:p>
    <w:p w:rsidR="00FE2759" w:rsidRPr="00A71BC9" w:rsidRDefault="00FE2759" w:rsidP="00C84817">
      <w:pPr>
        <w:ind w:left="2127"/>
        <w:rPr>
          <w:rFonts w:ascii="Arial" w:hAnsi="Arial" w:cs="Arial"/>
          <w:sz w:val="24"/>
        </w:rPr>
      </w:pPr>
    </w:p>
    <w:p w:rsidR="006860B0" w:rsidRPr="00A71BC9" w:rsidRDefault="006860B0" w:rsidP="00D5495A">
      <w:pPr>
        <w:rPr>
          <w:rFonts w:ascii="Arial" w:hAnsi="Arial" w:cs="Arial"/>
          <w:sz w:val="24"/>
        </w:rPr>
      </w:pPr>
    </w:p>
    <w:p w:rsidR="006860B0" w:rsidRPr="00A71BC9" w:rsidRDefault="006860B0" w:rsidP="00D5495A">
      <w:pPr>
        <w:rPr>
          <w:rFonts w:ascii="Arial" w:hAnsi="Arial" w:cs="Arial"/>
          <w:sz w:val="24"/>
        </w:rPr>
      </w:pPr>
    </w:p>
    <w:p w:rsidR="006860B0" w:rsidRPr="00A71BC9" w:rsidRDefault="006860B0"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1B519F" w:rsidRPr="00A71BC9" w:rsidRDefault="001A6E77" w:rsidP="001B519F">
      <w:pPr>
        <w:autoSpaceDE w:val="0"/>
        <w:autoSpaceDN w:val="0"/>
        <w:adjustRightInd w:val="0"/>
        <w:jc w:val="right"/>
        <w:rPr>
          <w:rFonts w:ascii="Arial" w:hAnsi="Arial" w:cs="Arial"/>
          <w:sz w:val="24"/>
        </w:rPr>
      </w:pPr>
      <w:r w:rsidRPr="00A71BC9">
        <w:rPr>
          <w:rFonts w:ascii="Arial" w:hAnsi="Arial" w:cs="Arial"/>
          <w:sz w:val="24"/>
        </w:rPr>
        <w:t xml:space="preserve">Приложение № </w:t>
      </w:r>
      <w:r w:rsidR="00776418" w:rsidRPr="00A71BC9">
        <w:rPr>
          <w:rFonts w:ascii="Arial" w:hAnsi="Arial" w:cs="Arial"/>
          <w:sz w:val="24"/>
        </w:rPr>
        <w:t>4</w:t>
      </w:r>
      <w:r w:rsidRPr="00A71BC9">
        <w:rPr>
          <w:rFonts w:ascii="Arial" w:hAnsi="Arial" w:cs="Arial"/>
          <w:sz w:val="24"/>
        </w:rPr>
        <w:br/>
      </w:r>
      <w:r w:rsidR="001B519F" w:rsidRPr="00A71BC9">
        <w:rPr>
          <w:rFonts w:ascii="Arial" w:hAnsi="Arial" w:cs="Arial"/>
          <w:spacing w:val="2"/>
          <w:sz w:val="24"/>
        </w:rPr>
        <w:t>Приложение 2 к административному регламенту</w:t>
      </w:r>
      <w:r w:rsidR="001B519F" w:rsidRPr="00A71BC9">
        <w:rPr>
          <w:rFonts w:ascii="Arial" w:hAnsi="Arial" w:cs="Arial"/>
          <w:spacing w:val="2"/>
          <w:sz w:val="24"/>
        </w:rPr>
        <w:br/>
      </w:r>
      <w:r w:rsidR="001B519F" w:rsidRPr="00A71BC9">
        <w:rPr>
          <w:rFonts w:ascii="Arial" w:hAnsi="Arial" w:cs="Arial"/>
          <w:sz w:val="24"/>
        </w:rPr>
        <w:t xml:space="preserve">предоставления муниципальной услуги                                                                                                                                «Оценка жилых помещений </w:t>
      </w:r>
      <w:proofErr w:type="spellStart"/>
      <w:r w:rsidR="001B519F" w:rsidRPr="00A71BC9">
        <w:rPr>
          <w:rFonts w:ascii="Arial" w:hAnsi="Arial" w:cs="Arial"/>
          <w:sz w:val="24"/>
        </w:rPr>
        <w:t>Молоковского</w:t>
      </w:r>
      <w:proofErr w:type="spellEnd"/>
      <w:r w:rsidR="001B519F"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1A6E77" w:rsidRPr="00A71BC9" w:rsidRDefault="001B519F" w:rsidP="001B519F">
      <w:pPr>
        <w:spacing w:after="120"/>
        <w:ind w:left="5727"/>
        <w:rPr>
          <w:rFonts w:ascii="Arial" w:hAnsi="Arial" w:cs="Arial"/>
          <w:bCs/>
          <w:sz w:val="24"/>
        </w:rPr>
      </w:pPr>
      <w:r w:rsidRPr="00A71BC9">
        <w:rPr>
          <w:rFonts w:ascii="Arial" w:hAnsi="Arial" w:cs="Arial"/>
          <w:bCs/>
          <w:sz w:val="24"/>
        </w:rPr>
        <w:t xml:space="preserve"> </w:t>
      </w:r>
      <w:r w:rsidR="001A6E77" w:rsidRPr="00A71BC9">
        <w:rPr>
          <w:rFonts w:ascii="Arial" w:hAnsi="Arial" w:cs="Arial"/>
          <w:bCs/>
          <w:sz w:val="24"/>
        </w:rPr>
        <w:t>(форма)</w:t>
      </w:r>
    </w:p>
    <w:p w:rsidR="001A6E77" w:rsidRPr="00A71BC9" w:rsidRDefault="001A6E77" w:rsidP="001A6E77">
      <w:pPr>
        <w:spacing w:before="180"/>
        <w:jc w:val="center"/>
        <w:rPr>
          <w:rFonts w:ascii="Arial" w:hAnsi="Arial" w:cs="Arial"/>
          <w:b/>
          <w:bCs/>
          <w:sz w:val="24"/>
        </w:rPr>
      </w:pPr>
      <w:r w:rsidRPr="00A71BC9">
        <w:rPr>
          <w:rFonts w:ascii="Arial" w:hAnsi="Arial" w:cs="Arial"/>
          <w:b/>
          <w:bCs/>
          <w:sz w:val="24"/>
        </w:rPr>
        <w:t>АКТ</w:t>
      </w:r>
    </w:p>
    <w:p w:rsidR="001A6E77" w:rsidRPr="00A71BC9" w:rsidRDefault="001A6E77" w:rsidP="001A6E77">
      <w:pPr>
        <w:spacing w:after="240"/>
        <w:jc w:val="center"/>
        <w:rPr>
          <w:rFonts w:ascii="Arial" w:hAnsi="Arial" w:cs="Arial"/>
          <w:sz w:val="24"/>
        </w:rPr>
      </w:pPr>
      <w:r w:rsidRPr="00A71BC9">
        <w:rPr>
          <w:rFonts w:ascii="Arial" w:hAnsi="Arial" w:cs="Arial"/>
          <w:sz w:val="24"/>
        </w:rPr>
        <w:t>обследования помещения (многоквартирного дома)</w:t>
      </w:r>
    </w:p>
    <w:tbl>
      <w:tblPr>
        <w:tblW w:w="10263" w:type="dxa"/>
        <w:tblLayout w:type="fixed"/>
        <w:tblCellMar>
          <w:left w:w="28" w:type="dxa"/>
          <w:right w:w="28" w:type="dxa"/>
        </w:tblCellMar>
        <w:tblLook w:val="0000" w:firstRow="0" w:lastRow="0" w:firstColumn="0" w:lastColumn="0" w:noHBand="0" w:noVBand="0"/>
      </w:tblPr>
      <w:tblGrid>
        <w:gridCol w:w="369"/>
        <w:gridCol w:w="3742"/>
        <w:gridCol w:w="1985"/>
        <w:gridCol w:w="4167"/>
      </w:tblGrid>
      <w:tr w:rsidR="00260A5F" w:rsidRPr="00A71BC9" w:rsidTr="00CD50D9">
        <w:trPr>
          <w:cantSplit/>
        </w:trPr>
        <w:tc>
          <w:tcPr>
            <w:tcW w:w="369" w:type="dxa"/>
            <w:tcBorders>
              <w:top w:val="nil"/>
              <w:left w:val="nil"/>
              <w:bottom w:val="nil"/>
              <w:right w:val="nil"/>
            </w:tcBorders>
            <w:vAlign w:val="bottom"/>
          </w:tcPr>
          <w:p w:rsidR="001A6E77" w:rsidRPr="00A71BC9" w:rsidRDefault="001A6E77" w:rsidP="00CD50D9">
            <w:pPr>
              <w:rPr>
                <w:rFonts w:ascii="Arial" w:hAnsi="Arial" w:cs="Arial"/>
                <w:sz w:val="24"/>
              </w:rPr>
            </w:pPr>
            <w:r w:rsidRPr="00A71BC9">
              <w:rPr>
                <w:rFonts w:ascii="Arial" w:hAnsi="Arial" w:cs="Arial"/>
                <w:sz w:val="24"/>
              </w:rPr>
              <w:t>№</w:t>
            </w:r>
          </w:p>
        </w:tc>
        <w:tc>
          <w:tcPr>
            <w:tcW w:w="3742" w:type="dxa"/>
            <w:tcBorders>
              <w:top w:val="nil"/>
              <w:left w:val="nil"/>
              <w:bottom w:val="single" w:sz="4" w:space="0" w:color="auto"/>
              <w:right w:val="nil"/>
            </w:tcBorders>
            <w:vAlign w:val="bottom"/>
          </w:tcPr>
          <w:p w:rsidR="001A6E77" w:rsidRPr="00A71BC9" w:rsidRDefault="001A6E77" w:rsidP="00CD50D9">
            <w:pPr>
              <w:jc w:val="center"/>
              <w:rPr>
                <w:rFonts w:ascii="Arial" w:hAnsi="Arial" w:cs="Arial"/>
                <w:sz w:val="24"/>
              </w:rPr>
            </w:pPr>
          </w:p>
        </w:tc>
        <w:tc>
          <w:tcPr>
            <w:tcW w:w="1985" w:type="dxa"/>
            <w:tcBorders>
              <w:top w:val="nil"/>
              <w:left w:val="nil"/>
              <w:bottom w:val="nil"/>
              <w:right w:val="nil"/>
            </w:tcBorders>
            <w:vAlign w:val="bottom"/>
          </w:tcPr>
          <w:p w:rsidR="001A6E77" w:rsidRPr="00A71BC9" w:rsidRDefault="001A6E77" w:rsidP="00CD50D9">
            <w:pPr>
              <w:jc w:val="center"/>
              <w:rPr>
                <w:rFonts w:ascii="Arial" w:hAnsi="Arial" w:cs="Arial"/>
                <w:sz w:val="24"/>
              </w:rPr>
            </w:pPr>
          </w:p>
        </w:tc>
        <w:tc>
          <w:tcPr>
            <w:tcW w:w="4167" w:type="dxa"/>
            <w:tcBorders>
              <w:top w:val="nil"/>
              <w:left w:val="nil"/>
              <w:bottom w:val="single" w:sz="4" w:space="0" w:color="auto"/>
              <w:right w:val="nil"/>
            </w:tcBorders>
            <w:vAlign w:val="bottom"/>
          </w:tcPr>
          <w:p w:rsidR="001A6E77" w:rsidRPr="00A71BC9" w:rsidRDefault="001A6E77" w:rsidP="00CD50D9">
            <w:pPr>
              <w:jc w:val="center"/>
              <w:rPr>
                <w:rFonts w:ascii="Arial" w:hAnsi="Arial" w:cs="Arial"/>
                <w:sz w:val="24"/>
              </w:rPr>
            </w:pPr>
          </w:p>
        </w:tc>
      </w:tr>
      <w:tr w:rsidR="001A6E77" w:rsidRPr="00A71BC9" w:rsidTr="00CD50D9">
        <w:trPr>
          <w:cantSplit/>
        </w:trPr>
        <w:tc>
          <w:tcPr>
            <w:tcW w:w="369" w:type="dxa"/>
            <w:tcBorders>
              <w:top w:val="nil"/>
              <w:left w:val="nil"/>
              <w:bottom w:val="nil"/>
              <w:right w:val="nil"/>
            </w:tcBorders>
          </w:tcPr>
          <w:p w:rsidR="001A6E77" w:rsidRPr="00A71BC9" w:rsidRDefault="001A6E77" w:rsidP="00CD50D9">
            <w:pPr>
              <w:rPr>
                <w:rFonts w:ascii="Arial" w:hAnsi="Arial" w:cs="Arial"/>
                <w:sz w:val="24"/>
              </w:rPr>
            </w:pPr>
          </w:p>
        </w:tc>
        <w:tc>
          <w:tcPr>
            <w:tcW w:w="3742" w:type="dxa"/>
            <w:tcBorders>
              <w:top w:val="nil"/>
              <w:left w:val="nil"/>
              <w:bottom w:val="nil"/>
              <w:right w:val="nil"/>
            </w:tcBorders>
          </w:tcPr>
          <w:p w:rsidR="001A6E77" w:rsidRPr="00A71BC9" w:rsidRDefault="001A6E77" w:rsidP="00CD50D9">
            <w:pPr>
              <w:jc w:val="center"/>
              <w:rPr>
                <w:rFonts w:ascii="Arial" w:hAnsi="Arial" w:cs="Arial"/>
                <w:sz w:val="24"/>
              </w:rPr>
            </w:pPr>
          </w:p>
        </w:tc>
        <w:tc>
          <w:tcPr>
            <w:tcW w:w="1985" w:type="dxa"/>
            <w:tcBorders>
              <w:top w:val="nil"/>
              <w:left w:val="nil"/>
              <w:bottom w:val="nil"/>
              <w:right w:val="nil"/>
            </w:tcBorders>
          </w:tcPr>
          <w:p w:rsidR="001A6E77" w:rsidRPr="00A71BC9" w:rsidRDefault="001A6E77" w:rsidP="00CD50D9">
            <w:pPr>
              <w:jc w:val="center"/>
              <w:rPr>
                <w:rFonts w:ascii="Arial" w:hAnsi="Arial" w:cs="Arial"/>
                <w:sz w:val="24"/>
              </w:rPr>
            </w:pPr>
          </w:p>
        </w:tc>
        <w:tc>
          <w:tcPr>
            <w:tcW w:w="4167" w:type="dxa"/>
            <w:tcBorders>
              <w:top w:val="nil"/>
              <w:left w:val="nil"/>
              <w:bottom w:val="nil"/>
              <w:right w:val="nil"/>
            </w:tcBorders>
          </w:tcPr>
          <w:p w:rsidR="001A6E77" w:rsidRPr="00A71BC9" w:rsidRDefault="001A6E77" w:rsidP="00CD50D9">
            <w:pPr>
              <w:jc w:val="center"/>
              <w:rPr>
                <w:rFonts w:ascii="Arial" w:hAnsi="Arial" w:cs="Arial"/>
                <w:sz w:val="24"/>
              </w:rPr>
            </w:pPr>
            <w:r w:rsidRPr="00A71BC9">
              <w:rPr>
                <w:rFonts w:ascii="Arial" w:hAnsi="Arial" w:cs="Arial"/>
                <w:sz w:val="24"/>
              </w:rPr>
              <w:t>(дата)</w:t>
            </w:r>
          </w:p>
        </w:tc>
      </w:tr>
    </w:tbl>
    <w:p w:rsidR="001A6E77" w:rsidRPr="00A71BC9" w:rsidRDefault="001A6E77" w:rsidP="001A6E77">
      <w:pPr>
        <w:spacing w:before="240"/>
        <w:rPr>
          <w:rFonts w:ascii="Arial" w:hAnsi="Arial" w:cs="Arial"/>
          <w:sz w:val="24"/>
        </w:rPr>
      </w:pPr>
    </w:p>
    <w:p w:rsidR="001A6E77" w:rsidRPr="00A71BC9" w:rsidRDefault="001A6E77" w:rsidP="001A6E77">
      <w:pPr>
        <w:pBdr>
          <w:top w:val="single" w:sz="4" w:space="1" w:color="auto"/>
        </w:pBdr>
        <w:jc w:val="center"/>
        <w:rPr>
          <w:rFonts w:ascii="Arial" w:hAnsi="Arial" w:cs="Arial"/>
          <w:sz w:val="24"/>
        </w:rPr>
      </w:pPr>
      <w:r w:rsidRPr="00A71BC9">
        <w:rPr>
          <w:rFonts w:ascii="Arial" w:hAnsi="Arial" w:cs="Arial"/>
          <w:sz w:val="24"/>
        </w:rPr>
        <w:t>(месторасположение помещения (многоквартирного дома), в том числе наименования населенного пункта и улицы, номера дома и квартиры)</w:t>
      </w:r>
    </w:p>
    <w:p w:rsidR="001A6E77" w:rsidRPr="00A71BC9" w:rsidRDefault="001A6E77" w:rsidP="001A6E77">
      <w:pPr>
        <w:spacing w:before="240"/>
        <w:ind w:firstLine="567"/>
        <w:rPr>
          <w:rFonts w:ascii="Arial" w:hAnsi="Arial" w:cs="Arial"/>
          <w:sz w:val="24"/>
        </w:rPr>
      </w:pPr>
      <w:r w:rsidRPr="00A71BC9">
        <w:rPr>
          <w:rFonts w:ascii="Arial" w:hAnsi="Arial" w:cs="Arial"/>
          <w:sz w:val="24"/>
        </w:rPr>
        <w:t xml:space="preserve">Межведомственная комиссия, назначенная  </w:t>
      </w:r>
    </w:p>
    <w:p w:rsidR="001A6E77" w:rsidRPr="00A71BC9" w:rsidRDefault="001A6E77" w:rsidP="001A6E77">
      <w:pPr>
        <w:pBdr>
          <w:top w:val="single" w:sz="4" w:space="1" w:color="auto"/>
        </w:pBdr>
        <w:ind w:left="5103"/>
        <w:jc w:val="center"/>
        <w:rPr>
          <w:rFonts w:ascii="Arial" w:hAnsi="Arial" w:cs="Arial"/>
          <w:sz w:val="24"/>
        </w:rPr>
      </w:pPr>
      <w:r w:rsidRPr="00A71BC9">
        <w:rPr>
          <w:rFonts w:ascii="Arial" w:hAnsi="Arial" w:cs="Arial"/>
          <w:sz w:val="24"/>
        </w:rPr>
        <w:t xml:space="preserve">(кем назначена, наименование федерального органа </w:t>
      </w:r>
    </w:p>
    <w:p w:rsidR="001A6E77" w:rsidRPr="00A71BC9" w:rsidRDefault="001A6E77" w:rsidP="001A6E77">
      <w:pPr>
        <w:tabs>
          <w:tab w:val="right" w:pos="10205"/>
        </w:tabs>
        <w:rPr>
          <w:rFonts w:ascii="Arial" w:hAnsi="Arial" w:cs="Arial"/>
          <w:sz w:val="24"/>
        </w:rPr>
      </w:pPr>
      <w:r w:rsidRPr="00A71BC9">
        <w:rPr>
          <w:rFonts w:ascii="Arial" w:hAnsi="Arial" w:cs="Arial"/>
          <w:sz w:val="24"/>
        </w:rPr>
        <w:tab/>
        <w:t>,</w:t>
      </w:r>
    </w:p>
    <w:p w:rsidR="001A6E77" w:rsidRPr="00A71BC9" w:rsidRDefault="001A6E77" w:rsidP="001A6E77">
      <w:pPr>
        <w:pBdr>
          <w:top w:val="single" w:sz="4" w:space="1" w:color="auto"/>
        </w:pBdr>
        <w:ind w:right="113"/>
        <w:jc w:val="center"/>
        <w:rPr>
          <w:rFonts w:ascii="Arial" w:hAnsi="Arial" w:cs="Arial"/>
          <w:sz w:val="24"/>
        </w:rPr>
      </w:pPr>
      <w:r w:rsidRPr="00A71BC9">
        <w:rPr>
          <w:rFonts w:ascii="Arial" w:hAnsi="Arial" w:cs="Arial"/>
          <w:sz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A6E77" w:rsidRPr="00A71BC9" w:rsidRDefault="001A6E77" w:rsidP="001A6E77">
      <w:pPr>
        <w:rPr>
          <w:rFonts w:ascii="Arial" w:hAnsi="Arial" w:cs="Arial"/>
          <w:sz w:val="24"/>
        </w:rPr>
      </w:pPr>
      <w:r w:rsidRPr="00A71BC9">
        <w:rPr>
          <w:rFonts w:ascii="Arial" w:hAnsi="Arial" w:cs="Arial"/>
          <w:sz w:val="24"/>
        </w:rPr>
        <w:t xml:space="preserve">в составе председателя  </w:t>
      </w:r>
    </w:p>
    <w:p w:rsidR="001A6E77" w:rsidRPr="00A71BC9" w:rsidRDefault="001A6E77" w:rsidP="001A6E77">
      <w:pPr>
        <w:pBdr>
          <w:top w:val="single" w:sz="4" w:space="1" w:color="auto"/>
        </w:pBdr>
        <w:ind w:left="2460"/>
        <w:jc w:val="center"/>
        <w:rPr>
          <w:rFonts w:ascii="Arial" w:hAnsi="Arial" w:cs="Arial"/>
          <w:sz w:val="24"/>
        </w:rPr>
      </w:pPr>
      <w:r w:rsidRPr="00A71BC9">
        <w:rPr>
          <w:rFonts w:ascii="Arial" w:hAnsi="Arial" w:cs="Arial"/>
          <w:sz w:val="24"/>
        </w:rPr>
        <w:t>(Ф.И.О., занимаемая должность и место работы)</w:t>
      </w:r>
    </w:p>
    <w:p w:rsidR="001A6E77" w:rsidRPr="00A71BC9" w:rsidRDefault="001A6E77" w:rsidP="001A6E77">
      <w:pPr>
        <w:rPr>
          <w:rFonts w:ascii="Arial" w:hAnsi="Arial" w:cs="Arial"/>
          <w:sz w:val="24"/>
        </w:rPr>
      </w:pPr>
      <w:r w:rsidRPr="00A71BC9">
        <w:rPr>
          <w:rFonts w:ascii="Arial" w:hAnsi="Arial" w:cs="Arial"/>
          <w:sz w:val="24"/>
        </w:rPr>
        <w:t xml:space="preserve">и членов комиссии  </w:t>
      </w:r>
    </w:p>
    <w:p w:rsidR="001A6E77" w:rsidRPr="00A71BC9" w:rsidRDefault="001A6E77" w:rsidP="001A6E77">
      <w:pPr>
        <w:pBdr>
          <w:top w:val="single" w:sz="4" w:space="1" w:color="auto"/>
        </w:pBdr>
        <w:ind w:left="2069"/>
        <w:jc w:val="center"/>
        <w:rPr>
          <w:rFonts w:ascii="Arial" w:hAnsi="Arial" w:cs="Arial"/>
          <w:sz w:val="24"/>
        </w:rPr>
      </w:pPr>
      <w:r w:rsidRPr="00A71BC9">
        <w:rPr>
          <w:rFonts w:ascii="Arial" w:hAnsi="Arial" w:cs="Arial"/>
          <w:sz w:val="24"/>
        </w:rPr>
        <w:t>(Ф.И.О., занимаемая должность и место работы)</w:t>
      </w:r>
    </w:p>
    <w:p w:rsidR="001A6E77" w:rsidRPr="00A71BC9" w:rsidRDefault="001A6E77" w:rsidP="001A6E77">
      <w:pPr>
        <w:rPr>
          <w:rFonts w:ascii="Arial" w:hAnsi="Arial" w:cs="Arial"/>
          <w:sz w:val="24"/>
        </w:rPr>
      </w:pPr>
      <w:r w:rsidRPr="00A71BC9">
        <w:rPr>
          <w:rFonts w:ascii="Arial" w:hAnsi="Arial" w:cs="Arial"/>
          <w:sz w:val="24"/>
        </w:rPr>
        <w:t xml:space="preserve">при участии приглашенных экспертов  </w:t>
      </w:r>
    </w:p>
    <w:p w:rsidR="001A6E77" w:rsidRPr="00A71BC9" w:rsidRDefault="001A6E77" w:rsidP="001A6E77">
      <w:pPr>
        <w:pBdr>
          <w:top w:val="single" w:sz="4" w:space="1" w:color="auto"/>
        </w:pBdr>
        <w:ind w:left="4054"/>
        <w:jc w:val="center"/>
        <w:rPr>
          <w:rFonts w:ascii="Arial" w:hAnsi="Arial" w:cs="Arial"/>
          <w:sz w:val="24"/>
        </w:rPr>
      </w:pPr>
      <w:r w:rsidRPr="00A71BC9">
        <w:rPr>
          <w:rFonts w:ascii="Arial" w:hAnsi="Arial" w:cs="Arial"/>
          <w:sz w:val="24"/>
        </w:rPr>
        <w:t>(Ф.И.О., занимаемая должность и место работы)</w:t>
      </w: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r w:rsidRPr="00A71BC9">
        <w:rPr>
          <w:rFonts w:ascii="Arial" w:hAnsi="Arial" w:cs="Arial"/>
          <w:sz w:val="24"/>
        </w:rPr>
        <w:t xml:space="preserve">и приглашенного собственника помещения или уполномоченного им лица  </w:t>
      </w:r>
    </w:p>
    <w:p w:rsidR="001A6E77" w:rsidRPr="00A71BC9" w:rsidRDefault="001A6E77" w:rsidP="001A6E77">
      <w:pPr>
        <w:pBdr>
          <w:top w:val="single" w:sz="4" w:space="1" w:color="auto"/>
        </w:pBdr>
        <w:ind w:left="7785"/>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jc w:val="center"/>
        <w:rPr>
          <w:rFonts w:ascii="Arial" w:hAnsi="Arial" w:cs="Arial"/>
          <w:sz w:val="24"/>
        </w:rPr>
      </w:pPr>
      <w:r w:rsidRPr="00A71BC9">
        <w:rPr>
          <w:rFonts w:ascii="Arial" w:hAnsi="Arial" w:cs="Arial"/>
          <w:sz w:val="24"/>
        </w:rPr>
        <w:t>(Ф.И.О., занимаемая должность и место работы)</w:t>
      </w: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jc w:val="both"/>
        <w:rPr>
          <w:rFonts w:ascii="Arial" w:hAnsi="Arial" w:cs="Arial"/>
          <w:sz w:val="24"/>
        </w:rPr>
      </w:pPr>
      <w:r w:rsidRPr="00A71BC9">
        <w:rPr>
          <w:rFonts w:ascii="Arial" w:hAnsi="Arial" w:cs="Arial"/>
          <w:sz w:val="24"/>
        </w:rPr>
        <w:t>произвела обследование помещения (многоквартирного дома) по заявлению</w:t>
      </w:r>
      <w:r w:rsidRPr="00A71BC9">
        <w:rPr>
          <w:rFonts w:ascii="Arial" w:hAnsi="Arial" w:cs="Arial"/>
          <w:sz w:val="24"/>
        </w:rPr>
        <w:br/>
      </w:r>
    </w:p>
    <w:p w:rsidR="001A6E77" w:rsidRPr="00A71BC9" w:rsidRDefault="001A6E77" w:rsidP="001A6E77">
      <w:pPr>
        <w:pBdr>
          <w:top w:val="single" w:sz="4" w:space="1" w:color="auto"/>
        </w:pBdr>
        <w:jc w:val="center"/>
        <w:rPr>
          <w:rFonts w:ascii="Arial" w:hAnsi="Arial" w:cs="Arial"/>
          <w:sz w:val="24"/>
        </w:rPr>
      </w:pPr>
      <w:r w:rsidRPr="00A71BC9">
        <w:rPr>
          <w:rFonts w:ascii="Arial" w:hAnsi="Arial" w:cs="Arial"/>
          <w:sz w:val="24"/>
        </w:rPr>
        <w:t xml:space="preserve">(реквизиты заявителя: Ф.И.О. и адрес – </w:t>
      </w: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jc w:val="center"/>
        <w:rPr>
          <w:rFonts w:ascii="Arial" w:hAnsi="Arial" w:cs="Arial"/>
          <w:sz w:val="24"/>
        </w:rPr>
      </w:pPr>
      <w:r w:rsidRPr="00A71BC9">
        <w:rPr>
          <w:rFonts w:ascii="Arial" w:hAnsi="Arial" w:cs="Arial"/>
          <w:sz w:val="24"/>
        </w:rPr>
        <w:t>для физического лица, наименование организации и занимаемая должность – для юридического лица)</w:t>
      </w:r>
    </w:p>
    <w:p w:rsidR="001A6E77" w:rsidRPr="00A71BC9" w:rsidRDefault="001A6E77" w:rsidP="001A6E77">
      <w:pPr>
        <w:jc w:val="both"/>
        <w:rPr>
          <w:rFonts w:ascii="Arial" w:hAnsi="Arial" w:cs="Arial"/>
          <w:sz w:val="24"/>
        </w:rPr>
      </w:pPr>
      <w:r w:rsidRPr="00A71BC9">
        <w:rPr>
          <w:rFonts w:ascii="Arial" w:hAnsi="Arial" w:cs="Arial"/>
          <w:sz w:val="24"/>
        </w:rPr>
        <w:t>и составила настоящий акт обследования помещения (многоквартирного дома)</w:t>
      </w:r>
      <w:r w:rsidRPr="00A71BC9">
        <w:rPr>
          <w:rFonts w:ascii="Arial" w:hAnsi="Arial" w:cs="Arial"/>
          <w:sz w:val="24"/>
        </w:rPr>
        <w:br/>
      </w:r>
    </w:p>
    <w:p w:rsidR="001A6E77" w:rsidRPr="00A71BC9" w:rsidRDefault="001A6E77" w:rsidP="001A6E77">
      <w:pPr>
        <w:pBdr>
          <w:top w:val="single" w:sz="4" w:space="1" w:color="auto"/>
        </w:pBdr>
        <w:jc w:val="center"/>
        <w:rPr>
          <w:rFonts w:ascii="Arial" w:hAnsi="Arial" w:cs="Arial"/>
          <w:sz w:val="24"/>
        </w:rPr>
      </w:pPr>
      <w:r w:rsidRPr="00A71BC9">
        <w:rPr>
          <w:rFonts w:ascii="Arial" w:hAnsi="Arial" w:cs="Arial"/>
          <w:sz w:val="24"/>
        </w:rPr>
        <w:t>(адрес, принадлежность помещения,</w:t>
      </w:r>
    </w:p>
    <w:p w:rsidR="001A6E77" w:rsidRPr="00A71BC9" w:rsidRDefault="001A6E77" w:rsidP="001A6E77">
      <w:pPr>
        <w:tabs>
          <w:tab w:val="right" w:pos="10205"/>
        </w:tabs>
        <w:rPr>
          <w:rFonts w:ascii="Arial" w:hAnsi="Arial" w:cs="Arial"/>
          <w:sz w:val="24"/>
        </w:rPr>
      </w:pPr>
      <w:r w:rsidRPr="00A71BC9">
        <w:rPr>
          <w:rFonts w:ascii="Arial" w:hAnsi="Arial" w:cs="Arial"/>
          <w:sz w:val="24"/>
        </w:rPr>
        <w:tab/>
        <w:t>.</w:t>
      </w:r>
    </w:p>
    <w:p w:rsidR="001A6E77" w:rsidRPr="00A71BC9" w:rsidRDefault="001A6E77" w:rsidP="001A6E77">
      <w:pPr>
        <w:pBdr>
          <w:top w:val="single" w:sz="4" w:space="1" w:color="auto"/>
        </w:pBdr>
        <w:ind w:right="113"/>
        <w:jc w:val="center"/>
        <w:rPr>
          <w:rFonts w:ascii="Arial" w:hAnsi="Arial" w:cs="Arial"/>
          <w:sz w:val="24"/>
        </w:rPr>
      </w:pPr>
      <w:r w:rsidRPr="00A71BC9">
        <w:rPr>
          <w:rFonts w:ascii="Arial" w:hAnsi="Arial" w:cs="Arial"/>
          <w:sz w:val="24"/>
        </w:rPr>
        <w:t>кадастровый номер, год ввода в эксплуатацию)</w:t>
      </w:r>
    </w:p>
    <w:p w:rsidR="001A6E77" w:rsidRPr="00A71BC9" w:rsidRDefault="001A6E77" w:rsidP="001A6E77">
      <w:pPr>
        <w:spacing w:before="180"/>
        <w:ind w:firstLine="567"/>
        <w:jc w:val="both"/>
        <w:rPr>
          <w:rFonts w:ascii="Arial" w:hAnsi="Arial" w:cs="Arial"/>
          <w:sz w:val="24"/>
        </w:rPr>
      </w:pPr>
      <w:r w:rsidRPr="00A71BC9">
        <w:rPr>
          <w:rFonts w:ascii="Arial" w:hAnsi="Arial" w:cs="Arial"/>
          <w:sz w:val="24"/>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A71BC9">
        <w:rPr>
          <w:rFonts w:ascii="Arial" w:hAnsi="Arial" w:cs="Arial"/>
          <w:sz w:val="24"/>
        </w:rPr>
        <w:br/>
      </w: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keepNext/>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tabs>
          <w:tab w:val="right" w:pos="10205"/>
        </w:tabs>
        <w:rPr>
          <w:rFonts w:ascii="Arial" w:hAnsi="Arial" w:cs="Arial"/>
          <w:sz w:val="24"/>
        </w:rPr>
      </w:pPr>
      <w:r w:rsidRPr="00A71BC9">
        <w:rPr>
          <w:rFonts w:ascii="Arial" w:hAnsi="Arial" w:cs="Arial"/>
          <w:sz w:val="24"/>
        </w:rPr>
        <w:tab/>
        <w:t>.</w:t>
      </w:r>
    </w:p>
    <w:p w:rsidR="001A6E77" w:rsidRPr="00A71BC9" w:rsidRDefault="001A6E77" w:rsidP="001A6E77">
      <w:pPr>
        <w:pBdr>
          <w:top w:val="single" w:sz="4" w:space="1" w:color="auto"/>
        </w:pBdr>
        <w:ind w:right="113"/>
        <w:rPr>
          <w:rFonts w:ascii="Arial" w:hAnsi="Arial" w:cs="Arial"/>
          <w:sz w:val="24"/>
        </w:rPr>
      </w:pPr>
    </w:p>
    <w:p w:rsidR="001A6E77" w:rsidRPr="00A71BC9" w:rsidRDefault="001A6E77" w:rsidP="001A6E77">
      <w:pPr>
        <w:spacing w:before="240"/>
        <w:ind w:firstLine="567"/>
        <w:rPr>
          <w:rFonts w:ascii="Arial" w:hAnsi="Arial" w:cs="Arial"/>
          <w:sz w:val="24"/>
        </w:rPr>
      </w:pPr>
      <w:r w:rsidRPr="00A71BC9">
        <w:rPr>
          <w:rFonts w:ascii="Arial" w:hAnsi="Arial" w:cs="Arial"/>
          <w:sz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A6E77" w:rsidRPr="00A71BC9" w:rsidRDefault="001A6E77" w:rsidP="001A6E77">
      <w:pPr>
        <w:pBdr>
          <w:top w:val="single" w:sz="4" w:space="1" w:color="auto"/>
        </w:pBdr>
        <w:ind w:left="5812"/>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tabs>
          <w:tab w:val="right" w:pos="10205"/>
        </w:tabs>
        <w:rPr>
          <w:rFonts w:ascii="Arial" w:hAnsi="Arial" w:cs="Arial"/>
          <w:sz w:val="24"/>
        </w:rPr>
      </w:pPr>
      <w:r w:rsidRPr="00A71BC9">
        <w:rPr>
          <w:rFonts w:ascii="Arial" w:hAnsi="Arial" w:cs="Arial"/>
          <w:sz w:val="24"/>
        </w:rPr>
        <w:tab/>
        <w:t>.</w:t>
      </w:r>
    </w:p>
    <w:p w:rsidR="001A6E77" w:rsidRPr="00A71BC9" w:rsidRDefault="001A6E77" w:rsidP="001A6E77">
      <w:pPr>
        <w:pBdr>
          <w:top w:val="single" w:sz="4" w:space="1" w:color="auto"/>
        </w:pBdr>
        <w:ind w:right="113"/>
        <w:rPr>
          <w:rFonts w:ascii="Arial" w:hAnsi="Arial" w:cs="Arial"/>
          <w:sz w:val="24"/>
        </w:rPr>
      </w:pPr>
    </w:p>
    <w:p w:rsidR="001A6E77" w:rsidRPr="00A71BC9" w:rsidRDefault="001A6E77" w:rsidP="001A6E77">
      <w:pPr>
        <w:ind w:firstLine="567"/>
        <w:jc w:val="both"/>
        <w:rPr>
          <w:rFonts w:ascii="Arial" w:hAnsi="Arial" w:cs="Arial"/>
          <w:sz w:val="24"/>
        </w:rPr>
      </w:pPr>
      <w:r w:rsidRPr="00A71BC9">
        <w:rPr>
          <w:rFonts w:ascii="Arial" w:hAnsi="Arial" w:cs="Arial"/>
          <w:sz w:val="24"/>
        </w:rPr>
        <w:t xml:space="preserve">Оценка результатов проведенного инструментального контроля и других видов контроля и исследований  </w:t>
      </w:r>
    </w:p>
    <w:p w:rsidR="001A6E77" w:rsidRPr="00A71BC9" w:rsidRDefault="001A6E77" w:rsidP="001A6E77">
      <w:pPr>
        <w:pBdr>
          <w:top w:val="single" w:sz="4" w:space="1" w:color="auto"/>
        </w:pBdr>
        <w:ind w:left="1531"/>
        <w:jc w:val="center"/>
        <w:rPr>
          <w:rFonts w:ascii="Arial" w:hAnsi="Arial" w:cs="Arial"/>
          <w:sz w:val="24"/>
        </w:rPr>
      </w:pPr>
      <w:r w:rsidRPr="00A71BC9">
        <w:rPr>
          <w:rFonts w:ascii="Arial" w:hAnsi="Arial" w:cs="Arial"/>
          <w:sz w:val="24"/>
        </w:rPr>
        <w:t>(кем проведен контроль (испытание), по каким показателям, какие фактические значения получены)</w:t>
      </w:r>
    </w:p>
    <w:p w:rsidR="001A6E77" w:rsidRPr="00A71BC9" w:rsidRDefault="001A6E77" w:rsidP="001A6E77">
      <w:pPr>
        <w:tabs>
          <w:tab w:val="right" w:pos="10205"/>
        </w:tabs>
        <w:rPr>
          <w:rFonts w:ascii="Arial" w:hAnsi="Arial" w:cs="Arial"/>
          <w:sz w:val="24"/>
        </w:rPr>
      </w:pPr>
      <w:r w:rsidRPr="00A71BC9">
        <w:rPr>
          <w:rFonts w:ascii="Arial" w:hAnsi="Arial" w:cs="Arial"/>
          <w:sz w:val="24"/>
        </w:rPr>
        <w:tab/>
        <w:t>.</w:t>
      </w:r>
    </w:p>
    <w:p w:rsidR="001A6E77" w:rsidRPr="00A71BC9" w:rsidRDefault="001A6E77" w:rsidP="001A6E77">
      <w:pPr>
        <w:pBdr>
          <w:top w:val="single" w:sz="4" w:space="1" w:color="auto"/>
        </w:pBdr>
        <w:ind w:right="113"/>
        <w:rPr>
          <w:rFonts w:ascii="Arial" w:hAnsi="Arial" w:cs="Arial"/>
          <w:sz w:val="24"/>
        </w:rPr>
      </w:pPr>
    </w:p>
    <w:p w:rsidR="001A6E77" w:rsidRPr="00A71BC9" w:rsidRDefault="001A6E77" w:rsidP="001A6E77">
      <w:pPr>
        <w:ind w:firstLine="567"/>
        <w:jc w:val="both"/>
        <w:rPr>
          <w:rFonts w:ascii="Arial" w:hAnsi="Arial" w:cs="Arial"/>
          <w:sz w:val="24"/>
        </w:rPr>
      </w:pPr>
      <w:r w:rsidRPr="00A71BC9">
        <w:rPr>
          <w:rFonts w:ascii="Arial" w:hAnsi="Arial" w:cs="Arial"/>
          <w:sz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A6E77" w:rsidRPr="00A71BC9" w:rsidRDefault="001A6E77" w:rsidP="001A6E77">
      <w:pPr>
        <w:pBdr>
          <w:top w:val="single" w:sz="4" w:space="1" w:color="auto"/>
        </w:pBdr>
        <w:ind w:left="1370"/>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tabs>
          <w:tab w:val="right" w:pos="10205"/>
        </w:tabs>
        <w:rPr>
          <w:rFonts w:ascii="Arial" w:hAnsi="Arial" w:cs="Arial"/>
          <w:sz w:val="24"/>
        </w:rPr>
      </w:pPr>
      <w:r w:rsidRPr="00A71BC9">
        <w:rPr>
          <w:rFonts w:ascii="Arial" w:hAnsi="Arial" w:cs="Arial"/>
          <w:sz w:val="24"/>
        </w:rPr>
        <w:tab/>
        <w:t>.</w:t>
      </w:r>
    </w:p>
    <w:p w:rsidR="001A6E77" w:rsidRPr="00A71BC9" w:rsidRDefault="001A6E77" w:rsidP="001A6E77">
      <w:pPr>
        <w:pBdr>
          <w:top w:val="single" w:sz="4" w:space="1" w:color="auto"/>
        </w:pBdr>
        <w:ind w:right="113"/>
        <w:rPr>
          <w:rFonts w:ascii="Arial" w:hAnsi="Arial" w:cs="Arial"/>
          <w:sz w:val="24"/>
        </w:rPr>
      </w:pPr>
    </w:p>
    <w:p w:rsidR="001A6E77" w:rsidRPr="00A71BC9" w:rsidRDefault="001A6E77" w:rsidP="001A6E77">
      <w:pPr>
        <w:ind w:firstLine="567"/>
        <w:jc w:val="both"/>
        <w:rPr>
          <w:rFonts w:ascii="Arial" w:hAnsi="Arial" w:cs="Arial"/>
          <w:sz w:val="24"/>
        </w:rPr>
      </w:pPr>
      <w:r w:rsidRPr="00A71BC9">
        <w:rPr>
          <w:rFonts w:ascii="Arial" w:hAnsi="Arial" w:cs="Arial"/>
          <w:sz w:val="24"/>
        </w:rPr>
        <w:t>Заключение межведомственной комиссии по результатам обследования помещения</w:t>
      </w:r>
      <w:r w:rsidRPr="00A71BC9">
        <w:rPr>
          <w:rFonts w:ascii="Arial" w:hAnsi="Arial" w:cs="Arial"/>
          <w:sz w:val="24"/>
        </w:rPr>
        <w:br/>
      </w: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rPr>
          <w:rFonts w:ascii="Arial" w:hAnsi="Arial" w:cs="Arial"/>
          <w:sz w:val="24"/>
        </w:rPr>
      </w:pPr>
    </w:p>
    <w:p w:rsidR="001A6E77" w:rsidRPr="00A71BC9" w:rsidRDefault="001A6E77" w:rsidP="001A6E77">
      <w:pPr>
        <w:pBdr>
          <w:top w:val="single" w:sz="4" w:space="1" w:color="auto"/>
        </w:pBdr>
        <w:rPr>
          <w:rFonts w:ascii="Arial" w:hAnsi="Arial" w:cs="Arial"/>
          <w:sz w:val="24"/>
        </w:rPr>
      </w:pPr>
    </w:p>
    <w:p w:rsidR="001A6E77" w:rsidRPr="00A71BC9" w:rsidRDefault="001A6E77" w:rsidP="001A6E77">
      <w:pPr>
        <w:tabs>
          <w:tab w:val="right" w:pos="10205"/>
        </w:tabs>
        <w:rPr>
          <w:rFonts w:ascii="Arial" w:hAnsi="Arial" w:cs="Arial"/>
          <w:sz w:val="24"/>
        </w:rPr>
      </w:pPr>
      <w:r w:rsidRPr="00A71BC9">
        <w:rPr>
          <w:rFonts w:ascii="Arial" w:hAnsi="Arial" w:cs="Arial"/>
          <w:sz w:val="24"/>
        </w:rPr>
        <w:tab/>
        <w:t>.</w:t>
      </w:r>
    </w:p>
    <w:p w:rsidR="001A6E77" w:rsidRPr="00A71BC9" w:rsidRDefault="001A6E77" w:rsidP="001A6E77">
      <w:pPr>
        <w:pBdr>
          <w:top w:val="single" w:sz="4" w:space="1" w:color="auto"/>
        </w:pBdr>
        <w:ind w:right="113"/>
        <w:rPr>
          <w:rFonts w:ascii="Arial" w:hAnsi="Arial" w:cs="Arial"/>
          <w:sz w:val="24"/>
        </w:rPr>
      </w:pPr>
    </w:p>
    <w:p w:rsidR="001A6E77" w:rsidRPr="00A71BC9" w:rsidRDefault="001A6E77" w:rsidP="001A6E77">
      <w:pPr>
        <w:spacing w:before="120"/>
        <w:ind w:firstLine="567"/>
        <w:rPr>
          <w:rFonts w:ascii="Arial" w:hAnsi="Arial" w:cs="Arial"/>
          <w:sz w:val="24"/>
        </w:rPr>
      </w:pPr>
      <w:r w:rsidRPr="00A71BC9">
        <w:rPr>
          <w:rFonts w:ascii="Arial" w:hAnsi="Arial" w:cs="Arial"/>
          <w:sz w:val="24"/>
        </w:rPr>
        <w:t>Приложение к акту:</w:t>
      </w:r>
    </w:p>
    <w:p w:rsidR="001A6E77" w:rsidRPr="00A71BC9" w:rsidRDefault="001A6E77" w:rsidP="001A6E77">
      <w:pPr>
        <w:ind w:firstLine="567"/>
        <w:rPr>
          <w:rFonts w:ascii="Arial" w:hAnsi="Arial" w:cs="Arial"/>
          <w:sz w:val="24"/>
        </w:rPr>
      </w:pPr>
      <w:r w:rsidRPr="00A71BC9">
        <w:rPr>
          <w:rFonts w:ascii="Arial" w:hAnsi="Arial" w:cs="Arial"/>
          <w:sz w:val="24"/>
        </w:rPr>
        <w:t>а) результаты инструментального контроля;</w:t>
      </w:r>
    </w:p>
    <w:p w:rsidR="001A6E77" w:rsidRPr="00A71BC9" w:rsidRDefault="001A6E77" w:rsidP="001A6E77">
      <w:pPr>
        <w:ind w:firstLine="567"/>
        <w:rPr>
          <w:rFonts w:ascii="Arial" w:hAnsi="Arial" w:cs="Arial"/>
          <w:sz w:val="24"/>
        </w:rPr>
      </w:pPr>
      <w:r w:rsidRPr="00A71BC9">
        <w:rPr>
          <w:rFonts w:ascii="Arial" w:hAnsi="Arial" w:cs="Arial"/>
          <w:sz w:val="24"/>
        </w:rPr>
        <w:t>б) результаты лабораторных испытаний;</w:t>
      </w:r>
    </w:p>
    <w:p w:rsidR="001A6E77" w:rsidRPr="00A71BC9" w:rsidRDefault="001A6E77" w:rsidP="001A6E77">
      <w:pPr>
        <w:ind w:firstLine="567"/>
        <w:rPr>
          <w:rFonts w:ascii="Arial" w:hAnsi="Arial" w:cs="Arial"/>
          <w:sz w:val="24"/>
        </w:rPr>
      </w:pPr>
      <w:r w:rsidRPr="00A71BC9">
        <w:rPr>
          <w:rFonts w:ascii="Arial" w:hAnsi="Arial" w:cs="Arial"/>
          <w:sz w:val="24"/>
        </w:rPr>
        <w:t>в) результаты исследований;</w:t>
      </w:r>
    </w:p>
    <w:p w:rsidR="001A6E77" w:rsidRPr="00A71BC9" w:rsidRDefault="001A6E77" w:rsidP="001A6E77">
      <w:pPr>
        <w:ind w:firstLine="567"/>
        <w:rPr>
          <w:rFonts w:ascii="Arial" w:hAnsi="Arial" w:cs="Arial"/>
          <w:sz w:val="24"/>
        </w:rPr>
      </w:pPr>
      <w:r w:rsidRPr="00A71BC9">
        <w:rPr>
          <w:rFonts w:ascii="Arial" w:hAnsi="Arial" w:cs="Arial"/>
          <w:sz w:val="24"/>
        </w:rPr>
        <w:t>г) заключения экспертов специализированных организаций;</w:t>
      </w:r>
    </w:p>
    <w:p w:rsidR="001A6E77" w:rsidRPr="00A71BC9" w:rsidRDefault="001A6E77" w:rsidP="001A6E77">
      <w:pPr>
        <w:spacing w:after="480"/>
        <w:ind w:firstLine="567"/>
        <w:rPr>
          <w:rFonts w:ascii="Arial" w:hAnsi="Arial" w:cs="Arial"/>
          <w:sz w:val="24"/>
        </w:rPr>
      </w:pPr>
      <w:r w:rsidRPr="00A71BC9">
        <w:rPr>
          <w:rFonts w:ascii="Arial" w:hAnsi="Arial" w:cs="Arial"/>
          <w:sz w:val="24"/>
        </w:rPr>
        <w:t>д) другие материалы по решению межведомственной комиссии.</w:t>
      </w:r>
    </w:p>
    <w:p w:rsidR="001A6E77" w:rsidRPr="00A71BC9" w:rsidRDefault="001A6E77" w:rsidP="001A6E77">
      <w:pPr>
        <w:rPr>
          <w:rFonts w:ascii="Arial" w:hAnsi="Arial" w:cs="Arial"/>
          <w:sz w:val="24"/>
        </w:rPr>
      </w:pPr>
      <w:r w:rsidRPr="00A71BC9">
        <w:rPr>
          <w:rFonts w:ascii="Arial" w:hAnsi="Arial" w:cs="Arial"/>
          <w:sz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60A5F" w:rsidRPr="00A71BC9" w:rsidTr="00CD50D9">
        <w:trPr>
          <w:cantSplit/>
        </w:trPr>
        <w:tc>
          <w:tcPr>
            <w:tcW w:w="2835"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c>
          <w:tcPr>
            <w:tcW w:w="1276" w:type="dxa"/>
            <w:tcBorders>
              <w:top w:val="nil"/>
              <w:left w:val="nil"/>
              <w:bottom w:val="nil"/>
              <w:right w:val="nil"/>
            </w:tcBorders>
            <w:vAlign w:val="bottom"/>
          </w:tcPr>
          <w:p w:rsidR="001A6E77" w:rsidRPr="00A71BC9" w:rsidRDefault="001A6E77" w:rsidP="00CD50D9">
            <w:pPr>
              <w:ind w:left="-170"/>
              <w:jc w:val="center"/>
              <w:rPr>
                <w:rFonts w:ascii="Arial" w:hAnsi="Arial" w:cs="Arial"/>
                <w:sz w:val="24"/>
              </w:rPr>
            </w:pPr>
          </w:p>
        </w:tc>
        <w:tc>
          <w:tcPr>
            <w:tcW w:w="4989"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r>
      <w:tr w:rsidR="00260A5F" w:rsidRPr="00A71BC9" w:rsidTr="00CD50D9">
        <w:trPr>
          <w:cantSplit/>
        </w:trPr>
        <w:tc>
          <w:tcPr>
            <w:tcW w:w="2835"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(подпись)</w:t>
            </w:r>
          </w:p>
        </w:tc>
        <w:tc>
          <w:tcPr>
            <w:tcW w:w="1276" w:type="dxa"/>
            <w:tcBorders>
              <w:top w:val="nil"/>
              <w:left w:val="nil"/>
              <w:bottom w:val="nil"/>
              <w:right w:val="nil"/>
            </w:tcBorders>
          </w:tcPr>
          <w:p w:rsidR="001A6E77" w:rsidRPr="00A71BC9" w:rsidRDefault="001A6E77" w:rsidP="00CD50D9">
            <w:pPr>
              <w:ind w:left="-170"/>
              <w:jc w:val="center"/>
              <w:rPr>
                <w:rFonts w:ascii="Arial" w:hAnsi="Arial" w:cs="Arial"/>
                <w:sz w:val="24"/>
              </w:rPr>
            </w:pPr>
          </w:p>
        </w:tc>
        <w:tc>
          <w:tcPr>
            <w:tcW w:w="4989"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(Ф.И.О.)</w:t>
            </w:r>
          </w:p>
        </w:tc>
      </w:tr>
    </w:tbl>
    <w:p w:rsidR="001A6E77" w:rsidRPr="00A71BC9" w:rsidRDefault="001A6E77" w:rsidP="001A6E77">
      <w:pPr>
        <w:spacing w:before="240"/>
        <w:rPr>
          <w:rFonts w:ascii="Arial" w:hAnsi="Arial" w:cs="Arial"/>
          <w:sz w:val="24"/>
        </w:rPr>
      </w:pPr>
      <w:r w:rsidRPr="00A71BC9">
        <w:rPr>
          <w:rFonts w:ascii="Arial" w:hAnsi="Arial" w:cs="Arial"/>
          <w:sz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60A5F" w:rsidRPr="00A71BC9" w:rsidTr="00CD50D9">
        <w:trPr>
          <w:cantSplit/>
        </w:trPr>
        <w:tc>
          <w:tcPr>
            <w:tcW w:w="2835"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c>
          <w:tcPr>
            <w:tcW w:w="1276" w:type="dxa"/>
            <w:tcBorders>
              <w:top w:val="nil"/>
              <w:left w:val="nil"/>
              <w:bottom w:val="nil"/>
              <w:right w:val="nil"/>
            </w:tcBorders>
            <w:vAlign w:val="bottom"/>
          </w:tcPr>
          <w:p w:rsidR="001A6E77" w:rsidRPr="00A71BC9" w:rsidRDefault="001A6E77" w:rsidP="00CD50D9">
            <w:pPr>
              <w:ind w:left="-170"/>
              <w:jc w:val="center"/>
              <w:rPr>
                <w:rFonts w:ascii="Arial" w:hAnsi="Arial" w:cs="Arial"/>
                <w:sz w:val="24"/>
              </w:rPr>
            </w:pPr>
          </w:p>
        </w:tc>
        <w:tc>
          <w:tcPr>
            <w:tcW w:w="4989"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r>
      <w:tr w:rsidR="001A6E77" w:rsidRPr="00A71BC9" w:rsidTr="00CD50D9">
        <w:trPr>
          <w:cantSplit/>
        </w:trPr>
        <w:tc>
          <w:tcPr>
            <w:tcW w:w="2835"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(подпись)</w:t>
            </w:r>
          </w:p>
        </w:tc>
        <w:tc>
          <w:tcPr>
            <w:tcW w:w="1276" w:type="dxa"/>
            <w:tcBorders>
              <w:top w:val="nil"/>
              <w:left w:val="nil"/>
              <w:bottom w:val="nil"/>
              <w:right w:val="nil"/>
            </w:tcBorders>
          </w:tcPr>
          <w:p w:rsidR="001A6E77" w:rsidRPr="00A71BC9" w:rsidRDefault="001A6E77" w:rsidP="00CD50D9">
            <w:pPr>
              <w:ind w:left="-170"/>
              <w:jc w:val="center"/>
              <w:rPr>
                <w:rFonts w:ascii="Arial" w:hAnsi="Arial" w:cs="Arial"/>
                <w:sz w:val="24"/>
              </w:rPr>
            </w:pPr>
          </w:p>
        </w:tc>
        <w:tc>
          <w:tcPr>
            <w:tcW w:w="4989"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(Ф.И.О.)</w:t>
            </w:r>
          </w:p>
        </w:tc>
      </w:tr>
    </w:tbl>
    <w:p w:rsidR="001A6E77" w:rsidRPr="00A71BC9" w:rsidRDefault="001A6E77" w:rsidP="001A6E77">
      <w:pPr>
        <w:rPr>
          <w:rFonts w:ascii="Arial" w:hAnsi="Arial" w:cs="Arial"/>
          <w:sz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60A5F" w:rsidRPr="00A71BC9" w:rsidTr="00CD50D9">
        <w:trPr>
          <w:cantSplit/>
        </w:trPr>
        <w:tc>
          <w:tcPr>
            <w:tcW w:w="2835"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c>
          <w:tcPr>
            <w:tcW w:w="1276" w:type="dxa"/>
            <w:tcBorders>
              <w:top w:val="nil"/>
              <w:left w:val="nil"/>
              <w:bottom w:val="nil"/>
              <w:right w:val="nil"/>
            </w:tcBorders>
            <w:vAlign w:val="bottom"/>
          </w:tcPr>
          <w:p w:rsidR="001A6E77" w:rsidRPr="00A71BC9" w:rsidRDefault="001A6E77" w:rsidP="00CD50D9">
            <w:pPr>
              <w:ind w:left="-170"/>
              <w:jc w:val="center"/>
              <w:rPr>
                <w:rFonts w:ascii="Arial" w:hAnsi="Arial" w:cs="Arial"/>
                <w:sz w:val="24"/>
              </w:rPr>
            </w:pPr>
          </w:p>
        </w:tc>
        <w:tc>
          <w:tcPr>
            <w:tcW w:w="4989"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r>
      <w:tr w:rsidR="001A6E77" w:rsidRPr="00A71BC9" w:rsidTr="00CD50D9">
        <w:trPr>
          <w:cantSplit/>
        </w:trPr>
        <w:tc>
          <w:tcPr>
            <w:tcW w:w="2835"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(подпись)</w:t>
            </w:r>
          </w:p>
        </w:tc>
        <w:tc>
          <w:tcPr>
            <w:tcW w:w="1276" w:type="dxa"/>
            <w:tcBorders>
              <w:top w:val="nil"/>
              <w:left w:val="nil"/>
              <w:bottom w:val="nil"/>
              <w:right w:val="nil"/>
            </w:tcBorders>
          </w:tcPr>
          <w:p w:rsidR="001A6E77" w:rsidRPr="00A71BC9" w:rsidRDefault="001A6E77" w:rsidP="00CD50D9">
            <w:pPr>
              <w:ind w:left="-170"/>
              <w:jc w:val="center"/>
              <w:rPr>
                <w:rFonts w:ascii="Arial" w:hAnsi="Arial" w:cs="Arial"/>
                <w:sz w:val="24"/>
              </w:rPr>
            </w:pPr>
          </w:p>
        </w:tc>
        <w:tc>
          <w:tcPr>
            <w:tcW w:w="4989"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(Ф.И.О.)</w:t>
            </w:r>
          </w:p>
        </w:tc>
      </w:tr>
    </w:tbl>
    <w:p w:rsidR="001A6E77" w:rsidRPr="00A71BC9" w:rsidRDefault="001A6E77" w:rsidP="001A6E77">
      <w:pPr>
        <w:rPr>
          <w:rFonts w:ascii="Arial" w:hAnsi="Arial" w:cs="Arial"/>
          <w:sz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60A5F" w:rsidRPr="00A71BC9" w:rsidTr="00CD50D9">
        <w:trPr>
          <w:cantSplit/>
        </w:trPr>
        <w:tc>
          <w:tcPr>
            <w:tcW w:w="2835"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c>
          <w:tcPr>
            <w:tcW w:w="1276" w:type="dxa"/>
            <w:tcBorders>
              <w:top w:val="nil"/>
              <w:left w:val="nil"/>
              <w:bottom w:val="nil"/>
              <w:right w:val="nil"/>
            </w:tcBorders>
            <w:vAlign w:val="bottom"/>
          </w:tcPr>
          <w:p w:rsidR="001A6E77" w:rsidRPr="00A71BC9" w:rsidRDefault="001A6E77" w:rsidP="00CD50D9">
            <w:pPr>
              <w:ind w:left="-170"/>
              <w:jc w:val="center"/>
              <w:rPr>
                <w:rFonts w:ascii="Arial" w:hAnsi="Arial" w:cs="Arial"/>
                <w:sz w:val="24"/>
              </w:rPr>
            </w:pPr>
          </w:p>
        </w:tc>
        <w:tc>
          <w:tcPr>
            <w:tcW w:w="4989"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r>
      <w:tr w:rsidR="001A6E77" w:rsidRPr="00A71BC9" w:rsidTr="00CD50D9">
        <w:trPr>
          <w:cantSplit/>
        </w:trPr>
        <w:tc>
          <w:tcPr>
            <w:tcW w:w="2835"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(подпись)</w:t>
            </w:r>
          </w:p>
        </w:tc>
        <w:tc>
          <w:tcPr>
            <w:tcW w:w="1276" w:type="dxa"/>
            <w:tcBorders>
              <w:top w:val="nil"/>
              <w:left w:val="nil"/>
              <w:bottom w:val="nil"/>
              <w:right w:val="nil"/>
            </w:tcBorders>
          </w:tcPr>
          <w:p w:rsidR="001A6E77" w:rsidRPr="00A71BC9" w:rsidRDefault="001A6E77" w:rsidP="00CD50D9">
            <w:pPr>
              <w:ind w:left="-170"/>
              <w:jc w:val="center"/>
              <w:rPr>
                <w:rFonts w:ascii="Arial" w:hAnsi="Arial" w:cs="Arial"/>
                <w:sz w:val="24"/>
              </w:rPr>
            </w:pPr>
          </w:p>
        </w:tc>
        <w:tc>
          <w:tcPr>
            <w:tcW w:w="4989"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(Ф.И.О.)</w:t>
            </w:r>
          </w:p>
        </w:tc>
      </w:tr>
    </w:tbl>
    <w:p w:rsidR="001A6E77" w:rsidRPr="00A71BC9" w:rsidRDefault="001A6E77" w:rsidP="001A6E77">
      <w:pPr>
        <w:rPr>
          <w:rFonts w:ascii="Arial" w:hAnsi="Arial" w:cs="Arial"/>
          <w:sz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60A5F" w:rsidRPr="00A71BC9" w:rsidTr="00CD50D9">
        <w:trPr>
          <w:cantSplit/>
        </w:trPr>
        <w:tc>
          <w:tcPr>
            <w:tcW w:w="2835"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c>
          <w:tcPr>
            <w:tcW w:w="1276" w:type="dxa"/>
            <w:tcBorders>
              <w:top w:val="nil"/>
              <w:left w:val="nil"/>
              <w:bottom w:val="nil"/>
              <w:right w:val="nil"/>
            </w:tcBorders>
            <w:vAlign w:val="bottom"/>
          </w:tcPr>
          <w:p w:rsidR="001A6E77" w:rsidRPr="00A71BC9" w:rsidRDefault="001A6E77" w:rsidP="00CD50D9">
            <w:pPr>
              <w:ind w:left="-170"/>
              <w:jc w:val="center"/>
              <w:rPr>
                <w:rFonts w:ascii="Arial" w:hAnsi="Arial" w:cs="Arial"/>
                <w:sz w:val="24"/>
              </w:rPr>
            </w:pPr>
          </w:p>
        </w:tc>
        <w:tc>
          <w:tcPr>
            <w:tcW w:w="4989" w:type="dxa"/>
            <w:tcBorders>
              <w:top w:val="nil"/>
              <w:left w:val="nil"/>
              <w:bottom w:val="single" w:sz="4" w:space="0" w:color="auto"/>
              <w:right w:val="nil"/>
            </w:tcBorders>
            <w:vAlign w:val="bottom"/>
          </w:tcPr>
          <w:p w:rsidR="001A6E77" w:rsidRPr="00A71BC9" w:rsidRDefault="001A6E77" w:rsidP="00CD50D9">
            <w:pPr>
              <w:ind w:left="-170"/>
              <w:jc w:val="center"/>
              <w:rPr>
                <w:rFonts w:ascii="Arial" w:hAnsi="Arial" w:cs="Arial"/>
                <w:sz w:val="24"/>
              </w:rPr>
            </w:pPr>
          </w:p>
        </w:tc>
      </w:tr>
      <w:tr w:rsidR="001A6E77" w:rsidRPr="00A71BC9" w:rsidTr="00CD50D9">
        <w:trPr>
          <w:cantSplit/>
        </w:trPr>
        <w:tc>
          <w:tcPr>
            <w:tcW w:w="2835"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(подпись)</w:t>
            </w:r>
          </w:p>
        </w:tc>
        <w:tc>
          <w:tcPr>
            <w:tcW w:w="1276" w:type="dxa"/>
            <w:tcBorders>
              <w:top w:val="nil"/>
              <w:left w:val="nil"/>
              <w:bottom w:val="nil"/>
              <w:right w:val="nil"/>
            </w:tcBorders>
          </w:tcPr>
          <w:p w:rsidR="001A6E77" w:rsidRPr="00A71BC9" w:rsidRDefault="001A6E77" w:rsidP="00CD50D9">
            <w:pPr>
              <w:ind w:left="-170"/>
              <w:jc w:val="center"/>
              <w:rPr>
                <w:rFonts w:ascii="Arial" w:hAnsi="Arial" w:cs="Arial"/>
                <w:sz w:val="24"/>
              </w:rPr>
            </w:pPr>
          </w:p>
        </w:tc>
        <w:tc>
          <w:tcPr>
            <w:tcW w:w="4989" w:type="dxa"/>
            <w:tcBorders>
              <w:top w:val="nil"/>
              <w:left w:val="nil"/>
              <w:bottom w:val="nil"/>
              <w:right w:val="nil"/>
            </w:tcBorders>
          </w:tcPr>
          <w:p w:rsidR="001A6E77" w:rsidRPr="00A71BC9" w:rsidRDefault="001A6E77" w:rsidP="00CD50D9">
            <w:pPr>
              <w:ind w:left="-170"/>
              <w:jc w:val="center"/>
              <w:rPr>
                <w:rFonts w:ascii="Arial" w:hAnsi="Arial" w:cs="Arial"/>
                <w:sz w:val="24"/>
              </w:rPr>
            </w:pPr>
            <w:r w:rsidRPr="00A71BC9">
              <w:rPr>
                <w:rFonts w:ascii="Arial" w:hAnsi="Arial" w:cs="Arial"/>
                <w:sz w:val="24"/>
              </w:rPr>
              <w:t>(Ф.И.О.)</w:t>
            </w:r>
          </w:p>
        </w:tc>
      </w:tr>
    </w:tbl>
    <w:p w:rsidR="001A6E77" w:rsidRPr="00A71BC9" w:rsidRDefault="001A6E77" w:rsidP="001A6E77">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776418" w:rsidRPr="00A71BC9" w:rsidRDefault="00CC4F3D" w:rsidP="00CC4F3D">
      <w:pPr>
        <w:autoSpaceDE w:val="0"/>
        <w:autoSpaceDN w:val="0"/>
        <w:adjustRightInd w:val="0"/>
        <w:jc w:val="right"/>
        <w:rPr>
          <w:rFonts w:ascii="Arial" w:hAnsi="Arial" w:cs="Arial"/>
          <w:spacing w:val="2"/>
          <w:sz w:val="24"/>
        </w:rPr>
      </w:pPr>
      <w:r w:rsidRPr="00A71BC9">
        <w:rPr>
          <w:rFonts w:ascii="Arial" w:hAnsi="Arial" w:cs="Arial"/>
          <w:spacing w:val="2"/>
          <w:sz w:val="24"/>
        </w:rPr>
        <w:t xml:space="preserve">Приложение </w:t>
      </w:r>
      <w:r w:rsidR="00776418" w:rsidRPr="00A71BC9">
        <w:rPr>
          <w:rFonts w:ascii="Arial" w:hAnsi="Arial" w:cs="Arial"/>
          <w:spacing w:val="2"/>
          <w:sz w:val="24"/>
        </w:rPr>
        <w:t>5</w:t>
      </w:r>
    </w:p>
    <w:p w:rsidR="00CC4F3D" w:rsidRPr="00A71BC9" w:rsidRDefault="00CC4F3D" w:rsidP="00CC4F3D">
      <w:pPr>
        <w:autoSpaceDE w:val="0"/>
        <w:autoSpaceDN w:val="0"/>
        <w:adjustRightInd w:val="0"/>
        <w:jc w:val="right"/>
        <w:rPr>
          <w:rFonts w:ascii="Arial" w:hAnsi="Arial" w:cs="Arial"/>
          <w:sz w:val="24"/>
        </w:rPr>
      </w:pPr>
      <w:r w:rsidRPr="00A71BC9">
        <w:rPr>
          <w:rFonts w:ascii="Arial" w:hAnsi="Arial" w:cs="Arial"/>
          <w:spacing w:val="2"/>
          <w:sz w:val="24"/>
        </w:rPr>
        <w:t xml:space="preserve"> к административному регламенту</w:t>
      </w:r>
      <w:r w:rsidRPr="00A71BC9">
        <w:rPr>
          <w:rFonts w:ascii="Arial" w:hAnsi="Arial" w:cs="Arial"/>
          <w:spacing w:val="2"/>
          <w:sz w:val="24"/>
        </w:rPr>
        <w:br/>
      </w:r>
      <w:r w:rsidRPr="00A71BC9">
        <w:rPr>
          <w:rFonts w:ascii="Arial" w:hAnsi="Arial" w:cs="Arial"/>
          <w:sz w:val="24"/>
        </w:rPr>
        <w:t xml:space="preserve">предоставления муниципальной услуги                                                                                                                                «Оценка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CC4F3D" w:rsidRPr="00A71BC9" w:rsidRDefault="00CC4F3D" w:rsidP="00CC4F3D">
      <w:pPr>
        <w:spacing w:after="120"/>
        <w:ind w:left="5727"/>
        <w:rPr>
          <w:rFonts w:ascii="Arial" w:hAnsi="Arial" w:cs="Arial"/>
          <w:bCs/>
          <w:sz w:val="24"/>
        </w:rPr>
      </w:pPr>
      <w:r w:rsidRPr="00A71BC9">
        <w:rPr>
          <w:rFonts w:ascii="Arial" w:hAnsi="Arial" w:cs="Arial"/>
          <w:bCs/>
          <w:sz w:val="24"/>
        </w:rPr>
        <w:t xml:space="preserve"> (форма)</w:t>
      </w:r>
    </w:p>
    <w:p w:rsidR="00CC4F3D" w:rsidRPr="00A71BC9" w:rsidRDefault="00CC4F3D" w:rsidP="00CC4F3D">
      <w:pPr>
        <w:jc w:val="right"/>
        <w:rPr>
          <w:rFonts w:ascii="Arial" w:hAnsi="Arial" w:cs="Arial"/>
          <w:bCs/>
          <w:sz w:val="24"/>
        </w:rPr>
      </w:pPr>
      <w:r w:rsidRPr="00A71BC9">
        <w:rPr>
          <w:rFonts w:ascii="Arial" w:hAnsi="Arial" w:cs="Arial"/>
          <w:bCs/>
          <w:sz w:val="24"/>
        </w:rPr>
        <w:t xml:space="preserve"> </w:t>
      </w:r>
    </w:p>
    <w:p w:rsidR="00CC4F3D" w:rsidRPr="00A71BC9" w:rsidRDefault="00CC4F3D" w:rsidP="00CC4F3D">
      <w:pPr>
        <w:spacing w:before="360" w:after="120"/>
        <w:jc w:val="center"/>
        <w:rPr>
          <w:rFonts w:ascii="Arial" w:hAnsi="Arial" w:cs="Arial"/>
          <w:b/>
          <w:bCs/>
          <w:sz w:val="24"/>
        </w:rPr>
      </w:pPr>
      <w:r w:rsidRPr="00A71BC9">
        <w:rPr>
          <w:rFonts w:ascii="Arial" w:hAnsi="Arial" w:cs="Arial"/>
          <w:b/>
          <w:bCs/>
          <w:sz w:val="24"/>
        </w:rPr>
        <w:t>ЗАКЛЮЧЕНИЕ</w:t>
      </w:r>
    </w:p>
    <w:p w:rsidR="00CC4F3D" w:rsidRPr="00A71BC9" w:rsidRDefault="00CC4F3D" w:rsidP="00CC4F3D">
      <w:pPr>
        <w:spacing w:after="360"/>
        <w:ind w:firstLine="567"/>
        <w:jc w:val="center"/>
        <w:rPr>
          <w:rFonts w:ascii="Arial" w:hAnsi="Arial" w:cs="Arial"/>
          <w:sz w:val="24"/>
        </w:rPr>
      </w:pPr>
      <w:r w:rsidRPr="00A71BC9">
        <w:rPr>
          <w:rFonts w:ascii="Arial" w:hAnsi="Arial" w:cs="Arial"/>
          <w:snapToGrid w:val="0"/>
          <w:sz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71BC9">
        <w:rPr>
          <w:rFonts w:ascii="Arial" w:hAnsi="Arial" w:cs="Arial"/>
          <w:snapToGrid w:val="0"/>
          <w:sz w:val="24"/>
        </w:rPr>
        <w:br/>
        <w:t>жилого помещения непригодным для проживания</w:t>
      </w:r>
      <w:r w:rsidRPr="00A71BC9">
        <w:rPr>
          <w:rFonts w:ascii="Arial" w:hAnsi="Arial" w:cs="Arial"/>
          <w:sz w:val="24"/>
        </w:rPr>
        <w:t xml:space="preserve">, многоквартирного дома </w:t>
      </w:r>
      <w:r w:rsidRPr="00A71BC9">
        <w:rPr>
          <w:rFonts w:ascii="Arial" w:hAnsi="Arial" w:cs="Arial"/>
          <w:sz w:val="24"/>
        </w:rPr>
        <w:br/>
        <w:t xml:space="preserve">аварийным и подлежащим сносу или реконструкции, садового дома жилым домом </w:t>
      </w:r>
      <w:r w:rsidRPr="00A71BC9">
        <w:rPr>
          <w:rFonts w:ascii="Arial" w:hAnsi="Arial" w:cs="Arial"/>
          <w:sz w:val="24"/>
        </w:rPr>
        <w:br/>
        <w:t>и жилого дома садовым домом</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260A5F" w:rsidRPr="00A71BC9" w:rsidTr="00CD50D9">
        <w:trPr>
          <w:cantSplit/>
        </w:trPr>
        <w:tc>
          <w:tcPr>
            <w:tcW w:w="369" w:type="dxa"/>
            <w:tcBorders>
              <w:top w:val="nil"/>
              <w:left w:val="nil"/>
              <w:bottom w:val="nil"/>
              <w:right w:val="nil"/>
            </w:tcBorders>
            <w:vAlign w:val="bottom"/>
          </w:tcPr>
          <w:p w:rsidR="00CC4F3D" w:rsidRPr="00A71BC9" w:rsidRDefault="00CC4F3D" w:rsidP="00CD50D9">
            <w:pPr>
              <w:rPr>
                <w:rFonts w:ascii="Arial" w:hAnsi="Arial" w:cs="Arial"/>
                <w:sz w:val="24"/>
              </w:rPr>
            </w:pPr>
            <w:r w:rsidRPr="00A71BC9">
              <w:rPr>
                <w:rFonts w:ascii="Arial" w:hAnsi="Arial" w:cs="Arial"/>
                <w:sz w:val="24"/>
              </w:rPr>
              <w:t>№</w:t>
            </w:r>
          </w:p>
        </w:tc>
        <w:tc>
          <w:tcPr>
            <w:tcW w:w="3686" w:type="dxa"/>
            <w:tcBorders>
              <w:top w:val="nil"/>
              <w:left w:val="nil"/>
              <w:bottom w:val="single" w:sz="4" w:space="0" w:color="auto"/>
              <w:right w:val="nil"/>
            </w:tcBorders>
            <w:vAlign w:val="bottom"/>
          </w:tcPr>
          <w:p w:rsidR="00CC4F3D" w:rsidRPr="00A71BC9" w:rsidRDefault="00CC4F3D" w:rsidP="00CD50D9">
            <w:pPr>
              <w:jc w:val="center"/>
              <w:rPr>
                <w:rFonts w:ascii="Arial" w:hAnsi="Arial" w:cs="Arial"/>
                <w:sz w:val="24"/>
              </w:rPr>
            </w:pPr>
          </w:p>
        </w:tc>
        <w:tc>
          <w:tcPr>
            <w:tcW w:w="1985" w:type="dxa"/>
            <w:tcBorders>
              <w:top w:val="nil"/>
              <w:left w:val="nil"/>
              <w:bottom w:val="nil"/>
              <w:right w:val="nil"/>
            </w:tcBorders>
            <w:vAlign w:val="bottom"/>
          </w:tcPr>
          <w:p w:rsidR="00CC4F3D" w:rsidRPr="00A71BC9" w:rsidRDefault="00CC4F3D" w:rsidP="00CD50D9">
            <w:pPr>
              <w:jc w:val="center"/>
              <w:rPr>
                <w:rFonts w:ascii="Arial" w:hAnsi="Arial" w:cs="Arial"/>
                <w:sz w:val="24"/>
              </w:rPr>
            </w:pPr>
          </w:p>
        </w:tc>
        <w:tc>
          <w:tcPr>
            <w:tcW w:w="3912" w:type="dxa"/>
            <w:tcBorders>
              <w:top w:val="nil"/>
              <w:left w:val="nil"/>
              <w:bottom w:val="single" w:sz="4" w:space="0" w:color="auto"/>
              <w:right w:val="nil"/>
            </w:tcBorders>
            <w:vAlign w:val="bottom"/>
          </w:tcPr>
          <w:p w:rsidR="00CC4F3D" w:rsidRPr="00A71BC9" w:rsidRDefault="00CC4F3D" w:rsidP="00CD50D9">
            <w:pPr>
              <w:jc w:val="center"/>
              <w:rPr>
                <w:rFonts w:ascii="Arial" w:hAnsi="Arial" w:cs="Arial"/>
                <w:sz w:val="24"/>
              </w:rPr>
            </w:pPr>
          </w:p>
        </w:tc>
      </w:tr>
      <w:tr w:rsidR="00CC4F3D" w:rsidRPr="00A71BC9" w:rsidTr="00CD50D9">
        <w:trPr>
          <w:cantSplit/>
        </w:trPr>
        <w:tc>
          <w:tcPr>
            <w:tcW w:w="369" w:type="dxa"/>
            <w:tcBorders>
              <w:top w:val="nil"/>
              <w:left w:val="nil"/>
              <w:bottom w:val="nil"/>
              <w:right w:val="nil"/>
            </w:tcBorders>
          </w:tcPr>
          <w:p w:rsidR="00CC4F3D" w:rsidRPr="00A71BC9" w:rsidRDefault="00CC4F3D" w:rsidP="00CD50D9">
            <w:pPr>
              <w:rPr>
                <w:rFonts w:ascii="Arial" w:hAnsi="Arial" w:cs="Arial"/>
                <w:sz w:val="24"/>
              </w:rPr>
            </w:pPr>
          </w:p>
        </w:tc>
        <w:tc>
          <w:tcPr>
            <w:tcW w:w="3686" w:type="dxa"/>
            <w:tcBorders>
              <w:top w:val="nil"/>
              <w:left w:val="nil"/>
              <w:bottom w:val="nil"/>
              <w:right w:val="nil"/>
            </w:tcBorders>
          </w:tcPr>
          <w:p w:rsidR="00CC4F3D" w:rsidRPr="00A71BC9" w:rsidRDefault="00CC4F3D" w:rsidP="00CD50D9">
            <w:pPr>
              <w:jc w:val="center"/>
              <w:rPr>
                <w:rFonts w:ascii="Arial" w:hAnsi="Arial" w:cs="Arial"/>
                <w:sz w:val="24"/>
              </w:rPr>
            </w:pPr>
          </w:p>
        </w:tc>
        <w:tc>
          <w:tcPr>
            <w:tcW w:w="1985" w:type="dxa"/>
            <w:tcBorders>
              <w:top w:val="nil"/>
              <w:left w:val="nil"/>
              <w:bottom w:val="nil"/>
              <w:right w:val="nil"/>
            </w:tcBorders>
          </w:tcPr>
          <w:p w:rsidR="00CC4F3D" w:rsidRPr="00A71BC9" w:rsidRDefault="00CC4F3D" w:rsidP="00CD50D9">
            <w:pPr>
              <w:jc w:val="center"/>
              <w:rPr>
                <w:rFonts w:ascii="Arial" w:hAnsi="Arial" w:cs="Arial"/>
                <w:sz w:val="24"/>
              </w:rPr>
            </w:pPr>
          </w:p>
        </w:tc>
        <w:tc>
          <w:tcPr>
            <w:tcW w:w="3912" w:type="dxa"/>
            <w:tcBorders>
              <w:top w:val="nil"/>
              <w:left w:val="nil"/>
              <w:bottom w:val="nil"/>
              <w:right w:val="nil"/>
            </w:tcBorders>
          </w:tcPr>
          <w:p w:rsidR="00CC4F3D" w:rsidRPr="00A71BC9" w:rsidRDefault="00CC4F3D" w:rsidP="00CD50D9">
            <w:pPr>
              <w:jc w:val="center"/>
              <w:rPr>
                <w:rFonts w:ascii="Arial" w:hAnsi="Arial" w:cs="Arial"/>
                <w:sz w:val="24"/>
              </w:rPr>
            </w:pPr>
            <w:r w:rsidRPr="00A71BC9">
              <w:rPr>
                <w:rFonts w:ascii="Arial" w:hAnsi="Arial" w:cs="Arial"/>
                <w:sz w:val="24"/>
              </w:rPr>
              <w:t>(дата)</w:t>
            </w:r>
          </w:p>
        </w:tc>
      </w:tr>
    </w:tbl>
    <w:p w:rsidR="00CC4F3D" w:rsidRPr="00A71BC9" w:rsidRDefault="00CC4F3D" w:rsidP="00CC4F3D">
      <w:pPr>
        <w:spacing w:before="240"/>
        <w:rPr>
          <w:rFonts w:ascii="Arial" w:hAnsi="Arial" w:cs="Arial"/>
          <w:sz w:val="24"/>
        </w:rPr>
      </w:pPr>
    </w:p>
    <w:p w:rsidR="00CC4F3D" w:rsidRPr="00A71BC9" w:rsidRDefault="00CC4F3D" w:rsidP="00CC4F3D">
      <w:pPr>
        <w:pBdr>
          <w:top w:val="single" w:sz="4" w:space="1" w:color="auto"/>
        </w:pBdr>
        <w:jc w:val="center"/>
        <w:rPr>
          <w:rFonts w:ascii="Arial" w:hAnsi="Arial" w:cs="Arial"/>
          <w:spacing w:val="-2"/>
          <w:sz w:val="24"/>
        </w:rPr>
      </w:pPr>
      <w:r w:rsidRPr="00A71BC9">
        <w:rPr>
          <w:rFonts w:ascii="Arial" w:hAnsi="Arial" w:cs="Arial"/>
          <w:spacing w:val="-2"/>
          <w:sz w:val="24"/>
        </w:rPr>
        <w:t>(месторасположение помещения, в том числе наименования населенного пункта и улицы, номера дома и квартиры)</w:t>
      </w:r>
    </w:p>
    <w:p w:rsidR="00CC4F3D" w:rsidRPr="00A71BC9" w:rsidRDefault="00CC4F3D" w:rsidP="00CC4F3D">
      <w:pPr>
        <w:spacing w:before="120"/>
        <w:ind w:firstLine="567"/>
        <w:rPr>
          <w:rFonts w:ascii="Arial" w:hAnsi="Arial" w:cs="Arial"/>
          <w:sz w:val="24"/>
        </w:rPr>
      </w:pPr>
      <w:r w:rsidRPr="00A71BC9">
        <w:rPr>
          <w:rFonts w:ascii="Arial" w:hAnsi="Arial" w:cs="Arial"/>
          <w:sz w:val="24"/>
        </w:rPr>
        <w:t xml:space="preserve">Межведомственная комиссия, назначенная  </w:t>
      </w:r>
    </w:p>
    <w:p w:rsidR="00CC4F3D" w:rsidRPr="00A71BC9" w:rsidRDefault="00CC4F3D" w:rsidP="00CC4F3D">
      <w:pPr>
        <w:pBdr>
          <w:top w:val="single" w:sz="4" w:space="1" w:color="auto"/>
        </w:pBdr>
        <w:ind w:left="5103"/>
        <w:jc w:val="center"/>
        <w:rPr>
          <w:rFonts w:ascii="Arial" w:hAnsi="Arial" w:cs="Arial"/>
          <w:sz w:val="24"/>
        </w:rPr>
      </w:pPr>
      <w:r w:rsidRPr="00A71BC9">
        <w:rPr>
          <w:rFonts w:ascii="Arial" w:hAnsi="Arial" w:cs="Arial"/>
          <w:sz w:val="24"/>
        </w:rPr>
        <w:t xml:space="preserve">(кем назначена, наименование федерального органа </w:t>
      </w:r>
    </w:p>
    <w:p w:rsidR="00CC4F3D" w:rsidRPr="00A71BC9" w:rsidRDefault="00CC4F3D" w:rsidP="00CC4F3D">
      <w:pPr>
        <w:tabs>
          <w:tab w:val="right" w:pos="9923"/>
        </w:tabs>
        <w:rPr>
          <w:rFonts w:ascii="Arial" w:hAnsi="Arial" w:cs="Arial"/>
          <w:sz w:val="24"/>
        </w:rPr>
      </w:pPr>
      <w:r w:rsidRPr="00A71BC9">
        <w:rPr>
          <w:rFonts w:ascii="Arial" w:hAnsi="Arial" w:cs="Arial"/>
          <w:sz w:val="24"/>
        </w:rPr>
        <w:tab/>
        <w:t>,</w:t>
      </w:r>
    </w:p>
    <w:p w:rsidR="00CC4F3D" w:rsidRPr="00A71BC9" w:rsidRDefault="00CC4F3D" w:rsidP="00CC4F3D">
      <w:pPr>
        <w:pBdr>
          <w:top w:val="single" w:sz="4" w:space="1" w:color="auto"/>
        </w:pBdr>
        <w:ind w:right="113"/>
        <w:jc w:val="center"/>
        <w:rPr>
          <w:rFonts w:ascii="Arial" w:hAnsi="Arial" w:cs="Arial"/>
          <w:sz w:val="24"/>
        </w:rPr>
      </w:pPr>
      <w:r w:rsidRPr="00A71BC9">
        <w:rPr>
          <w:rFonts w:ascii="Arial" w:hAnsi="Arial" w:cs="Arial"/>
          <w:sz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C4F3D" w:rsidRPr="00A71BC9" w:rsidRDefault="00CC4F3D" w:rsidP="00CC4F3D">
      <w:pPr>
        <w:rPr>
          <w:rFonts w:ascii="Arial" w:hAnsi="Arial" w:cs="Arial"/>
          <w:sz w:val="24"/>
        </w:rPr>
      </w:pPr>
      <w:r w:rsidRPr="00A71BC9">
        <w:rPr>
          <w:rFonts w:ascii="Arial" w:hAnsi="Arial" w:cs="Arial"/>
          <w:sz w:val="24"/>
        </w:rPr>
        <w:t xml:space="preserve">в составе председателя  </w:t>
      </w:r>
    </w:p>
    <w:p w:rsidR="00CC4F3D" w:rsidRPr="00A71BC9" w:rsidRDefault="00CC4F3D" w:rsidP="00CC4F3D">
      <w:pPr>
        <w:pBdr>
          <w:top w:val="single" w:sz="4" w:space="1" w:color="auto"/>
        </w:pBdr>
        <w:ind w:left="2460"/>
        <w:jc w:val="center"/>
        <w:rPr>
          <w:rFonts w:ascii="Arial" w:hAnsi="Arial" w:cs="Arial"/>
          <w:sz w:val="24"/>
        </w:rPr>
      </w:pPr>
      <w:r w:rsidRPr="00A71BC9">
        <w:rPr>
          <w:rFonts w:ascii="Arial" w:hAnsi="Arial" w:cs="Arial"/>
          <w:sz w:val="24"/>
        </w:rPr>
        <w:t>(Ф.И.О., занимаемая должность и место работы)</w:t>
      </w: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rPr>
          <w:rFonts w:ascii="Arial" w:hAnsi="Arial" w:cs="Arial"/>
          <w:sz w:val="24"/>
        </w:rPr>
      </w:pPr>
    </w:p>
    <w:p w:rsidR="00CC4F3D" w:rsidRPr="00A71BC9" w:rsidRDefault="00CC4F3D" w:rsidP="00CC4F3D">
      <w:pPr>
        <w:rPr>
          <w:rFonts w:ascii="Arial" w:hAnsi="Arial" w:cs="Arial"/>
          <w:sz w:val="24"/>
        </w:rPr>
      </w:pPr>
      <w:r w:rsidRPr="00A71BC9">
        <w:rPr>
          <w:rFonts w:ascii="Arial" w:hAnsi="Arial" w:cs="Arial"/>
          <w:sz w:val="24"/>
        </w:rPr>
        <w:t xml:space="preserve">и членов комиссии  </w:t>
      </w:r>
    </w:p>
    <w:p w:rsidR="00CC4F3D" w:rsidRPr="00A71BC9" w:rsidRDefault="00CC4F3D" w:rsidP="00CC4F3D">
      <w:pPr>
        <w:pBdr>
          <w:top w:val="single" w:sz="4" w:space="1" w:color="auto"/>
        </w:pBdr>
        <w:ind w:left="2069"/>
        <w:jc w:val="center"/>
        <w:rPr>
          <w:rFonts w:ascii="Arial" w:hAnsi="Arial" w:cs="Arial"/>
          <w:sz w:val="24"/>
        </w:rPr>
      </w:pPr>
      <w:r w:rsidRPr="00A71BC9">
        <w:rPr>
          <w:rFonts w:ascii="Arial" w:hAnsi="Arial" w:cs="Arial"/>
          <w:sz w:val="24"/>
        </w:rPr>
        <w:t>(Ф.И.О., занимаемая должность и место работы)</w:t>
      </w:r>
    </w:p>
    <w:p w:rsidR="00CC4F3D" w:rsidRPr="00A71BC9" w:rsidRDefault="00CC4F3D" w:rsidP="00CC4F3D">
      <w:pPr>
        <w:rPr>
          <w:rFonts w:ascii="Arial" w:hAnsi="Arial" w:cs="Arial"/>
          <w:sz w:val="24"/>
        </w:rPr>
      </w:pPr>
      <w:r w:rsidRPr="00A71BC9">
        <w:rPr>
          <w:rFonts w:ascii="Arial" w:hAnsi="Arial" w:cs="Arial"/>
          <w:sz w:val="24"/>
        </w:rPr>
        <w:t xml:space="preserve">при участии приглашенных экспертов  </w:t>
      </w:r>
    </w:p>
    <w:p w:rsidR="00CC4F3D" w:rsidRPr="00A71BC9" w:rsidRDefault="00CC4F3D" w:rsidP="00CC4F3D">
      <w:pPr>
        <w:pBdr>
          <w:top w:val="single" w:sz="4" w:space="1" w:color="auto"/>
        </w:pBdr>
        <w:ind w:left="4054"/>
        <w:jc w:val="center"/>
        <w:rPr>
          <w:rFonts w:ascii="Arial" w:hAnsi="Arial" w:cs="Arial"/>
          <w:sz w:val="24"/>
        </w:rPr>
      </w:pPr>
      <w:r w:rsidRPr="00A71BC9">
        <w:rPr>
          <w:rFonts w:ascii="Arial" w:hAnsi="Arial" w:cs="Arial"/>
          <w:sz w:val="24"/>
        </w:rPr>
        <w:t>(Ф.И.О., занимаемая должность и место работы)</w:t>
      </w: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rPr>
          <w:rFonts w:ascii="Arial" w:hAnsi="Arial" w:cs="Arial"/>
          <w:sz w:val="24"/>
        </w:rPr>
      </w:pP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rPr>
          <w:rFonts w:ascii="Arial" w:hAnsi="Arial" w:cs="Arial"/>
          <w:sz w:val="24"/>
        </w:rPr>
      </w:pPr>
    </w:p>
    <w:p w:rsidR="00CC4F3D" w:rsidRPr="00A71BC9" w:rsidRDefault="00CC4F3D" w:rsidP="00CC4F3D">
      <w:pPr>
        <w:rPr>
          <w:rFonts w:ascii="Arial" w:hAnsi="Arial" w:cs="Arial"/>
          <w:sz w:val="24"/>
        </w:rPr>
      </w:pPr>
      <w:r w:rsidRPr="00A71BC9">
        <w:rPr>
          <w:rFonts w:ascii="Arial" w:hAnsi="Arial" w:cs="Arial"/>
          <w:sz w:val="24"/>
        </w:rPr>
        <w:t xml:space="preserve">и приглашенного собственника помещения или уполномоченного им лица  </w:t>
      </w:r>
    </w:p>
    <w:p w:rsidR="00CC4F3D" w:rsidRPr="00A71BC9" w:rsidRDefault="00CC4F3D" w:rsidP="00CC4F3D">
      <w:pPr>
        <w:pBdr>
          <w:top w:val="single" w:sz="4" w:space="1" w:color="auto"/>
        </w:pBdr>
        <w:ind w:left="7785"/>
        <w:rPr>
          <w:rFonts w:ascii="Arial" w:hAnsi="Arial" w:cs="Arial"/>
          <w:sz w:val="24"/>
        </w:rPr>
      </w:pP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jc w:val="center"/>
        <w:rPr>
          <w:rFonts w:ascii="Arial" w:hAnsi="Arial" w:cs="Arial"/>
          <w:sz w:val="24"/>
        </w:rPr>
      </w:pPr>
      <w:r w:rsidRPr="00A71BC9">
        <w:rPr>
          <w:rFonts w:ascii="Arial" w:hAnsi="Arial" w:cs="Arial"/>
          <w:sz w:val="24"/>
        </w:rPr>
        <w:t>(Ф.И.О., занимаемая должность и место работы)</w:t>
      </w:r>
    </w:p>
    <w:p w:rsidR="00CC4F3D" w:rsidRPr="00A71BC9" w:rsidRDefault="00CC4F3D" w:rsidP="00CC4F3D">
      <w:pPr>
        <w:rPr>
          <w:rFonts w:ascii="Arial" w:hAnsi="Arial" w:cs="Arial"/>
          <w:sz w:val="24"/>
        </w:rPr>
      </w:pPr>
      <w:r w:rsidRPr="00A71BC9">
        <w:rPr>
          <w:rFonts w:ascii="Arial" w:hAnsi="Arial" w:cs="Arial"/>
          <w:sz w:val="24"/>
        </w:rPr>
        <w:t xml:space="preserve">по результатам рассмотренных документов  </w:t>
      </w:r>
    </w:p>
    <w:p w:rsidR="00CC4F3D" w:rsidRPr="00A71BC9" w:rsidRDefault="00CC4F3D" w:rsidP="00CC4F3D">
      <w:pPr>
        <w:pBdr>
          <w:top w:val="single" w:sz="4" w:space="1" w:color="auto"/>
        </w:pBdr>
        <w:ind w:left="4576"/>
        <w:jc w:val="center"/>
        <w:rPr>
          <w:rFonts w:ascii="Arial" w:hAnsi="Arial" w:cs="Arial"/>
          <w:sz w:val="24"/>
        </w:rPr>
      </w:pPr>
      <w:r w:rsidRPr="00A71BC9">
        <w:rPr>
          <w:rFonts w:ascii="Arial" w:hAnsi="Arial" w:cs="Arial"/>
          <w:sz w:val="24"/>
        </w:rPr>
        <w:t>(приводится перечень документов)</w:t>
      </w: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rPr>
          <w:rFonts w:ascii="Arial" w:hAnsi="Arial" w:cs="Arial"/>
          <w:sz w:val="24"/>
        </w:rPr>
      </w:pPr>
    </w:p>
    <w:p w:rsidR="00CC4F3D" w:rsidRPr="00A71BC9" w:rsidRDefault="00CC4F3D" w:rsidP="00CC4F3D">
      <w:pPr>
        <w:jc w:val="both"/>
        <w:rPr>
          <w:rFonts w:ascii="Arial" w:hAnsi="Arial" w:cs="Arial"/>
          <w:sz w:val="24"/>
        </w:rPr>
      </w:pPr>
      <w:r w:rsidRPr="00A71BC9">
        <w:rPr>
          <w:rFonts w:ascii="Arial" w:hAnsi="Arial" w:cs="Arial"/>
          <w:sz w:val="24"/>
        </w:rPr>
        <w:t>и на основании акта межведомственной комиссии, составленного по результатам обследования,</w:t>
      </w:r>
      <w:r w:rsidRPr="00A71BC9">
        <w:rPr>
          <w:rFonts w:ascii="Arial" w:hAnsi="Arial" w:cs="Arial"/>
          <w:sz w:val="24"/>
        </w:rPr>
        <w:br/>
      </w: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jc w:val="center"/>
        <w:rPr>
          <w:rFonts w:ascii="Arial" w:hAnsi="Arial" w:cs="Arial"/>
          <w:sz w:val="24"/>
        </w:rPr>
      </w:pPr>
      <w:r w:rsidRPr="00A71BC9">
        <w:rPr>
          <w:rFonts w:ascii="Arial" w:hAnsi="Arial" w:cs="Arial"/>
          <w:sz w:val="24"/>
        </w:rPr>
        <w:t>(приводится заключение, взятое из акта обследования (в случае проведения обследования), или указывается,</w:t>
      </w: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jc w:val="center"/>
        <w:rPr>
          <w:rFonts w:ascii="Arial" w:hAnsi="Arial" w:cs="Arial"/>
          <w:sz w:val="24"/>
        </w:rPr>
      </w:pPr>
      <w:r w:rsidRPr="00A71BC9">
        <w:rPr>
          <w:rFonts w:ascii="Arial" w:hAnsi="Arial" w:cs="Arial"/>
          <w:sz w:val="24"/>
        </w:rPr>
        <w:t>что на основании решения межведомственной комиссии обследование не проводилось)</w:t>
      </w: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rPr>
          <w:rFonts w:ascii="Arial" w:hAnsi="Arial" w:cs="Arial"/>
          <w:sz w:val="24"/>
        </w:rPr>
      </w:pP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rPr>
          <w:rFonts w:ascii="Arial" w:hAnsi="Arial" w:cs="Arial"/>
          <w:sz w:val="24"/>
        </w:rPr>
      </w:pP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rPr>
          <w:rFonts w:ascii="Arial" w:hAnsi="Arial" w:cs="Arial"/>
          <w:sz w:val="24"/>
        </w:rPr>
      </w:pPr>
    </w:p>
    <w:p w:rsidR="00CC4F3D" w:rsidRPr="00A71BC9" w:rsidRDefault="00CC4F3D" w:rsidP="00CC4F3D">
      <w:pPr>
        <w:keepNext/>
        <w:rPr>
          <w:rFonts w:ascii="Arial" w:hAnsi="Arial" w:cs="Arial"/>
          <w:sz w:val="24"/>
        </w:rPr>
      </w:pPr>
      <w:r w:rsidRPr="00A71BC9">
        <w:rPr>
          <w:rFonts w:ascii="Arial" w:hAnsi="Arial" w:cs="Arial"/>
          <w:sz w:val="24"/>
        </w:rPr>
        <w:t xml:space="preserve">приняла заключение о  </w:t>
      </w:r>
    </w:p>
    <w:p w:rsidR="00CC4F3D" w:rsidRPr="00A71BC9" w:rsidRDefault="00CC4F3D" w:rsidP="00CC4F3D">
      <w:pPr>
        <w:pBdr>
          <w:top w:val="single" w:sz="4" w:space="1" w:color="auto"/>
        </w:pBdr>
        <w:ind w:left="2410"/>
        <w:jc w:val="center"/>
        <w:rPr>
          <w:rFonts w:ascii="Arial" w:hAnsi="Arial" w:cs="Arial"/>
          <w:sz w:val="24"/>
        </w:rPr>
      </w:pPr>
      <w:r w:rsidRPr="00A71BC9">
        <w:rPr>
          <w:rFonts w:ascii="Arial" w:hAnsi="Arial" w:cs="Arial"/>
          <w:sz w:val="24"/>
        </w:rPr>
        <w:t>(приводится обоснование принятого межведомственной комиссией заключения</w:t>
      </w: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jc w:val="center"/>
        <w:rPr>
          <w:rFonts w:ascii="Arial" w:hAnsi="Arial" w:cs="Arial"/>
          <w:sz w:val="24"/>
        </w:rPr>
      </w:pPr>
      <w:r w:rsidRPr="00A71BC9">
        <w:rPr>
          <w:rFonts w:ascii="Arial" w:hAnsi="Arial" w:cs="Arial"/>
          <w:snapToGrid w:val="0"/>
          <w:sz w:val="24"/>
        </w:rPr>
        <w:t>об оценке соответствия помещения (многоквартирного дома) требованиям, установленным</w:t>
      </w:r>
    </w:p>
    <w:p w:rsidR="00CC4F3D" w:rsidRPr="00A71BC9" w:rsidRDefault="00CC4F3D" w:rsidP="00CC4F3D">
      <w:pPr>
        <w:rPr>
          <w:rFonts w:ascii="Arial" w:hAnsi="Arial" w:cs="Arial"/>
          <w:sz w:val="24"/>
        </w:rPr>
      </w:pPr>
    </w:p>
    <w:p w:rsidR="00CC4F3D" w:rsidRPr="00A71BC9" w:rsidRDefault="00CC4F3D" w:rsidP="00CC4F3D">
      <w:pPr>
        <w:pBdr>
          <w:top w:val="single" w:sz="4" w:space="1" w:color="auto"/>
        </w:pBdr>
        <w:jc w:val="center"/>
        <w:rPr>
          <w:rFonts w:ascii="Arial" w:hAnsi="Arial" w:cs="Arial"/>
          <w:sz w:val="24"/>
        </w:rPr>
      </w:pPr>
      <w:r w:rsidRPr="00A71BC9">
        <w:rPr>
          <w:rFonts w:ascii="Arial" w:hAnsi="Arial" w:cs="Arial"/>
          <w:snapToGrid w:val="0"/>
          <w:sz w:val="24"/>
        </w:rPr>
        <w:t>в Положении о признании помещения жилым помещением, жилого помещения непригодным для проживания</w:t>
      </w:r>
    </w:p>
    <w:p w:rsidR="00CC4F3D" w:rsidRPr="00A71BC9" w:rsidRDefault="00CC4F3D" w:rsidP="00CC4F3D">
      <w:pPr>
        <w:tabs>
          <w:tab w:val="right" w:pos="9923"/>
        </w:tabs>
        <w:rPr>
          <w:rFonts w:ascii="Arial" w:hAnsi="Arial" w:cs="Arial"/>
          <w:sz w:val="24"/>
        </w:rPr>
      </w:pPr>
      <w:r w:rsidRPr="00A71BC9">
        <w:rPr>
          <w:rFonts w:ascii="Arial" w:hAnsi="Arial" w:cs="Arial"/>
          <w:sz w:val="24"/>
        </w:rPr>
        <w:tab/>
        <w:t>.</w:t>
      </w:r>
    </w:p>
    <w:p w:rsidR="00CC4F3D" w:rsidRPr="00A71BC9" w:rsidRDefault="00CC4F3D" w:rsidP="00CC4F3D">
      <w:pPr>
        <w:pBdr>
          <w:top w:val="single" w:sz="4" w:space="1" w:color="auto"/>
        </w:pBdr>
        <w:ind w:right="113"/>
        <w:jc w:val="center"/>
        <w:rPr>
          <w:rFonts w:ascii="Arial" w:hAnsi="Arial" w:cs="Arial"/>
          <w:sz w:val="24"/>
        </w:rPr>
      </w:pPr>
      <w:r w:rsidRPr="00A71BC9">
        <w:rPr>
          <w:rFonts w:ascii="Arial" w:hAnsi="Arial" w:cs="Arial"/>
          <w:snapToGrid w:val="0"/>
          <w:sz w:val="24"/>
        </w:rPr>
        <w:t>и многоквартирного дома аварийным и подлежащим сносу или реконструкции)</w:t>
      </w:r>
    </w:p>
    <w:p w:rsidR="00CC4F3D" w:rsidRPr="00A71BC9" w:rsidRDefault="00CC4F3D" w:rsidP="00CC4F3D">
      <w:pPr>
        <w:spacing w:before="480"/>
        <w:rPr>
          <w:rFonts w:ascii="Arial" w:hAnsi="Arial" w:cs="Arial"/>
          <w:sz w:val="24"/>
        </w:rPr>
      </w:pPr>
      <w:r w:rsidRPr="00A71BC9">
        <w:rPr>
          <w:rFonts w:ascii="Arial" w:hAnsi="Arial" w:cs="Arial"/>
          <w:sz w:val="24"/>
        </w:rPr>
        <w:t>Приложение к заключению:</w:t>
      </w:r>
    </w:p>
    <w:p w:rsidR="00CC4F3D" w:rsidRPr="00A71BC9" w:rsidRDefault="00CC4F3D" w:rsidP="00CC4F3D">
      <w:pPr>
        <w:rPr>
          <w:rFonts w:ascii="Arial" w:hAnsi="Arial" w:cs="Arial"/>
          <w:sz w:val="24"/>
        </w:rPr>
      </w:pPr>
      <w:r w:rsidRPr="00A71BC9">
        <w:rPr>
          <w:rFonts w:ascii="Arial" w:hAnsi="Arial" w:cs="Arial"/>
          <w:sz w:val="24"/>
        </w:rPr>
        <w:t>а) перечень рассмотренных документов;</w:t>
      </w:r>
    </w:p>
    <w:p w:rsidR="00CC4F3D" w:rsidRPr="00A71BC9" w:rsidRDefault="00CC4F3D" w:rsidP="00CC4F3D">
      <w:pPr>
        <w:rPr>
          <w:rFonts w:ascii="Arial" w:hAnsi="Arial" w:cs="Arial"/>
          <w:sz w:val="24"/>
        </w:rPr>
      </w:pPr>
      <w:r w:rsidRPr="00A71BC9">
        <w:rPr>
          <w:rFonts w:ascii="Arial" w:hAnsi="Arial" w:cs="Arial"/>
          <w:sz w:val="24"/>
        </w:rPr>
        <w:t>б) акт обследования помещения (в случае проведения обследования);</w:t>
      </w:r>
    </w:p>
    <w:p w:rsidR="00CC4F3D" w:rsidRPr="00A71BC9" w:rsidRDefault="00CC4F3D" w:rsidP="00CC4F3D">
      <w:pPr>
        <w:rPr>
          <w:rFonts w:ascii="Arial" w:hAnsi="Arial" w:cs="Arial"/>
          <w:sz w:val="24"/>
        </w:rPr>
      </w:pPr>
      <w:r w:rsidRPr="00A71BC9">
        <w:rPr>
          <w:rFonts w:ascii="Arial" w:hAnsi="Arial" w:cs="Arial"/>
          <w:sz w:val="24"/>
        </w:rPr>
        <w:t>в) перечень других материалов, запрошенных межведомственной комиссией;</w:t>
      </w:r>
    </w:p>
    <w:p w:rsidR="00CC4F3D" w:rsidRPr="00A71BC9" w:rsidRDefault="00CC4F3D" w:rsidP="00CC4F3D">
      <w:pPr>
        <w:rPr>
          <w:rFonts w:ascii="Arial" w:hAnsi="Arial" w:cs="Arial"/>
          <w:sz w:val="24"/>
        </w:rPr>
      </w:pPr>
      <w:r w:rsidRPr="00A71BC9">
        <w:rPr>
          <w:rFonts w:ascii="Arial" w:hAnsi="Arial" w:cs="Arial"/>
          <w:sz w:val="24"/>
        </w:rPr>
        <w:t>г) особое мнение членов межведомственной комиссии:</w:t>
      </w:r>
    </w:p>
    <w:p w:rsidR="00CC4F3D" w:rsidRPr="00A71BC9" w:rsidRDefault="00CC4F3D" w:rsidP="00CC4F3D">
      <w:pPr>
        <w:tabs>
          <w:tab w:val="right" w:pos="9923"/>
        </w:tabs>
        <w:rPr>
          <w:rFonts w:ascii="Arial" w:hAnsi="Arial" w:cs="Arial"/>
          <w:sz w:val="24"/>
        </w:rPr>
      </w:pPr>
      <w:r w:rsidRPr="00A71BC9">
        <w:rPr>
          <w:rFonts w:ascii="Arial" w:hAnsi="Arial" w:cs="Arial"/>
          <w:sz w:val="24"/>
        </w:rPr>
        <w:tab/>
        <w:t>.</w:t>
      </w:r>
    </w:p>
    <w:p w:rsidR="00CC4F3D" w:rsidRPr="00A71BC9" w:rsidRDefault="00CC4F3D" w:rsidP="00CC4F3D">
      <w:pPr>
        <w:pBdr>
          <w:top w:val="single" w:sz="4" w:space="1" w:color="auto"/>
        </w:pBdr>
        <w:ind w:right="113"/>
        <w:rPr>
          <w:rFonts w:ascii="Arial" w:hAnsi="Arial" w:cs="Arial"/>
          <w:sz w:val="24"/>
        </w:rPr>
      </w:pPr>
    </w:p>
    <w:p w:rsidR="00CC4F3D" w:rsidRPr="00A71BC9" w:rsidRDefault="00CC4F3D" w:rsidP="00CC4F3D">
      <w:pPr>
        <w:spacing w:before="480"/>
        <w:rPr>
          <w:rFonts w:ascii="Arial" w:hAnsi="Arial" w:cs="Arial"/>
          <w:sz w:val="24"/>
        </w:rPr>
      </w:pPr>
      <w:r w:rsidRPr="00A71BC9">
        <w:rPr>
          <w:rFonts w:ascii="Arial" w:hAnsi="Arial" w:cs="Arial"/>
          <w:sz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60A5F" w:rsidRPr="00A71BC9" w:rsidTr="00CD50D9">
        <w:trPr>
          <w:cantSplit/>
        </w:trPr>
        <w:tc>
          <w:tcPr>
            <w:tcW w:w="2835" w:type="dxa"/>
            <w:tcBorders>
              <w:top w:val="nil"/>
              <w:left w:val="nil"/>
              <w:bottom w:val="single" w:sz="4" w:space="0" w:color="auto"/>
              <w:right w:val="nil"/>
            </w:tcBorders>
            <w:vAlign w:val="bottom"/>
          </w:tcPr>
          <w:p w:rsidR="00CC4F3D" w:rsidRPr="00A71BC9" w:rsidRDefault="00CC4F3D" w:rsidP="00CD50D9">
            <w:pPr>
              <w:ind w:left="-170"/>
              <w:jc w:val="center"/>
              <w:rPr>
                <w:rFonts w:ascii="Arial" w:hAnsi="Arial" w:cs="Arial"/>
                <w:sz w:val="24"/>
              </w:rPr>
            </w:pPr>
          </w:p>
        </w:tc>
        <w:tc>
          <w:tcPr>
            <w:tcW w:w="1276" w:type="dxa"/>
            <w:tcBorders>
              <w:top w:val="nil"/>
              <w:left w:val="nil"/>
              <w:bottom w:val="nil"/>
              <w:right w:val="nil"/>
            </w:tcBorders>
            <w:vAlign w:val="bottom"/>
          </w:tcPr>
          <w:p w:rsidR="00CC4F3D" w:rsidRPr="00A71BC9" w:rsidRDefault="00CC4F3D" w:rsidP="00CD50D9">
            <w:pPr>
              <w:ind w:left="-170"/>
              <w:jc w:val="center"/>
              <w:rPr>
                <w:rFonts w:ascii="Arial" w:hAnsi="Arial" w:cs="Arial"/>
                <w:sz w:val="24"/>
              </w:rPr>
            </w:pPr>
          </w:p>
        </w:tc>
        <w:tc>
          <w:tcPr>
            <w:tcW w:w="4989" w:type="dxa"/>
            <w:tcBorders>
              <w:top w:val="nil"/>
              <w:left w:val="nil"/>
              <w:bottom w:val="single" w:sz="4" w:space="0" w:color="auto"/>
              <w:right w:val="nil"/>
            </w:tcBorders>
            <w:vAlign w:val="bottom"/>
          </w:tcPr>
          <w:p w:rsidR="00CC4F3D" w:rsidRPr="00A71BC9" w:rsidRDefault="00CC4F3D" w:rsidP="00CD50D9">
            <w:pPr>
              <w:ind w:left="-170"/>
              <w:jc w:val="center"/>
              <w:rPr>
                <w:rFonts w:ascii="Arial" w:hAnsi="Arial" w:cs="Arial"/>
                <w:sz w:val="24"/>
              </w:rPr>
            </w:pPr>
          </w:p>
        </w:tc>
      </w:tr>
      <w:tr w:rsidR="00260A5F" w:rsidRPr="00A71BC9" w:rsidTr="00CD50D9">
        <w:trPr>
          <w:cantSplit/>
        </w:trPr>
        <w:tc>
          <w:tcPr>
            <w:tcW w:w="2835" w:type="dxa"/>
            <w:tcBorders>
              <w:top w:val="nil"/>
              <w:left w:val="nil"/>
              <w:bottom w:val="nil"/>
              <w:right w:val="nil"/>
            </w:tcBorders>
          </w:tcPr>
          <w:p w:rsidR="00CC4F3D" w:rsidRPr="00A71BC9" w:rsidRDefault="00CC4F3D" w:rsidP="00CD50D9">
            <w:pPr>
              <w:ind w:left="-170"/>
              <w:jc w:val="center"/>
              <w:rPr>
                <w:rFonts w:ascii="Arial" w:hAnsi="Arial" w:cs="Arial"/>
                <w:sz w:val="24"/>
              </w:rPr>
            </w:pPr>
            <w:r w:rsidRPr="00A71BC9">
              <w:rPr>
                <w:rFonts w:ascii="Arial" w:hAnsi="Arial" w:cs="Arial"/>
                <w:sz w:val="24"/>
              </w:rPr>
              <w:t>(подпись)</w:t>
            </w:r>
          </w:p>
        </w:tc>
        <w:tc>
          <w:tcPr>
            <w:tcW w:w="1276" w:type="dxa"/>
            <w:tcBorders>
              <w:top w:val="nil"/>
              <w:left w:val="nil"/>
              <w:bottom w:val="nil"/>
              <w:right w:val="nil"/>
            </w:tcBorders>
          </w:tcPr>
          <w:p w:rsidR="00CC4F3D" w:rsidRPr="00A71BC9" w:rsidRDefault="00CC4F3D" w:rsidP="00CD50D9">
            <w:pPr>
              <w:ind w:left="-170"/>
              <w:jc w:val="center"/>
              <w:rPr>
                <w:rFonts w:ascii="Arial" w:hAnsi="Arial" w:cs="Arial"/>
                <w:sz w:val="24"/>
              </w:rPr>
            </w:pPr>
          </w:p>
        </w:tc>
        <w:tc>
          <w:tcPr>
            <w:tcW w:w="4989" w:type="dxa"/>
            <w:tcBorders>
              <w:top w:val="nil"/>
              <w:left w:val="nil"/>
              <w:bottom w:val="nil"/>
              <w:right w:val="nil"/>
            </w:tcBorders>
          </w:tcPr>
          <w:p w:rsidR="00CC4F3D" w:rsidRPr="00A71BC9" w:rsidRDefault="00CC4F3D" w:rsidP="00CD50D9">
            <w:pPr>
              <w:ind w:left="-170"/>
              <w:jc w:val="center"/>
              <w:rPr>
                <w:rFonts w:ascii="Arial" w:hAnsi="Arial" w:cs="Arial"/>
                <w:sz w:val="24"/>
              </w:rPr>
            </w:pPr>
            <w:r w:rsidRPr="00A71BC9">
              <w:rPr>
                <w:rFonts w:ascii="Arial" w:hAnsi="Arial" w:cs="Arial"/>
                <w:sz w:val="24"/>
              </w:rPr>
              <w:t>(Ф.И.О.)</w:t>
            </w:r>
          </w:p>
        </w:tc>
      </w:tr>
    </w:tbl>
    <w:p w:rsidR="00CC4F3D" w:rsidRPr="00A71BC9" w:rsidRDefault="00CC4F3D" w:rsidP="00CC4F3D">
      <w:pPr>
        <w:spacing w:before="240"/>
        <w:rPr>
          <w:rFonts w:ascii="Arial" w:hAnsi="Arial" w:cs="Arial"/>
          <w:sz w:val="24"/>
        </w:rPr>
      </w:pPr>
      <w:r w:rsidRPr="00A71BC9">
        <w:rPr>
          <w:rFonts w:ascii="Arial" w:hAnsi="Arial" w:cs="Arial"/>
          <w:sz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60A5F" w:rsidRPr="00A71BC9" w:rsidTr="00CD50D9">
        <w:trPr>
          <w:cantSplit/>
        </w:trPr>
        <w:tc>
          <w:tcPr>
            <w:tcW w:w="2835" w:type="dxa"/>
            <w:tcBorders>
              <w:top w:val="nil"/>
              <w:left w:val="nil"/>
              <w:bottom w:val="single" w:sz="4" w:space="0" w:color="auto"/>
              <w:right w:val="nil"/>
            </w:tcBorders>
            <w:vAlign w:val="bottom"/>
          </w:tcPr>
          <w:p w:rsidR="00CC4F3D" w:rsidRPr="00A71BC9" w:rsidRDefault="00CC4F3D" w:rsidP="00CD50D9">
            <w:pPr>
              <w:ind w:left="-170"/>
              <w:jc w:val="center"/>
              <w:rPr>
                <w:rFonts w:ascii="Arial" w:hAnsi="Arial" w:cs="Arial"/>
                <w:sz w:val="24"/>
              </w:rPr>
            </w:pPr>
          </w:p>
        </w:tc>
        <w:tc>
          <w:tcPr>
            <w:tcW w:w="1276" w:type="dxa"/>
            <w:tcBorders>
              <w:top w:val="nil"/>
              <w:left w:val="nil"/>
              <w:bottom w:val="nil"/>
              <w:right w:val="nil"/>
            </w:tcBorders>
            <w:vAlign w:val="bottom"/>
          </w:tcPr>
          <w:p w:rsidR="00CC4F3D" w:rsidRPr="00A71BC9" w:rsidRDefault="00CC4F3D" w:rsidP="00CD50D9">
            <w:pPr>
              <w:ind w:left="-170"/>
              <w:jc w:val="center"/>
              <w:rPr>
                <w:rFonts w:ascii="Arial" w:hAnsi="Arial" w:cs="Arial"/>
                <w:sz w:val="24"/>
              </w:rPr>
            </w:pPr>
          </w:p>
        </w:tc>
        <w:tc>
          <w:tcPr>
            <w:tcW w:w="4989" w:type="dxa"/>
            <w:tcBorders>
              <w:top w:val="nil"/>
              <w:left w:val="nil"/>
              <w:bottom w:val="single" w:sz="4" w:space="0" w:color="auto"/>
              <w:right w:val="nil"/>
            </w:tcBorders>
            <w:vAlign w:val="bottom"/>
          </w:tcPr>
          <w:p w:rsidR="00CC4F3D" w:rsidRPr="00A71BC9" w:rsidRDefault="00CC4F3D" w:rsidP="00CD50D9">
            <w:pPr>
              <w:ind w:left="-170"/>
              <w:jc w:val="center"/>
              <w:rPr>
                <w:rFonts w:ascii="Arial" w:hAnsi="Arial" w:cs="Arial"/>
                <w:sz w:val="24"/>
              </w:rPr>
            </w:pPr>
          </w:p>
        </w:tc>
      </w:tr>
      <w:tr w:rsidR="00CC4F3D" w:rsidRPr="00A71BC9" w:rsidTr="00CD50D9">
        <w:trPr>
          <w:cantSplit/>
        </w:trPr>
        <w:tc>
          <w:tcPr>
            <w:tcW w:w="2835" w:type="dxa"/>
            <w:tcBorders>
              <w:top w:val="nil"/>
              <w:left w:val="nil"/>
              <w:bottom w:val="nil"/>
              <w:right w:val="nil"/>
            </w:tcBorders>
          </w:tcPr>
          <w:p w:rsidR="00CC4F3D" w:rsidRPr="00A71BC9" w:rsidRDefault="00CC4F3D" w:rsidP="00CD50D9">
            <w:pPr>
              <w:ind w:left="-170"/>
              <w:jc w:val="center"/>
              <w:rPr>
                <w:rFonts w:ascii="Arial" w:hAnsi="Arial" w:cs="Arial"/>
                <w:sz w:val="24"/>
              </w:rPr>
            </w:pPr>
            <w:r w:rsidRPr="00A71BC9">
              <w:rPr>
                <w:rFonts w:ascii="Arial" w:hAnsi="Arial" w:cs="Arial"/>
                <w:sz w:val="24"/>
              </w:rPr>
              <w:t>(подпись)</w:t>
            </w:r>
          </w:p>
        </w:tc>
        <w:tc>
          <w:tcPr>
            <w:tcW w:w="1276" w:type="dxa"/>
            <w:tcBorders>
              <w:top w:val="nil"/>
              <w:left w:val="nil"/>
              <w:bottom w:val="nil"/>
              <w:right w:val="nil"/>
            </w:tcBorders>
          </w:tcPr>
          <w:p w:rsidR="00CC4F3D" w:rsidRPr="00A71BC9" w:rsidRDefault="00CC4F3D" w:rsidP="00CD50D9">
            <w:pPr>
              <w:ind w:left="-170"/>
              <w:jc w:val="center"/>
              <w:rPr>
                <w:rFonts w:ascii="Arial" w:hAnsi="Arial" w:cs="Arial"/>
                <w:sz w:val="24"/>
              </w:rPr>
            </w:pPr>
          </w:p>
        </w:tc>
        <w:tc>
          <w:tcPr>
            <w:tcW w:w="4989" w:type="dxa"/>
            <w:tcBorders>
              <w:top w:val="nil"/>
              <w:left w:val="nil"/>
              <w:bottom w:val="nil"/>
              <w:right w:val="nil"/>
            </w:tcBorders>
          </w:tcPr>
          <w:p w:rsidR="00CC4F3D" w:rsidRPr="00A71BC9" w:rsidRDefault="00CC4F3D" w:rsidP="00CD50D9">
            <w:pPr>
              <w:ind w:left="-170"/>
              <w:jc w:val="center"/>
              <w:rPr>
                <w:rFonts w:ascii="Arial" w:hAnsi="Arial" w:cs="Arial"/>
                <w:sz w:val="24"/>
              </w:rPr>
            </w:pPr>
            <w:r w:rsidRPr="00A71BC9">
              <w:rPr>
                <w:rFonts w:ascii="Arial" w:hAnsi="Arial" w:cs="Arial"/>
                <w:sz w:val="24"/>
              </w:rPr>
              <w:t>(Ф.И.О.)</w:t>
            </w:r>
          </w:p>
        </w:tc>
      </w:tr>
    </w:tbl>
    <w:p w:rsidR="00CC4F3D" w:rsidRPr="00A71BC9" w:rsidRDefault="00CC4F3D" w:rsidP="00CC4F3D">
      <w:pPr>
        <w:rPr>
          <w:rFonts w:ascii="Arial" w:hAnsi="Arial" w:cs="Arial"/>
          <w:sz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60A5F" w:rsidRPr="00A71BC9" w:rsidTr="00CD50D9">
        <w:trPr>
          <w:cantSplit/>
        </w:trPr>
        <w:tc>
          <w:tcPr>
            <w:tcW w:w="2835" w:type="dxa"/>
            <w:tcBorders>
              <w:top w:val="nil"/>
              <w:left w:val="nil"/>
              <w:bottom w:val="single" w:sz="4" w:space="0" w:color="auto"/>
              <w:right w:val="nil"/>
            </w:tcBorders>
            <w:vAlign w:val="bottom"/>
          </w:tcPr>
          <w:p w:rsidR="00CC4F3D" w:rsidRPr="00A71BC9" w:rsidRDefault="00CC4F3D" w:rsidP="00CD50D9">
            <w:pPr>
              <w:ind w:left="-170"/>
              <w:jc w:val="center"/>
              <w:rPr>
                <w:rFonts w:ascii="Arial" w:hAnsi="Arial" w:cs="Arial"/>
                <w:sz w:val="24"/>
              </w:rPr>
            </w:pPr>
          </w:p>
        </w:tc>
        <w:tc>
          <w:tcPr>
            <w:tcW w:w="1276" w:type="dxa"/>
            <w:tcBorders>
              <w:top w:val="nil"/>
              <w:left w:val="nil"/>
              <w:bottom w:val="nil"/>
              <w:right w:val="nil"/>
            </w:tcBorders>
            <w:vAlign w:val="bottom"/>
          </w:tcPr>
          <w:p w:rsidR="00CC4F3D" w:rsidRPr="00A71BC9" w:rsidRDefault="00CC4F3D" w:rsidP="00CD50D9">
            <w:pPr>
              <w:ind w:left="-170"/>
              <w:jc w:val="center"/>
              <w:rPr>
                <w:rFonts w:ascii="Arial" w:hAnsi="Arial" w:cs="Arial"/>
                <w:sz w:val="24"/>
              </w:rPr>
            </w:pPr>
          </w:p>
        </w:tc>
        <w:tc>
          <w:tcPr>
            <w:tcW w:w="4989" w:type="dxa"/>
            <w:tcBorders>
              <w:top w:val="nil"/>
              <w:left w:val="nil"/>
              <w:bottom w:val="single" w:sz="4" w:space="0" w:color="auto"/>
              <w:right w:val="nil"/>
            </w:tcBorders>
            <w:vAlign w:val="bottom"/>
          </w:tcPr>
          <w:p w:rsidR="00CC4F3D" w:rsidRPr="00A71BC9" w:rsidRDefault="00CC4F3D" w:rsidP="00CD50D9">
            <w:pPr>
              <w:ind w:left="-170"/>
              <w:jc w:val="center"/>
              <w:rPr>
                <w:rFonts w:ascii="Arial" w:hAnsi="Arial" w:cs="Arial"/>
                <w:sz w:val="24"/>
              </w:rPr>
            </w:pPr>
          </w:p>
        </w:tc>
      </w:tr>
      <w:tr w:rsidR="00CC4F3D" w:rsidRPr="00A71BC9" w:rsidTr="00CD50D9">
        <w:trPr>
          <w:cantSplit/>
        </w:trPr>
        <w:tc>
          <w:tcPr>
            <w:tcW w:w="2835" w:type="dxa"/>
            <w:tcBorders>
              <w:top w:val="nil"/>
              <w:left w:val="nil"/>
              <w:bottom w:val="nil"/>
              <w:right w:val="nil"/>
            </w:tcBorders>
          </w:tcPr>
          <w:p w:rsidR="00CC4F3D" w:rsidRPr="00A71BC9" w:rsidRDefault="00CC4F3D" w:rsidP="00CD50D9">
            <w:pPr>
              <w:ind w:left="-170"/>
              <w:jc w:val="center"/>
              <w:rPr>
                <w:rFonts w:ascii="Arial" w:hAnsi="Arial" w:cs="Arial"/>
                <w:sz w:val="24"/>
              </w:rPr>
            </w:pPr>
            <w:r w:rsidRPr="00A71BC9">
              <w:rPr>
                <w:rFonts w:ascii="Arial" w:hAnsi="Arial" w:cs="Arial"/>
                <w:sz w:val="24"/>
              </w:rPr>
              <w:t>(подпись)</w:t>
            </w:r>
          </w:p>
        </w:tc>
        <w:tc>
          <w:tcPr>
            <w:tcW w:w="1276" w:type="dxa"/>
            <w:tcBorders>
              <w:top w:val="nil"/>
              <w:left w:val="nil"/>
              <w:bottom w:val="nil"/>
              <w:right w:val="nil"/>
            </w:tcBorders>
          </w:tcPr>
          <w:p w:rsidR="00CC4F3D" w:rsidRPr="00A71BC9" w:rsidRDefault="00CC4F3D" w:rsidP="00CD50D9">
            <w:pPr>
              <w:ind w:left="-170"/>
              <w:jc w:val="center"/>
              <w:rPr>
                <w:rFonts w:ascii="Arial" w:hAnsi="Arial" w:cs="Arial"/>
                <w:sz w:val="24"/>
              </w:rPr>
            </w:pPr>
          </w:p>
        </w:tc>
        <w:tc>
          <w:tcPr>
            <w:tcW w:w="4989" w:type="dxa"/>
            <w:tcBorders>
              <w:top w:val="nil"/>
              <w:left w:val="nil"/>
              <w:bottom w:val="nil"/>
              <w:right w:val="nil"/>
            </w:tcBorders>
          </w:tcPr>
          <w:p w:rsidR="00CC4F3D" w:rsidRPr="00A71BC9" w:rsidRDefault="00CC4F3D" w:rsidP="00CD50D9">
            <w:pPr>
              <w:ind w:left="-170"/>
              <w:jc w:val="center"/>
              <w:rPr>
                <w:rFonts w:ascii="Arial" w:hAnsi="Arial" w:cs="Arial"/>
                <w:sz w:val="24"/>
              </w:rPr>
            </w:pPr>
            <w:r w:rsidRPr="00A71BC9">
              <w:rPr>
                <w:rFonts w:ascii="Arial" w:hAnsi="Arial" w:cs="Arial"/>
                <w:sz w:val="24"/>
              </w:rPr>
              <w:t>(Ф.И.О.)</w:t>
            </w:r>
          </w:p>
        </w:tc>
      </w:tr>
    </w:tbl>
    <w:p w:rsidR="00CC4F3D" w:rsidRPr="00A71BC9" w:rsidRDefault="00CC4F3D" w:rsidP="00CC4F3D">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776418" w:rsidRPr="00A71BC9" w:rsidRDefault="004E6477" w:rsidP="004E6477">
      <w:pPr>
        <w:autoSpaceDE w:val="0"/>
        <w:autoSpaceDN w:val="0"/>
        <w:adjustRightInd w:val="0"/>
        <w:jc w:val="right"/>
        <w:rPr>
          <w:rFonts w:ascii="Arial" w:hAnsi="Arial" w:cs="Arial"/>
          <w:spacing w:val="2"/>
          <w:sz w:val="24"/>
        </w:rPr>
      </w:pPr>
      <w:r w:rsidRPr="00A71BC9">
        <w:rPr>
          <w:rFonts w:ascii="Arial" w:hAnsi="Arial" w:cs="Arial"/>
          <w:spacing w:val="2"/>
          <w:sz w:val="24"/>
        </w:rPr>
        <w:t xml:space="preserve">Приложение </w:t>
      </w:r>
      <w:r w:rsidR="00776418" w:rsidRPr="00A71BC9">
        <w:rPr>
          <w:rFonts w:ascii="Arial" w:hAnsi="Arial" w:cs="Arial"/>
          <w:spacing w:val="2"/>
          <w:sz w:val="24"/>
        </w:rPr>
        <w:t>6</w:t>
      </w:r>
      <w:r w:rsidRPr="00A71BC9">
        <w:rPr>
          <w:rFonts w:ascii="Arial" w:hAnsi="Arial" w:cs="Arial"/>
          <w:spacing w:val="2"/>
          <w:sz w:val="24"/>
        </w:rPr>
        <w:t xml:space="preserve"> </w:t>
      </w:r>
    </w:p>
    <w:p w:rsidR="004E6477" w:rsidRPr="00A71BC9" w:rsidRDefault="004E6477" w:rsidP="004E6477">
      <w:pPr>
        <w:autoSpaceDE w:val="0"/>
        <w:autoSpaceDN w:val="0"/>
        <w:adjustRightInd w:val="0"/>
        <w:jc w:val="right"/>
        <w:rPr>
          <w:rFonts w:ascii="Arial" w:hAnsi="Arial" w:cs="Arial"/>
          <w:sz w:val="24"/>
        </w:rPr>
      </w:pPr>
      <w:r w:rsidRPr="00A71BC9">
        <w:rPr>
          <w:rFonts w:ascii="Arial" w:hAnsi="Arial" w:cs="Arial"/>
          <w:spacing w:val="2"/>
          <w:sz w:val="24"/>
        </w:rPr>
        <w:t xml:space="preserve"> административному регламенту</w:t>
      </w:r>
      <w:r w:rsidRPr="00A71BC9">
        <w:rPr>
          <w:rFonts w:ascii="Arial" w:hAnsi="Arial" w:cs="Arial"/>
          <w:spacing w:val="2"/>
          <w:sz w:val="24"/>
        </w:rPr>
        <w:br/>
      </w:r>
      <w:r w:rsidRPr="00A71BC9">
        <w:rPr>
          <w:rFonts w:ascii="Arial" w:hAnsi="Arial" w:cs="Arial"/>
          <w:sz w:val="24"/>
        </w:rPr>
        <w:t xml:space="preserve">предоставления муниципальной услуги                                                                                                                                «Оценка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4E6477" w:rsidRPr="00A71BC9" w:rsidRDefault="004E6477" w:rsidP="004E6477">
      <w:pPr>
        <w:spacing w:after="120"/>
        <w:ind w:left="5727"/>
        <w:rPr>
          <w:rFonts w:ascii="Arial" w:hAnsi="Arial" w:cs="Arial"/>
          <w:bCs/>
          <w:sz w:val="24"/>
        </w:rPr>
      </w:pPr>
      <w:r w:rsidRPr="00A71BC9">
        <w:rPr>
          <w:rFonts w:ascii="Arial" w:hAnsi="Arial" w:cs="Arial"/>
          <w:bCs/>
          <w:sz w:val="24"/>
        </w:rPr>
        <w:t xml:space="preserve"> (форма)</w:t>
      </w:r>
    </w:p>
    <w:p w:rsidR="00572945" w:rsidRPr="00A71BC9" w:rsidRDefault="00572945" w:rsidP="00572945">
      <w:pPr>
        <w:spacing w:after="120"/>
        <w:jc w:val="right"/>
        <w:rPr>
          <w:rFonts w:ascii="Arial" w:hAnsi="Arial" w:cs="Arial"/>
          <w:bCs/>
          <w:sz w:val="24"/>
        </w:rPr>
      </w:pPr>
    </w:p>
    <w:p w:rsidR="00572945" w:rsidRPr="00A71BC9" w:rsidRDefault="00572945" w:rsidP="00572945">
      <w:pPr>
        <w:spacing w:after="240"/>
        <w:rPr>
          <w:rFonts w:ascii="Arial" w:hAnsi="Arial" w:cs="Arial"/>
          <w:bCs/>
          <w:sz w:val="24"/>
        </w:rPr>
      </w:pPr>
      <w:r w:rsidRPr="00A71BC9">
        <w:rPr>
          <w:rFonts w:ascii="Arial" w:hAnsi="Arial" w:cs="Arial"/>
          <w:bCs/>
          <w:sz w:val="24"/>
        </w:rPr>
        <w:t>(Бланк уполномоченного</w:t>
      </w:r>
      <w:r w:rsidRPr="00A71BC9">
        <w:rPr>
          <w:rFonts w:ascii="Arial" w:hAnsi="Arial" w:cs="Arial"/>
          <w:bCs/>
          <w:sz w:val="24"/>
        </w:rPr>
        <w:br/>
        <w:t>органа местного самоуправления)</w:t>
      </w:r>
    </w:p>
    <w:p w:rsidR="00572945" w:rsidRPr="00A71BC9" w:rsidRDefault="00572945" w:rsidP="00572945">
      <w:pPr>
        <w:spacing w:after="60"/>
        <w:jc w:val="center"/>
        <w:rPr>
          <w:rFonts w:ascii="Arial" w:hAnsi="Arial" w:cs="Arial"/>
          <w:b/>
          <w:bCs/>
          <w:spacing w:val="60"/>
          <w:sz w:val="24"/>
        </w:rPr>
      </w:pPr>
      <w:r w:rsidRPr="00A71BC9">
        <w:rPr>
          <w:rFonts w:ascii="Arial" w:hAnsi="Arial" w:cs="Arial"/>
          <w:b/>
          <w:bCs/>
          <w:spacing w:val="60"/>
          <w:sz w:val="24"/>
        </w:rPr>
        <w:t>РЕШЕНИЕ</w:t>
      </w:r>
    </w:p>
    <w:p w:rsidR="00572945" w:rsidRPr="00A71BC9" w:rsidRDefault="00572945" w:rsidP="00572945">
      <w:pPr>
        <w:spacing w:after="240"/>
        <w:jc w:val="center"/>
        <w:rPr>
          <w:rFonts w:ascii="Arial" w:hAnsi="Arial" w:cs="Arial"/>
          <w:b/>
          <w:sz w:val="24"/>
        </w:rPr>
      </w:pPr>
      <w:r w:rsidRPr="00A71BC9">
        <w:rPr>
          <w:rFonts w:ascii="Arial" w:hAnsi="Arial" w:cs="Arial"/>
          <w:b/>
          <w:snapToGrid w:val="0"/>
          <w:sz w:val="24"/>
        </w:rPr>
        <w:t>о признании садового дома жилым домом</w:t>
      </w:r>
      <w:r w:rsidRPr="00A71BC9">
        <w:rPr>
          <w:rFonts w:ascii="Arial" w:hAnsi="Arial" w:cs="Arial"/>
          <w:b/>
          <w:snapToGrid w:val="0"/>
          <w:sz w:val="24"/>
        </w:rPr>
        <w:br/>
        <w:t>и жилого дома садовым домом</w:t>
      </w:r>
    </w:p>
    <w:p w:rsidR="00572945" w:rsidRPr="00A71BC9" w:rsidRDefault="00572945" w:rsidP="00572945">
      <w:pPr>
        <w:spacing w:after="120"/>
        <w:jc w:val="center"/>
        <w:rPr>
          <w:rFonts w:ascii="Arial" w:hAnsi="Arial" w:cs="Arial"/>
          <w:sz w:val="24"/>
        </w:rPr>
      </w:pPr>
      <w:r w:rsidRPr="00A71BC9">
        <w:rPr>
          <w:rFonts w:ascii="Arial" w:hAnsi="Arial" w:cs="Arial"/>
          <w:sz w:val="24"/>
        </w:rPr>
        <w:t>Дата, номер</w:t>
      </w:r>
    </w:p>
    <w:p w:rsidR="00572945" w:rsidRPr="00A71BC9" w:rsidRDefault="00572945" w:rsidP="00572945">
      <w:pPr>
        <w:rPr>
          <w:rFonts w:ascii="Arial" w:hAnsi="Arial" w:cs="Arial"/>
          <w:sz w:val="24"/>
        </w:rPr>
      </w:pPr>
      <w:r w:rsidRPr="00A71BC9">
        <w:rPr>
          <w:rFonts w:ascii="Arial" w:hAnsi="Arial" w:cs="Arial"/>
          <w:sz w:val="24"/>
        </w:rPr>
        <w:t xml:space="preserve">В связи с обращением  </w:t>
      </w:r>
    </w:p>
    <w:p w:rsidR="00572945" w:rsidRPr="00A71BC9" w:rsidRDefault="00572945" w:rsidP="00572945">
      <w:pPr>
        <w:widowControl w:val="0"/>
        <w:pBdr>
          <w:top w:val="single" w:sz="4" w:space="1" w:color="auto"/>
        </w:pBdr>
        <w:ind w:left="2380"/>
        <w:jc w:val="center"/>
        <w:rPr>
          <w:rFonts w:ascii="Arial" w:hAnsi="Arial" w:cs="Arial"/>
          <w:sz w:val="24"/>
        </w:rPr>
      </w:pPr>
      <w:r w:rsidRPr="00A71BC9">
        <w:rPr>
          <w:rFonts w:ascii="Arial" w:hAnsi="Arial" w:cs="Arial"/>
          <w:sz w:val="24"/>
        </w:rPr>
        <w:t>(Ф.И.О. физического лица, наименование юридического лица - заявителя)</w:t>
      </w:r>
    </w:p>
    <w:p w:rsidR="00572945" w:rsidRPr="00A71BC9" w:rsidRDefault="00572945" w:rsidP="00572945">
      <w:pPr>
        <w:widowControl w:val="0"/>
        <w:jc w:val="both"/>
        <w:rPr>
          <w:rFonts w:ascii="Arial" w:hAnsi="Arial" w:cs="Arial"/>
          <w:sz w:val="24"/>
        </w:rPr>
      </w:pPr>
      <w:r w:rsidRPr="00A71BC9">
        <w:rPr>
          <w:rFonts w:ascii="Arial" w:hAnsi="Arial" w:cs="Arial"/>
          <w:sz w:val="24"/>
        </w:rPr>
        <w:t xml:space="preserve">о намерении признать </w:t>
      </w:r>
      <w:r w:rsidRPr="00A71BC9">
        <w:rPr>
          <w:rFonts w:ascii="Arial" w:hAnsi="Arial" w:cs="Arial"/>
          <w:sz w:val="24"/>
          <w:u w:val="single"/>
        </w:rPr>
        <w:t>садовый дом жилым домом/жилой дом садовым домом</w:t>
      </w:r>
      <w:r w:rsidRPr="00A71BC9">
        <w:rPr>
          <w:rFonts w:ascii="Arial" w:hAnsi="Arial" w:cs="Arial"/>
          <w:sz w:val="24"/>
        </w:rPr>
        <w:t>,</w:t>
      </w:r>
      <w:r w:rsidRPr="00A71BC9">
        <w:rPr>
          <w:rFonts w:ascii="Arial" w:hAnsi="Arial" w:cs="Arial"/>
          <w:sz w:val="24"/>
        </w:rPr>
        <w:br/>
      </w:r>
    </w:p>
    <w:p w:rsidR="00572945" w:rsidRPr="00A71BC9" w:rsidRDefault="00572945" w:rsidP="00572945">
      <w:pPr>
        <w:widowControl w:val="0"/>
        <w:ind w:left="2968"/>
        <w:jc w:val="center"/>
        <w:rPr>
          <w:rFonts w:ascii="Arial" w:hAnsi="Arial" w:cs="Arial"/>
          <w:sz w:val="24"/>
        </w:rPr>
      </w:pPr>
      <w:r w:rsidRPr="00A71BC9">
        <w:rPr>
          <w:rFonts w:ascii="Arial" w:hAnsi="Arial" w:cs="Arial"/>
          <w:sz w:val="24"/>
        </w:rPr>
        <w:t>(ненужное зачеркнуть)</w:t>
      </w:r>
    </w:p>
    <w:p w:rsidR="00572945" w:rsidRPr="00A71BC9" w:rsidRDefault="00572945" w:rsidP="00572945">
      <w:pPr>
        <w:widowControl w:val="0"/>
        <w:rPr>
          <w:rFonts w:ascii="Arial" w:hAnsi="Arial" w:cs="Arial"/>
          <w:sz w:val="24"/>
        </w:rPr>
      </w:pPr>
      <w:r w:rsidRPr="00A71BC9">
        <w:rPr>
          <w:rFonts w:ascii="Arial" w:hAnsi="Arial" w:cs="Arial"/>
          <w:sz w:val="24"/>
        </w:rPr>
        <w:t xml:space="preserve">расположенный по адресу:  </w:t>
      </w:r>
    </w:p>
    <w:p w:rsidR="00572945" w:rsidRPr="00A71BC9" w:rsidRDefault="00572945" w:rsidP="00572945">
      <w:pPr>
        <w:widowControl w:val="0"/>
        <w:pBdr>
          <w:top w:val="single" w:sz="4" w:space="1" w:color="auto"/>
        </w:pBdr>
        <w:ind w:left="2870"/>
        <w:rPr>
          <w:rFonts w:ascii="Arial" w:hAnsi="Arial" w:cs="Arial"/>
          <w:sz w:val="24"/>
        </w:rPr>
      </w:pPr>
    </w:p>
    <w:p w:rsidR="00572945" w:rsidRPr="00A71BC9" w:rsidRDefault="00572945" w:rsidP="00572945">
      <w:pPr>
        <w:widowControl w:val="0"/>
        <w:tabs>
          <w:tab w:val="right" w:pos="9923"/>
        </w:tabs>
        <w:rPr>
          <w:rFonts w:ascii="Arial" w:hAnsi="Arial" w:cs="Arial"/>
          <w:sz w:val="24"/>
        </w:rPr>
      </w:pPr>
      <w:r w:rsidRPr="00A71BC9">
        <w:rPr>
          <w:rFonts w:ascii="Arial" w:hAnsi="Arial" w:cs="Arial"/>
          <w:sz w:val="24"/>
        </w:rPr>
        <w:tab/>
        <w:t>,</w:t>
      </w:r>
    </w:p>
    <w:p w:rsidR="00572945" w:rsidRPr="00A71BC9" w:rsidRDefault="00572945" w:rsidP="00572945">
      <w:pPr>
        <w:widowControl w:val="0"/>
        <w:pBdr>
          <w:top w:val="single" w:sz="4" w:space="1" w:color="auto"/>
        </w:pBdr>
        <w:ind w:right="113"/>
        <w:rPr>
          <w:rFonts w:ascii="Arial" w:hAnsi="Arial" w:cs="Arial"/>
          <w:sz w:val="24"/>
        </w:rPr>
      </w:pPr>
    </w:p>
    <w:p w:rsidR="00572945" w:rsidRPr="00A71BC9" w:rsidRDefault="00572945" w:rsidP="00572945">
      <w:pPr>
        <w:widowControl w:val="0"/>
        <w:jc w:val="both"/>
        <w:rPr>
          <w:rFonts w:ascii="Arial" w:hAnsi="Arial" w:cs="Arial"/>
          <w:sz w:val="24"/>
        </w:rPr>
      </w:pPr>
      <w:r w:rsidRPr="00A71BC9">
        <w:rPr>
          <w:rFonts w:ascii="Arial" w:hAnsi="Arial" w:cs="Arial"/>
          <w:sz w:val="24"/>
        </w:rPr>
        <w:t>кадастровый номер земельного участка, в пределах которого расположен дом:</w:t>
      </w:r>
      <w:r w:rsidRPr="00A71BC9">
        <w:rPr>
          <w:rFonts w:ascii="Arial" w:hAnsi="Arial" w:cs="Arial"/>
          <w:sz w:val="24"/>
        </w:rPr>
        <w:br/>
      </w:r>
    </w:p>
    <w:p w:rsidR="00572945" w:rsidRPr="00A71BC9" w:rsidRDefault="00572945" w:rsidP="00572945">
      <w:pPr>
        <w:widowControl w:val="0"/>
        <w:pBdr>
          <w:top w:val="single" w:sz="4" w:space="1" w:color="auto"/>
        </w:pBdr>
        <w:rPr>
          <w:rFonts w:ascii="Arial" w:hAnsi="Arial" w:cs="Arial"/>
          <w:sz w:val="24"/>
        </w:rPr>
      </w:pPr>
    </w:p>
    <w:p w:rsidR="00572945" w:rsidRPr="00A71BC9" w:rsidRDefault="00572945" w:rsidP="00572945">
      <w:pPr>
        <w:widowControl w:val="0"/>
        <w:tabs>
          <w:tab w:val="right" w:pos="9923"/>
        </w:tabs>
        <w:rPr>
          <w:rFonts w:ascii="Arial" w:hAnsi="Arial" w:cs="Arial"/>
          <w:sz w:val="24"/>
        </w:rPr>
      </w:pPr>
      <w:r w:rsidRPr="00A71BC9">
        <w:rPr>
          <w:rFonts w:ascii="Arial" w:hAnsi="Arial" w:cs="Arial"/>
          <w:sz w:val="24"/>
        </w:rPr>
        <w:tab/>
        <w:t>,</w:t>
      </w:r>
    </w:p>
    <w:p w:rsidR="00572945" w:rsidRPr="00A71BC9" w:rsidRDefault="00572945" w:rsidP="00572945">
      <w:pPr>
        <w:widowControl w:val="0"/>
        <w:pBdr>
          <w:top w:val="single" w:sz="4" w:space="1" w:color="auto"/>
        </w:pBdr>
        <w:ind w:right="113"/>
        <w:rPr>
          <w:rFonts w:ascii="Arial" w:hAnsi="Arial" w:cs="Arial"/>
          <w:sz w:val="24"/>
        </w:rPr>
      </w:pPr>
    </w:p>
    <w:p w:rsidR="00572945" w:rsidRPr="00A71BC9" w:rsidRDefault="00572945" w:rsidP="00572945">
      <w:pPr>
        <w:widowControl w:val="0"/>
        <w:rPr>
          <w:rFonts w:ascii="Arial" w:hAnsi="Arial" w:cs="Arial"/>
          <w:sz w:val="24"/>
        </w:rPr>
      </w:pPr>
      <w:r w:rsidRPr="00A71BC9">
        <w:rPr>
          <w:rFonts w:ascii="Arial" w:hAnsi="Arial" w:cs="Arial"/>
          <w:sz w:val="24"/>
        </w:rPr>
        <w:t xml:space="preserve">на основании  </w:t>
      </w:r>
    </w:p>
    <w:p w:rsidR="00572945" w:rsidRPr="00A71BC9" w:rsidRDefault="00572945" w:rsidP="00572945">
      <w:pPr>
        <w:widowControl w:val="0"/>
        <w:pBdr>
          <w:top w:val="single" w:sz="4" w:space="1" w:color="auto"/>
        </w:pBdr>
        <w:ind w:left="1503"/>
        <w:jc w:val="center"/>
        <w:rPr>
          <w:rFonts w:ascii="Arial" w:hAnsi="Arial" w:cs="Arial"/>
          <w:sz w:val="24"/>
        </w:rPr>
      </w:pPr>
      <w:r w:rsidRPr="00A71BC9">
        <w:rPr>
          <w:rFonts w:ascii="Arial" w:hAnsi="Arial" w:cs="Arial"/>
          <w:sz w:val="24"/>
        </w:rPr>
        <w:t>(наименование и реквизиты правоустанавливающего документа)</w:t>
      </w:r>
    </w:p>
    <w:p w:rsidR="00572945" w:rsidRPr="00A71BC9" w:rsidRDefault="00572945" w:rsidP="00572945">
      <w:pPr>
        <w:widowControl w:val="0"/>
        <w:tabs>
          <w:tab w:val="right" w:pos="9923"/>
        </w:tabs>
        <w:rPr>
          <w:rFonts w:ascii="Arial" w:hAnsi="Arial" w:cs="Arial"/>
          <w:sz w:val="24"/>
        </w:rPr>
      </w:pPr>
      <w:r w:rsidRPr="00A71BC9">
        <w:rPr>
          <w:rFonts w:ascii="Arial" w:hAnsi="Arial" w:cs="Arial"/>
          <w:sz w:val="24"/>
        </w:rPr>
        <w:tab/>
        <w:t>,</w:t>
      </w:r>
    </w:p>
    <w:p w:rsidR="00572945" w:rsidRPr="00A71BC9" w:rsidRDefault="00572945" w:rsidP="00572945">
      <w:pPr>
        <w:widowControl w:val="0"/>
        <w:pBdr>
          <w:top w:val="single" w:sz="4" w:space="1" w:color="auto"/>
        </w:pBdr>
        <w:ind w:right="113"/>
        <w:rPr>
          <w:rFonts w:ascii="Arial" w:hAnsi="Arial" w:cs="Arial"/>
          <w:sz w:val="24"/>
        </w:rPr>
      </w:pPr>
    </w:p>
    <w:p w:rsidR="00572945" w:rsidRPr="00A71BC9" w:rsidRDefault="00572945" w:rsidP="00572945">
      <w:pPr>
        <w:widowControl w:val="0"/>
        <w:spacing w:after="120"/>
        <w:rPr>
          <w:rFonts w:ascii="Arial" w:hAnsi="Arial" w:cs="Arial"/>
          <w:sz w:val="24"/>
        </w:rPr>
      </w:pPr>
      <w:r w:rsidRPr="00A71BC9">
        <w:rPr>
          <w:rFonts w:ascii="Arial" w:hAnsi="Arial" w:cs="Arial"/>
          <w:sz w:val="24"/>
        </w:rPr>
        <w:t>по результатам рассмотрения представленных документов принято решение:</w:t>
      </w:r>
    </w:p>
    <w:p w:rsidR="00572945" w:rsidRPr="00A71BC9" w:rsidRDefault="00572945" w:rsidP="00572945">
      <w:pPr>
        <w:widowControl w:val="0"/>
        <w:rPr>
          <w:rFonts w:ascii="Arial" w:hAnsi="Arial" w:cs="Arial"/>
          <w:sz w:val="24"/>
        </w:rPr>
      </w:pPr>
      <w:r w:rsidRPr="00A71BC9">
        <w:rPr>
          <w:rFonts w:ascii="Arial" w:hAnsi="Arial" w:cs="Arial"/>
          <w:sz w:val="24"/>
        </w:rPr>
        <w:t xml:space="preserve">Признать  </w:t>
      </w:r>
    </w:p>
    <w:p w:rsidR="00572945" w:rsidRPr="00A71BC9" w:rsidRDefault="00572945" w:rsidP="00572945">
      <w:pPr>
        <w:widowControl w:val="0"/>
        <w:pBdr>
          <w:top w:val="single" w:sz="4" w:space="1" w:color="auto"/>
        </w:pBdr>
        <w:ind w:left="1078"/>
        <w:jc w:val="center"/>
        <w:rPr>
          <w:rFonts w:ascii="Arial" w:hAnsi="Arial" w:cs="Arial"/>
          <w:sz w:val="24"/>
        </w:rPr>
      </w:pPr>
      <w:r w:rsidRPr="00A71BC9">
        <w:rPr>
          <w:rFonts w:ascii="Arial" w:hAnsi="Arial" w:cs="Arial"/>
          <w:sz w:val="24"/>
        </w:rPr>
        <w:t>(садовый дом жилым домом/жилой дом садовым домом - нужное указать)</w:t>
      </w:r>
    </w:p>
    <w:p w:rsidR="00572945" w:rsidRPr="00A71BC9" w:rsidRDefault="00572945" w:rsidP="00572945">
      <w:pPr>
        <w:widowControl w:val="0"/>
        <w:tabs>
          <w:tab w:val="right" w:pos="9923"/>
        </w:tabs>
        <w:rPr>
          <w:rFonts w:ascii="Arial" w:hAnsi="Arial" w:cs="Arial"/>
          <w:sz w:val="24"/>
        </w:rPr>
      </w:pPr>
      <w:r w:rsidRPr="00A71BC9">
        <w:rPr>
          <w:rFonts w:ascii="Arial" w:hAnsi="Arial" w:cs="Arial"/>
          <w:sz w:val="24"/>
        </w:rPr>
        <w:tab/>
        <w:t>.</w:t>
      </w:r>
    </w:p>
    <w:p w:rsidR="00572945" w:rsidRPr="00A71BC9" w:rsidRDefault="00572945" w:rsidP="00572945">
      <w:pPr>
        <w:widowControl w:val="0"/>
        <w:pBdr>
          <w:top w:val="single" w:sz="4" w:space="1" w:color="auto"/>
        </w:pBdr>
        <w:spacing w:after="240"/>
        <w:ind w:right="113"/>
        <w:rPr>
          <w:rFonts w:ascii="Arial" w:hAnsi="Arial" w:cs="Arial"/>
          <w:sz w:val="24"/>
        </w:rPr>
      </w:pPr>
    </w:p>
    <w:p w:rsidR="00572945" w:rsidRPr="00A71BC9" w:rsidRDefault="00572945" w:rsidP="00572945">
      <w:pPr>
        <w:widowControl w:val="0"/>
        <w:ind w:right="5685"/>
        <w:jc w:val="center"/>
        <w:rPr>
          <w:rFonts w:ascii="Arial" w:hAnsi="Arial" w:cs="Arial"/>
          <w:sz w:val="24"/>
        </w:rPr>
      </w:pPr>
    </w:p>
    <w:p w:rsidR="00572945" w:rsidRPr="00A71BC9" w:rsidRDefault="00572945" w:rsidP="00572945">
      <w:pPr>
        <w:widowControl w:val="0"/>
        <w:pBdr>
          <w:top w:val="single" w:sz="4" w:space="1" w:color="auto"/>
        </w:pBdr>
        <w:ind w:right="5685"/>
        <w:jc w:val="center"/>
        <w:rPr>
          <w:rFonts w:ascii="Arial" w:hAnsi="Arial" w:cs="Arial"/>
          <w:sz w:val="24"/>
        </w:rPr>
      </w:pPr>
      <w:r w:rsidRPr="00A71BC9">
        <w:rPr>
          <w:rFonts w:ascii="Arial" w:hAnsi="Arial" w:cs="Arial"/>
          <w:sz w:val="24"/>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260A5F" w:rsidRPr="00A71BC9" w:rsidTr="00CD50D9">
        <w:tc>
          <w:tcPr>
            <w:tcW w:w="4253" w:type="dxa"/>
            <w:tcBorders>
              <w:top w:val="nil"/>
              <w:left w:val="nil"/>
              <w:bottom w:val="single" w:sz="4" w:space="0" w:color="auto"/>
              <w:right w:val="nil"/>
            </w:tcBorders>
            <w:vAlign w:val="bottom"/>
          </w:tcPr>
          <w:p w:rsidR="00572945" w:rsidRPr="00A71BC9" w:rsidRDefault="00572945" w:rsidP="00CD50D9">
            <w:pPr>
              <w:jc w:val="center"/>
              <w:rPr>
                <w:rFonts w:ascii="Arial" w:hAnsi="Arial" w:cs="Arial"/>
                <w:sz w:val="24"/>
              </w:rPr>
            </w:pPr>
          </w:p>
        </w:tc>
        <w:tc>
          <w:tcPr>
            <w:tcW w:w="1418" w:type="dxa"/>
            <w:tcBorders>
              <w:top w:val="nil"/>
              <w:left w:val="nil"/>
              <w:bottom w:val="nil"/>
              <w:right w:val="nil"/>
            </w:tcBorders>
            <w:vAlign w:val="bottom"/>
          </w:tcPr>
          <w:p w:rsidR="00572945" w:rsidRPr="00A71BC9" w:rsidRDefault="00572945" w:rsidP="00CD50D9">
            <w:pPr>
              <w:rPr>
                <w:rFonts w:ascii="Arial" w:hAnsi="Arial" w:cs="Arial"/>
                <w:sz w:val="24"/>
              </w:rPr>
            </w:pPr>
          </w:p>
        </w:tc>
        <w:tc>
          <w:tcPr>
            <w:tcW w:w="4253" w:type="dxa"/>
            <w:tcBorders>
              <w:top w:val="nil"/>
              <w:left w:val="nil"/>
              <w:bottom w:val="single" w:sz="4" w:space="0" w:color="auto"/>
              <w:right w:val="nil"/>
            </w:tcBorders>
            <w:vAlign w:val="bottom"/>
          </w:tcPr>
          <w:p w:rsidR="00572945" w:rsidRPr="00A71BC9" w:rsidRDefault="00572945" w:rsidP="00CD50D9">
            <w:pPr>
              <w:jc w:val="center"/>
              <w:rPr>
                <w:rFonts w:ascii="Arial" w:hAnsi="Arial" w:cs="Arial"/>
                <w:sz w:val="24"/>
              </w:rPr>
            </w:pPr>
          </w:p>
        </w:tc>
      </w:tr>
      <w:tr w:rsidR="00260A5F" w:rsidRPr="00A71BC9" w:rsidTr="00CD50D9">
        <w:tc>
          <w:tcPr>
            <w:tcW w:w="4253" w:type="dxa"/>
            <w:tcBorders>
              <w:top w:val="nil"/>
              <w:left w:val="nil"/>
              <w:bottom w:val="nil"/>
              <w:right w:val="nil"/>
            </w:tcBorders>
          </w:tcPr>
          <w:p w:rsidR="00572945" w:rsidRPr="00A71BC9" w:rsidRDefault="00572945" w:rsidP="00CD50D9">
            <w:pPr>
              <w:jc w:val="center"/>
              <w:rPr>
                <w:rFonts w:ascii="Arial" w:hAnsi="Arial" w:cs="Arial"/>
                <w:sz w:val="24"/>
              </w:rPr>
            </w:pPr>
            <w:r w:rsidRPr="00A71BC9">
              <w:rPr>
                <w:rFonts w:ascii="Arial" w:hAnsi="Arial" w:cs="Arial"/>
                <w:sz w:val="24"/>
              </w:rPr>
              <w:t xml:space="preserve">(Ф.И.О. должностного лица органа </w:t>
            </w:r>
            <w:r w:rsidRPr="00A71BC9">
              <w:rPr>
                <w:rFonts w:ascii="Arial" w:hAnsi="Arial" w:cs="Arial"/>
                <w:sz w:val="24"/>
              </w:rPr>
              <w:br/>
              <w:t xml:space="preserve">местного самоуправления муниципального образования, в границах которого </w:t>
            </w:r>
            <w:r w:rsidRPr="00A71BC9">
              <w:rPr>
                <w:rFonts w:ascii="Arial" w:hAnsi="Arial" w:cs="Arial"/>
                <w:sz w:val="24"/>
              </w:rPr>
              <w:br/>
              <w:t>расположен садовый дом или жилой дом)</w:t>
            </w:r>
          </w:p>
        </w:tc>
        <w:tc>
          <w:tcPr>
            <w:tcW w:w="1418" w:type="dxa"/>
            <w:tcBorders>
              <w:top w:val="nil"/>
              <w:left w:val="nil"/>
              <w:bottom w:val="nil"/>
              <w:right w:val="nil"/>
            </w:tcBorders>
          </w:tcPr>
          <w:p w:rsidR="00572945" w:rsidRPr="00A71BC9" w:rsidRDefault="00572945" w:rsidP="00CD50D9">
            <w:pPr>
              <w:rPr>
                <w:rFonts w:ascii="Arial" w:hAnsi="Arial" w:cs="Arial"/>
                <w:sz w:val="24"/>
              </w:rPr>
            </w:pPr>
          </w:p>
        </w:tc>
        <w:tc>
          <w:tcPr>
            <w:tcW w:w="4253" w:type="dxa"/>
            <w:tcBorders>
              <w:top w:val="nil"/>
              <w:left w:val="nil"/>
              <w:bottom w:val="nil"/>
              <w:right w:val="nil"/>
            </w:tcBorders>
          </w:tcPr>
          <w:p w:rsidR="00572945" w:rsidRPr="00A71BC9" w:rsidRDefault="00572945" w:rsidP="00CD50D9">
            <w:pPr>
              <w:jc w:val="center"/>
              <w:rPr>
                <w:rFonts w:ascii="Arial" w:hAnsi="Arial" w:cs="Arial"/>
                <w:sz w:val="24"/>
              </w:rPr>
            </w:pPr>
            <w:r w:rsidRPr="00A71BC9">
              <w:rPr>
                <w:rFonts w:ascii="Arial" w:hAnsi="Arial" w:cs="Arial"/>
                <w:sz w:val="24"/>
              </w:rPr>
              <w:t xml:space="preserve">(подпись должностного лица органа </w:t>
            </w:r>
            <w:r w:rsidRPr="00A71BC9">
              <w:rPr>
                <w:rFonts w:ascii="Arial" w:hAnsi="Arial" w:cs="Arial"/>
                <w:sz w:val="24"/>
              </w:rPr>
              <w:br/>
              <w:t xml:space="preserve">местного самоуправления муниципального образования, в границах которого </w:t>
            </w:r>
            <w:r w:rsidRPr="00A71BC9">
              <w:rPr>
                <w:rFonts w:ascii="Arial" w:hAnsi="Arial" w:cs="Arial"/>
                <w:sz w:val="24"/>
              </w:rPr>
              <w:br/>
              <w:t>расположен садовый дом или жилой дом)</w:t>
            </w:r>
          </w:p>
        </w:tc>
      </w:tr>
    </w:tbl>
    <w:p w:rsidR="00572945" w:rsidRPr="00A71BC9" w:rsidRDefault="00572945" w:rsidP="00572945">
      <w:pPr>
        <w:widowControl w:val="0"/>
        <w:spacing w:before="120" w:after="240"/>
        <w:jc w:val="right"/>
        <w:rPr>
          <w:rFonts w:ascii="Arial" w:hAnsi="Arial" w:cs="Arial"/>
          <w:sz w:val="24"/>
        </w:rPr>
      </w:pPr>
      <w:r w:rsidRPr="00A71BC9">
        <w:rPr>
          <w:rFonts w:ascii="Arial" w:hAnsi="Arial" w:cs="Arial"/>
          <w:sz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260A5F" w:rsidRPr="00A71BC9" w:rsidTr="00CD50D9">
        <w:tc>
          <w:tcPr>
            <w:tcW w:w="1134" w:type="dxa"/>
            <w:tcBorders>
              <w:top w:val="nil"/>
              <w:left w:val="nil"/>
              <w:bottom w:val="nil"/>
              <w:right w:val="nil"/>
            </w:tcBorders>
            <w:vAlign w:val="bottom"/>
          </w:tcPr>
          <w:p w:rsidR="00572945" w:rsidRPr="00A71BC9" w:rsidRDefault="00572945" w:rsidP="00CD50D9">
            <w:pPr>
              <w:keepNext/>
              <w:rPr>
                <w:rFonts w:ascii="Arial" w:hAnsi="Arial" w:cs="Arial"/>
                <w:sz w:val="24"/>
              </w:rPr>
            </w:pPr>
            <w:r w:rsidRPr="00A71BC9">
              <w:rPr>
                <w:rFonts w:ascii="Arial" w:hAnsi="Arial" w:cs="Arial"/>
                <w:sz w:val="24"/>
              </w:rPr>
              <w:t>Получил:</w:t>
            </w:r>
          </w:p>
        </w:tc>
        <w:tc>
          <w:tcPr>
            <w:tcW w:w="187" w:type="dxa"/>
            <w:tcBorders>
              <w:top w:val="nil"/>
              <w:left w:val="nil"/>
              <w:bottom w:val="nil"/>
              <w:right w:val="nil"/>
            </w:tcBorders>
            <w:vAlign w:val="bottom"/>
          </w:tcPr>
          <w:p w:rsidR="00572945" w:rsidRPr="00A71BC9" w:rsidRDefault="00572945" w:rsidP="00CD50D9">
            <w:pPr>
              <w:keepNext/>
              <w:jc w:val="right"/>
              <w:rPr>
                <w:rFonts w:ascii="Arial" w:hAnsi="Arial" w:cs="Arial"/>
                <w:sz w:val="24"/>
              </w:rPr>
            </w:pPr>
            <w:r w:rsidRPr="00A71BC9">
              <w:rPr>
                <w:rFonts w:ascii="Arial" w:hAnsi="Arial" w:cs="Arial"/>
                <w:sz w:val="24"/>
              </w:rPr>
              <w:t>«</w:t>
            </w:r>
          </w:p>
        </w:tc>
        <w:tc>
          <w:tcPr>
            <w:tcW w:w="454" w:type="dxa"/>
            <w:tcBorders>
              <w:top w:val="nil"/>
              <w:left w:val="nil"/>
              <w:bottom w:val="single" w:sz="4" w:space="0" w:color="auto"/>
              <w:right w:val="nil"/>
            </w:tcBorders>
            <w:vAlign w:val="bottom"/>
          </w:tcPr>
          <w:p w:rsidR="00572945" w:rsidRPr="00A71BC9" w:rsidRDefault="00572945" w:rsidP="00CD50D9">
            <w:pPr>
              <w:keepNext/>
              <w:jc w:val="center"/>
              <w:rPr>
                <w:rFonts w:ascii="Arial" w:hAnsi="Arial" w:cs="Arial"/>
                <w:sz w:val="24"/>
              </w:rPr>
            </w:pPr>
          </w:p>
        </w:tc>
        <w:tc>
          <w:tcPr>
            <w:tcW w:w="255" w:type="dxa"/>
            <w:tcBorders>
              <w:top w:val="nil"/>
              <w:left w:val="nil"/>
              <w:bottom w:val="nil"/>
              <w:right w:val="nil"/>
            </w:tcBorders>
            <w:vAlign w:val="bottom"/>
          </w:tcPr>
          <w:p w:rsidR="00572945" w:rsidRPr="00A71BC9" w:rsidRDefault="00572945" w:rsidP="00CD50D9">
            <w:pPr>
              <w:keepNext/>
              <w:rPr>
                <w:rFonts w:ascii="Arial" w:hAnsi="Arial" w:cs="Arial"/>
                <w:sz w:val="24"/>
              </w:rPr>
            </w:pPr>
            <w:r w:rsidRPr="00A71BC9">
              <w:rPr>
                <w:rFonts w:ascii="Arial" w:hAnsi="Arial" w:cs="Arial"/>
                <w:sz w:val="24"/>
              </w:rPr>
              <w:t>»</w:t>
            </w:r>
          </w:p>
        </w:tc>
        <w:tc>
          <w:tcPr>
            <w:tcW w:w="1418" w:type="dxa"/>
            <w:tcBorders>
              <w:top w:val="nil"/>
              <w:left w:val="nil"/>
              <w:bottom w:val="single" w:sz="4" w:space="0" w:color="auto"/>
              <w:right w:val="nil"/>
            </w:tcBorders>
            <w:vAlign w:val="bottom"/>
          </w:tcPr>
          <w:p w:rsidR="00572945" w:rsidRPr="00A71BC9" w:rsidRDefault="00572945" w:rsidP="00CD50D9">
            <w:pPr>
              <w:keepNext/>
              <w:jc w:val="center"/>
              <w:rPr>
                <w:rFonts w:ascii="Arial" w:hAnsi="Arial" w:cs="Arial"/>
                <w:sz w:val="24"/>
              </w:rPr>
            </w:pPr>
          </w:p>
        </w:tc>
        <w:tc>
          <w:tcPr>
            <w:tcW w:w="369" w:type="dxa"/>
            <w:tcBorders>
              <w:top w:val="nil"/>
              <w:left w:val="nil"/>
              <w:bottom w:val="nil"/>
              <w:right w:val="nil"/>
            </w:tcBorders>
            <w:vAlign w:val="bottom"/>
          </w:tcPr>
          <w:p w:rsidR="00572945" w:rsidRPr="00A71BC9" w:rsidRDefault="00572945" w:rsidP="00CD50D9">
            <w:pPr>
              <w:keepNext/>
              <w:jc w:val="right"/>
              <w:rPr>
                <w:rFonts w:ascii="Arial" w:hAnsi="Arial" w:cs="Arial"/>
                <w:sz w:val="24"/>
              </w:rPr>
            </w:pPr>
            <w:r w:rsidRPr="00A71BC9">
              <w:rPr>
                <w:rFonts w:ascii="Arial" w:hAnsi="Arial" w:cs="Arial"/>
                <w:sz w:val="24"/>
              </w:rPr>
              <w:t>20</w:t>
            </w:r>
          </w:p>
        </w:tc>
        <w:tc>
          <w:tcPr>
            <w:tcW w:w="397" w:type="dxa"/>
            <w:tcBorders>
              <w:top w:val="nil"/>
              <w:left w:val="nil"/>
              <w:bottom w:val="single" w:sz="4" w:space="0" w:color="auto"/>
              <w:right w:val="nil"/>
            </w:tcBorders>
            <w:vAlign w:val="bottom"/>
          </w:tcPr>
          <w:p w:rsidR="00572945" w:rsidRPr="00A71BC9" w:rsidRDefault="00572945" w:rsidP="00CD50D9">
            <w:pPr>
              <w:keepNext/>
              <w:rPr>
                <w:rFonts w:ascii="Arial" w:hAnsi="Arial" w:cs="Arial"/>
                <w:sz w:val="24"/>
              </w:rPr>
            </w:pPr>
          </w:p>
        </w:tc>
        <w:tc>
          <w:tcPr>
            <w:tcW w:w="851" w:type="dxa"/>
            <w:tcBorders>
              <w:top w:val="nil"/>
              <w:left w:val="nil"/>
              <w:bottom w:val="nil"/>
              <w:right w:val="nil"/>
            </w:tcBorders>
            <w:vAlign w:val="bottom"/>
          </w:tcPr>
          <w:p w:rsidR="00572945" w:rsidRPr="00A71BC9" w:rsidRDefault="00572945" w:rsidP="00CD50D9">
            <w:pPr>
              <w:keepNext/>
              <w:ind w:left="57"/>
              <w:rPr>
                <w:rFonts w:ascii="Arial" w:hAnsi="Arial" w:cs="Arial"/>
                <w:sz w:val="24"/>
              </w:rPr>
            </w:pPr>
            <w:r w:rsidRPr="00A71BC9">
              <w:rPr>
                <w:rFonts w:ascii="Arial" w:hAnsi="Arial" w:cs="Arial"/>
                <w:sz w:val="24"/>
              </w:rPr>
              <w:t>г.</w:t>
            </w:r>
          </w:p>
        </w:tc>
        <w:tc>
          <w:tcPr>
            <w:tcW w:w="2552" w:type="dxa"/>
            <w:tcBorders>
              <w:top w:val="nil"/>
              <w:left w:val="nil"/>
              <w:bottom w:val="single" w:sz="4" w:space="0" w:color="auto"/>
              <w:right w:val="nil"/>
            </w:tcBorders>
            <w:vAlign w:val="bottom"/>
          </w:tcPr>
          <w:p w:rsidR="00572945" w:rsidRPr="00A71BC9" w:rsidRDefault="00572945" w:rsidP="00CD50D9">
            <w:pPr>
              <w:keepNext/>
              <w:jc w:val="center"/>
              <w:rPr>
                <w:rFonts w:ascii="Arial" w:hAnsi="Arial" w:cs="Arial"/>
                <w:sz w:val="24"/>
              </w:rPr>
            </w:pPr>
          </w:p>
        </w:tc>
        <w:tc>
          <w:tcPr>
            <w:tcW w:w="794" w:type="dxa"/>
            <w:tcBorders>
              <w:top w:val="nil"/>
              <w:left w:val="nil"/>
              <w:right w:val="nil"/>
            </w:tcBorders>
            <w:vAlign w:val="bottom"/>
          </w:tcPr>
          <w:p w:rsidR="00572945" w:rsidRPr="00A71BC9" w:rsidRDefault="00572945" w:rsidP="00CD50D9">
            <w:pPr>
              <w:keepNext/>
              <w:rPr>
                <w:rFonts w:ascii="Arial" w:hAnsi="Arial" w:cs="Arial"/>
                <w:sz w:val="24"/>
              </w:rPr>
            </w:pPr>
          </w:p>
        </w:tc>
        <w:tc>
          <w:tcPr>
            <w:tcW w:w="1588" w:type="dxa"/>
            <w:tcBorders>
              <w:top w:val="nil"/>
              <w:left w:val="nil"/>
              <w:right w:val="nil"/>
            </w:tcBorders>
            <w:vAlign w:val="bottom"/>
          </w:tcPr>
          <w:p w:rsidR="00572945" w:rsidRPr="00A71BC9" w:rsidRDefault="00572945" w:rsidP="00CD50D9">
            <w:pPr>
              <w:keepNext/>
              <w:jc w:val="center"/>
              <w:rPr>
                <w:rFonts w:ascii="Arial" w:hAnsi="Arial" w:cs="Arial"/>
                <w:sz w:val="24"/>
              </w:rPr>
            </w:pPr>
            <w:r w:rsidRPr="00A71BC9">
              <w:rPr>
                <w:rFonts w:ascii="Arial" w:hAnsi="Arial" w:cs="Arial"/>
                <w:sz w:val="24"/>
              </w:rPr>
              <w:t>(заполняется</w:t>
            </w:r>
          </w:p>
        </w:tc>
      </w:tr>
      <w:tr w:rsidR="00572945" w:rsidRPr="00A71BC9" w:rsidTr="00CD50D9">
        <w:tc>
          <w:tcPr>
            <w:tcW w:w="1134" w:type="dxa"/>
            <w:tcBorders>
              <w:top w:val="nil"/>
              <w:left w:val="nil"/>
              <w:bottom w:val="nil"/>
              <w:right w:val="nil"/>
            </w:tcBorders>
          </w:tcPr>
          <w:p w:rsidR="00572945" w:rsidRPr="00A71BC9" w:rsidRDefault="00572945" w:rsidP="00CD50D9">
            <w:pPr>
              <w:rPr>
                <w:rFonts w:ascii="Arial" w:hAnsi="Arial" w:cs="Arial"/>
                <w:sz w:val="24"/>
              </w:rPr>
            </w:pPr>
          </w:p>
        </w:tc>
        <w:tc>
          <w:tcPr>
            <w:tcW w:w="187" w:type="dxa"/>
            <w:tcBorders>
              <w:top w:val="nil"/>
              <w:left w:val="nil"/>
              <w:bottom w:val="nil"/>
              <w:right w:val="nil"/>
            </w:tcBorders>
          </w:tcPr>
          <w:p w:rsidR="00572945" w:rsidRPr="00A71BC9" w:rsidRDefault="00572945" w:rsidP="00CD50D9">
            <w:pPr>
              <w:rPr>
                <w:rFonts w:ascii="Arial" w:hAnsi="Arial" w:cs="Arial"/>
                <w:sz w:val="24"/>
              </w:rPr>
            </w:pPr>
          </w:p>
        </w:tc>
        <w:tc>
          <w:tcPr>
            <w:tcW w:w="454" w:type="dxa"/>
            <w:tcBorders>
              <w:top w:val="nil"/>
              <w:left w:val="nil"/>
              <w:bottom w:val="nil"/>
              <w:right w:val="nil"/>
            </w:tcBorders>
          </w:tcPr>
          <w:p w:rsidR="00572945" w:rsidRPr="00A71BC9" w:rsidRDefault="00572945" w:rsidP="00CD50D9">
            <w:pPr>
              <w:jc w:val="center"/>
              <w:rPr>
                <w:rFonts w:ascii="Arial" w:hAnsi="Arial" w:cs="Arial"/>
                <w:sz w:val="24"/>
              </w:rPr>
            </w:pPr>
          </w:p>
        </w:tc>
        <w:tc>
          <w:tcPr>
            <w:tcW w:w="255" w:type="dxa"/>
            <w:tcBorders>
              <w:top w:val="nil"/>
              <w:left w:val="nil"/>
              <w:bottom w:val="nil"/>
              <w:right w:val="nil"/>
            </w:tcBorders>
          </w:tcPr>
          <w:p w:rsidR="00572945" w:rsidRPr="00A71BC9" w:rsidRDefault="00572945" w:rsidP="00CD50D9">
            <w:pPr>
              <w:rPr>
                <w:rFonts w:ascii="Arial" w:hAnsi="Arial" w:cs="Arial"/>
                <w:sz w:val="24"/>
              </w:rPr>
            </w:pPr>
          </w:p>
        </w:tc>
        <w:tc>
          <w:tcPr>
            <w:tcW w:w="1418" w:type="dxa"/>
            <w:tcBorders>
              <w:top w:val="nil"/>
              <w:left w:val="nil"/>
              <w:bottom w:val="nil"/>
              <w:right w:val="nil"/>
            </w:tcBorders>
          </w:tcPr>
          <w:p w:rsidR="00572945" w:rsidRPr="00A71BC9" w:rsidRDefault="00572945" w:rsidP="00CD50D9">
            <w:pPr>
              <w:jc w:val="center"/>
              <w:rPr>
                <w:rFonts w:ascii="Arial" w:hAnsi="Arial" w:cs="Arial"/>
                <w:sz w:val="24"/>
              </w:rPr>
            </w:pPr>
          </w:p>
        </w:tc>
        <w:tc>
          <w:tcPr>
            <w:tcW w:w="369" w:type="dxa"/>
            <w:tcBorders>
              <w:top w:val="nil"/>
              <w:left w:val="nil"/>
              <w:bottom w:val="nil"/>
              <w:right w:val="nil"/>
            </w:tcBorders>
          </w:tcPr>
          <w:p w:rsidR="00572945" w:rsidRPr="00A71BC9" w:rsidRDefault="00572945" w:rsidP="00CD50D9">
            <w:pPr>
              <w:jc w:val="right"/>
              <w:rPr>
                <w:rFonts w:ascii="Arial" w:hAnsi="Arial" w:cs="Arial"/>
                <w:sz w:val="24"/>
              </w:rPr>
            </w:pPr>
          </w:p>
        </w:tc>
        <w:tc>
          <w:tcPr>
            <w:tcW w:w="397" w:type="dxa"/>
            <w:tcBorders>
              <w:top w:val="nil"/>
              <w:left w:val="nil"/>
              <w:bottom w:val="nil"/>
              <w:right w:val="nil"/>
            </w:tcBorders>
          </w:tcPr>
          <w:p w:rsidR="00572945" w:rsidRPr="00A71BC9" w:rsidRDefault="00572945" w:rsidP="00CD50D9">
            <w:pPr>
              <w:rPr>
                <w:rFonts w:ascii="Arial" w:hAnsi="Arial" w:cs="Arial"/>
                <w:sz w:val="24"/>
              </w:rPr>
            </w:pPr>
          </w:p>
        </w:tc>
        <w:tc>
          <w:tcPr>
            <w:tcW w:w="851" w:type="dxa"/>
            <w:tcBorders>
              <w:top w:val="nil"/>
              <w:left w:val="nil"/>
              <w:bottom w:val="nil"/>
              <w:right w:val="nil"/>
            </w:tcBorders>
          </w:tcPr>
          <w:p w:rsidR="00572945" w:rsidRPr="00A71BC9" w:rsidRDefault="00572945" w:rsidP="00CD50D9">
            <w:pPr>
              <w:ind w:left="57"/>
              <w:rPr>
                <w:rFonts w:ascii="Arial" w:hAnsi="Arial" w:cs="Arial"/>
                <w:sz w:val="24"/>
              </w:rPr>
            </w:pPr>
          </w:p>
        </w:tc>
        <w:tc>
          <w:tcPr>
            <w:tcW w:w="2552" w:type="dxa"/>
            <w:tcBorders>
              <w:top w:val="nil"/>
              <w:left w:val="nil"/>
              <w:bottom w:val="nil"/>
              <w:right w:val="nil"/>
            </w:tcBorders>
          </w:tcPr>
          <w:p w:rsidR="00572945" w:rsidRPr="00A71BC9" w:rsidRDefault="00572945" w:rsidP="00CD50D9">
            <w:pPr>
              <w:jc w:val="center"/>
              <w:rPr>
                <w:rFonts w:ascii="Arial" w:hAnsi="Arial" w:cs="Arial"/>
                <w:sz w:val="24"/>
              </w:rPr>
            </w:pPr>
            <w:r w:rsidRPr="00A71BC9">
              <w:rPr>
                <w:rFonts w:ascii="Arial" w:hAnsi="Arial" w:cs="Arial"/>
                <w:sz w:val="24"/>
              </w:rPr>
              <w:t>(подпись заявителя)</w:t>
            </w:r>
          </w:p>
        </w:tc>
        <w:tc>
          <w:tcPr>
            <w:tcW w:w="794" w:type="dxa"/>
            <w:tcBorders>
              <w:left w:val="nil"/>
              <w:bottom w:val="nil"/>
              <w:right w:val="nil"/>
            </w:tcBorders>
          </w:tcPr>
          <w:p w:rsidR="00572945" w:rsidRPr="00A71BC9" w:rsidRDefault="00572945" w:rsidP="00CD50D9">
            <w:pPr>
              <w:rPr>
                <w:rFonts w:ascii="Arial" w:hAnsi="Arial" w:cs="Arial"/>
                <w:sz w:val="24"/>
              </w:rPr>
            </w:pPr>
          </w:p>
        </w:tc>
        <w:tc>
          <w:tcPr>
            <w:tcW w:w="1588" w:type="dxa"/>
            <w:tcBorders>
              <w:left w:val="nil"/>
              <w:bottom w:val="nil"/>
              <w:right w:val="nil"/>
            </w:tcBorders>
          </w:tcPr>
          <w:p w:rsidR="00572945" w:rsidRPr="00A71BC9" w:rsidRDefault="00572945" w:rsidP="00CD50D9">
            <w:pPr>
              <w:jc w:val="center"/>
              <w:rPr>
                <w:rFonts w:ascii="Arial" w:hAnsi="Arial" w:cs="Arial"/>
                <w:sz w:val="24"/>
              </w:rPr>
            </w:pPr>
            <w:r w:rsidRPr="00A71BC9">
              <w:rPr>
                <w:rFonts w:ascii="Arial" w:hAnsi="Arial" w:cs="Arial"/>
                <w:sz w:val="24"/>
              </w:rPr>
              <w:t>в случае получения решения лично)</w:t>
            </w:r>
          </w:p>
        </w:tc>
      </w:tr>
    </w:tbl>
    <w:p w:rsidR="00572945" w:rsidRPr="00A71BC9" w:rsidRDefault="00572945" w:rsidP="00572945">
      <w:pPr>
        <w:widowControl w:val="0"/>
        <w:spacing w:after="240"/>
        <w:rPr>
          <w:rFonts w:ascii="Arial" w:hAnsi="Arial" w:cs="Arial"/>
          <w:sz w:val="24"/>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260A5F" w:rsidRPr="00A71BC9" w:rsidTr="00CD50D9">
        <w:tc>
          <w:tcPr>
            <w:tcW w:w="5387" w:type="dxa"/>
            <w:tcBorders>
              <w:top w:val="nil"/>
              <w:left w:val="nil"/>
              <w:bottom w:val="nil"/>
              <w:right w:val="nil"/>
            </w:tcBorders>
            <w:vAlign w:val="bottom"/>
          </w:tcPr>
          <w:p w:rsidR="00572945" w:rsidRPr="00A71BC9" w:rsidRDefault="00572945" w:rsidP="00CD50D9">
            <w:pPr>
              <w:rPr>
                <w:rFonts w:ascii="Arial" w:hAnsi="Arial" w:cs="Arial"/>
                <w:sz w:val="24"/>
              </w:rPr>
            </w:pPr>
            <w:r w:rsidRPr="00A71BC9">
              <w:rPr>
                <w:rFonts w:ascii="Arial" w:hAnsi="Arial" w:cs="Arial"/>
                <w:sz w:val="24"/>
              </w:rPr>
              <w:t>Решение направлено в адрес заявителя</w:t>
            </w:r>
          </w:p>
        </w:tc>
        <w:tc>
          <w:tcPr>
            <w:tcW w:w="284" w:type="dxa"/>
            <w:tcBorders>
              <w:top w:val="nil"/>
              <w:left w:val="nil"/>
              <w:bottom w:val="nil"/>
              <w:right w:val="nil"/>
            </w:tcBorders>
            <w:vAlign w:val="bottom"/>
          </w:tcPr>
          <w:p w:rsidR="00572945" w:rsidRPr="00A71BC9" w:rsidRDefault="00572945" w:rsidP="00CD50D9">
            <w:pPr>
              <w:jc w:val="right"/>
              <w:rPr>
                <w:rFonts w:ascii="Arial" w:hAnsi="Arial" w:cs="Arial"/>
                <w:sz w:val="24"/>
              </w:rPr>
            </w:pPr>
            <w:r w:rsidRPr="00A71BC9">
              <w:rPr>
                <w:rFonts w:ascii="Arial" w:hAnsi="Arial" w:cs="Arial"/>
                <w:sz w:val="24"/>
              </w:rPr>
              <w:t>«</w:t>
            </w:r>
          </w:p>
        </w:tc>
        <w:tc>
          <w:tcPr>
            <w:tcW w:w="454" w:type="dxa"/>
            <w:tcBorders>
              <w:top w:val="nil"/>
              <w:left w:val="nil"/>
              <w:bottom w:val="single" w:sz="4" w:space="0" w:color="auto"/>
              <w:right w:val="nil"/>
            </w:tcBorders>
            <w:vAlign w:val="bottom"/>
          </w:tcPr>
          <w:p w:rsidR="00572945" w:rsidRPr="00A71BC9" w:rsidRDefault="00572945" w:rsidP="00CD50D9">
            <w:pPr>
              <w:jc w:val="center"/>
              <w:rPr>
                <w:rFonts w:ascii="Arial" w:hAnsi="Arial" w:cs="Arial"/>
                <w:sz w:val="24"/>
              </w:rPr>
            </w:pPr>
          </w:p>
        </w:tc>
        <w:tc>
          <w:tcPr>
            <w:tcW w:w="255" w:type="dxa"/>
            <w:tcBorders>
              <w:top w:val="nil"/>
              <w:left w:val="nil"/>
              <w:bottom w:val="nil"/>
              <w:right w:val="nil"/>
            </w:tcBorders>
            <w:vAlign w:val="bottom"/>
          </w:tcPr>
          <w:p w:rsidR="00572945" w:rsidRPr="00A71BC9" w:rsidRDefault="00572945" w:rsidP="00CD50D9">
            <w:pPr>
              <w:rPr>
                <w:rFonts w:ascii="Arial" w:hAnsi="Arial" w:cs="Arial"/>
                <w:sz w:val="24"/>
              </w:rPr>
            </w:pPr>
            <w:r w:rsidRPr="00A71BC9">
              <w:rPr>
                <w:rFonts w:ascii="Arial" w:hAnsi="Arial" w:cs="Arial"/>
                <w:sz w:val="24"/>
              </w:rPr>
              <w:t>»</w:t>
            </w:r>
          </w:p>
        </w:tc>
        <w:tc>
          <w:tcPr>
            <w:tcW w:w="1701" w:type="dxa"/>
            <w:tcBorders>
              <w:top w:val="nil"/>
              <w:left w:val="nil"/>
              <w:bottom w:val="single" w:sz="4" w:space="0" w:color="auto"/>
              <w:right w:val="nil"/>
            </w:tcBorders>
            <w:vAlign w:val="bottom"/>
          </w:tcPr>
          <w:p w:rsidR="00572945" w:rsidRPr="00A71BC9" w:rsidRDefault="00572945" w:rsidP="00CD50D9">
            <w:pPr>
              <w:jc w:val="center"/>
              <w:rPr>
                <w:rFonts w:ascii="Arial" w:hAnsi="Arial" w:cs="Arial"/>
                <w:sz w:val="24"/>
              </w:rPr>
            </w:pPr>
          </w:p>
        </w:tc>
        <w:tc>
          <w:tcPr>
            <w:tcW w:w="369" w:type="dxa"/>
            <w:tcBorders>
              <w:top w:val="nil"/>
              <w:left w:val="nil"/>
              <w:bottom w:val="nil"/>
              <w:right w:val="nil"/>
            </w:tcBorders>
            <w:vAlign w:val="bottom"/>
          </w:tcPr>
          <w:p w:rsidR="00572945" w:rsidRPr="00A71BC9" w:rsidRDefault="00572945" w:rsidP="00CD50D9">
            <w:pPr>
              <w:jc w:val="right"/>
              <w:rPr>
                <w:rFonts w:ascii="Arial" w:hAnsi="Arial" w:cs="Arial"/>
                <w:sz w:val="24"/>
              </w:rPr>
            </w:pPr>
            <w:r w:rsidRPr="00A71BC9">
              <w:rPr>
                <w:rFonts w:ascii="Arial" w:hAnsi="Arial" w:cs="Arial"/>
                <w:sz w:val="24"/>
              </w:rPr>
              <w:t>20</w:t>
            </w:r>
          </w:p>
        </w:tc>
        <w:tc>
          <w:tcPr>
            <w:tcW w:w="397" w:type="dxa"/>
            <w:tcBorders>
              <w:top w:val="nil"/>
              <w:left w:val="nil"/>
              <w:bottom w:val="single" w:sz="4" w:space="0" w:color="auto"/>
              <w:right w:val="nil"/>
            </w:tcBorders>
            <w:vAlign w:val="bottom"/>
          </w:tcPr>
          <w:p w:rsidR="00572945" w:rsidRPr="00A71BC9" w:rsidRDefault="00572945" w:rsidP="00CD50D9">
            <w:pPr>
              <w:rPr>
                <w:rFonts w:ascii="Arial" w:hAnsi="Arial" w:cs="Arial"/>
                <w:sz w:val="24"/>
              </w:rPr>
            </w:pPr>
          </w:p>
        </w:tc>
        <w:tc>
          <w:tcPr>
            <w:tcW w:w="392" w:type="dxa"/>
            <w:tcBorders>
              <w:top w:val="nil"/>
              <w:left w:val="nil"/>
              <w:bottom w:val="nil"/>
              <w:right w:val="nil"/>
            </w:tcBorders>
            <w:vAlign w:val="bottom"/>
          </w:tcPr>
          <w:p w:rsidR="00572945" w:rsidRPr="00A71BC9" w:rsidRDefault="00572945" w:rsidP="00CD50D9">
            <w:pPr>
              <w:ind w:left="57"/>
              <w:rPr>
                <w:rFonts w:ascii="Arial" w:hAnsi="Arial" w:cs="Arial"/>
                <w:sz w:val="24"/>
              </w:rPr>
            </w:pPr>
            <w:r w:rsidRPr="00A71BC9">
              <w:rPr>
                <w:rFonts w:ascii="Arial" w:hAnsi="Arial" w:cs="Arial"/>
                <w:sz w:val="24"/>
              </w:rPr>
              <w:t>г.</w:t>
            </w:r>
          </w:p>
        </w:tc>
      </w:tr>
      <w:tr w:rsidR="00572945" w:rsidRPr="00A71BC9" w:rsidTr="00CD50D9">
        <w:tc>
          <w:tcPr>
            <w:tcW w:w="5387" w:type="dxa"/>
            <w:tcBorders>
              <w:top w:val="nil"/>
              <w:left w:val="nil"/>
              <w:bottom w:val="nil"/>
              <w:right w:val="nil"/>
            </w:tcBorders>
          </w:tcPr>
          <w:p w:rsidR="00572945" w:rsidRPr="00A71BC9" w:rsidRDefault="00572945" w:rsidP="00CD50D9">
            <w:pPr>
              <w:jc w:val="center"/>
              <w:rPr>
                <w:rFonts w:ascii="Arial" w:hAnsi="Arial" w:cs="Arial"/>
                <w:sz w:val="24"/>
              </w:rPr>
            </w:pPr>
            <w:r w:rsidRPr="00A71BC9">
              <w:rPr>
                <w:rFonts w:ascii="Arial" w:hAnsi="Arial" w:cs="Arial"/>
                <w:sz w:val="24"/>
              </w:rPr>
              <w:t>(заполняется в случае направления решения по почте)</w:t>
            </w:r>
          </w:p>
        </w:tc>
        <w:tc>
          <w:tcPr>
            <w:tcW w:w="284" w:type="dxa"/>
            <w:tcBorders>
              <w:top w:val="nil"/>
              <w:left w:val="nil"/>
              <w:bottom w:val="nil"/>
              <w:right w:val="nil"/>
            </w:tcBorders>
          </w:tcPr>
          <w:p w:rsidR="00572945" w:rsidRPr="00A71BC9" w:rsidRDefault="00572945" w:rsidP="00CD50D9">
            <w:pPr>
              <w:rPr>
                <w:rFonts w:ascii="Arial" w:hAnsi="Arial" w:cs="Arial"/>
                <w:sz w:val="24"/>
              </w:rPr>
            </w:pPr>
          </w:p>
        </w:tc>
        <w:tc>
          <w:tcPr>
            <w:tcW w:w="454" w:type="dxa"/>
            <w:tcBorders>
              <w:top w:val="nil"/>
              <w:left w:val="nil"/>
              <w:bottom w:val="nil"/>
              <w:right w:val="nil"/>
            </w:tcBorders>
          </w:tcPr>
          <w:p w:rsidR="00572945" w:rsidRPr="00A71BC9" w:rsidRDefault="00572945" w:rsidP="00CD50D9">
            <w:pPr>
              <w:jc w:val="center"/>
              <w:rPr>
                <w:rFonts w:ascii="Arial" w:hAnsi="Arial" w:cs="Arial"/>
                <w:sz w:val="24"/>
              </w:rPr>
            </w:pPr>
          </w:p>
        </w:tc>
        <w:tc>
          <w:tcPr>
            <w:tcW w:w="255" w:type="dxa"/>
            <w:tcBorders>
              <w:top w:val="nil"/>
              <w:left w:val="nil"/>
              <w:bottom w:val="nil"/>
              <w:right w:val="nil"/>
            </w:tcBorders>
          </w:tcPr>
          <w:p w:rsidR="00572945" w:rsidRPr="00A71BC9" w:rsidRDefault="00572945" w:rsidP="00CD50D9">
            <w:pPr>
              <w:rPr>
                <w:rFonts w:ascii="Arial" w:hAnsi="Arial" w:cs="Arial"/>
                <w:sz w:val="24"/>
              </w:rPr>
            </w:pPr>
          </w:p>
        </w:tc>
        <w:tc>
          <w:tcPr>
            <w:tcW w:w="1701" w:type="dxa"/>
            <w:tcBorders>
              <w:top w:val="nil"/>
              <w:left w:val="nil"/>
              <w:bottom w:val="nil"/>
              <w:right w:val="nil"/>
            </w:tcBorders>
          </w:tcPr>
          <w:p w:rsidR="00572945" w:rsidRPr="00A71BC9" w:rsidRDefault="00572945" w:rsidP="00CD50D9">
            <w:pPr>
              <w:jc w:val="center"/>
              <w:rPr>
                <w:rFonts w:ascii="Arial" w:hAnsi="Arial" w:cs="Arial"/>
                <w:sz w:val="24"/>
              </w:rPr>
            </w:pPr>
          </w:p>
        </w:tc>
        <w:tc>
          <w:tcPr>
            <w:tcW w:w="369" w:type="dxa"/>
            <w:tcBorders>
              <w:top w:val="nil"/>
              <w:left w:val="nil"/>
              <w:bottom w:val="nil"/>
              <w:right w:val="nil"/>
            </w:tcBorders>
          </w:tcPr>
          <w:p w:rsidR="00572945" w:rsidRPr="00A71BC9" w:rsidRDefault="00572945" w:rsidP="00CD50D9">
            <w:pPr>
              <w:jc w:val="right"/>
              <w:rPr>
                <w:rFonts w:ascii="Arial" w:hAnsi="Arial" w:cs="Arial"/>
                <w:sz w:val="24"/>
              </w:rPr>
            </w:pPr>
          </w:p>
        </w:tc>
        <w:tc>
          <w:tcPr>
            <w:tcW w:w="397" w:type="dxa"/>
            <w:tcBorders>
              <w:top w:val="nil"/>
              <w:left w:val="nil"/>
              <w:bottom w:val="nil"/>
              <w:right w:val="nil"/>
            </w:tcBorders>
          </w:tcPr>
          <w:p w:rsidR="00572945" w:rsidRPr="00A71BC9" w:rsidRDefault="00572945" w:rsidP="00CD50D9">
            <w:pPr>
              <w:rPr>
                <w:rFonts w:ascii="Arial" w:hAnsi="Arial" w:cs="Arial"/>
                <w:sz w:val="24"/>
              </w:rPr>
            </w:pPr>
          </w:p>
        </w:tc>
        <w:tc>
          <w:tcPr>
            <w:tcW w:w="392" w:type="dxa"/>
            <w:tcBorders>
              <w:top w:val="nil"/>
              <w:left w:val="nil"/>
              <w:bottom w:val="nil"/>
              <w:right w:val="nil"/>
            </w:tcBorders>
          </w:tcPr>
          <w:p w:rsidR="00572945" w:rsidRPr="00A71BC9" w:rsidRDefault="00572945" w:rsidP="00CD50D9">
            <w:pPr>
              <w:ind w:left="57"/>
              <w:rPr>
                <w:rFonts w:ascii="Arial" w:hAnsi="Arial" w:cs="Arial"/>
                <w:sz w:val="24"/>
              </w:rPr>
            </w:pPr>
          </w:p>
        </w:tc>
      </w:tr>
    </w:tbl>
    <w:p w:rsidR="00572945" w:rsidRPr="00A71BC9" w:rsidRDefault="00572945" w:rsidP="00572945">
      <w:pPr>
        <w:widowControl w:val="0"/>
        <w:spacing w:before="120"/>
        <w:ind w:left="5387"/>
        <w:rPr>
          <w:rFonts w:ascii="Arial" w:hAnsi="Arial" w:cs="Arial"/>
          <w:sz w:val="24"/>
        </w:rPr>
      </w:pPr>
    </w:p>
    <w:p w:rsidR="00572945" w:rsidRPr="00A71BC9" w:rsidRDefault="00572945" w:rsidP="00572945">
      <w:pPr>
        <w:widowControl w:val="0"/>
        <w:pBdr>
          <w:top w:val="single" w:sz="4" w:space="1" w:color="auto"/>
        </w:pBdr>
        <w:ind w:left="5387"/>
        <w:jc w:val="center"/>
        <w:rPr>
          <w:rFonts w:ascii="Arial" w:hAnsi="Arial" w:cs="Arial"/>
          <w:sz w:val="24"/>
        </w:rPr>
      </w:pPr>
      <w:r w:rsidRPr="00A71BC9">
        <w:rPr>
          <w:rFonts w:ascii="Arial" w:hAnsi="Arial" w:cs="Arial"/>
          <w:sz w:val="24"/>
        </w:rPr>
        <w:t xml:space="preserve">(Ф.И.О., подпись должностного лица, </w:t>
      </w:r>
      <w:r w:rsidRPr="00A71BC9">
        <w:rPr>
          <w:rFonts w:ascii="Arial" w:hAnsi="Arial" w:cs="Arial"/>
          <w:sz w:val="24"/>
        </w:rPr>
        <w:br/>
        <w:t>направившего решение в адрес заявителя)</w:t>
      </w:r>
    </w:p>
    <w:p w:rsidR="00572945" w:rsidRPr="00A71BC9" w:rsidRDefault="00572945" w:rsidP="00572945">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776418" w:rsidRPr="00A71BC9" w:rsidRDefault="00776418" w:rsidP="00D970AB">
      <w:pPr>
        <w:autoSpaceDE w:val="0"/>
        <w:autoSpaceDN w:val="0"/>
        <w:adjustRightInd w:val="0"/>
        <w:jc w:val="right"/>
        <w:rPr>
          <w:rFonts w:ascii="Arial" w:hAnsi="Arial" w:cs="Arial"/>
          <w:spacing w:val="2"/>
          <w:sz w:val="24"/>
        </w:rPr>
      </w:pPr>
    </w:p>
    <w:p w:rsidR="00776418" w:rsidRPr="00A71BC9" w:rsidRDefault="00776418" w:rsidP="00D970AB">
      <w:pPr>
        <w:autoSpaceDE w:val="0"/>
        <w:autoSpaceDN w:val="0"/>
        <w:adjustRightInd w:val="0"/>
        <w:jc w:val="right"/>
        <w:rPr>
          <w:rFonts w:ascii="Arial" w:hAnsi="Arial" w:cs="Arial"/>
          <w:spacing w:val="2"/>
          <w:sz w:val="24"/>
        </w:rPr>
      </w:pPr>
    </w:p>
    <w:p w:rsidR="00776418" w:rsidRPr="00A71BC9" w:rsidRDefault="00776418" w:rsidP="00D970AB">
      <w:pPr>
        <w:autoSpaceDE w:val="0"/>
        <w:autoSpaceDN w:val="0"/>
        <w:adjustRightInd w:val="0"/>
        <w:jc w:val="right"/>
        <w:rPr>
          <w:rFonts w:ascii="Arial" w:hAnsi="Arial" w:cs="Arial"/>
          <w:spacing w:val="2"/>
          <w:sz w:val="24"/>
        </w:rPr>
      </w:pPr>
    </w:p>
    <w:p w:rsidR="00776418" w:rsidRPr="00A71BC9" w:rsidRDefault="00D970AB" w:rsidP="00D970AB">
      <w:pPr>
        <w:autoSpaceDE w:val="0"/>
        <w:autoSpaceDN w:val="0"/>
        <w:adjustRightInd w:val="0"/>
        <w:jc w:val="right"/>
        <w:rPr>
          <w:rFonts w:ascii="Arial" w:hAnsi="Arial" w:cs="Arial"/>
          <w:spacing w:val="2"/>
          <w:sz w:val="24"/>
        </w:rPr>
      </w:pPr>
      <w:r w:rsidRPr="00A71BC9">
        <w:rPr>
          <w:rFonts w:ascii="Arial" w:hAnsi="Arial" w:cs="Arial"/>
          <w:spacing w:val="2"/>
          <w:sz w:val="24"/>
        </w:rPr>
        <w:t xml:space="preserve">Приложение </w:t>
      </w:r>
      <w:r w:rsidR="00776418" w:rsidRPr="00A71BC9">
        <w:rPr>
          <w:rFonts w:ascii="Arial" w:hAnsi="Arial" w:cs="Arial"/>
          <w:spacing w:val="2"/>
          <w:sz w:val="24"/>
        </w:rPr>
        <w:t>7</w:t>
      </w:r>
    </w:p>
    <w:p w:rsidR="00D970AB" w:rsidRPr="00A71BC9" w:rsidRDefault="00D970AB" w:rsidP="00D970AB">
      <w:pPr>
        <w:autoSpaceDE w:val="0"/>
        <w:autoSpaceDN w:val="0"/>
        <w:adjustRightInd w:val="0"/>
        <w:jc w:val="right"/>
        <w:rPr>
          <w:rFonts w:ascii="Arial" w:hAnsi="Arial" w:cs="Arial"/>
          <w:sz w:val="24"/>
        </w:rPr>
      </w:pPr>
      <w:r w:rsidRPr="00A71BC9">
        <w:rPr>
          <w:rFonts w:ascii="Arial" w:hAnsi="Arial" w:cs="Arial"/>
          <w:spacing w:val="2"/>
          <w:sz w:val="24"/>
        </w:rPr>
        <w:t xml:space="preserve"> к административному регламенту</w:t>
      </w:r>
      <w:r w:rsidRPr="00A71BC9">
        <w:rPr>
          <w:rFonts w:ascii="Arial" w:hAnsi="Arial" w:cs="Arial"/>
          <w:spacing w:val="2"/>
          <w:sz w:val="24"/>
        </w:rPr>
        <w:br/>
      </w:r>
      <w:r w:rsidRPr="00A71BC9">
        <w:rPr>
          <w:rFonts w:ascii="Arial" w:hAnsi="Arial" w:cs="Arial"/>
          <w:sz w:val="24"/>
        </w:rPr>
        <w:t xml:space="preserve">предоставления муниципальной услуги                                                                                                                                «Оценка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D970AB" w:rsidRPr="00A71BC9" w:rsidRDefault="00D970AB" w:rsidP="00D970AB">
      <w:pPr>
        <w:autoSpaceDE w:val="0"/>
        <w:autoSpaceDN w:val="0"/>
        <w:adjustRightInd w:val="0"/>
        <w:jc w:val="right"/>
        <w:rPr>
          <w:rFonts w:ascii="Arial" w:hAnsi="Arial" w:cs="Arial"/>
          <w:sz w:val="24"/>
        </w:rPr>
      </w:pPr>
    </w:p>
    <w:p w:rsidR="00D970AB" w:rsidRPr="00A71BC9" w:rsidRDefault="00D970AB" w:rsidP="00D970AB">
      <w:pPr>
        <w:autoSpaceDE w:val="0"/>
        <w:autoSpaceDN w:val="0"/>
        <w:adjustRightInd w:val="0"/>
        <w:ind w:left="2832"/>
        <w:jc w:val="both"/>
        <w:rPr>
          <w:rFonts w:ascii="Arial" w:hAnsi="Arial" w:cs="Arial"/>
          <w:sz w:val="24"/>
        </w:rPr>
      </w:pPr>
      <w:r w:rsidRPr="00A71BC9">
        <w:rPr>
          <w:rFonts w:ascii="Arial" w:hAnsi="Arial" w:cs="Arial"/>
          <w:spacing w:val="2"/>
          <w:sz w:val="24"/>
        </w:rPr>
        <w:t> Председателю межведомственной комиссии</w:t>
      </w:r>
      <w:r w:rsidRPr="00A71BC9">
        <w:rPr>
          <w:rFonts w:ascii="Arial" w:hAnsi="Arial" w:cs="Arial"/>
          <w:sz w:val="24"/>
        </w:rPr>
        <w:t xml:space="preserve"> по оценке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w:t>
      </w:r>
      <w:r w:rsidRPr="00A71BC9">
        <w:rPr>
          <w:rFonts w:ascii="Arial" w:hAnsi="Arial" w:cs="Arial"/>
          <w:spacing w:val="2"/>
          <w:sz w:val="24"/>
        </w:rPr>
        <w:tab/>
        <w:t>__________________________________________________</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(Ф.И.О. либо наименование юридического   лица)</w:t>
      </w:r>
    </w:p>
    <w:p w:rsidR="00D970AB" w:rsidRPr="00A71BC9" w:rsidRDefault="00D970AB" w:rsidP="00D970AB">
      <w:pPr>
        <w:shd w:val="clear" w:color="auto" w:fill="FFFFFF"/>
        <w:spacing w:line="315" w:lineRule="atLeast"/>
        <w:textAlignment w:val="baseline"/>
        <w:rPr>
          <w:rFonts w:ascii="Arial" w:hAnsi="Arial" w:cs="Arial"/>
          <w:spacing w:val="2"/>
          <w:sz w:val="24"/>
        </w:rPr>
      </w:pPr>
    </w:p>
    <w:p w:rsidR="00D970AB" w:rsidRPr="00A71BC9" w:rsidRDefault="00D970AB" w:rsidP="00D970AB">
      <w:pPr>
        <w:shd w:val="clear" w:color="auto" w:fill="FFFFFF"/>
        <w:spacing w:line="315" w:lineRule="atLeast"/>
        <w:ind w:left="2124" w:firstLine="708"/>
        <w:textAlignment w:val="baseline"/>
        <w:rPr>
          <w:rFonts w:ascii="Arial" w:hAnsi="Arial" w:cs="Arial"/>
          <w:spacing w:val="2"/>
          <w:sz w:val="24"/>
        </w:rPr>
      </w:pPr>
      <w:r w:rsidRPr="00A71BC9">
        <w:rPr>
          <w:rFonts w:ascii="Arial" w:hAnsi="Arial" w:cs="Arial"/>
          <w:spacing w:val="2"/>
          <w:sz w:val="24"/>
        </w:rPr>
        <w:t>Адрес: ______________________________________</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(место проживания (регистрации) либо    юридический адрес)</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Документ, удостоверяющий личность:</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(вид документа, номер, кем и когда   выдан)</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Документ, удостоверяющий создание</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юридического лица: </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___________________________________________________</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(вид документа, кем и когда выдан)</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___________________________________________________</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Руководитель:______________________________________ _______________________________     </w:t>
      </w:r>
    </w:p>
    <w:p w:rsidR="00D970AB" w:rsidRPr="00A71BC9" w:rsidRDefault="00D970AB" w:rsidP="00D970AB">
      <w:pPr>
        <w:shd w:val="clear" w:color="auto" w:fill="FFFFFF"/>
        <w:spacing w:line="315" w:lineRule="atLeast"/>
        <w:ind w:left="2832"/>
        <w:textAlignment w:val="baseline"/>
        <w:rPr>
          <w:rFonts w:ascii="Arial" w:hAnsi="Arial" w:cs="Arial"/>
          <w:spacing w:val="2"/>
          <w:sz w:val="24"/>
        </w:rPr>
      </w:pPr>
      <w:r w:rsidRPr="00A71BC9">
        <w:rPr>
          <w:rFonts w:ascii="Arial" w:hAnsi="Arial" w:cs="Arial"/>
          <w:spacing w:val="2"/>
          <w:sz w:val="24"/>
        </w:rPr>
        <w:t>Контактный телефон: _________________________</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E-</w:t>
      </w:r>
      <w:proofErr w:type="spellStart"/>
      <w:r w:rsidRPr="00A71BC9">
        <w:rPr>
          <w:rFonts w:ascii="Arial" w:hAnsi="Arial" w:cs="Arial"/>
          <w:spacing w:val="2"/>
          <w:sz w:val="24"/>
        </w:rPr>
        <w:t>mail</w:t>
      </w:r>
      <w:proofErr w:type="spellEnd"/>
      <w:r w:rsidRPr="00A71BC9">
        <w:rPr>
          <w:rFonts w:ascii="Arial" w:hAnsi="Arial" w:cs="Arial"/>
          <w:spacing w:val="2"/>
          <w:sz w:val="24"/>
        </w:rPr>
        <w:t>: _______________________________________</w:t>
      </w:r>
    </w:p>
    <w:p w:rsidR="00D970AB" w:rsidRPr="00A71BC9" w:rsidRDefault="00D970AB" w:rsidP="00D970AB">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Факс: _________________________________________</w:t>
      </w:r>
    </w:p>
    <w:p w:rsidR="00D970AB" w:rsidRPr="00A71BC9" w:rsidRDefault="00D970AB" w:rsidP="00D970AB">
      <w:pPr>
        <w:pStyle w:val="headertext"/>
        <w:shd w:val="clear" w:color="auto" w:fill="FFFFFF"/>
        <w:spacing w:before="150" w:beforeAutospacing="0" w:after="75" w:afterAutospacing="0" w:line="288" w:lineRule="atLeast"/>
        <w:jc w:val="center"/>
        <w:textAlignment w:val="baseline"/>
        <w:rPr>
          <w:rFonts w:ascii="Arial" w:hAnsi="Arial" w:cs="Arial"/>
          <w:b/>
          <w:spacing w:val="2"/>
        </w:rPr>
      </w:pPr>
      <w:r w:rsidRPr="00A71BC9">
        <w:rPr>
          <w:rFonts w:ascii="Arial" w:hAnsi="Arial" w:cs="Arial"/>
          <w:b/>
          <w:spacing w:val="2"/>
        </w:rPr>
        <w:t>ЗАЯВЛЕНИЕ</w:t>
      </w:r>
    </w:p>
    <w:p w:rsidR="00D970AB" w:rsidRPr="00A71BC9" w:rsidRDefault="00D970AB" w:rsidP="00D970AB">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spacing w:val="2"/>
        </w:rPr>
        <w:t>     </w:t>
      </w:r>
      <w:r w:rsidRPr="00A71BC9">
        <w:rPr>
          <w:rFonts w:ascii="Arial" w:hAnsi="Arial" w:cs="Arial"/>
        </w:rPr>
        <w:t xml:space="preserve">Прошу исправить техническую ошибку в выданном в администрации </w:t>
      </w:r>
      <w:proofErr w:type="spellStart"/>
      <w:r w:rsidRPr="00A71BC9">
        <w:rPr>
          <w:rFonts w:ascii="Arial" w:hAnsi="Arial" w:cs="Arial"/>
        </w:rPr>
        <w:t>Молоковского</w:t>
      </w:r>
      <w:proofErr w:type="spellEnd"/>
      <w:r w:rsidRPr="00A71BC9">
        <w:rPr>
          <w:rFonts w:ascii="Arial" w:hAnsi="Arial" w:cs="Arial"/>
        </w:rPr>
        <w:t xml:space="preserve"> района  следующем документе: ____________________________________________________________ _____________________________________________________________________Техническая ошибка состоит в следующем:</w:t>
      </w:r>
    </w:p>
    <w:p w:rsidR="00D970AB" w:rsidRPr="00A71BC9" w:rsidRDefault="00D970AB" w:rsidP="00D970AB">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rPr>
        <w:t>__________________________________________________________________________________________________________________________________________</w:t>
      </w:r>
    </w:p>
    <w:p w:rsidR="00D970AB" w:rsidRPr="00A71BC9" w:rsidRDefault="00D970AB" w:rsidP="00D970AB">
      <w:pPr>
        <w:pStyle w:val="unformattext"/>
        <w:shd w:val="clear" w:color="auto" w:fill="FFFFFF"/>
        <w:spacing w:before="0" w:beforeAutospacing="0" w:after="0" w:afterAutospacing="0" w:line="315" w:lineRule="atLeast"/>
        <w:textAlignment w:val="baseline"/>
        <w:rPr>
          <w:rFonts w:ascii="Arial" w:hAnsi="Arial" w:cs="Arial"/>
          <w:spacing w:val="2"/>
        </w:rPr>
      </w:pPr>
    </w:p>
    <w:p w:rsidR="00D970AB" w:rsidRPr="00A71BC9" w:rsidRDefault="00D970AB" w:rsidP="00D970AB">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К заявлению прилагаются следующие документы: _________________________________________________________________</w:t>
      </w:r>
    </w:p>
    <w:p w:rsidR="00D970AB" w:rsidRPr="00A71BC9" w:rsidRDefault="00D970AB" w:rsidP="00D970AB">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_________________________________________________________________________________________________________________________________________________</w:t>
      </w:r>
    </w:p>
    <w:p w:rsidR="00D970AB" w:rsidRPr="00A71BC9" w:rsidRDefault="00D970AB" w:rsidP="00D970AB">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_________________________________________________________________________Подпись лица, подавшего заявление:</w:t>
      </w:r>
    </w:p>
    <w:p w:rsidR="00D970AB" w:rsidRPr="00A71BC9" w:rsidRDefault="00D970AB" w:rsidP="00D970AB">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"___" ___________ 20__ г.  _____________________________    _______________</w:t>
      </w:r>
    </w:p>
    <w:p w:rsidR="00D970AB" w:rsidRPr="00A71BC9" w:rsidRDefault="00D970AB" w:rsidP="00D970AB">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spacing w:val="2"/>
        </w:rPr>
        <w:t>                                      (Ф.И.О.)                 (подпись)</w:t>
      </w: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776418" w:rsidRPr="00A71BC9" w:rsidRDefault="00776418" w:rsidP="00343B36">
      <w:pPr>
        <w:autoSpaceDE w:val="0"/>
        <w:autoSpaceDN w:val="0"/>
        <w:adjustRightInd w:val="0"/>
        <w:jc w:val="right"/>
        <w:rPr>
          <w:rFonts w:ascii="Arial" w:hAnsi="Arial" w:cs="Arial"/>
          <w:spacing w:val="2"/>
          <w:sz w:val="24"/>
        </w:rPr>
      </w:pPr>
    </w:p>
    <w:p w:rsidR="00776418" w:rsidRPr="00A71BC9" w:rsidRDefault="00343B36" w:rsidP="00343B36">
      <w:pPr>
        <w:autoSpaceDE w:val="0"/>
        <w:autoSpaceDN w:val="0"/>
        <w:adjustRightInd w:val="0"/>
        <w:jc w:val="right"/>
        <w:rPr>
          <w:rFonts w:ascii="Arial" w:hAnsi="Arial" w:cs="Arial"/>
          <w:spacing w:val="2"/>
          <w:sz w:val="24"/>
        </w:rPr>
      </w:pPr>
      <w:r w:rsidRPr="00A71BC9">
        <w:rPr>
          <w:rFonts w:ascii="Arial" w:hAnsi="Arial" w:cs="Arial"/>
          <w:spacing w:val="2"/>
          <w:sz w:val="24"/>
        </w:rPr>
        <w:t xml:space="preserve">Приложение </w:t>
      </w:r>
      <w:r w:rsidR="00776418" w:rsidRPr="00A71BC9">
        <w:rPr>
          <w:rFonts w:ascii="Arial" w:hAnsi="Arial" w:cs="Arial"/>
          <w:spacing w:val="2"/>
          <w:sz w:val="24"/>
        </w:rPr>
        <w:t>8</w:t>
      </w:r>
    </w:p>
    <w:p w:rsidR="00343B36" w:rsidRPr="00A71BC9" w:rsidRDefault="00343B36" w:rsidP="00343B36">
      <w:pPr>
        <w:autoSpaceDE w:val="0"/>
        <w:autoSpaceDN w:val="0"/>
        <w:adjustRightInd w:val="0"/>
        <w:jc w:val="right"/>
        <w:rPr>
          <w:rFonts w:ascii="Arial" w:hAnsi="Arial" w:cs="Arial"/>
          <w:sz w:val="24"/>
        </w:rPr>
      </w:pPr>
      <w:r w:rsidRPr="00A71BC9">
        <w:rPr>
          <w:rFonts w:ascii="Arial" w:hAnsi="Arial" w:cs="Arial"/>
          <w:spacing w:val="2"/>
          <w:sz w:val="24"/>
        </w:rPr>
        <w:t xml:space="preserve"> к административному регламенту</w:t>
      </w:r>
      <w:r w:rsidRPr="00A71BC9">
        <w:rPr>
          <w:rFonts w:ascii="Arial" w:hAnsi="Arial" w:cs="Arial"/>
          <w:spacing w:val="2"/>
          <w:sz w:val="24"/>
        </w:rPr>
        <w:br/>
      </w:r>
      <w:r w:rsidRPr="00A71BC9">
        <w:rPr>
          <w:rFonts w:ascii="Arial" w:hAnsi="Arial" w:cs="Arial"/>
          <w:sz w:val="24"/>
        </w:rPr>
        <w:t xml:space="preserve">предоставления муниципальной услуги                                                                                                                                «Оценка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343B36" w:rsidRPr="00A71BC9" w:rsidRDefault="00343B36" w:rsidP="00343B36">
      <w:pPr>
        <w:autoSpaceDE w:val="0"/>
        <w:autoSpaceDN w:val="0"/>
        <w:adjustRightInd w:val="0"/>
        <w:ind w:left="2832"/>
        <w:jc w:val="both"/>
        <w:rPr>
          <w:rFonts w:ascii="Arial" w:hAnsi="Arial" w:cs="Arial"/>
          <w:sz w:val="24"/>
        </w:rPr>
      </w:pPr>
      <w:r w:rsidRPr="00A71BC9">
        <w:rPr>
          <w:rFonts w:ascii="Arial" w:hAnsi="Arial" w:cs="Arial"/>
          <w:spacing w:val="2"/>
          <w:sz w:val="24"/>
        </w:rPr>
        <w:t> Председателю межведомственной комиссии</w:t>
      </w:r>
      <w:r w:rsidRPr="00A71BC9">
        <w:rPr>
          <w:rFonts w:ascii="Arial" w:hAnsi="Arial" w:cs="Arial"/>
          <w:sz w:val="24"/>
        </w:rPr>
        <w:t xml:space="preserve"> по оценке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w:t>
      </w:r>
      <w:r w:rsidRPr="00A71BC9">
        <w:rPr>
          <w:rFonts w:ascii="Arial" w:hAnsi="Arial" w:cs="Arial"/>
          <w:spacing w:val="2"/>
          <w:sz w:val="24"/>
        </w:rPr>
        <w:tab/>
        <w:t>__________________________________________________</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(Ф.И.О. либо наименование юридического   лица)</w:t>
      </w:r>
    </w:p>
    <w:p w:rsidR="00343B36" w:rsidRPr="00A71BC9" w:rsidRDefault="00343B36" w:rsidP="00343B36">
      <w:pPr>
        <w:shd w:val="clear" w:color="auto" w:fill="FFFFFF"/>
        <w:spacing w:line="315" w:lineRule="atLeast"/>
        <w:textAlignment w:val="baseline"/>
        <w:rPr>
          <w:rFonts w:ascii="Arial" w:hAnsi="Arial" w:cs="Arial"/>
          <w:spacing w:val="2"/>
          <w:sz w:val="24"/>
        </w:rPr>
      </w:pPr>
    </w:p>
    <w:p w:rsidR="00343B36" w:rsidRPr="00A71BC9" w:rsidRDefault="00343B36" w:rsidP="00343B36">
      <w:pPr>
        <w:shd w:val="clear" w:color="auto" w:fill="FFFFFF"/>
        <w:spacing w:line="315" w:lineRule="atLeast"/>
        <w:ind w:left="2124" w:firstLine="708"/>
        <w:textAlignment w:val="baseline"/>
        <w:rPr>
          <w:rFonts w:ascii="Arial" w:hAnsi="Arial" w:cs="Arial"/>
          <w:spacing w:val="2"/>
          <w:sz w:val="24"/>
        </w:rPr>
      </w:pPr>
      <w:r w:rsidRPr="00A71BC9">
        <w:rPr>
          <w:rFonts w:ascii="Arial" w:hAnsi="Arial" w:cs="Arial"/>
          <w:spacing w:val="2"/>
          <w:sz w:val="24"/>
        </w:rPr>
        <w:t>Адрес: ______________________________________</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(место проживания (регистрации) либо    юридический адрес)</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Документ, удостоверяющий личность:</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(вид документа, номер, кем и когда   выдан)</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Документ, удостоверяющий создание</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юридического лица: </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___________________________________________________</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(вид документа, кем и когда выдан)</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___________________________________________________</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Руководитель:______________________________________ _______________________________     </w:t>
      </w:r>
    </w:p>
    <w:p w:rsidR="00343B36" w:rsidRPr="00A71BC9" w:rsidRDefault="00343B36" w:rsidP="00343B36">
      <w:pPr>
        <w:shd w:val="clear" w:color="auto" w:fill="FFFFFF"/>
        <w:spacing w:line="315" w:lineRule="atLeast"/>
        <w:ind w:left="2832"/>
        <w:textAlignment w:val="baseline"/>
        <w:rPr>
          <w:rFonts w:ascii="Arial" w:hAnsi="Arial" w:cs="Arial"/>
          <w:spacing w:val="2"/>
          <w:sz w:val="24"/>
        </w:rPr>
      </w:pPr>
      <w:r w:rsidRPr="00A71BC9">
        <w:rPr>
          <w:rFonts w:ascii="Arial" w:hAnsi="Arial" w:cs="Arial"/>
          <w:spacing w:val="2"/>
          <w:sz w:val="24"/>
        </w:rPr>
        <w:t>Контактный телефон: _________________________</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E-</w:t>
      </w:r>
      <w:proofErr w:type="spellStart"/>
      <w:r w:rsidRPr="00A71BC9">
        <w:rPr>
          <w:rFonts w:ascii="Arial" w:hAnsi="Arial" w:cs="Arial"/>
          <w:spacing w:val="2"/>
          <w:sz w:val="24"/>
        </w:rPr>
        <w:t>mail</w:t>
      </w:r>
      <w:proofErr w:type="spellEnd"/>
      <w:r w:rsidRPr="00A71BC9">
        <w:rPr>
          <w:rFonts w:ascii="Arial" w:hAnsi="Arial" w:cs="Arial"/>
          <w:spacing w:val="2"/>
          <w:sz w:val="24"/>
        </w:rPr>
        <w:t>: _______________________________________</w:t>
      </w:r>
    </w:p>
    <w:p w:rsidR="00343B36" w:rsidRPr="00A71BC9" w:rsidRDefault="00343B36" w:rsidP="00343B36">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Факс: _________________________________________</w:t>
      </w:r>
    </w:p>
    <w:p w:rsidR="00343B36" w:rsidRPr="00A71BC9" w:rsidRDefault="00343B36" w:rsidP="00343B36">
      <w:pPr>
        <w:pStyle w:val="headertext"/>
        <w:shd w:val="clear" w:color="auto" w:fill="FFFFFF"/>
        <w:spacing w:before="150" w:beforeAutospacing="0" w:after="75" w:afterAutospacing="0" w:line="288" w:lineRule="atLeast"/>
        <w:jc w:val="center"/>
        <w:textAlignment w:val="baseline"/>
        <w:rPr>
          <w:rFonts w:ascii="Arial" w:hAnsi="Arial" w:cs="Arial"/>
          <w:b/>
          <w:spacing w:val="2"/>
        </w:rPr>
      </w:pPr>
      <w:r w:rsidRPr="00A71BC9">
        <w:rPr>
          <w:rFonts w:ascii="Arial" w:hAnsi="Arial" w:cs="Arial"/>
          <w:b/>
          <w:spacing w:val="2"/>
        </w:rPr>
        <w:t>ЗАЯВЛЕНИЕ</w:t>
      </w:r>
    </w:p>
    <w:p w:rsidR="00343B36" w:rsidRPr="00A71BC9" w:rsidRDefault="00343B36" w:rsidP="00343B36">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spacing w:val="2"/>
        </w:rPr>
        <w:t>     </w:t>
      </w:r>
      <w:r w:rsidRPr="00A71BC9">
        <w:rPr>
          <w:rFonts w:ascii="Arial" w:hAnsi="Arial" w:cs="Arial"/>
        </w:rPr>
        <w:t xml:space="preserve">Прошу выдать дубликат  выданного администрацией </w:t>
      </w:r>
      <w:proofErr w:type="spellStart"/>
      <w:r w:rsidRPr="00A71BC9">
        <w:rPr>
          <w:rFonts w:ascii="Arial" w:hAnsi="Arial" w:cs="Arial"/>
        </w:rPr>
        <w:t>Молоковского</w:t>
      </w:r>
      <w:proofErr w:type="spellEnd"/>
      <w:r w:rsidRPr="00A71BC9">
        <w:rPr>
          <w:rFonts w:ascii="Arial" w:hAnsi="Arial" w:cs="Arial"/>
        </w:rPr>
        <w:t xml:space="preserve"> района  следующего документа: ____________________________________________________________ _____________________________________________________________________В связи с тем, что</w:t>
      </w:r>
    </w:p>
    <w:p w:rsidR="00343B36" w:rsidRPr="00A71BC9" w:rsidRDefault="00343B36" w:rsidP="00343B36">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rPr>
        <w:t>__________________________________________________________________________________________________________________________________________</w:t>
      </w:r>
    </w:p>
    <w:p w:rsidR="00343B36" w:rsidRPr="00A71BC9" w:rsidRDefault="00343B36" w:rsidP="00343B36">
      <w:pPr>
        <w:pStyle w:val="unformattext"/>
        <w:shd w:val="clear" w:color="auto" w:fill="FFFFFF"/>
        <w:spacing w:before="0" w:beforeAutospacing="0" w:after="0" w:afterAutospacing="0" w:line="315" w:lineRule="atLeast"/>
        <w:textAlignment w:val="baseline"/>
        <w:rPr>
          <w:rFonts w:ascii="Arial" w:hAnsi="Arial" w:cs="Arial"/>
          <w:spacing w:val="2"/>
        </w:rPr>
      </w:pPr>
    </w:p>
    <w:p w:rsidR="00343B36" w:rsidRPr="00A71BC9" w:rsidRDefault="00343B36" w:rsidP="00343B36">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К заявлению прилагаются следующие документы: _________________________________________________________________</w:t>
      </w:r>
    </w:p>
    <w:p w:rsidR="00343B36" w:rsidRPr="00A71BC9" w:rsidRDefault="00343B36" w:rsidP="00343B36">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_________________________________________________________________________________________________________________________________________________</w:t>
      </w:r>
    </w:p>
    <w:p w:rsidR="00343B36" w:rsidRPr="00A71BC9" w:rsidRDefault="00343B36" w:rsidP="00343B36">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_________________________________________________________________________Подпись лица, подавшего заявление:</w:t>
      </w:r>
    </w:p>
    <w:p w:rsidR="00343B36" w:rsidRPr="00A71BC9" w:rsidRDefault="00343B36" w:rsidP="00343B36">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"___" ___________ 20__ г.  _____________________________    _______________</w:t>
      </w:r>
    </w:p>
    <w:p w:rsidR="00343B36" w:rsidRPr="00A71BC9" w:rsidRDefault="00343B36" w:rsidP="00343B36">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spacing w:val="2"/>
        </w:rPr>
        <w:t>                                      (Ф.И.О.)                 (подпись)</w:t>
      </w: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3772D1" w:rsidRPr="00A71BC9" w:rsidRDefault="003772D1" w:rsidP="00D5495A">
      <w:pPr>
        <w:rPr>
          <w:rFonts w:ascii="Arial" w:hAnsi="Arial" w:cs="Arial"/>
          <w:sz w:val="24"/>
        </w:rPr>
      </w:pPr>
    </w:p>
    <w:p w:rsidR="00776418" w:rsidRPr="00A71BC9" w:rsidRDefault="00746810" w:rsidP="00746810">
      <w:pPr>
        <w:autoSpaceDE w:val="0"/>
        <w:autoSpaceDN w:val="0"/>
        <w:adjustRightInd w:val="0"/>
        <w:jc w:val="right"/>
        <w:rPr>
          <w:rFonts w:ascii="Arial" w:hAnsi="Arial" w:cs="Arial"/>
          <w:spacing w:val="2"/>
          <w:sz w:val="24"/>
        </w:rPr>
      </w:pPr>
      <w:r w:rsidRPr="00A71BC9">
        <w:rPr>
          <w:rFonts w:ascii="Arial" w:hAnsi="Arial" w:cs="Arial"/>
          <w:spacing w:val="2"/>
          <w:sz w:val="24"/>
        </w:rPr>
        <w:t xml:space="preserve">Приложение </w:t>
      </w:r>
      <w:r w:rsidR="00776418" w:rsidRPr="00A71BC9">
        <w:rPr>
          <w:rFonts w:ascii="Arial" w:hAnsi="Arial" w:cs="Arial"/>
          <w:spacing w:val="2"/>
          <w:sz w:val="24"/>
        </w:rPr>
        <w:t>9</w:t>
      </w:r>
    </w:p>
    <w:p w:rsidR="00746810" w:rsidRPr="00A71BC9" w:rsidRDefault="00746810" w:rsidP="00746810">
      <w:pPr>
        <w:autoSpaceDE w:val="0"/>
        <w:autoSpaceDN w:val="0"/>
        <w:adjustRightInd w:val="0"/>
        <w:jc w:val="right"/>
        <w:rPr>
          <w:rFonts w:ascii="Arial" w:hAnsi="Arial" w:cs="Arial"/>
          <w:sz w:val="24"/>
        </w:rPr>
      </w:pPr>
      <w:r w:rsidRPr="00A71BC9">
        <w:rPr>
          <w:rFonts w:ascii="Arial" w:hAnsi="Arial" w:cs="Arial"/>
          <w:spacing w:val="2"/>
          <w:sz w:val="24"/>
        </w:rPr>
        <w:t xml:space="preserve"> к административному регламенту</w:t>
      </w:r>
      <w:r w:rsidRPr="00A71BC9">
        <w:rPr>
          <w:rFonts w:ascii="Arial" w:hAnsi="Arial" w:cs="Arial"/>
          <w:spacing w:val="2"/>
          <w:sz w:val="24"/>
        </w:rPr>
        <w:br/>
      </w:r>
      <w:r w:rsidRPr="00A71BC9">
        <w:rPr>
          <w:rFonts w:ascii="Arial" w:hAnsi="Arial" w:cs="Arial"/>
          <w:sz w:val="24"/>
        </w:rPr>
        <w:t xml:space="preserve">предоставления муниципальной услуги                                                                                                                                «Оценка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(признание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p>
    <w:p w:rsidR="00746810" w:rsidRPr="00A71BC9" w:rsidRDefault="00746810" w:rsidP="00746810">
      <w:pPr>
        <w:autoSpaceDE w:val="0"/>
        <w:autoSpaceDN w:val="0"/>
        <w:adjustRightInd w:val="0"/>
        <w:ind w:left="2832"/>
        <w:jc w:val="both"/>
        <w:rPr>
          <w:rFonts w:ascii="Arial" w:hAnsi="Arial" w:cs="Arial"/>
          <w:sz w:val="24"/>
        </w:rPr>
      </w:pPr>
      <w:r w:rsidRPr="00A71BC9">
        <w:rPr>
          <w:rFonts w:ascii="Arial" w:hAnsi="Arial" w:cs="Arial"/>
          <w:spacing w:val="2"/>
          <w:sz w:val="24"/>
        </w:rPr>
        <w:t> Председателю межведомственной комиссии</w:t>
      </w:r>
      <w:r w:rsidRPr="00A71BC9">
        <w:rPr>
          <w:rFonts w:ascii="Arial" w:hAnsi="Arial" w:cs="Arial"/>
          <w:sz w:val="24"/>
        </w:rPr>
        <w:t xml:space="preserve"> по оценке жилых помещений </w:t>
      </w:r>
      <w:proofErr w:type="spellStart"/>
      <w:r w:rsidRPr="00A71BC9">
        <w:rPr>
          <w:rFonts w:ascii="Arial" w:hAnsi="Arial" w:cs="Arial"/>
          <w:sz w:val="24"/>
        </w:rPr>
        <w:t>Молоковского</w:t>
      </w:r>
      <w:proofErr w:type="spellEnd"/>
      <w:r w:rsidRPr="00A71BC9">
        <w:rPr>
          <w:rFonts w:ascii="Arial" w:hAnsi="Arial" w:cs="Arial"/>
          <w:sz w:val="24"/>
        </w:rPr>
        <w:t xml:space="preserve"> района </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w:t>
      </w:r>
      <w:r w:rsidRPr="00A71BC9">
        <w:rPr>
          <w:rFonts w:ascii="Arial" w:hAnsi="Arial" w:cs="Arial"/>
          <w:spacing w:val="2"/>
          <w:sz w:val="24"/>
        </w:rPr>
        <w:tab/>
        <w:t>__________________________________________________</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(Ф.И.О. либо наименование юридического   лица)</w:t>
      </w:r>
    </w:p>
    <w:p w:rsidR="00746810" w:rsidRPr="00A71BC9" w:rsidRDefault="00746810" w:rsidP="00746810">
      <w:pPr>
        <w:shd w:val="clear" w:color="auto" w:fill="FFFFFF"/>
        <w:spacing w:line="315" w:lineRule="atLeast"/>
        <w:textAlignment w:val="baseline"/>
        <w:rPr>
          <w:rFonts w:ascii="Arial" w:hAnsi="Arial" w:cs="Arial"/>
          <w:spacing w:val="2"/>
          <w:sz w:val="24"/>
        </w:rPr>
      </w:pPr>
    </w:p>
    <w:p w:rsidR="00746810" w:rsidRPr="00A71BC9" w:rsidRDefault="00746810" w:rsidP="00746810">
      <w:pPr>
        <w:shd w:val="clear" w:color="auto" w:fill="FFFFFF"/>
        <w:spacing w:line="315" w:lineRule="atLeast"/>
        <w:ind w:left="2124" w:firstLine="708"/>
        <w:textAlignment w:val="baseline"/>
        <w:rPr>
          <w:rFonts w:ascii="Arial" w:hAnsi="Arial" w:cs="Arial"/>
          <w:spacing w:val="2"/>
          <w:sz w:val="24"/>
        </w:rPr>
      </w:pPr>
      <w:r w:rsidRPr="00A71BC9">
        <w:rPr>
          <w:rFonts w:ascii="Arial" w:hAnsi="Arial" w:cs="Arial"/>
          <w:spacing w:val="2"/>
          <w:sz w:val="24"/>
        </w:rPr>
        <w:t>Адрес: ______________________________________</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(место проживания (регистрации) либо    юридический адрес)</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Документ, удостоверяющий личность:</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(вид документа, номер, кем и когда   выдан)</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Документ, удостоверяющий создание</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юридического лица: </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___________________________________________________</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(вид документа, кем и когда выдан)</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___________________________________________________</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xml:space="preserve">                Руководитель:______________________________________ </w:t>
      </w:r>
    </w:p>
    <w:p w:rsidR="00F63FAA" w:rsidRPr="00A71BC9" w:rsidRDefault="00F63FAA" w:rsidP="00746810">
      <w:pPr>
        <w:shd w:val="clear" w:color="auto" w:fill="FFFFFF"/>
        <w:spacing w:line="315" w:lineRule="atLeast"/>
        <w:textAlignment w:val="baseline"/>
        <w:rPr>
          <w:rFonts w:ascii="Arial" w:hAnsi="Arial" w:cs="Arial"/>
          <w:spacing w:val="2"/>
          <w:sz w:val="24"/>
        </w:rPr>
      </w:pPr>
    </w:p>
    <w:p w:rsidR="00746810" w:rsidRPr="00A71BC9" w:rsidRDefault="00746810" w:rsidP="00746810">
      <w:pPr>
        <w:shd w:val="clear" w:color="auto" w:fill="FFFFFF"/>
        <w:spacing w:line="315" w:lineRule="atLeast"/>
        <w:ind w:left="2832"/>
        <w:textAlignment w:val="baseline"/>
        <w:rPr>
          <w:rFonts w:ascii="Arial" w:hAnsi="Arial" w:cs="Arial"/>
          <w:spacing w:val="2"/>
          <w:sz w:val="24"/>
        </w:rPr>
      </w:pPr>
      <w:r w:rsidRPr="00A71BC9">
        <w:rPr>
          <w:rFonts w:ascii="Arial" w:hAnsi="Arial" w:cs="Arial"/>
          <w:spacing w:val="2"/>
          <w:sz w:val="24"/>
        </w:rPr>
        <w:t>Контактный телефон: _________________________</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E-</w:t>
      </w:r>
      <w:proofErr w:type="spellStart"/>
      <w:r w:rsidRPr="00A71BC9">
        <w:rPr>
          <w:rFonts w:ascii="Arial" w:hAnsi="Arial" w:cs="Arial"/>
          <w:spacing w:val="2"/>
          <w:sz w:val="24"/>
        </w:rPr>
        <w:t>mail</w:t>
      </w:r>
      <w:proofErr w:type="spellEnd"/>
      <w:r w:rsidRPr="00A71BC9">
        <w:rPr>
          <w:rFonts w:ascii="Arial" w:hAnsi="Arial" w:cs="Arial"/>
          <w:spacing w:val="2"/>
          <w:sz w:val="24"/>
        </w:rPr>
        <w:t>: _______________________________________</w:t>
      </w:r>
    </w:p>
    <w:p w:rsidR="00746810" w:rsidRPr="00A71BC9" w:rsidRDefault="00746810" w:rsidP="00746810">
      <w:pPr>
        <w:shd w:val="clear" w:color="auto" w:fill="FFFFFF"/>
        <w:spacing w:line="315" w:lineRule="atLeast"/>
        <w:textAlignment w:val="baseline"/>
        <w:rPr>
          <w:rFonts w:ascii="Arial" w:hAnsi="Arial" w:cs="Arial"/>
          <w:spacing w:val="2"/>
          <w:sz w:val="24"/>
        </w:rPr>
      </w:pPr>
      <w:r w:rsidRPr="00A71BC9">
        <w:rPr>
          <w:rFonts w:ascii="Arial" w:hAnsi="Arial" w:cs="Arial"/>
          <w:spacing w:val="2"/>
          <w:sz w:val="24"/>
        </w:rPr>
        <w:t>                                      Факс: _________________________________________</w:t>
      </w:r>
    </w:p>
    <w:p w:rsidR="00746810" w:rsidRPr="00A71BC9" w:rsidRDefault="00746810" w:rsidP="00746810">
      <w:pPr>
        <w:pStyle w:val="headertext"/>
        <w:shd w:val="clear" w:color="auto" w:fill="FFFFFF"/>
        <w:spacing w:before="150" w:beforeAutospacing="0" w:after="75" w:afterAutospacing="0" w:line="288" w:lineRule="atLeast"/>
        <w:jc w:val="center"/>
        <w:textAlignment w:val="baseline"/>
        <w:rPr>
          <w:rFonts w:ascii="Arial" w:hAnsi="Arial" w:cs="Arial"/>
          <w:b/>
          <w:spacing w:val="2"/>
        </w:rPr>
      </w:pPr>
      <w:r w:rsidRPr="00A71BC9">
        <w:rPr>
          <w:rFonts w:ascii="Arial" w:hAnsi="Arial" w:cs="Arial"/>
          <w:b/>
          <w:spacing w:val="2"/>
        </w:rPr>
        <w:t>ЗАЯВЛЕНИЕ</w:t>
      </w:r>
    </w:p>
    <w:p w:rsidR="00746810" w:rsidRPr="00A71BC9" w:rsidRDefault="00746810" w:rsidP="00746810">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spacing w:val="2"/>
        </w:rPr>
        <w:t>     </w:t>
      </w:r>
      <w:r w:rsidRPr="00A71BC9">
        <w:rPr>
          <w:rFonts w:ascii="Arial" w:hAnsi="Arial" w:cs="Arial"/>
        </w:rPr>
        <w:t>Прошу заявление___________________________________________________</w:t>
      </w:r>
    </w:p>
    <w:p w:rsidR="00746810" w:rsidRPr="00A71BC9" w:rsidRDefault="00746810" w:rsidP="00746810">
      <w:pPr>
        <w:pStyle w:val="unformattext"/>
        <w:shd w:val="clear" w:color="auto" w:fill="FFFFFF"/>
        <w:spacing w:before="0" w:beforeAutospacing="0" w:after="0" w:afterAutospacing="0" w:line="315" w:lineRule="atLeast"/>
        <w:jc w:val="center"/>
        <w:textAlignment w:val="baseline"/>
        <w:rPr>
          <w:rFonts w:ascii="Arial" w:hAnsi="Arial" w:cs="Arial"/>
        </w:rPr>
      </w:pPr>
      <w:r w:rsidRPr="00A71BC9">
        <w:rPr>
          <w:rFonts w:ascii="Arial" w:hAnsi="Arial" w:cs="Arial"/>
        </w:rPr>
        <w:t>(наименование ранее поданного заявления)</w:t>
      </w:r>
    </w:p>
    <w:p w:rsidR="00746810" w:rsidRPr="00A71BC9" w:rsidRDefault="00746810" w:rsidP="00746810">
      <w:pPr>
        <w:pStyle w:val="unformattext"/>
        <w:shd w:val="clear" w:color="auto" w:fill="FFFFFF"/>
        <w:spacing w:before="0" w:beforeAutospacing="0" w:after="0" w:afterAutospacing="0" w:line="315" w:lineRule="atLeast"/>
        <w:jc w:val="center"/>
        <w:textAlignment w:val="baseline"/>
        <w:rPr>
          <w:rFonts w:ascii="Arial" w:hAnsi="Arial" w:cs="Arial"/>
        </w:rPr>
      </w:pPr>
      <w:r w:rsidRPr="00A71BC9">
        <w:rPr>
          <w:rFonts w:ascii="Arial" w:hAnsi="Arial" w:cs="Arial"/>
        </w:rPr>
        <w:t>_________________________________________________________________________________________,</w:t>
      </w:r>
    </w:p>
    <w:p w:rsidR="00746810" w:rsidRPr="00A71BC9" w:rsidRDefault="00746810" w:rsidP="00746810">
      <w:pPr>
        <w:pStyle w:val="unformattext"/>
        <w:shd w:val="clear" w:color="auto" w:fill="FFFFFF"/>
        <w:spacing w:before="0" w:beforeAutospacing="0" w:after="0" w:afterAutospacing="0" w:line="315" w:lineRule="atLeast"/>
        <w:jc w:val="right"/>
        <w:textAlignment w:val="baseline"/>
        <w:rPr>
          <w:rFonts w:ascii="Arial" w:hAnsi="Arial" w:cs="Arial"/>
        </w:rPr>
      </w:pPr>
      <w:r w:rsidRPr="00A71BC9">
        <w:rPr>
          <w:rFonts w:ascii="Arial" w:hAnsi="Arial" w:cs="Arial"/>
        </w:rPr>
        <w:t xml:space="preserve">поданное мною в администрацию </w:t>
      </w:r>
      <w:proofErr w:type="spellStart"/>
      <w:r w:rsidRPr="00A71BC9">
        <w:rPr>
          <w:rFonts w:ascii="Arial" w:hAnsi="Arial" w:cs="Arial"/>
        </w:rPr>
        <w:t>Молоковского</w:t>
      </w:r>
      <w:proofErr w:type="spellEnd"/>
      <w:r w:rsidRPr="00A71BC9">
        <w:rPr>
          <w:rFonts w:ascii="Arial" w:hAnsi="Arial" w:cs="Arial"/>
        </w:rPr>
        <w:t xml:space="preserve"> района___________________ (дата подачи первоначального  заявления) </w:t>
      </w:r>
    </w:p>
    <w:p w:rsidR="00746810" w:rsidRPr="00A71BC9" w:rsidRDefault="00746810" w:rsidP="00746810">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rPr>
        <w:t xml:space="preserve">оставить без рассмотрения.                                   </w:t>
      </w:r>
    </w:p>
    <w:p w:rsidR="00746810" w:rsidRPr="00A71BC9" w:rsidRDefault="00746810" w:rsidP="00746810">
      <w:pPr>
        <w:pStyle w:val="unformattext"/>
        <w:shd w:val="clear" w:color="auto" w:fill="FFFFFF"/>
        <w:spacing w:before="0" w:beforeAutospacing="0" w:after="0" w:afterAutospacing="0" w:line="315" w:lineRule="atLeast"/>
        <w:jc w:val="right"/>
        <w:textAlignment w:val="baseline"/>
        <w:rPr>
          <w:rFonts w:ascii="Arial" w:hAnsi="Arial" w:cs="Arial"/>
        </w:rPr>
      </w:pPr>
      <w:r w:rsidRPr="00A71BC9">
        <w:rPr>
          <w:rFonts w:ascii="Arial" w:hAnsi="Arial" w:cs="Arial"/>
        </w:rPr>
        <w:t xml:space="preserve">                                                         </w:t>
      </w:r>
    </w:p>
    <w:p w:rsidR="00746810" w:rsidRPr="00A71BC9" w:rsidRDefault="00746810" w:rsidP="00746810">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rPr>
        <w:t>По причине того, что __________________________________________________________________________________________________________________________________________</w:t>
      </w:r>
    </w:p>
    <w:p w:rsidR="00746810" w:rsidRPr="00A71BC9" w:rsidRDefault="00746810" w:rsidP="00746810">
      <w:pPr>
        <w:pStyle w:val="unformattext"/>
        <w:shd w:val="clear" w:color="auto" w:fill="FFFFFF"/>
        <w:spacing w:before="0" w:beforeAutospacing="0" w:after="0" w:afterAutospacing="0" w:line="315" w:lineRule="atLeast"/>
        <w:textAlignment w:val="baseline"/>
        <w:rPr>
          <w:rFonts w:ascii="Arial" w:hAnsi="Arial" w:cs="Arial"/>
          <w:spacing w:val="2"/>
        </w:rPr>
      </w:pPr>
    </w:p>
    <w:p w:rsidR="00746810" w:rsidRPr="00A71BC9" w:rsidRDefault="00746810" w:rsidP="00746810">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Подпись лица, подавшего заявление:</w:t>
      </w:r>
    </w:p>
    <w:p w:rsidR="00746810" w:rsidRPr="00A71BC9" w:rsidRDefault="00746810" w:rsidP="00746810">
      <w:pPr>
        <w:pStyle w:val="unformattext"/>
        <w:shd w:val="clear" w:color="auto" w:fill="FFFFFF"/>
        <w:spacing w:before="0" w:beforeAutospacing="0" w:after="0" w:afterAutospacing="0" w:line="315" w:lineRule="atLeast"/>
        <w:textAlignment w:val="baseline"/>
        <w:rPr>
          <w:rFonts w:ascii="Arial" w:hAnsi="Arial" w:cs="Arial"/>
          <w:spacing w:val="2"/>
        </w:rPr>
      </w:pPr>
      <w:r w:rsidRPr="00A71BC9">
        <w:rPr>
          <w:rFonts w:ascii="Arial" w:hAnsi="Arial" w:cs="Arial"/>
          <w:spacing w:val="2"/>
        </w:rPr>
        <w:t>"___" ___________ 20__ г.  _____________________________    _______________</w:t>
      </w:r>
    </w:p>
    <w:p w:rsidR="006860B0" w:rsidRPr="00A71BC9" w:rsidRDefault="00746810" w:rsidP="00036D73">
      <w:pPr>
        <w:pStyle w:val="unformattext"/>
        <w:shd w:val="clear" w:color="auto" w:fill="FFFFFF"/>
        <w:spacing w:before="0" w:beforeAutospacing="0" w:after="0" w:afterAutospacing="0" w:line="315" w:lineRule="atLeast"/>
        <w:textAlignment w:val="baseline"/>
        <w:rPr>
          <w:rFonts w:ascii="Arial" w:hAnsi="Arial" w:cs="Arial"/>
        </w:rPr>
      </w:pPr>
      <w:r w:rsidRPr="00A71BC9">
        <w:rPr>
          <w:rFonts w:ascii="Arial" w:hAnsi="Arial" w:cs="Arial"/>
          <w:spacing w:val="2"/>
        </w:rPr>
        <w:t>                                      (Ф.И.О.)                 (подпись)</w:t>
      </w:r>
    </w:p>
    <w:p w:rsidR="004E3079" w:rsidRPr="00A71BC9" w:rsidRDefault="006860B0" w:rsidP="00627853">
      <w:pPr>
        <w:rPr>
          <w:rFonts w:ascii="Arial" w:hAnsi="Arial" w:cs="Arial"/>
          <w:sz w:val="24"/>
        </w:rPr>
      </w:pPr>
      <w:r w:rsidRPr="00A71BC9">
        <w:rPr>
          <w:rFonts w:ascii="Arial" w:hAnsi="Arial" w:cs="Arial"/>
          <w:sz w:val="24"/>
        </w:rPr>
        <w:t xml:space="preserve">                                                              </w:t>
      </w:r>
      <w:bookmarkEnd w:id="0"/>
    </w:p>
    <w:sectPr w:rsidR="004E3079" w:rsidRPr="00A71BC9" w:rsidSect="00022BA4">
      <w:headerReference w:type="even" r:id="rId49"/>
      <w:headerReference w:type="defaul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37" w:rsidRDefault="001E1A37">
      <w:r>
        <w:separator/>
      </w:r>
    </w:p>
  </w:endnote>
  <w:endnote w:type="continuationSeparator" w:id="0">
    <w:p w:rsidR="001E1A37" w:rsidRDefault="001E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9" w:rsidRDefault="00CD50D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9" w:rsidRDefault="00CD50D9" w:rsidP="00F04F5C">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9" w:rsidRDefault="00CD50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37" w:rsidRDefault="001E1A37">
      <w:r>
        <w:separator/>
      </w:r>
    </w:p>
  </w:footnote>
  <w:footnote w:type="continuationSeparator" w:id="0">
    <w:p w:rsidR="001E1A37" w:rsidRDefault="001E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9" w:rsidRDefault="00CD50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9" w:rsidRDefault="00CD50D9">
    <w:pPr>
      <w:pStyle w:val="a6"/>
      <w:jc w:val="center"/>
    </w:pPr>
  </w:p>
  <w:p w:rsidR="00CD50D9" w:rsidRDefault="00CD50D9">
    <w:pPr>
      <w:pStyle w:val="a6"/>
      <w:jc w:val="center"/>
    </w:pPr>
    <w:r>
      <w:fldChar w:fldCharType="begin"/>
    </w:r>
    <w:r>
      <w:instrText>PAGE   \* MERGEFORMAT</w:instrText>
    </w:r>
    <w:r>
      <w:fldChar w:fldCharType="separate"/>
    </w:r>
    <w:r w:rsidR="00D215E9">
      <w:rPr>
        <w:noProof/>
      </w:rPr>
      <w:t>46</w:t>
    </w:r>
    <w:r>
      <w:rPr>
        <w:noProof/>
      </w:rPr>
      <w:fldChar w:fldCharType="end"/>
    </w:r>
  </w:p>
  <w:p w:rsidR="00CD50D9" w:rsidRDefault="00CD50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9" w:rsidRDefault="00CD50D9">
    <w:pPr>
      <w:pStyle w:val="a6"/>
      <w:jc w:val="center"/>
    </w:pPr>
  </w:p>
  <w:p w:rsidR="00CD50D9" w:rsidRDefault="00CD50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9" w:rsidRDefault="00CD50D9"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50D9" w:rsidRDefault="00CD50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9" w:rsidRDefault="00CD50D9"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15E9">
      <w:rPr>
        <w:rStyle w:val="a8"/>
        <w:noProof/>
      </w:rPr>
      <w:t>60</w:t>
    </w:r>
    <w:r>
      <w:rPr>
        <w:rStyle w:val="a8"/>
      </w:rPr>
      <w:fldChar w:fldCharType="end"/>
    </w:r>
  </w:p>
  <w:p w:rsidR="00CD50D9" w:rsidRDefault="00CD50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D81D32"/>
    <w:lvl w:ilvl="0">
      <w:numFmt w:val="bullet"/>
      <w:lvlText w:val="*"/>
      <w:lvlJc w:val="left"/>
    </w:lvl>
  </w:abstractNum>
  <w:abstractNum w:abstractNumId="1">
    <w:nsid w:val="06E10EE3"/>
    <w:multiLevelType w:val="hybridMultilevel"/>
    <w:tmpl w:val="581699B8"/>
    <w:lvl w:ilvl="0" w:tplc="8F008DD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85900"/>
    <w:multiLevelType w:val="hybridMultilevel"/>
    <w:tmpl w:val="57142E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4">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7">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8">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9">
    <w:nsid w:val="3852557B"/>
    <w:multiLevelType w:val="hybridMultilevel"/>
    <w:tmpl w:val="A0EC19C8"/>
    <w:lvl w:ilvl="0" w:tplc="9D741966">
      <w:start w:val="2"/>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11">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12">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13">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15">
    <w:nsid w:val="648472D0"/>
    <w:multiLevelType w:val="hybridMultilevel"/>
    <w:tmpl w:val="EE5AB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8">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19">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0">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21">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num w:numId="1">
    <w:abstractNumId w:val="16"/>
  </w:num>
  <w:num w:numId="2">
    <w:abstractNumId w:val="17"/>
  </w:num>
  <w:num w:numId="3">
    <w:abstractNumId w:val="5"/>
  </w:num>
  <w:num w:numId="4">
    <w:abstractNumId w:val="20"/>
  </w:num>
  <w:num w:numId="5">
    <w:abstractNumId w:val="10"/>
  </w:num>
  <w:num w:numId="6">
    <w:abstractNumId w:val="7"/>
  </w:num>
  <w:num w:numId="7">
    <w:abstractNumId w:val="11"/>
  </w:num>
  <w:num w:numId="8">
    <w:abstractNumId w:val="4"/>
  </w:num>
  <w:num w:numId="9">
    <w:abstractNumId w:val="14"/>
  </w:num>
  <w:num w:numId="10">
    <w:abstractNumId w:val="19"/>
  </w:num>
  <w:num w:numId="11">
    <w:abstractNumId w:val="13"/>
  </w:num>
  <w:num w:numId="12">
    <w:abstractNumId w:val="18"/>
  </w:num>
  <w:num w:numId="13">
    <w:abstractNumId w:val="3"/>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8"/>
  </w:num>
  <w:num w:numId="16">
    <w:abstractNumId w:val="12"/>
  </w:num>
  <w:num w:numId="17">
    <w:abstractNumId w:val="6"/>
  </w:num>
  <w:num w:numId="18">
    <w:abstractNumId w:val="21"/>
  </w:num>
  <w:num w:numId="19">
    <w:abstractNumId w:val="1"/>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DC5"/>
    <w:rsid w:val="00001E94"/>
    <w:rsid w:val="000056EC"/>
    <w:rsid w:val="00005AE8"/>
    <w:rsid w:val="00010A35"/>
    <w:rsid w:val="00010B36"/>
    <w:rsid w:val="000120F7"/>
    <w:rsid w:val="0001232D"/>
    <w:rsid w:val="00012E4C"/>
    <w:rsid w:val="00013B8F"/>
    <w:rsid w:val="000146BC"/>
    <w:rsid w:val="00015382"/>
    <w:rsid w:val="0001619A"/>
    <w:rsid w:val="00020A6D"/>
    <w:rsid w:val="00021DFE"/>
    <w:rsid w:val="00022BA4"/>
    <w:rsid w:val="00025F6F"/>
    <w:rsid w:val="00030A19"/>
    <w:rsid w:val="000323D0"/>
    <w:rsid w:val="000356BF"/>
    <w:rsid w:val="000369E4"/>
    <w:rsid w:val="00036D73"/>
    <w:rsid w:val="00040C60"/>
    <w:rsid w:val="00043768"/>
    <w:rsid w:val="00043EE3"/>
    <w:rsid w:val="00045289"/>
    <w:rsid w:val="0004549F"/>
    <w:rsid w:val="00046D52"/>
    <w:rsid w:val="0005040F"/>
    <w:rsid w:val="00054389"/>
    <w:rsid w:val="000551ED"/>
    <w:rsid w:val="00056E63"/>
    <w:rsid w:val="00060A1F"/>
    <w:rsid w:val="0007169A"/>
    <w:rsid w:val="000739CD"/>
    <w:rsid w:val="00075B14"/>
    <w:rsid w:val="0007640E"/>
    <w:rsid w:val="000778DA"/>
    <w:rsid w:val="0008033C"/>
    <w:rsid w:val="00082083"/>
    <w:rsid w:val="00083513"/>
    <w:rsid w:val="00085253"/>
    <w:rsid w:val="00090D96"/>
    <w:rsid w:val="00091611"/>
    <w:rsid w:val="00092296"/>
    <w:rsid w:val="00096E90"/>
    <w:rsid w:val="000973E8"/>
    <w:rsid w:val="000A174A"/>
    <w:rsid w:val="000A1813"/>
    <w:rsid w:val="000A2079"/>
    <w:rsid w:val="000A3008"/>
    <w:rsid w:val="000B1AD1"/>
    <w:rsid w:val="000B3128"/>
    <w:rsid w:val="000B4882"/>
    <w:rsid w:val="000B7B28"/>
    <w:rsid w:val="000C0C11"/>
    <w:rsid w:val="000C17F4"/>
    <w:rsid w:val="000C3FBB"/>
    <w:rsid w:val="000C693B"/>
    <w:rsid w:val="000C751F"/>
    <w:rsid w:val="000C7B9E"/>
    <w:rsid w:val="000D0813"/>
    <w:rsid w:val="000D0E6A"/>
    <w:rsid w:val="000D20F4"/>
    <w:rsid w:val="000D3F33"/>
    <w:rsid w:val="000D4322"/>
    <w:rsid w:val="000D44FB"/>
    <w:rsid w:val="000D782F"/>
    <w:rsid w:val="000D78DD"/>
    <w:rsid w:val="000E0512"/>
    <w:rsid w:val="000E2F2C"/>
    <w:rsid w:val="000E6B24"/>
    <w:rsid w:val="000E726C"/>
    <w:rsid w:val="000E7926"/>
    <w:rsid w:val="000F0509"/>
    <w:rsid w:val="000F1919"/>
    <w:rsid w:val="000F42A6"/>
    <w:rsid w:val="000F42D7"/>
    <w:rsid w:val="000F4433"/>
    <w:rsid w:val="000F5099"/>
    <w:rsid w:val="000F63A3"/>
    <w:rsid w:val="00100766"/>
    <w:rsid w:val="00102933"/>
    <w:rsid w:val="00103113"/>
    <w:rsid w:val="0010341D"/>
    <w:rsid w:val="00103D05"/>
    <w:rsid w:val="0010465D"/>
    <w:rsid w:val="001105A5"/>
    <w:rsid w:val="00111522"/>
    <w:rsid w:val="00113DF4"/>
    <w:rsid w:val="0011694C"/>
    <w:rsid w:val="00117033"/>
    <w:rsid w:val="0012408C"/>
    <w:rsid w:val="0012509C"/>
    <w:rsid w:val="00125933"/>
    <w:rsid w:val="00125E50"/>
    <w:rsid w:val="00134379"/>
    <w:rsid w:val="00134F4D"/>
    <w:rsid w:val="001362B5"/>
    <w:rsid w:val="00137F3E"/>
    <w:rsid w:val="00141F0A"/>
    <w:rsid w:val="00142887"/>
    <w:rsid w:val="001460A3"/>
    <w:rsid w:val="00147A30"/>
    <w:rsid w:val="00147CE8"/>
    <w:rsid w:val="0015090C"/>
    <w:rsid w:val="00152931"/>
    <w:rsid w:val="00152A1B"/>
    <w:rsid w:val="0015558A"/>
    <w:rsid w:val="00156C1B"/>
    <w:rsid w:val="00157C14"/>
    <w:rsid w:val="00162BDC"/>
    <w:rsid w:val="00165DB8"/>
    <w:rsid w:val="00166144"/>
    <w:rsid w:val="00166425"/>
    <w:rsid w:val="00166F42"/>
    <w:rsid w:val="00170A83"/>
    <w:rsid w:val="0017136A"/>
    <w:rsid w:val="001721C4"/>
    <w:rsid w:val="00173539"/>
    <w:rsid w:val="00174D8B"/>
    <w:rsid w:val="001751CD"/>
    <w:rsid w:val="00177236"/>
    <w:rsid w:val="00180827"/>
    <w:rsid w:val="00181572"/>
    <w:rsid w:val="00182CCB"/>
    <w:rsid w:val="00182EF8"/>
    <w:rsid w:val="00187510"/>
    <w:rsid w:val="0019022B"/>
    <w:rsid w:val="001925B5"/>
    <w:rsid w:val="001928ED"/>
    <w:rsid w:val="001936EC"/>
    <w:rsid w:val="00193BA6"/>
    <w:rsid w:val="001945AC"/>
    <w:rsid w:val="00194612"/>
    <w:rsid w:val="00195296"/>
    <w:rsid w:val="0019576C"/>
    <w:rsid w:val="00196AA5"/>
    <w:rsid w:val="001A000D"/>
    <w:rsid w:val="001A35B6"/>
    <w:rsid w:val="001A4F98"/>
    <w:rsid w:val="001A6E77"/>
    <w:rsid w:val="001B0010"/>
    <w:rsid w:val="001B0656"/>
    <w:rsid w:val="001B2304"/>
    <w:rsid w:val="001B42F5"/>
    <w:rsid w:val="001B48FC"/>
    <w:rsid w:val="001B49E8"/>
    <w:rsid w:val="001B519F"/>
    <w:rsid w:val="001B6BEF"/>
    <w:rsid w:val="001C0E91"/>
    <w:rsid w:val="001C1403"/>
    <w:rsid w:val="001C45CF"/>
    <w:rsid w:val="001C7DE3"/>
    <w:rsid w:val="001D0440"/>
    <w:rsid w:val="001D0B71"/>
    <w:rsid w:val="001D0E9A"/>
    <w:rsid w:val="001D177C"/>
    <w:rsid w:val="001D53E0"/>
    <w:rsid w:val="001E1617"/>
    <w:rsid w:val="001E1A37"/>
    <w:rsid w:val="001E2043"/>
    <w:rsid w:val="001E3E97"/>
    <w:rsid w:val="001E62E8"/>
    <w:rsid w:val="001E6B8E"/>
    <w:rsid w:val="001E6C33"/>
    <w:rsid w:val="001E6EAA"/>
    <w:rsid w:val="001F0913"/>
    <w:rsid w:val="001F18D5"/>
    <w:rsid w:val="001F1DD3"/>
    <w:rsid w:val="001F2A0D"/>
    <w:rsid w:val="001F50A8"/>
    <w:rsid w:val="001F6881"/>
    <w:rsid w:val="002025C9"/>
    <w:rsid w:val="00202804"/>
    <w:rsid w:val="00202D8C"/>
    <w:rsid w:val="00203931"/>
    <w:rsid w:val="00207DD3"/>
    <w:rsid w:val="00210C7A"/>
    <w:rsid w:val="00211FCE"/>
    <w:rsid w:val="002120A1"/>
    <w:rsid w:val="002129DA"/>
    <w:rsid w:val="00212C46"/>
    <w:rsid w:val="00213B13"/>
    <w:rsid w:val="002170BA"/>
    <w:rsid w:val="00217733"/>
    <w:rsid w:val="00220154"/>
    <w:rsid w:val="0022637C"/>
    <w:rsid w:val="0022683F"/>
    <w:rsid w:val="002304A4"/>
    <w:rsid w:val="00230BC3"/>
    <w:rsid w:val="0023111D"/>
    <w:rsid w:val="00232FE2"/>
    <w:rsid w:val="002347EA"/>
    <w:rsid w:val="00235970"/>
    <w:rsid w:val="00237007"/>
    <w:rsid w:val="0024070F"/>
    <w:rsid w:val="00242D66"/>
    <w:rsid w:val="002433CA"/>
    <w:rsid w:val="002447A4"/>
    <w:rsid w:val="0024670D"/>
    <w:rsid w:val="002518CE"/>
    <w:rsid w:val="00251D20"/>
    <w:rsid w:val="002523B8"/>
    <w:rsid w:val="00252DAB"/>
    <w:rsid w:val="00253446"/>
    <w:rsid w:val="00254E99"/>
    <w:rsid w:val="00255C17"/>
    <w:rsid w:val="002563A5"/>
    <w:rsid w:val="00257846"/>
    <w:rsid w:val="0025795C"/>
    <w:rsid w:val="00257BAA"/>
    <w:rsid w:val="00260A5F"/>
    <w:rsid w:val="00261804"/>
    <w:rsid w:val="00261A4D"/>
    <w:rsid w:val="0026210B"/>
    <w:rsid w:val="00273C41"/>
    <w:rsid w:val="002748A1"/>
    <w:rsid w:val="0027570A"/>
    <w:rsid w:val="00276E2A"/>
    <w:rsid w:val="00281DE3"/>
    <w:rsid w:val="00283395"/>
    <w:rsid w:val="002863BF"/>
    <w:rsid w:val="00287E53"/>
    <w:rsid w:val="0029096B"/>
    <w:rsid w:val="00291201"/>
    <w:rsid w:val="00296CD6"/>
    <w:rsid w:val="00296E25"/>
    <w:rsid w:val="002979D5"/>
    <w:rsid w:val="00297F93"/>
    <w:rsid w:val="002A5834"/>
    <w:rsid w:val="002A6486"/>
    <w:rsid w:val="002A76E4"/>
    <w:rsid w:val="002A7745"/>
    <w:rsid w:val="002B0D71"/>
    <w:rsid w:val="002B31A0"/>
    <w:rsid w:val="002B33F0"/>
    <w:rsid w:val="002B3404"/>
    <w:rsid w:val="002B3D4F"/>
    <w:rsid w:val="002B4066"/>
    <w:rsid w:val="002B4D08"/>
    <w:rsid w:val="002B4DBE"/>
    <w:rsid w:val="002B4E6B"/>
    <w:rsid w:val="002B60E5"/>
    <w:rsid w:val="002B696C"/>
    <w:rsid w:val="002C38DD"/>
    <w:rsid w:val="002C60FC"/>
    <w:rsid w:val="002D14AF"/>
    <w:rsid w:val="002D1F52"/>
    <w:rsid w:val="002D5A42"/>
    <w:rsid w:val="002D6BAD"/>
    <w:rsid w:val="002D7097"/>
    <w:rsid w:val="002E0D59"/>
    <w:rsid w:val="002E0DD5"/>
    <w:rsid w:val="002E1042"/>
    <w:rsid w:val="002E6FA7"/>
    <w:rsid w:val="002F1CBC"/>
    <w:rsid w:val="002F226F"/>
    <w:rsid w:val="002F2922"/>
    <w:rsid w:val="002F29A5"/>
    <w:rsid w:val="002F2B5B"/>
    <w:rsid w:val="002F4600"/>
    <w:rsid w:val="002F4A51"/>
    <w:rsid w:val="002F5B56"/>
    <w:rsid w:val="002F6046"/>
    <w:rsid w:val="002F6F12"/>
    <w:rsid w:val="002F7F35"/>
    <w:rsid w:val="00303658"/>
    <w:rsid w:val="00305132"/>
    <w:rsid w:val="00305FE5"/>
    <w:rsid w:val="0030607C"/>
    <w:rsid w:val="0030794B"/>
    <w:rsid w:val="003115D4"/>
    <w:rsid w:val="003138F0"/>
    <w:rsid w:val="0031602E"/>
    <w:rsid w:val="00323F20"/>
    <w:rsid w:val="00325042"/>
    <w:rsid w:val="00333620"/>
    <w:rsid w:val="00342E5B"/>
    <w:rsid w:val="00342F30"/>
    <w:rsid w:val="00343B36"/>
    <w:rsid w:val="00345ED0"/>
    <w:rsid w:val="00346D85"/>
    <w:rsid w:val="00347F50"/>
    <w:rsid w:val="00353D6C"/>
    <w:rsid w:val="0035490B"/>
    <w:rsid w:val="0035527B"/>
    <w:rsid w:val="00360C27"/>
    <w:rsid w:val="00361EE0"/>
    <w:rsid w:val="003628A3"/>
    <w:rsid w:val="0036363C"/>
    <w:rsid w:val="0037062C"/>
    <w:rsid w:val="00370B72"/>
    <w:rsid w:val="00371DA8"/>
    <w:rsid w:val="0037282C"/>
    <w:rsid w:val="00374892"/>
    <w:rsid w:val="00374E09"/>
    <w:rsid w:val="00375955"/>
    <w:rsid w:val="003772D1"/>
    <w:rsid w:val="0038096F"/>
    <w:rsid w:val="00382757"/>
    <w:rsid w:val="003861DF"/>
    <w:rsid w:val="003867F6"/>
    <w:rsid w:val="00386E3B"/>
    <w:rsid w:val="003921A5"/>
    <w:rsid w:val="003935E9"/>
    <w:rsid w:val="0039437E"/>
    <w:rsid w:val="00394815"/>
    <w:rsid w:val="003A02A4"/>
    <w:rsid w:val="003A2999"/>
    <w:rsid w:val="003A394A"/>
    <w:rsid w:val="003A4A25"/>
    <w:rsid w:val="003A61E5"/>
    <w:rsid w:val="003A7536"/>
    <w:rsid w:val="003B0FCA"/>
    <w:rsid w:val="003B1C31"/>
    <w:rsid w:val="003B3676"/>
    <w:rsid w:val="003B5EEA"/>
    <w:rsid w:val="003C05F4"/>
    <w:rsid w:val="003C072A"/>
    <w:rsid w:val="003C07DA"/>
    <w:rsid w:val="003C11A5"/>
    <w:rsid w:val="003C201E"/>
    <w:rsid w:val="003C501D"/>
    <w:rsid w:val="003C721A"/>
    <w:rsid w:val="003D1118"/>
    <w:rsid w:val="003D2311"/>
    <w:rsid w:val="003D33A4"/>
    <w:rsid w:val="003D54EE"/>
    <w:rsid w:val="003D5D9B"/>
    <w:rsid w:val="003D7023"/>
    <w:rsid w:val="003E34BE"/>
    <w:rsid w:val="003E47E1"/>
    <w:rsid w:val="003E51D4"/>
    <w:rsid w:val="003E566D"/>
    <w:rsid w:val="003E5E3D"/>
    <w:rsid w:val="003E602B"/>
    <w:rsid w:val="003E65B8"/>
    <w:rsid w:val="003E7C87"/>
    <w:rsid w:val="003F02A6"/>
    <w:rsid w:val="003F5FFB"/>
    <w:rsid w:val="00400AB5"/>
    <w:rsid w:val="0040146D"/>
    <w:rsid w:val="00401F6C"/>
    <w:rsid w:val="004029A7"/>
    <w:rsid w:val="00403B1A"/>
    <w:rsid w:val="00403F4D"/>
    <w:rsid w:val="00406EBC"/>
    <w:rsid w:val="00406F3B"/>
    <w:rsid w:val="00410F4A"/>
    <w:rsid w:val="00411A7A"/>
    <w:rsid w:val="004121BA"/>
    <w:rsid w:val="00412D1B"/>
    <w:rsid w:val="004136C0"/>
    <w:rsid w:val="00413750"/>
    <w:rsid w:val="00414CEE"/>
    <w:rsid w:val="00416B91"/>
    <w:rsid w:val="00416FF0"/>
    <w:rsid w:val="00422EA0"/>
    <w:rsid w:val="0042566D"/>
    <w:rsid w:val="004272F3"/>
    <w:rsid w:val="00430AA8"/>
    <w:rsid w:val="00431808"/>
    <w:rsid w:val="004327A5"/>
    <w:rsid w:val="004364EC"/>
    <w:rsid w:val="004438D5"/>
    <w:rsid w:val="00444966"/>
    <w:rsid w:val="00446B44"/>
    <w:rsid w:val="004531AA"/>
    <w:rsid w:val="00453475"/>
    <w:rsid w:val="00453806"/>
    <w:rsid w:val="00453FE6"/>
    <w:rsid w:val="00455E93"/>
    <w:rsid w:val="00456A36"/>
    <w:rsid w:val="00460D40"/>
    <w:rsid w:val="00460DC2"/>
    <w:rsid w:val="004652AC"/>
    <w:rsid w:val="00467EC8"/>
    <w:rsid w:val="004764FC"/>
    <w:rsid w:val="0047772D"/>
    <w:rsid w:val="004801E8"/>
    <w:rsid w:val="00480B2F"/>
    <w:rsid w:val="004812CC"/>
    <w:rsid w:val="00482B31"/>
    <w:rsid w:val="00483192"/>
    <w:rsid w:val="00486464"/>
    <w:rsid w:val="004922BC"/>
    <w:rsid w:val="00492C98"/>
    <w:rsid w:val="00493583"/>
    <w:rsid w:val="00494340"/>
    <w:rsid w:val="00495771"/>
    <w:rsid w:val="00497574"/>
    <w:rsid w:val="00497F5A"/>
    <w:rsid w:val="004A148E"/>
    <w:rsid w:val="004A636F"/>
    <w:rsid w:val="004A6833"/>
    <w:rsid w:val="004A7358"/>
    <w:rsid w:val="004B11C2"/>
    <w:rsid w:val="004B1319"/>
    <w:rsid w:val="004B1358"/>
    <w:rsid w:val="004B2216"/>
    <w:rsid w:val="004B2548"/>
    <w:rsid w:val="004B29FB"/>
    <w:rsid w:val="004B53D7"/>
    <w:rsid w:val="004B6468"/>
    <w:rsid w:val="004B6598"/>
    <w:rsid w:val="004B7E31"/>
    <w:rsid w:val="004C19AE"/>
    <w:rsid w:val="004C3B77"/>
    <w:rsid w:val="004C45F7"/>
    <w:rsid w:val="004D0EDD"/>
    <w:rsid w:val="004D1C0E"/>
    <w:rsid w:val="004D3CEB"/>
    <w:rsid w:val="004D3E84"/>
    <w:rsid w:val="004D4594"/>
    <w:rsid w:val="004D5F21"/>
    <w:rsid w:val="004E143D"/>
    <w:rsid w:val="004E176A"/>
    <w:rsid w:val="004E193E"/>
    <w:rsid w:val="004E1EAB"/>
    <w:rsid w:val="004E29C5"/>
    <w:rsid w:val="004E3079"/>
    <w:rsid w:val="004E38A1"/>
    <w:rsid w:val="004E6477"/>
    <w:rsid w:val="004E6783"/>
    <w:rsid w:val="004E7767"/>
    <w:rsid w:val="004F111F"/>
    <w:rsid w:val="00501EC5"/>
    <w:rsid w:val="00502184"/>
    <w:rsid w:val="005049CC"/>
    <w:rsid w:val="00505C59"/>
    <w:rsid w:val="00507A86"/>
    <w:rsid w:val="00510509"/>
    <w:rsid w:val="005122A9"/>
    <w:rsid w:val="005133E4"/>
    <w:rsid w:val="005134E8"/>
    <w:rsid w:val="00513D8B"/>
    <w:rsid w:val="00515557"/>
    <w:rsid w:val="0051572B"/>
    <w:rsid w:val="0051602E"/>
    <w:rsid w:val="005160B2"/>
    <w:rsid w:val="00517146"/>
    <w:rsid w:val="0052183B"/>
    <w:rsid w:val="00522A5D"/>
    <w:rsid w:val="005235F1"/>
    <w:rsid w:val="00524A72"/>
    <w:rsid w:val="00527C40"/>
    <w:rsid w:val="00530CB3"/>
    <w:rsid w:val="005315F7"/>
    <w:rsid w:val="0053165D"/>
    <w:rsid w:val="00532348"/>
    <w:rsid w:val="00533C0D"/>
    <w:rsid w:val="00533D89"/>
    <w:rsid w:val="005346E0"/>
    <w:rsid w:val="00535DFA"/>
    <w:rsid w:val="00537514"/>
    <w:rsid w:val="00541A86"/>
    <w:rsid w:val="00541AC0"/>
    <w:rsid w:val="00543822"/>
    <w:rsid w:val="005449FD"/>
    <w:rsid w:val="005470DD"/>
    <w:rsid w:val="00547701"/>
    <w:rsid w:val="00554868"/>
    <w:rsid w:val="00560DA3"/>
    <w:rsid w:val="00562D2A"/>
    <w:rsid w:val="00563F28"/>
    <w:rsid w:val="00567E5A"/>
    <w:rsid w:val="00570ACE"/>
    <w:rsid w:val="00572495"/>
    <w:rsid w:val="00572945"/>
    <w:rsid w:val="00574137"/>
    <w:rsid w:val="0058011D"/>
    <w:rsid w:val="00580933"/>
    <w:rsid w:val="00581EE9"/>
    <w:rsid w:val="00583260"/>
    <w:rsid w:val="00584527"/>
    <w:rsid w:val="005846F4"/>
    <w:rsid w:val="005854AA"/>
    <w:rsid w:val="00587A45"/>
    <w:rsid w:val="00587BBA"/>
    <w:rsid w:val="00587D27"/>
    <w:rsid w:val="00591421"/>
    <w:rsid w:val="0059158D"/>
    <w:rsid w:val="00591B98"/>
    <w:rsid w:val="00595071"/>
    <w:rsid w:val="00595379"/>
    <w:rsid w:val="00596D1F"/>
    <w:rsid w:val="005970E0"/>
    <w:rsid w:val="00597186"/>
    <w:rsid w:val="005A090D"/>
    <w:rsid w:val="005A0BD2"/>
    <w:rsid w:val="005A3705"/>
    <w:rsid w:val="005A6671"/>
    <w:rsid w:val="005A6E11"/>
    <w:rsid w:val="005B4DC5"/>
    <w:rsid w:val="005B59EB"/>
    <w:rsid w:val="005B7C22"/>
    <w:rsid w:val="005C1B59"/>
    <w:rsid w:val="005C2626"/>
    <w:rsid w:val="005C42C6"/>
    <w:rsid w:val="005C4B63"/>
    <w:rsid w:val="005C595A"/>
    <w:rsid w:val="005C5C16"/>
    <w:rsid w:val="005D2726"/>
    <w:rsid w:val="005D3CFA"/>
    <w:rsid w:val="005D415F"/>
    <w:rsid w:val="005D4B05"/>
    <w:rsid w:val="005D5364"/>
    <w:rsid w:val="005D540A"/>
    <w:rsid w:val="005D7122"/>
    <w:rsid w:val="005D715F"/>
    <w:rsid w:val="005D7BCF"/>
    <w:rsid w:val="005D7FC3"/>
    <w:rsid w:val="005E1787"/>
    <w:rsid w:val="005E193F"/>
    <w:rsid w:val="005E2763"/>
    <w:rsid w:val="005E3A7E"/>
    <w:rsid w:val="005E3EAD"/>
    <w:rsid w:val="005E3ED9"/>
    <w:rsid w:val="005E5ACD"/>
    <w:rsid w:val="005E5F2E"/>
    <w:rsid w:val="005E6124"/>
    <w:rsid w:val="005F57DE"/>
    <w:rsid w:val="005F6084"/>
    <w:rsid w:val="005F6656"/>
    <w:rsid w:val="005F6806"/>
    <w:rsid w:val="0060162A"/>
    <w:rsid w:val="00602206"/>
    <w:rsid w:val="0060318E"/>
    <w:rsid w:val="00605B83"/>
    <w:rsid w:val="0060770D"/>
    <w:rsid w:val="00607E71"/>
    <w:rsid w:val="0061018B"/>
    <w:rsid w:val="00611CB3"/>
    <w:rsid w:val="00615A8E"/>
    <w:rsid w:val="00616824"/>
    <w:rsid w:val="006173D7"/>
    <w:rsid w:val="00625414"/>
    <w:rsid w:val="00625459"/>
    <w:rsid w:val="00626A82"/>
    <w:rsid w:val="00627853"/>
    <w:rsid w:val="006279B1"/>
    <w:rsid w:val="00630F05"/>
    <w:rsid w:val="006327EA"/>
    <w:rsid w:val="00635AF5"/>
    <w:rsid w:val="00637F81"/>
    <w:rsid w:val="00641343"/>
    <w:rsid w:val="0064159F"/>
    <w:rsid w:val="00641F37"/>
    <w:rsid w:val="00644CF8"/>
    <w:rsid w:val="0064690F"/>
    <w:rsid w:val="00647059"/>
    <w:rsid w:val="0065055A"/>
    <w:rsid w:val="00651A82"/>
    <w:rsid w:val="00651C62"/>
    <w:rsid w:val="00651CF0"/>
    <w:rsid w:val="00655A11"/>
    <w:rsid w:val="00655C56"/>
    <w:rsid w:val="006560A9"/>
    <w:rsid w:val="00656198"/>
    <w:rsid w:val="00662F00"/>
    <w:rsid w:val="006631E7"/>
    <w:rsid w:val="006632DB"/>
    <w:rsid w:val="0066512D"/>
    <w:rsid w:val="00665352"/>
    <w:rsid w:val="00665E97"/>
    <w:rsid w:val="00673CA2"/>
    <w:rsid w:val="006755A0"/>
    <w:rsid w:val="00675AAE"/>
    <w:rsid w:val="0067697E"/>
    <w:rsid w:val="0067741A"/>
    <w:rsid w:val="00680C4B"/>
    <w:rsid w:val="006860B0"/>
    <w:rsid w:val="0068763B"/>
    <w:rsid w:val="006877CB"/>
    <w:rsid w:val="006877D0"/>
    <w:rsid w:val="0069343E"/>
    <w:rsid w:val="00694A8D"/>
    <w:rsid w:val="00697B8B"/>
    <w:rsid w:val="006A0489"/>
    <w:rsid w:val="006B1100"/>
    <w:rsid w:val="006B424E"/>
    <w:rsid w:val="006B45DE"/>
    <w:rsid w:val="006C2050"/>
    <w:rsid w:val="006C2F73"/>
    <w:rsid w:val="006C3C57"/>
    <w:rsid w:val="006C5933"/>
    <w:rsid w:val="006D1736"/>
    <w:rsid w:val="006D37D4"/>
    <w:rsid w:val="006D4AC4"/>
    <w:rsid w:val="006D4BAC"/>
    <w:rsid w:val="006E21FB"/>
    <w:rsid w:val="006E252A"/>
    <w:rsid w:val="006E3491"/>
    <w:rsid w:val="006E4184"/>
    <w:rsid w:val="006E41B5"/>
    <w:rsid w:val="006E44E1"/>
    <w:rsid w:val="006E488B"/>
    <w:rsid w:val="006E66C8"/>
    <w:rsid w:val="006E682B"/>
    <w:rsid w:val="006E75C8"/>
    <w:rsid w:val="006F0F9A"/>
    <w:rsid w:val="006F24F4"/>
    <w:rsid w:val="006F3E13"/>
    <w:rsid w:val="006F4956"/>
    <w:rsid w:val="006F56B0"/>
    <w:rsid w:val="007013F3"/>
    <w:rsid w:val="00704B33"/>
    <w:rsid w:val="007113F8"/>
    <w:rsid w:val="00714785"/>
    <w:rsid w:val="00720058"/>
    <w:rsid w:val="00721263"/>
    <w:rsid w:val="00722181"/>
    <w:rsid w:val="00722C3F"/>
    <w:rsid w:val="00724BAF"/>
    <w:rsid w:val="00726FAA"/>
    <w:rsid w:val="00727518"/>
    <w:rsid w:val="0073216B"/>
    <w:rsid w:val="00732E47"/>
    <w:rsid w:val="00733158"/>
    <w:rsid w:val="007378BA"/>
    <w:rsid w:val="00742B61"/>
    <w:rsid w:val="0074596B"/>
    <w:rsid w:val="00745BC2"/>
    <w:rsid w:val="00746767"/>
    <w:rsid w:val="00746810"/>
    <w:rsid w:val="00747444"/>
    <w:rsid w:val="00752317"/>
    <w:rsid w:val="0075301F"/>
    <w:rsid w:val="00753C48"/>
    <w:rsid w:val="00756B0E"/>
    <w:rsid w:val="00756CAA"/>
    <w:rsid w:val="0076229A"/>
    <w:rsid w:val="00764FDC"/>
    <w:rsid w:val="00765080"/>
    <w:rsid w:val="0076680F"/>
    <w:rsid w:val="00771496"/>
    <w:rsid w:val="00775649"/>
    <w:rsid w:val="00776418"/>
    <w:rsid w:val="00781423"/>
    <w:rsid w:val="007822C0"/>
    <w:rsid w:val="00782A4B"/>
    <w:rsid w:val="00784120"/>
    <w:rsid w:val="00784CFB"/>
    <w:rsid w:val="00784EF8"/>
    <w:rsid w:val="007873B7"/>
    <w:rsid w:val="00790CD7"/>
    <w:rsid w:val="00791367"/>
    <w:rsid w:val="00792CA4"/>
    <w:rsid w:val="00793061"/>
    <w:rsid w:val="00793BE1"/>
    <w:rsid w:val="00795978"/>
    <w:rsid w:val="00795F16"/>
    <w:rsid w:val="007A2655"/>
    <w:rsid w:val="007A570F"/>
    <w:rsid w:val="007A665A"/>
    <w:rsid w:val="007A67FD"/>
    <w:rsid w:val="007A7D84"/>
    <w:rsid w:val="007B2852"/>
    <w:rsid w:val="007B75AF"/>
    <w:rsid w:val="007C3083"/>
    <w:rsid w:val="007C6869"/>
    <w:rsid w:val="007C69F2"/>
    <w:rsid w:val="007C7873"/>
    <w:rsid w:val="007D1F6B"/>
    <w:rsid w:val="007D2968"/>
    <w:rsid w:val="007D363B"/>
    <w:rsid w:val="007D43D4"/>
    <w:rsid w:val="007D46E0"/>
    <w:rsid w:val="007D67A2"/>
    <w:rsid w:val="007D67A7"/>
    <w:rsid w:val="007D7084"/>
    <w:rsid w:val="007E0CB8"/>
    <w:rsid w:val="007E154E"/>
    <w:rsid w:val="007E1A19"/>
    <w:rsid w:val="007E2BA6"/>
    <w:rsid w:val="007E420A"/>
    <w:rsid w:val="007E4C92"/>
    <w:rsid w:val="007E504C"/>
    <w:rsid w:val="007E6A08"/>
    <w:rsid w:val="007F596E"/>
    <w:rsid w:val="007F6FB8"/>
    <w:rsid w:val="00805AC4"/>
    <w:rsid w:val="00805EA8"/>
    <w:rsid w:val="00810B5A"/>
    <w:rsid w:val="00811CF4"/>
    <w:rsid w:val="0081393A"/>
    <w:rsid w:val="008147B6"/>
    <w:rsid w:val="008235FC"/>
    <w:rsid w:val="00824679"/>
    <w:rsid w:val="00825180"/>
    <w:rsid w:val="008251FD"/>
    <w:rsid w:val="008258A0"/>
    <w:rsid w:val="008277B3"/>
    <w:rsid w:val="00830211"/>
    <w:rsid w:val="0083151A"/>
    <w:rsid w:val="008319CB"/>
    <w:rsid w:val="008355F7"/>
    <w:rsid w:val="00835A5F"/>
    <w:rsid w:val="008372B5"/>
    <w:rsid w:val="00837B73"/>
    <w:rsid w:val="0084098E"/>
    <w:rsid w:val="008412AD"/>
    <w:rsid w:val="0084286D"/>
    <w:rsid w:val="008434D6"/>
    <w:rsid w:val="00843E9A"/>
    <w:rsid w:val="00844208"/>
    <w:rsid w:val="0084496E"/>
    <w:rsid w:val="008458E3"/>
    <w:rsid w:val="00847183"/>
    <w:rsid w:val="008474EF"/>
    <w:rsid w:val="00853435"/>
    <w:rsid w:val="00853DAF"/>
    <w:rsid w:val="00854DC5"/>
    <w:rsid w:val="00855134"/>
    <w:rsid w:val="008568B2"/>
    <w:rsid w:val="00856C5A"/>
    <w:rsid w:val="00857727"/>
    <w:rsid w:val="00857CD9"/>
    <w:rsid w:val="008610F5"/>
    <w:rsid w:val="00861F9B"/>
    <w:rsid w:val="008637C2"/>
    <w:rsid w:val="008653C1"/>
    <w:rsid w:val="00865439"/>
    <w:rsid w:val="008675E9"/>
    <w:rsid w:val="008712DF"/>
    <w:rsid w:val="008720EE"/>
    <w:rsid w:val="00872304"/>
    <w:rsid w:val="00872847"/>
    <w:rsid w:val="00873315"/>
    <w:rsid w:val="00874B57"/>
    <w:rsid w:val="00874C33"/>
    <w:rsid w:val="00874FE1"/>
    <w:rsid w:val="0087526D"/>
    <w:rsid w:val="00883D5E"/>
    <w:rsid w:val="00885AF0"/>
    <w:rsid w:val="00886FEB"/>
    <w:rsid w:val="008873D9"/>
    <w:rsid w:val="008904C1"/>
    <w:rsid w:val="00890594"/>
    <w:rsid w:val="0089384D"/>
    <w:rsid w:val="00894DBA"/>
    <w:rsid w:val="0089723C"/>
    <w:rsid w:val="008979A7"/>
    <w:rsid w:val="00897D5C"/>
    <w:rsid w:val="008A0821"/>
    <w:rsid w:val="008A1944"/>
    <w:rsid w:val="008A2B1E"/>
    <w:rsid w:val="008A4BDD"/>
    <w:rsid w:val="008A6216"/>
    <w:rsid w:val="008A6BFE"/>
    <w:rsid w:val="008A7050"/>
    <w:rsid w:val="008B6DF0"/>
    <w:rsid w:val="008C0C9B"/>
    <w:rsid w:val="008C15B7"/>
    <w:rsid w:val="008C239B"/>
    <w:rsid w:val="008C2AA4"/>
    <w:rsid w:val="008C600C"/>
    <w:rsid w:val="008C6756"/>
    <w:rsid w:val="008D06C3"/>
    <w:rsid w:val="008D1D18"/>
    <w:rsid w:val="008D47FF"/>
    <w:rsid w:val="008D5072"/>
    <w:rsid w:val="008D5CF5"/>
    <w:rsid w:val="008D787F"/>
    <w:rsid w:val="008E01BD"/>
    <w:rsid w:val="008E0FCC"/>
    <w:rsid w:val="008E3170"/>
    <w:rsid w:val="008E6115"/>
    <w:rsid w:val="008E77F6"/>
    <w:rsid w:val="008F1D98"/>
    <w:rsid w:val="008F6051"/>
    <w:rsid w:val="00902441"/>
    <w:rsid w:val="00902BE8"/>
    <w:rsid w:val="0090391D"/>
    <w:rsid w:val="00903B95"/>
    <w:rsid w:val="0090652E"/>
    <w:rsid w:val="00912DF2"/>
    <w:rsid w:val="00912FBB"/>
    <w:rsid w:val="009132F1"/>
    <w:rsid w:val="009142A7"/>
    <w:rsid w:val="0091451A"/>
    <w:rsid w:val="00915DE8"/>
    <w:rsid w:val="009200F4"/>
    <w:rsid w:val="009207E6"/>
    <w:rsid w:val="00920E35"/>
    <w:rsid w:val="00921591"/>
    <w:rsid w:val="009268A5"/>
    <w:rsid w:val="009300C1"/>
    <w:rsid w:val="00933979"/>
    <w:rsid w:val="00936363"/>
    <w:rsid w:val="00937296"/>
    <w:rsid w:val="009377BB"/>
    <w:rsid w:val="009409A2"/>
    <w:rsid w:val="0094245D"/>
    <w:rsid w:val="00943E83"/>
    <w:rsid w:val="00950A8A"/>
    <w:rsid w:val="00951843"/>
    <w:rsid w:val="00952886"/>
    <w:rsid w:val="009543C8"/>
    <w:rsid w:val="00960014"/>
    <w:rsid w:val="0096129E"/>
    <w:rsid w:val="009616D8"/>
    <w:rsid w:val="00964515"/>
    <w:rsid w:val="00964DD8"/>
    <w:rsid w:val="009718C1"/>
    <w:rsid w:val="00972B0F"/>
    <w:rsid w:val="00975116"/>
    <w:rsid w:val="009762EC"/>
    <w:rsid w:val="009832E3"/>
    <w:rsid w:val="009866A6"/>
    <w:rsid w:val="00991DF1"/>
    <w:rsid w:val="00992F7D"/>
    <w:rsid w:val="00994043"/>
    <w:rsid w:val="00997BAE"/>
    <w:rsid w:val="009A0F6C"/>
    <w:rsid w:val="009A2F62"/>
    <w:rsid w:val="009A3197"/>
    <w:rsid w:val="009A38F4"/>
    <w:rsid w:val="009A3F87"/>
    <w:rsid w:val="009A6195"/>
    <w:rsid w:val="009B0D8D"/>
    <w:rsid w:val="009B22E5"/>
    <w:rsid w:val="009B3513"/>
    <w:rsid w:val="009B5A3F"/>
    <w:rsid w:val="009B5DE5"/>
    <w:rsid w:val="009C05B8"/>
    <w:rsid w:val="009C0EE5"/>
    <w:rsid w:val="009C4836"/>
    <w:rsid w:val="009C4C1E"/>
    <w:rsid w:val="009C4DC0"/>
    <w:rsid w:val="009C6BE4"/>
    <w:rsid w:val="009C7A59"/>
    <w:rsid w:val="009D11C1"/>
    <w:rsid w:val="009D1D7B"/>
    <w:rsid w:val="009D3097"/>
    <w:rsid w:val="009D6705"/>
    <w:rsid w:val="009D7AA4"/>
    <w:rsid w:val="009E219D"/>
    <w:rsid w:val="009E2A9E"/>
    <w:rsid w:val="009E3191"/>
    <w:rsid w:val="009E3E8C"/>
    <w:rsid w:val="009E4DF5"/>
    <w:rsid w:val="009E6866"/>
    <w:rsid w:val="009E7F4C"/>
    <w:rsid w:val="009F0089"/>
    <w:rsid w:val="009F0718"/>
    <w:rsid w:val="009F1034"/>
    <w:rsid w:val="009F1BFD"/>
    <w:rsid w:val="009F3E52"/>
    <w:rsid w:val="009F48A7"/>
    <w:rsid w:val="009F6F9A"/>
    <w:rsid w:val="009F71D1"/>
    <w:rsid w:val="00A02B63"/>
    <w:rsid w:val="00A03176"/>
    <w:rsid w:val="00A04CFC"/>
    <w:rsid w:val="00A05266"/>
    <w:rsid w:val="00A05EB8"/>
    <w:rsid w:val="00A06FA8"/>
    <w:rsid w:val="00A134D7"/>
    <w:rsid w:val="00A1541F"/>
    <w:rsid w:val="00A16C37"/>
    <w:rsid w:val="00A17DCA"/>
    <w:rsid w:val="00A22A49"/>
    <w:rsid w:val="00A24090"/>
    <w:rsid w:val="00A24998"/>
    <w:rsid w:val="00A25EC0"/>
    <w:rsid w:val="00A26D10"/>
    <w:rsid w:val="00A26F5F"/>
    <w:rsid w:val="00A27D06"/>
    <w:rsid w:val="00A31782"/>
    <w:rsid w:val="00A32CF9"/>
    <w:rsid w:val="00A34C0C"/>
    <w:rsid w:val="00A3589B"/>
    <w:rsid w:val="00A36E10"/>
    <w:rsid w:val="00A373C4"/>
    <w:rsid w:val="00A41A73"/>
    <w:rsid w:val="00A4253F"/>
    <w:rsid w:val="00A42D23"/>
    <w:rsid w:val="00A43638"/>
    <w:rsid w:val="00A459FE"/>
    <w:rsid w:val="00A45BAB"/>
    <w:rsid w:val="00A4763B"/>
    <w:rsid w:val="00A47967"/>
    <w:rsid w:val="00A47A60"/>
    <w:rsid w:val="00A50F2E"/>
    <w:rsid w:val="00A513CF"/>
    <w:rsid w:val="00A51F97"/>
    <w:rsid w:val="00A53C4E"/>
    <w:rsid w:val="00A53CE2"/>
    <w:rsid w:val="00A6143C"/>
    <w:rsid w:val="00A61605"/>
    <w:rsid w:val="00A62C8F"/>
    <w:rsid w:val="00A657C7"/>
    <w:rsid w:val="00A65B24"/>
    <w:rsid w:val="00A662F4"/>
    <w:rsid w:val="00A666C5"/>
    <w:rsid w:val="00A67932"/>
    <w:rsid w:val="00A70327"/>
    <w:rsid w:val="00A71BC9"/>
    <w:rsid w:val="00A72406"/>
    <w:rsid w:val="00A75529"/>
    <w:rsid w:val="00A7629B"/>
    <w:rsid w:val="00A76321"/>
    <w:rsid w:val="00A76C22"/>
    <w:rsid w:val="00A76C8C"/>
    <w:rsid w:val="00A773A8"/>
    <w:rsid w:val="00A775D1"/>
    <w:rsid w:val="00A77D70"/>
    <w:rsid w:val="00A80422"/>
    <w:rsid w:val="00A81112"/>
    <w:rsid w:val="00A82FB4"/>
    <w:rsid w:val="00A8389D"/>
    <w:rsid w:val="00A838FE"/>
    <w:rsid w:val="00A83D64"/>
    <w:rsid w:val="00A85F1A"/>
    <w:rsid w:val="00A86C8E"/>
    <w:rsid w:val="00A87DCE"/>
    <w:rsid w:val="00A90F22"/>
    <w:rsid w:val="00A9212C"/>
    <w:rsid w:val="00A935DA"/>
    <w:rsid w:val="00A9676C"/>
    <w:rsid w:val="00A96EE2"/>
    <w:rsid w:val="00A97D0E"/>
    <w:rsid w:val="00AA1965"/>
    <w:rsid w:val="00AA28C9"/>
    <w:rsid w:val="00AA55F9"/>
    <w:rsid w:val="00AA74A3"/>
    <w:rsid w:val="00AA7966"/>
    <w:rsid w:val="00AB1FE3"/>
    <w:rsid w:val="00AB255C"/>
    <w:rsid w:val="00AB40BD"/>
    <w:rsid w:val="00AB5322"/>
    <w:rsid w:val="00AC04EE"/>
    <w:rsid w:val="00AC0529"/>
    <w:rsid w:val="00AC314C"/>
    <w:rsid w:val="00AC4620"/>
    <w:rsid w:val="00AC5263"/>
    <w:rsid w:val="00AC668D"/>
    <w:rsid w:val="00AC699B"/>
    <w:rsid w:val="00AC7557"/>
    <w:rsid w:val="00AC7CA5"/>
    <w:rsid w:val="00AD0058"/>
    <w:rsid w:val="00AD00BF"/>
    <w:rsid w:val="00AD18D7"/>
    <w:rsid w:val="00AD2184"/>
    <w:rsid w:val="00AD2719"/>
    <w:rsid w:val="00AD310F"/>
    <w:rsid w:val="00AD5405"/>
    <w:rsid w:val="00AD6A34"/>
    <w:rsid w:val="00AD6BDC"/>
    <w:rsid w:val="00AE109B"/>
    <w:rsid w:val="00AE20BA"/>
    <w:rsid w:val="00AE2A33"/>
    <w:rsid w:val="00AE3AB9"/>
    <w:rsid w:val="00AF1DD0"/>
    <w:rsid w:val="00AF2428"/>
    <w:rsid w:val="00AF3CA6"/>
    <w:rsid w:val="00B024EB"/>
    <w:rsid w:val="00B02C3B"/>
    <w:rsid w:val="00B05503"/>
    <w:rsid w:val="00B060A5"/>
    <w:rsid w:val="00B07AD0"/>
    <w:rsid w:val="00B103A8"/>
    <w:rsid w:val="00B121A8"/>
    <w:rsid w:val="00B126B5"/>
    <w:rsid w:val="00B136FB"/>
    <w:rsid w:val="00B14C89"/>
    <w:rsid w:val="00B1555A"/>
    <w:rsid w:val="00B15639"/>
    <w:rsid w:val="00B17903"/>
    <w:rsid w:val="00B17A27"/>
    <w:rsid w:val="00B20882"/>
    <w:rsid w:val="00B20D20"/>
    <w:rsid w:val="00B20F27"/>
    <w:rsid w:val="00B21BDC"/>
    <w:rsid w:val="00B21D2D"/>
    <w:rsid w:val="00B22AB6"/>
    <w:rsid w:val="00B22E34"/>
    <w:rsid w:val="00B236DD"/>
    <w:rsid w:val="00B246D8"/>
    <w:rsid w:val="00B24898"/>
    <w:rsid w:val="00B278E7"/>
    <w:rsid w:val="00B27A25"/>
    <w:rsid w:val="00B27FF7"/>
    <w:rsid w:val="00B36548"/>
    <w:rsid w:val="00B41015"/>
    <w:rsid w:val="00B42D45"/>
    <w:rsid w:val="00B44F56"/>
    <w:rsid w:val="00B45656"/>
    <w:rsid w:val="00B5334B"/>
    <w:rsid w:val="00B53BDA"/>
    <w:rsid w:val="00B56834"/>
    <w:rsid w:val="00B57052"/>
    <w:rsid w:val="00B57535"/>
    <w:rsid w:val="00B61744"/>
    <w:rsid w:val="00B65087"/>
    <w:rsid w:val="00B65E93"/>
    <w:rsid w:val="00B662FA"/>
    <w:rsid w:val="00B718CC"/>
    <w:rsid w:val="00B76ED9"/>
    <w:rsid w:val="00B77163"/>
    <w:rsid w:val="00B77252"/>
    <w:rsid w:val="00B77EB0"/>
    <w:rsid w:val="00B81D64"/>
    <w:rsid w:val="00B83A66"/>
    <w:rsid w:val="00B85C50"/>
    <w:rsid w:val="00B86DED"/>
    <w:rsid w:val="00B90FA9"/>
    <w:rsid w:val="00B9280C"/>
    <w:rsid w:val="00B92F26"/>
    <w:rsid w:val="00B9301E"/>
    <w:rsid w:val="00B95F97"/>
    <w:rsid w:val="00BA1BF0"/>
    <w:rsid w:val="00BA1C20"/>
    <w:rsid w:val="00BA39FB"/>
    <w:rsid w:val="00BA49E0"/>
    <w:rsid w:val="00BA5ED8"/>
    <w:rsid w:val="00BB1315"/>
    <w:rsid w:val="00BB4E0D"/>
    <w:rsid w:val="00BB52FE"/>
    <w:rsid w:val="00BB5511"/>
    <w:rsid w:val="00BB58C1"/>
    <w:rsid w:val="00BB6D05"/>
    <w:rsid w:val="00BB7843"/>
    <w:rsid w:val="00BB7BE4"/>
    <w:rsid w:val="00BC1D9E"/>
    <w:rsid w:val="00BC402C"/>
    <w:rsid w:val="00BC510A"/>
    <w:rsid w:val="00BC56ED"/>
    <w:rsid w:val="00BC773B"/>
    <w:rsid w:val="00BD12CA"/>
    <w:rsid w:val="00BD732D"/>
    <w:rsid w:val="00BD7D04"/>
    <w:rsid w:val="00BE1BE5"/>
    <w:rsid w:val="00BE3076"/>
    <w:rsid w:val="00BE3737"/>
    <w:rsid w:val="00BE4B44"/>
    <w:rsid w:val="00BE541B"/>
    <w:rsid w:val="00BE5E98"/>
    <w:rsid w:val="00BE6CBA"/>
    <w:rsid w:val="00BE7698"/>
    <w:rsid w:val="00BE7BF2"/>
    <w:rsid w:val="00BE7C5F"/>
    <w:rsid w:val="00BF0839"/>
    <w:rsid w:val="00BF1BF6"/>
    <w:rsid w:val="00BF2073"/>
    <w:rsid w:val="00BF2F09"/>
    <w:rsid w:val="00BF4A0C"/>
    <w:rsid w:val="00BF4EA9"/>
    <w:rsid w:val="00BF69CC"/>
    <w:rsid w:val="00C00633"/>
    <w:rsid w:val="00C01FDB"/>
    <w:rsid w:val="00C021BD"/>
    <w:rsid w:val="00C024DA"/>
    <w:rsid w:val="00C0318F"/>
    <w:rsid w:val="00C046E1"/>
    <w:rsid w:val="00C06BC4"/>
    <w:rsid w:val="00C10347"/>
    <w:rsid w:val="00C104B7"/>
    <w:rsid w:val="00C1135B"/>
    <w:rsid w:val="00C11F8B"/>
    <w:rsid w:val="00C12AD9"/>
    <w:rsid w:val="00C13868"/>
    <w:rsid w:val="00C13B7A"/>
    <w:rsid w:val="00C15278"/>
    <w:rsid w:val="00C1535C"/>
    <w:rsid w:val="00C15A5D"/>
    <w:rsid w:val="00C16EB8"/>
    <w:rsid w:val="00C211AC"/>
    <w:rsid w:val="00C22767"/>
    <w:rsid w:val="00C241F9"/>
    <w:rsid w:val="00C2680D"/>
    <w:rsid w:val="00C2697B"/>
    <w:rsid w:val="00C319A9"/>
    <w:rsid w:val="00C33EA3"/>
    <w:rsid w:val="00C3578E"/>
    <w:rsid w:val="00C35E40"/>
    <w:rsid w:val="00C36EAE"/>
    <w:rsid w:val="00C41BFD"/>
    <w:rsid w:val="00C41F94"/>
    <w:rsid w:val="00C477D6"/>
    <w:rsid w:val="00C55037"/>
    <w:rsid w:val="00C5575B"/>
    <w:rsid w:val="00C562B7"/>
    <w:rsid w:val="00C6116F"/>
    <w:rsid w:val="00C6474E"/>
    <w:rsid w:val="00C7028B"/>
    <w:rsid w:val="00C73828"/>
    <w:rsid w:val="00C81DCF"/>
    <w:rsid w:val="00C84817"/>
    <w:rsid w:val="00C87C1A"/>
    <w:rsid w:val="00C911B7"/>
    <w:rsid w:val="00C916F1"/>
    <w:rsid w:val="00C91D9B"/>
    <w:rsid w:val="00C95B07"/>
    <w:rsid w:val="00C95D18"/>
    <w:rsid w:val="00C96FDE"/>
    <w:rsid w:val="00C974C4"/>
    <w:rsid w:val="00C97F71"/>
    <w:rsid w:val="00CA4372"/>
    <w:rsid w:val="00CA7DC9"/>
    <w:rsid w:val="00CB083F"/>
    <w:rsid w:val="00CB1121"/>
    <w:rsid w:val="00CB121F"/>
    <w:rsid w:val="00CB1418"/>
    <w:rsid w:val="00CB2E16"/>
    <w:rsid w:val="00CB3092"/>
    <w:rsid w:val="00CC0F63"/>
    <w:rsid w:val="00CC1856"/>
    <w:rsid w:val="00CC4F3D"/>
    <w:rsid w:val="00CC6018"/>
    <w:rsid w:val="00CC7E4B"/>
    <w:rsid w:val="00CD01D4"/>
    <w:rsid w:val="00CD17D6"/>
    <w:rsid w:val="00CD240D"/>
    <w:rsid w:val="00CD4528"/>
    <w:rsid w:val="00CD4C4E"/>
    <w:rsid w:val="00CD50D9"/>
    <w:rsid w:val="00CD612A"/>
    <w:rsid w:val="00CE123F"/>
    <w:rsid w:val="00CE35C2"/>
    <w:rsid w:val="00CE4454"/>
    <w:rsid w:val="00CE56D8"/>
    <w:rsid w:val="00CE60C5"/>
    <w:rsid w:val="00CE6911"/>
    <w:rsid w:val="00CE7464"/>
    <w:rsid w:val="00CE7F81"/>
    <w:rsid w:val="00CF34A1"/>
    <w:rsid w:val="00CF4DAD"/>
    <w:rsid w:val="00CF5F46"/>
    <w:rsid w:val="00CF7769"/>
    <w:rsid w:val="00D0014E"/>
    <w:rsid w:val="00D01500"/>
    <w:rsid w:val="00D0184C"/>
    <w:rsid w:val="00D0590A"/>
    <w:rsid w:val="00D10B72"/>
    <w:rsid w:val="00D129BF"/>
    <w:rsid w:val="00D13580"/>
    <w:rsid w:val="00D14CD6"/>
    <w:rsid w:val="00D165E0"/>
    <w:rsid w:val="00D16C1E"/>
    <w:rsid w:val="00D16D95"/>
    <w:rsid w:val="00D201C2"/>
    <w:rsid w:val="00D208FB"/>
    <w:rsid w:val="00D215E9"/>
    <w:rsid w:val="00D25ABE"/>
    <w:rsid w:val="00D3342C"/>
    <w:rsid w:val="00D348B9"/>
    <w:rsid w:val="00D36D6B"/>
    <w:rsid w:val="00D37A9D"/>
    <w:rsid w:val="00D400FF"/>
    <w:rsid w:val="00D401D3"/>
    <w:rsid w:val="00D414C2"/>
    <w:rsid w:val="00D42CB1"/>
    <w:rsid w:val="00D46F04"/>
    <w:rsid w:val="00D47254"/>
    <w:rsid w:val="00D472AA"/>
    <w:rsid w:val="00D51F35"/>
    <w:rsid w:val="00D52BF4"/>
    <w:rsid w:val="00D54081"/>
    <w:rsid w:val="00D54917"/>
    <w:rsid w:val="00D5495A"/>
    <w:rsid w:val="00D57157"/>
    <w:rsid w:val="00D602A7"/>
    <w:rsid w:val="00D6495B"/>
    <w:rsid w:val="00D6688F"/>
    <w:rsid w:val="00D66971"/>
    <w:rsid w:val="00D72519"/>
    <w:rsid w:val="00D80C9D"/>
    <w:rsid w:val="00D81B4B"/>
    <w:rsid w:val="00D82683"/>
    <w:rsid w:val="00D827FC"/>
    <w:rsid w:val="00D84CA6"/>
    <w:rsid w:val="00D85730"/>
    <w:rsid w:val="00D857D1"/>
    <w:rsid w:val="00D9085F"/>
    <w:rsid w:val="00D911F5"/>
    <w:rsid w:val="00D93585"/>
    <w:rsid w:val="00D95DBF"/>
    <w:rsid w:val="00D970AB"/>
    <w:rsid w:val="00DA0E1B"/>
    <w:rsid w:val="00DA2739"/>
    <w:rsid w:val="00DA30A8"/>
    <w:rsid w:val="00DA5B44"/>
    <w:rsid w:val="00DA6B35"/>
    <w:rsid w:val="00DA6C60"/>
    <w:rsid w:val="00DA7BB3"/>
    <w:rsid w:val="00DB10C8"/>
    <w:rsid w:val="00DB3F06"/>
    <w:rsid w:val="00DB4655"/>
    <w:rsid w:val="00DB493F"/>
    <w:rsid w:val="00DB5A67"/>
    <w:rsid w:val="00DB647A"/>
    <w:rsid w:val="00DC0227"/>
    <w:rsid w:val="00DC28FC"/>
    <w:rsid w:val="00DC4DF7"/>
    <w:rsid w:val="00DC715F"/>
    <w:rsid w:val="00DC739D"/>
    <w:rsid w:val="00DD1F0B"/>
    <w:rsid w:val="00DD29AE"/>
    <w:rsid w:val="00DD6655"/>
    <w:rsid w:val="00DD6B3F"/>
    <w:rsid w:val="00DE3129"/>
    <w:rsid w:val="00DE317E"/>
    <w:rsid w:val="00DE3510"/>
    <w:rsid w:val="00DE6FD0"/>
    <w:rsid w:val="00DF3702"/>
    <w:rsid w:val="00DF5D5E"/>
    <w:rsid w:val="00E00049"/>
    <w:rsid w:val="00E0365F"/>
    <w:rsid w:val="00E0549A"/>
    <w:rsid w:val="00E12E7C"/>
    <w:rsid w:val="00E12F90"/>
    <w:rsid w:val="00E15DB0"/>
    <w:rsid w:val="00E21E18"/>
    <w:rsid w:val="00E304C2"/>
    <w:rsid w:val="00E3225B"/>
    <w:rsid w:val="00E325CB"/>
    <w:rsid w:val="00E32D70"/>
    <w:rsid w:val="00E3319B"/>
    <w:rsid w:val="00E33EB5"/>
    <w:rsid w:val="00E3409C"/>
    <w:rsid w:val="00E36FB3"/>
    <w:rsid w:val="00E41885"/>
    <w:rsid w:val="00E456AC"/>
    <w:rsid w:val="00E4615E"/>
    <w:rsid w:val="00E46DD5"/>
    <w:rsid w:val="00E548BD"/>
    <w:rsid w:val="00E568B2"/>
    <w:rsid w:val="00E56C32"/>
    <w:rsid w:val="00E5775D"/>
    <w:rsid w:val="00E57AE5"/>
    <w:rsid w:val="00E57B8A"/>
    <w:rsid w:val="00E60762"/>
    <w:rsid w:val="00E60DDF"/>
    <w:rsid w:val="00E62494"/>
    <w:rsid w:val="00E62AC7"/>
    <w:rsid w:val="00E67A4F"/>
    <w:rsid w:val="00E70651"/>
    <w:rsid w:val="00E72337"/>
    <w:rsid w:val="00E75B8C"/>
    <w:rsid w:val="00E75F91"/>
    <w:rsid w:val="00E80CE9"/>
    <w:rsid w:val="00E85E7E"/>
    <w:rsid w:val="00E931EA"/>
    <w:rsid w:val="00E9358E"/>
    <w:rsid w:val="00E94151"/>
    <w:rsid w:val="00E94814"/>
    <w:rsid w:val="00E951D2"/>
    <w:rsid w:val="00E951E4"/>
    <w:rsid w:val="00E95B72"/>
    <w:rsid w:val="00E95E1F"/>
    <w:rsid w:val="00EA0443"/>
    <w:rsid w:val="00EA0AD8"/>
    <w:rsid w:val="00EA25C8"/>
    <w:rsid w:val="00EA343D"/>
    <w:rsid w:val="00EA671E"/>
    <w:rsid w:val="00EB272B"/>
    <w:rsid w:val="00EB4972"/>
    <w:rsid w:val="00EB588D"/>
    <w:rsid w:val="00EC3016"/>
    <w:rsid w:val="00EC3286"/>
    <w:rsid w:val="00EC649C"/>
    <w:rsid w:val="00ED0FE0"/>
    <w:rsid w:val="00ED220F"/>
    <w:rsid w:val="00ED384F"/>
    <w:rsid w:val="00ED50C9"/>
    <w:rsid w:val="00ED570C"/>
    <w:rsid w:val="00ED5821"/>
    <w:rsid w:val="00ED5B0D"/>
    <w:rsid w:val="00ED6EE3"/>
    <w:rsid w:val="00EE1A0D"/>
    <w:rsid w:val="00EE5057"/>
    <w:rsid w:val="00EE5CC0"/>
    <w:rsid w:val="00EE7965"/>
    <w:rsid w:val="00EF1946"/>
    <w:rsid w:val="00EF2B06"/>
    <w:rsid w:val="00EF7115"/>
    <w:rsid w:val="00F02206"/>
    <w:rsid w:val="00F03179"/>
    <w:rsid w:val="00F04F5C"/>
    <w:rsid w:val="00F05CE0"/>
    <w:rsid w:val="00F06A94"/>
    <w:rsid w:val="00F06D13"/>
    <w:rsid w:val="00F0751C"/>
    <w:rsid w:val="00F11192"/>
    <w:rsid w:val="00F1243A"/>
    <w:rsid w:val="00F12688"/>
    <w:rsid w:val="00F12D46"/>
    <w:rsid w:val="00F133B9"/>
    <w:rsid w:val="00F16296"/>
    <w:rsid w:val="00F17F1A"/>
    <w:rsid w:val="00F2301D"/>
    <w:rsid w:val="00F2516B"/>
    <w:rsid w:val="00F31361"/>
    <w:rsid w:val="00F327F2"/>
    <w:rsid w:val="00F3367D"/>
    <w:rsid w:val="00F35DB7"/>
    <w:rsid w:val="00F3604B"/>
    <w:rsid w:val="00F36C6B"/>
    <w:rsid w:val="00F371D3"/>
    <w:rsid w:val="00F3782C"/>
    <w:rsid w:val="00F40D32"/>
    <w:rsid w:val="00F4122A"/>
    <w:rsid w:val="00F41470"/>
    <w:rsid w:val="00F4173B"/>
    <w:rsid w:val="00F41A0D"/>
    <w:rsid w:val="00F44782"/>
    <w:rsid w:val="00F44845"/>
    <w:rsid w:val="00F44B27"/>
    <w:rsid w:val="00F474E4"/>
    <w:rsid w:val="00F47701"/>
    <w:rsid w:val="00F50121"/>
    <w:rsid w:val="00F536D9"/>
    <w:rsid w:val="00F56274"/>
    <w:rsid w:val="00F57DBB"/>
    <w:rsid w:val="00F63FAA"/>
    <w:rsid w:val="00F6505F"/>
    <w:rsid w:val="00F65176"/>
    <w:rsid w:val="00F65D7A"/>
    <w:rsid w:val="00F65E3E"/>
    <w:rsid w:val="00F664F0"/>
    <w:rsid w:val="00F678FE"/>
    <w:rsid w:val="00F702DD"/>
    <w:rsid w:val="00F70B77"/>
    <w:rsid w:val="00F7212E"/>
    <w:rsid w:val="00F80827"/>
    <w:rsid w:val="00F80B9F"/>
    <w:rsid w:val="00F83C41"/>
    <w:rsid w:val="00F83FD6"/>
    <w:rsid w:val="00F85ABE"/>
    <w:rsid w:val="00F86835"/>
    <w:rsid w:val="00F918A8"/>
    <w:rsid w:val="00F92398"/>
    <w:rsid w:val="00F9306A"/>
    <w:rsid w:val="00F9460D"/>
    <w:rsid w:val="00F95253"/>
    <w:rsid w:val="00FA12ED"/>
    <w:rsid w:val="00FA18A9"/>
    <w:rsid w:val="00FB0A16"/>
    <w:rsid w:val="00FB1E29"/>
    <w:rsid w:val="00FB7091"/>
    <w:rsid w:val="00FC24A9"/>
    <w:rsid w:val="00FC32BD"/>
    <w:rsid w:val="00FC5636"/>
    <w:rsid w:val="00FC7845"/>
    <w:rsid w:val="00FD0B1B"/>
    <w:rsid w:val="00FD0CCF"/>
    <w:rsid w:val="00FD3C04"/>
    <w:rsid w:val="00FD796E"/>
    <w:rsid w:val="00FE0B99"/>
    <w:rsid w:val="00FE2759"/>
    <w:rsid w:val="00FE7866"/>
    <w:rsid w:val="00FF1588"/>
    <w:rsid w:val="00FF1FA8"/>
    <w:rsid w:val="00FF4488"/>
    <w:rsid w:val="00FF4555"/>
    <w:rsid w:val="00FF4ADE"/>
    <w:rsid w:val="00FF5A56"/>
    <w:rsid w:val="00FF77BA"/>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5"/>
    <o:shapelayout v:ext="edit">
      <o:idmap v:ext="edit" data="1"/>
      <o:rules v:ext="edit">
        <o:r id="V:Rule1" type="connector" idref="#_x0000_s13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DC5"/>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qFormat/>
    <w:rsid w:val="00854DC5"/>
    <w:pPr>
      <w:keepNext/>
      <w:spacing w:before="240" w:after="60"/>
      <w:outlineLvl w:val="1"/>
    </w:pPr>
    <w:rPr>
      <w:rFonts w:ascii="Arial" w:hAnsi="Arial" w:cs="Arial"/>
      <w:b/>
      <w:bCs/>
      <w:i/>
      <w:iCs/>
      <w:szCs w:val="28"/>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style>
  <w:style w:type="character" w:styleId="a8">
    <w:name w:val="page number"/>
    <w:basedOn w:val="a0"/>
    <w:rsid w:val="00854DC5"/>
  </w:style>
  <w:style w:type="paragraph" w:styleId="a9">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0">
    <w:name w:val="Body Text Indent 2"/>
    <w:basedOn w:val="a"/>
    <w:link w:val="21"/>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4E3079"/>
    <w:rPr>
      <w:b/>
      <w:bCs/>
      <w:color w:val="008000"/>
    </w:rPr>
  </w:style>
  <w:style w:type="paragraph" w:customStyle="1" w:styleId="ConsPlusCell">
    <w:name w:val="ConsPlusCell"/>
    <w:uiPriority w:val="99"/>
    <w:rsid w:val="004E3079"/>
    <w:pPr>
      <w:widowControl w:val="0"/>
      <w:autoSpaceDE w:val="0"/>
      <w:autoSpaceDN w:val="0"/>
      <w:adjustRightInd w:val="0"/>
    </w:pPr>
    <w:rPr>
      <w:rFonts w:ascii="Arial" w:hAnsi="Arial" w:cs="Arial"/>
    </w:rPr>
  </w:style>
  <w:style w:type="paragraph" w:customStyle="1" w:styleId="ConsPlusNonformat">
    <w:name w:val="ConsPlusNonformat"/>
    <w:rsid w:val="004E3079"/>
    <w:pPr>
      <w:widowControl w:val="0"/>
      <w:autoSpaceDE w:val="0"/>
      <w:autoSpaceDN w:val="0"/>
      <w:adjustRightInd w:val="0"/>
    </w:pPr>
    <w:rPr>
      <w:rFonts w:ascii="Courier New" w:hAnsi="Courier New" w:cs="Courier New"/>
    </w:rPr>
  </w:style>
  <w:style w:type="paragraph" w:styleId="ad">
    <w:name w:val="footer"/>
    <w:basedOn w:val="a"/>
    <w:link w:val="ae"/>
    <w:rsid w:val="00EA343D"/>
    <w:pPr>
      <w:tabs>
        <w:tab w:val="center" w:pos="4677"/>
        <w:tab w:val="right" w:pos="9355"/>
      </w:tabs>
    </w:pPr>
  </w:style>
  <w:style w:type="character" w:customStyle="1" w:styleId="ae">
    <w:name w:val="Нижний колонтитул Знак"/>
    <w:link w:val="ad"/>
    <w:rsid w:val="00EA343D"/>
    <w:rPr>
      <w:sz w:val="28"/>
      <w:szCs w:val="24"/>
    </w:rPr>
  </w:style>
  <w:style w:type="character" w:customStyle="1" w:styleId="ConsPlusNormal0">
    <w:name w:val="ConsPlusNormal Знак"/>
    <w:link w:val="ConsPlusNormal"/>
    <w:uiPriority w:val="99"/>
    <w:locked/>
    <w:rsid w:val="00844208"/>
    <w:rPr>
      <w:rFonts w:ascii="Arial" w:hAnsi="Arial" w:cs="Arial"/>
      <w:lang w:val="ru-RU" w:eastAsia="ru-RU" w:bidi="ar-SA"/>
    </w:rPr>
  </w:style>
  <w:style w:type="paragraph" w:customStyle="1" w:styleId="10">
    <w:name w:val="Абзац списка1"/>
    <w:basedOn w:val="a"/>
    <w:uiPriority w:val="99"/>
    <w:rsid w:val="003935E9"/>
    <w:pPr>
      <w:suppressAutoHyphens/>
      <w:ind w:left="720" w:firstLine="709"/>
      <w:jc w:val="both"/>
    </w:pPr>
    <w:rPr>
      <w:rFonts w:ascii="Calibri" w:eastAsia="Calibri" w:hAnsi="Calibri"/>
      <w:sz w:val="22"/>
      <w:szCs w:val="22"/>
      <w:lang w:eastAsia="ar-SA"/>
    </w:rPr>
  </w:style>
  <w:style w:type="paragraph" w:customStyle="1" w:styleId="u">
    <w:name w:val="u"/>
    <w:basedOn w:val="a"/>
    <w:rsid w:val="00665352"/>
    <w:pPr>
      <w:spacing w:before="100" w:beforeAutospacing="1" w:after="100" w:afterAutospacing="1"/>
    </w:pPr>
    <w:rPr>
      <w:sz w:val="24"/>
    </w:rPr>
  </w:style>
  <w:style w:type="character" w:customStyle="1" w:styleId="apple-converted-space">
    <w:name w:val="apple-converted-space"/>
    <w:basedOn w:val="a0"/>
    <w:rsid w:val="00665352"/>
  </w:style>
  <w:style w:type="character" w:customStyle="1" w:styleId="21">
    <w:name w:val="Основной текст с отступом 2 Знак"/>
    <w:link w:val="20"/>
    <w:rsid w:val="00AC7CA5"/>
    <w:rPr>
      <w:sz w:val="24"/>
      <w:szCs w:val="24"/>
      <w:lang w:val="ru-RU" w:eastAsia="ru-RU" w:bidi="ar-SA"/>
    </w:rPr>
  </w:style>
  <w:style w:type="paragraph" w:styleId="af">
    <w:name w:val="Body Text Indent"/>
    <w:basedOn w:val="a"/>
    <w:rsid w:val="000C3FBB"/>
    <w:pPr>
      <w:spacing w:after="120"/>
      <w:ind w:left="283"/>
    </w:pPr>
  </w:style>
  <w:style w:type="paragraph" w:customStyle="1" w:styleId="210">
    <w:name w:val="Основной текст 21"/>
    <w:basedOn w:val="a"/>
    <w:rsid w:val="005315F7"/>
    <w:pPr>
      <w:suppressAutoHyphens/>
      <w:spacing w:after="120" w:line="480" w:lineRule="auto"/>
    </w:pPr>
    <w:rPr>
      <w:sz w:val="24"/>
      <w:lang w:eastAsia="ar-SA"/>
    </w:rPr>
  </w:style>
  <w:style w:type="paragraph" w:customStyle="1" w:styleId="11">
    <w:name w:val="Знак1 Знак Знак Знак Знак Знак Знак"/>
    <w:basedOn w:val="a"/>
    <w:rsid w:val="00E951E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90391D"/>
    <w:pPr>
      <w:spacing w:after="200" w:line="276" w:lineRule="auto"/>
      <w:ind w:left="720"/>
    </w:pPr>
    <w:rPr>
      <w:rFonts w:ascii="Calibri" w:hAnsi="Calibri" w:cs="Calibri"/>
      <w:sz w:val="22"/>
      <w:szCs w:val="22"/>
      <w:lang w:eastAsia="en-US"/>
    </w:rPr>
  </w:style>
  <w:style w:type="paragraph" w:customStyle="1" w:styleId="ConsNonformat">
    <w:name w:val="ConsNonformat"/>
    <w:rsid w:val="00C6474E"/>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C6474E"/>
    <w:pPr>
      <w:widowControl w:val="0"/>
      <w:autoSpaceDE w:val="0"/>
      <w:autoSpaceDN w:val="0"/>
      <w:adjustRightInd w:val="0"/>
    </w:pPr>
    <w:rPr>
      <w:rFonts w:ascii="Arial" w:eastAsia="Calibri" w:hAnsi="Arial" w:cs="Arial"/>
      <w:sz w:val="24"/>
    </w:rPr>
  </w:style>
  <w:style w:type="paragraph" w:customStyle="1" w:styleId="ConsPlusTitle">
    <w:name w:val="ConsPlusTitle"/>
    <w:rsid w:val="002E0DD5"/>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673CA2"/>
    <w:rPr>
      <w:sz w:val="28"/>
      <w:szCs w:val="24"/>
    </w:rPr>
  </w:style>
  <w:style w:type="character" w:customStyle="1" w:styleId="blk">
    <w:name w:val="blk"/>
    <w:rsid w:val="00386E3B"/>
  </w:style>
  <w:style w:type="paragraph" w:customStyle="1" w:styleId="af1">
    <w:name w:val="Нормальный (таблица)"/>
    <w:basedOn w:val="a"/>
    <w:next w:val="a"/>
    <w:uiPriority w:val="99"/>
    <w:rsid w:val="00D5495A"/>
    <w:pPr>
      <w:widowControl w:val="0"/>
      <w:autoSpaceDE w:val="0"/>
      <w:autoSpaceDN w:val="0"/>
      <w:adjustRightInd w:val="0"/>
      <w:jc w:val="both"/>
    </w:pPr>
    <w:rPr>
      <w:rFonts w:ascii="Arial" w:hAnsi="Arial" w:cs="Arial"/>
      <w:sz w:val="24"/>
    </w:rPr>
  </w:style>
  <w:style w:type="character" w:styleId="HTML">
    <w:name w:val="HTML Cite"/>
    <w:uiPriority w:val="99"/>
    <w:unhideWhenUsed/>
    <w:rsid w:val="00A935DA"/>
    <w:rPr>
      <w:i/>
      <w:iCs/>
    </w:rPr>
  </w:style>
  <w:style w:type="character" w:styleId="af2">
    <w:name w:val="Strong"/>
    <w:uiPriority w:val="22"/>
    <w:qFormat/>
    <w:rsid w:val="00D37A9D"/>
    <w:rPr>
      <w:b/>
      <w:bCs/>
    </w:rPr>
  </w:style>
  <w:style w:type="character" w:customStyle="1" w:styleId="af3">
    <w:name w:val="Цветовое выделение"/>
    <w:rsid w:val="00855134"/>
    <w:rPr>
      <w:b/>
      <w:bCs/>
      <w:color w:val="000080"/>
      <w:sz w:val="20"/>
      <w:szCs w:val="20"/>
    </w:rPr>
  </w:style>
  <w:style w:type="paragraph" w:customStyle="1" w:styleId="formattext">
    <w:name w:val="formattext"/>
    <w:basedOn w:val="a"/>
    <w:rsid w:val="009C6BE4"/>
    <w:pPr>
      <w:spacing w:before="100" w:beforeAutospacing="1" w:after="100" w:afterAutospacing="1"/>
    </w:pPr>
    <w:rPr>
      <w:sz w:val="24"/>
    </w:rPr>
  </w:style>
  <w:style w:type="paragraph" w:customStyle="1" w:styleId="unformattext">
    <w:name w:val="unformattext"/>
    <w:basedOn w:val="a"/>
    <w:rsid w:val="00D970AB"/>
    <w:pPr>
      <w:spacing w:before="100" w:beforeAutospacing="1" w:after="100" w:afterAutospacing="1"/>
    </w:pPr>
    <w:rPr>
      <w:sz w:val="24"/>
    </w:rPr>
  </w:style>
  <w:style w:type="paragraph" w:customStyle="1" w:styleId="headertext">
    <w:name w:val="headertext"/>
    <w:basedOn w:val="a"/>
    <w:rsid w:val="00D970AB"/>
    <w:pPr>
      <w:spacing w:before="100" w:beforeAutospacing="1" w:after="100" w:afterAutospacing="1"/>
    </w:pPr>
    <w:rPr>
      <w:sz w:val="24"/>
    </w:rPr>
  </w:style>
  <w:style w:type="paragraph" w:styleId="af4">
    <w:name w:val="Body Text"/>
    <w:basedOn w:val="a"/>
    <w:link w:val="af5"/>
    <w:rsid w:val="00D215E9"/>
    <w:pPr>
      <w:spacing w:after="120"/>
    </w:pPr>
  </w:style>
  <w:style w:type="character" w:customStyle="1" w:styleId="af5">
    <w:name w:val="Основной текст Знак"/>
    <w:link w:val="af4"/>
    <w:rsid w:val="00D215E9"/>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699">
      <w:bodyDiv w:val="1"/>
      <w:marLeft w:val="0"/>
      <w:marRight w:val="0"/>
      <w:marTop w:val="0"/>
      <w:marBottom w:val="0"/>
      <w:divBdr>
        <w:top w:val="none" w:sz="0" w:space="0" w:color="auto"/>
        <w:left w:val="none" w:sz="0" w:space="0" w:color="auto"/>
        <w:bottom w:val="none" w:sz="0" w:space="0" w:color="auto"/>
        <w:right w:val="none" w:sz="0" w:space="0" w:color="auto"/>
      </w:divBdr>
    </w:div>
    <w:div w:id="210001869">
      <w:bodyDiv w:val="1"/>
      <w:marLeft w:val="0"/>
      <w:marRight w:val="0"/>
      <w:marTop w:val="0"/>
      <w:marBottom w:val="0"/>
      <w:divBdr>
        <w:top w:val="none" w:sz="0" w:space="0" w:color="auto"/>
        <w:left w:val="none" w:sz="0" w:space="0" w:color="auto"/>
        <w:bottom w:val="none" w:sz="0" w:space="0" w:color="auto"/>
        <w:right w:val="none" w:sz="0" w:space="0" w:color="auto"/>
      </w:divBdr>
    </w:div>
    <w:div w:id="290601399">
      <w:bodyDiv w:val="1"/>
      <w:marLeft w:val="0"/>
      <w:marRight w:val="0"/>
      <w:marTop w:val="0"/>
      <w:marBottom w:val="0"/>
      <w:divBdr>
        <w:top w:val="none" w:sz="0" w:space="0" w:color="auto"/>
        <w:left w:val="none" w:sz="0" w:space="0" w:color="auto"/>
        <w:bottom w:val="none" w:sz="0" w:space="0" w:color="auto"/>
        <w:right w:val="none" w:sz="0" w:space="0" w:color="auto"/>
      </w:divBdr>
    </w:div>
    <w:div w:id="456340949">
      <w:bodyDiv w:val="1"/>
      <w:marLeft w:val="0"/>
      <w:marRight w:val="0"/>
      <w:marTop w:val="0"/>
      <w:marBottom w:val="0"/>
      <w:divBdr>
        <w:top w:val="none" w:sz="0" w:space="0" w:color="auto"/>
        <w:left w:val="none" w:sz="0" w:space="0" w:color="auto"/>
        <w:bottom w:val="none" w:sz="0" w:space="0" w:color="auto"/>
        <w:right w:val="none" w:sz="0" w:space="0" w:color="auto"/>
      </w:divBdr>
    </w:div>
    <w:div w:id="480924176">
      <w:bodyDiv w:val="1"/>
      <w:marLeft w:val="0"/>
      <w:marRight w:val="0"/>
      <w:marTop w:val="0"/>
      <w:marBottom w:val="0"/>
      <w:divBdr>
        <w:top w:val="none" w:sz="0" w:space="0" w:color="auto"/>
        <w:left w:val="none" w:sz="0" w:space="0" w:color="auto"/>
        <w:bottom w:val="none" w:sz="0" w:space="0" w:color="auto"/>
        <w:right w:val="none" w:sz="0" w:space="0" w:color="auto"/>
      </w:divBdr>
    </w:div>
    <w:div w:id="502208442">
      <w:bodyDiv w:val="1"/>
      <w:marLeft w:val="0"/>
      <w:marRight w:val="0"/>
      <w:marTop w:val="0"/>
      <w:marBottom w:val="0"/>
      <w:divBdr>
        <w:top w:val="none" w:sz="0" w:space="0" w:color="auto"/>
        <w:left w:val="none" w:sz="0" w:space="0" w:color="auto"/>
        <w:bottom w:val="none" w:sz="0" w:space="0" w:color="auto"/>
        <w:right w:val="none" w:sz="0" w:space="0" w:color="auto"/>
      </w:divBdr>
    </w:div>
    <w:div w:id="516889173">
      <w:bodyDiv w:val="1"/>
      <w:marLeft w:val="0"/>
      <w:marRight w:val="0"/>
      <w:marTop w:val="0"/>
      <w:marBottom w:val="0"/>
      <w:divBdr>
        <w:top w:val="none" w:sz="0" w:space="0" w:color="auto"/>
        <w:left w:val="none" w:sz="0" w:space="0" w:color="auto"/>
        <w:bottom w:val="none" w:sz="0" w:space="0" w:color="auto"/>
        <w:right w:val="none" w:sz="0" w:space="0" w:color="auto"/>
      </w:divBdr>
    </w:div>
    <w:div w:id="765619608">
      <w:bodyDiv w:val="1"/>
      <w:marLeft w:val="0"/>
      <w:marRight w:val="0"/>
      <w:marTop w:val="0"/>
      <w:marBottom w:val="0"/>
      <w:divBdr>
        <w:top w:val="none" w:sz="0" w:space="0" w:color="auto"/>
        <w:left w:val="none" w:sz="0" w:space="0" w:color="auto"/>
        <w:bottom w:val="none" w:sz="0" w:space="0" w:color="auto"/>
        <w:right w:val="none" w:sz="0" w:space="0" w:color="auto"/>
      </w:divBdr>
    </w:div>
    <w:div w:id="771244296">
      <w:bodyDiv w:val="1"/>
      <w:marLeft w:val="0"/>
      <w:marRight w:val="0"/>
      <w:marTop w:val="0"/>
      <w:marBottom w:val="0"/>
      <w:divBdr>
        <w:top w:val="none" w:sz="0" w:space="0" w:color="auto"/>
        <w:left w:val="none" w:sz="0" w:space="0" w:color="auto"/>
        <w:bottom w:val="none" w:sz="0" w:space="0" w:color="auto"/>
        <w:right w:val="none" w:sz="0" w:space="0" w:color="auto"/>
      </w:divBdr>
    </w:div>
    <w:div w:id="782725687">
      <w:bodyDiv w:val="1"/>
      <w:marLeft w:val="0"/>
      <w:marRight w:val="0"/>
      <w:marTop w:val="0"/>
      <w:marBottom w:val="0"/>
      <w:divBdr>
        <w:top w:val="none" w:sz="0" w:space="0" w:color="auto"/>
        <w:left w:val="none" w:sz="0" w:space="0" w:color="auto"/>
        <w:bottom w:val="none" w:sz="0" w:space="0" w:color="auto"/>
        <w:right w:val="none" w:sz="0" w:space="0" w:color="auto"/>
      </w:divBdr>
    </w:div>
    <w:div w:id="890387212">
      <w:bodyDiv w:val="1"/>
      <w:marLeft w:val="0"/>
      <w:marRight w:val="0"/>
      <w:marTop w:val="0"/>
      <w:marBottom w:val="0"/>
      <w:divBdr>
        <w:top w:val="none" w:sz="0" w:space="0" w:color="auto"/>
        <w:left w:val="none" w:sz="0" w:space="0" w:color="auto"/>
        <w:bottom w:val="none" w:sz="0" w:space="0" w:color="auto"/>
        <w:right w:val="none" w:sz="0" w:space="0" w:color="auto"/>
      </w:divBdr>
    </w:div>
    <w:div w:id="934245341">
      <w:bodyDiv w:val="1"/>
      <w:marLeft w:val="0"/>
      <w:marRight w:val="0"/>
      <w:marTop w:val="0"/>
      <w:marBottom w:val="0"/>
      <w:divBdr>
        <w:top w:val="none" w:sz="0" w:space="0" w:color="auto"/>
        <w:left w:val="none" w:sz="0" w:space="0" w:color="auto"/>
        <w:bottom w:val="none" w:sz="0" w:space="0" w:color="auto"/>
        <w:right w:val="none" w:sz="0" w:space="0" w:color="auto"/>
      </w:divBdr>
    </w:div>
    <w:div w:id="989869407">
      <w:bodyDiv w:val="1"/>
      <w:marLeft w:val="0"/>
      <w:marRight w:val="0"/>
      <w:marTop w:val="0"/>
      <w:marBottom w:val="0"/>
      <w:divBdr>
        <w:top w:val="none" w:sz="0" w:space="0" w:color="auto"/>
        <w:left w:val="none" w:sz="0" w:space="0" w:color="auto"/>
        <w:bottom w:val="none" w:sz="0" w:space="0" w:color="auto"/>
        <w:right w:val="none" w:sz="0" w:space="0" w:color="auto"/>
      </w:divBdr>
    </w:div>
    <w:div w:id="1080447945">
      <w:bodyDiv w:val="1"/>
      <w:marLeft w:val="0"/>
      <w:marRight w:val="0"/>
      <w:marTop w:val="0"/>
      <w:marBottom w:val="0"/>
      <w:divBdr>
        <w:top w:val="none" w:sz="0" w:space="0" w:color="auto"/>
        <w:left w:val="none" w:sz="0" w:space="0" w:color="auto"/>
        <w:bottom w:val="none" w:sz="0" w:space="0" w:color="auto"/>
        <w:right w:val="none" w:sz="0" w:space="0" w:color="auto"/>
      </w:divBdr>
    </w:div>
    <w:div w:id="1204636456">
      <w:bodyDiv w:val="1"/>
      <w:marLeft w:val="0"/>
      <w:marRight w:val="0"/>
      <w:marTop w:val="0"/>
      <w:marBottom w:val="0"/>
      <w:divBdr>
        <w:top w:val="none" w:sz="0" w:space="0" w:color="auto"/>
        <w:left w:val="none" w:sz="0" w:space="0" w:color="auto"/>
        <w:bottom w:val="none" w:sz="0" w:space="0" w:color="auto"/>
        <w:right w:val="none" w:sz="0" w:space="0" w:color="auto"/>
      </w:divBdr>
      <w:divsChild>
        <w:div w:id="773668270">
          <w:marLeft w:val="0"/>
          <w:marRight w:val="0"/>
          <w:marTop w:val="120"/>
          <w:marBottom w:val="0"/>
          <w:divBdr>
            <w:top w:val="none" w:sz="0" w:space="0" w:color="auto"/>
            <w:left w:val="none" w:sz="0" w:space="0" w:color="auto"/>
            <w:bottom w:val="none" w:sz="0" w:space="0" w:color="auto"/>
            <w:right w:val="none" w:sz="0" w:space="0" w:color="auto"/>
          </w:divBdr>
        </w:div>
        <w:div w:id="1892111090">
          <w:marLeft w:val="0"/>
          <w:marRight w:val="0"/>
          <w:marTop w:val="120"/>
          <w:marBottom w:val="0"/>
          <w:divBdr>
            <w:top w:val="none" w:sz="0" w:space="0" w:color="auto"/>
            <w:left w:val="none" w:sz="0" w:space="0" w:color="auto"/>
            <w:bottom w:val="none" w:sz="0" w:space="0" w:color="auto"/>
            <w:right w:val="none" w:sz="0" w:space="0" w:color="auto"/>
          </w:divBdr>
        </w:div>
      </w:divsChild>
    </w:div>
    <w:div w:id="1329671952">
      <w:bodyDiv w:val="1"/>
      <w:marLeft w:val="0"/>
      <w:marRight w:val="0"/>
      <w:marTop w:val="0"/>
      <w:marBottom w:val="0"/>
      <w:divBdr>
        <w:top w:val="none" w:sz="0" w:space="0" w:color="auto"/>
        <w:left w:val="none" w:sz="0" w:space="0" w:color="auto"/>
        <w:bottom w:val="none" w:sz="0" w:space="0" w:color="auto"/>
        <w:right w:val="none" w:sz="0" w:space="0" w:color="auto"/>
      </w:divBdr>
      <w:divsChild>
        <w:div w:id="1108424530">
          <w:marLeft w:val="0"/>
          <w:marRight w:val="0"/>
          <w:marTop w:val="120"/>
          <w:marBottom w:val="0"/>
          <w:divBdr>
            <w:top w:val="none" w:sz="0" w:space="0" w:color="auto"/>
            <w:left w:val="none" w:sz="0" w:space="0" w:color="auto"/>
            <w:bottom w:val="none" w:sz="0" w:space="0" w:color="auto"/>
            <w:right w:val="none" w:sz="0" w:space="0" w:color="auto"/>
          </w:divBdr>
        </w:div>
        <w:div w:id="1684742218">
          <w:marLeft w:val="0"/>
          <w:marRight w:val="0"/>
          <w:marTop w:val="120"/>
          <w:marBottom w:val="0"/>
          <w:divBdr>
            <w:top w:val="none" w:sz="0" w:space="0" w:color="auto"/>
            <w:left w:val="none" w:sz="0" w:space="0" w:color="auto"/>
            <w:bottom w:val="none" w:sz="0" w:space="0" w:color="auto"/>
            <w:right w:val="none" w:sz="0" w:space="0" w:color="auto"/>
          </w:divBdr>
        </w:div>
        <w:div w:id="1731070799">
          <w:marLeft w:val="0"/>
          <w:marRight w:val="0"/>
          <w:marTop w:val="120"/>
          <w:marBottom w:val="0"/>
          <w:divBdr>
            <w:top w:val="none" w:sz="0" w:space="0" w:color="auto"/>
            <w:left w:val="none" w:sz="0" w:space="0" w:color="auto"/>
            <w:bottom w:val="none" w:sz="0" w:space="0" w:color="auto"/>
            <w:right w:val="none" w:sz="0" w:space="0" w:color="auto"/>
          </w:divBdr>
        </w:div>
        <w:div w:id="1810249757">
          <w:marLeft w:val="0"/>
          <w:marRight w:val="0"/>
          <w:marTop w:val="120"/>
          <w:marBottom w:val="0"/>
          <w:divBdr>
            <w:top w:val="none" w:sz="0" w:space="0" w:color="auto"/>
            <w:left w:val="none" w:sz="0" w:space="0" w:color="auto"/>
            <w:bottom w:val="none" w:sz="0" w:space="0" w:color="auto"/>
            <w:right w:val="none" w:sz="0" w:space="0" w:color="auto"/>
          </w:divBdr>
        </w:div>
      </w:divsChild>
    </w:div>
    <w:div w:id="1389765431">
      <w:bodyDiv w:val="1"/>
      <w:marLeft w:val="0"/>
      <w:marRight w:val="0"/>
      <w:marTop w:val="0"/>
      <w:marBottom w:val="0"/>
      <w:divBdr>
        <w:top w:val="none" w:sz="0" w:space="0" w:color="auto"/>
        <w:left w:val="none" w:sz="0" w:space="0" w:color="auto"/>
        <w:bottom w:val="none" w:sz="0" w:space="0" w:color="auto"/>
        <w:right w:val="none" w:sz="0" w:space="0" w:color="auto"/>
      </w:divBdr>
    </w:div>
    <w:div w:id="1417707049">
      <w:bodyDiv w:val="1"/>
      <w:marLeft w:val="0"/>
      <w:marRight w:val="0"/>
      <w:marTop w:val="0"/>
      <w:marBottom w:val="0"/>
      <w:divBdr>
        <w:top w:val="none" w:sz="0" w:space="0" w:color="auto"/>
        <w:left w:val="none" w:sz="0" w:space="0" w:color="auto"/>
        <w:bottom w:val="none" w:sz="0" w:space="0" w:color="auto"/>
        <w:right w:val="none" w:sz="0" w:space="0" w:color="auto"/>
      </w:divBdr>
    </w:div>
    <w:div w:id="1536312239">
      <w:bodyDiv w:val="1"/>
      <w:marLeft w:val="0"/>
      <w:marRight w:val="0"/>
      <w:marTop w:val="0"/>
      <w:marBottom w:val="0"/>
      <w:divBdr>
        <w:top w:val="none" w:sz="0" w:space="0" w:color="auto"/>
        <w:left w:val="none" w:sz="0" w:space="0" w:color="auto"/>
        <w:bottom w:val="none" w:sz="0" w:space="0" w:color="auto"/>
        <w:right w:val="none" w:sz="0" w:space="0" w:color="auto"/>
      </w:divBdr>
    </w:div>
    <w:div w:id="17052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consultantplus://offline/ref=54D0B0FB8D2EA6740AC3B9109CC8DA107BE47E8BB36EBF981BDD498EE9B8EFEE34533BC90A98C654CC307C63E14617153A48AD033C43L2I" TargetMode="External"/><Relationship Id="rId26" Type="http://schemas.openxmlformats.org/officeDocument/2006/relationships/hyperlink" Target="consultantplus://offline/ref=E18E57FD65753D50E2CA0D3D36B68562560AB565AAFCFD4A0A2B7FC54403A6BAE4B5CE5FFFA97994249454C5AF745FABFD9628C9F57D1A9Eh0A0J" TargetMode="External"/><Relationship Id="rId39" Type="http://schemas.openxmlformats.org/officeDocument/2006/relationships/hyperlink" Target="consultantplus://offline/ref=DCD9D3744798F8CF8F802636B8F27DE0EFC2F565709613B2BD45E8F9D8CF058C932BCC785415E16076A61098870E6B713F48EF88DEwCS0J" TargetMode="External"/><Relationship Id="rId3" Type="http://schemas.openxmlformats.org/officeDocument/2006/relationships/styles" Target="styles.xml"/><Relationship Id="rId21" Type="http://schemas.openxmlformats.org/officeDocument/2006/relationships/hyperlink" Target="consultantplus://offline/ref=E18E57FD65753D50E2CA0D3D36B685625608B668ABF7FD4A0A2B7FC54403A6BAE4B5CE5AFCA22DC460CA0D95ED3F52AEE58A28CChEA2J" TargetMode="External"/><Relationship Id="rId34" Type="http://schemas.openxmlformats.org/officeDocument/2006/relationships/hyperlink" Target="consultantplus://offline/ref=246373BCC4E8A4D7BDD9AB619C78CEE54B5B65E03F79FEFB806CAF386F099B5F95E03A14F78D97AFE92A798AC82E877EA64813BE99166030aBdEI" TargetMode="External"/><Relationship Id="rId42" Type="http://schemas.openxmlformats.org/officeDocument/2006/relationships/header" Target="header2.xml"/><Relationship Id="rId47" Type="http://schemas.openxmlformats.org/officeDocument/2006/relationships/hyperlink" Target="http://www.gosuslugi.ru" TargetMode="External"/><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A271C7DEB2A5858BDE90A745A11093E94BC2EFE76D33495828784799D0BF26FBAB1A38D7E3896675S314M" TargetMode="External"/><Relationship Id="rId17" Type="http://schemas.openxmlformats.org/officeDocument/2006/relationships/hyperlink" Target="consultantplus://offline/ref=54D0B0FB8D2EA6740AC3B9109CC8DA107BE47E8BB36EBF981BDD498EE9B8EFEE34533BCA0398CD059B7F7D3FA41504143848AF07233925CD4CLBI" TargetMode="External"/><Relationship Id="rId25" Type="http://schemas.openxmlformats.org/officeDocument/2006/relationships/hyperlink" Target="consultantplus://offline/ref=E18E57FD65753D50E2CA0D3D36B685625608B668ABF7FD4A0A2B7FC54403A6BAE4B5CE5FFFA97A90269454C5AF745FABFD9628C9F57D1A9Eh0A0J" TargetMode="External"/><Relationship Id="rId33" Type="http://schemas.openxmlformats.org/officeDocument/2006/relationships/hyperlink" Target="consultantplus://offline/ref=246373BCC4E8A4D7BDD9AB619C78CEE5495F6BE1387FFEFB806CAF386F099B5F95E03A14F78D97ACEA2A798AC82E877EA64813BE99166030aBdEI" TargetMode="External"/><Relationship Id="rId38" Type="http://schemas.openxmlformats.org/officeDocument/2006/relationships/hyperlink" Target="consultantplus://offline/ref=246373BCC4E8A4D7BDD9AB619C78CEE54B5B65E03F79FEFB806CAF386F099B5F95E03A14F78D97AFEA2A798AC82E877EA64813BE99166030aBdEI"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consultantplus://offline/ref=E18E57FD65753D50E2CA0D3D36B685625608B668ABF7FD4A0A2B7FC54403A6BAE4B5CE5FFFA97994249454C5AF745FABFD9628C9F57D1A9Eh0A0J" TargetMode="External"/><Relationship Id="rId29" Type="http://schemas.openxmlformats.org/officeDocument/2006/relationships/hyperlink" Target="consultantplus://offline/ref=E57D0FAB89221C9C227FF3A03826C6E115D55FF0FC34CCC738785349D8B6FACF36CBC86C166AD6B4AA2377E990B2C1A7489520F9Q1L4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0;&#1088;&#1093;&#1080;&#1090;&#1077;&#1082;&#1090;&#1086;&#1088;\Desktop\&#1087;&#1086;&#1083;&#1086;&#1078;&#1077;&#1085;&#1080;&#1077;%20%202019&#1075;.%20(&#1076;&#1083;&#1103;%20&#1080;&#1079;&#1084;&#1077;&#1085;.).docx" TargetMode="External"/><Relationship Id="rId24" Type="http://schemas.openxmlformats.org/officeDocument/2006/relationships/hyperlink" Target="consultantplus://offline/ref=E18E57FD65753D50E2CA0D3D36B685625608B668ABF7FD4A0A2B7FC54403A6BAE4B5CE5FFFA97A90269454C5AF745FABFD9628C9F57D1A9Eh0A0J" TargetMode="External"/><Relationship Id="rId32" Type="http://schemas.openxmlformats.org/officeDocument/2006/relationships/hyperlink" Target="consultantplus://offline/ref=246373BCC4E8A4D7BDD9AB619C78CEE54B5866E93B71FEFB806CAF386F099B5F95E03A14F78D97ACEB2A798AC82E877EA64813BE99166030aBdEI" TargetMode="External"/><Relationship Id="rId37" Type="http://schemas.openxmlformats.org/officeDocument/2006/relationships/hyperlink" Target="consultantplus://offline/ref=246373BCC4E8A4D7BDD9AB619C78CEE54B5B65E03F79FEFB806CAF386F099B5F95E03A14F78D97AFE82A798AC82E877EA64813BE99166030aBdEI" TargetMode="External"/><Relationship Id="rId40" Type="http://schemas.openxmlformats.org/officeDocument/2006/relationships/hyperlink" Target="consultantplus://offline/ref=DCD9D3744798F8CF8F802636B8F27DE0EFC2F565709613B2BD45E8F9D8CF058C932BCC7B5D15E93123E911C4C25D78703D48ED8CC1CB5391w2SFJ"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garantF1://16214446.0" TargetMode="External"/><Relationship Id="rId23" Type="http://schemas.openxmlformats.org/officeDocument/2006/relationships/hyperlink" Target="consultantplus://offline/ref=E18E57FD65753D50E2CA0D3D36B685625608B668ABF7FD4A0A2B7FC54403A6BAE4B5CE5FFFA97990229454C5AF745FABFD9628C9F57D1A9Eh0A0J" TargetMode="External"/><Relationship Id="rId28" Type="http://schemas.openxmlformats.org/officeDocument/2006/relationships/hyperlink" Target="consultantplus://offline/ref=E57D0FAB89221C9C227FF3A03826C6E115D55FF0FC34CCC738785349D8B6FACF36CBC86A1D35D3A1BB7B78E88DADC2BB549721QFL1I" TargetMode="External"/><Relationship Id="rId36" Type="http://schemas.openxmlformats.org/officeDocument/2006/relationships/hyperlink" Target="consultantplus://offline/ref=246373BCC4E8A4D7BDD9AB619C78CEE5495F6BE0347FFEFB806CAF386F099B5F95E03A14F78D96AAE82A798AC82E877EA64813BE99166030aBdEI" TargetMode="External"/><Relationship Id="rId49" Type="http://schemas.openxmlformats.org/officeDocument/2006/relationships/header" Target="header4.xml"/><Relationship Id="rId10" Type="http://schemas.openxmlformats.org/officeDocument/2006/relationships/hyperlink" Target="garantF1://16235574.0" TargetMode="External"/><Relationship Id="rId19" Type="http://schemas.openxmlformats.org/officeDocument/2006/relationships/hyperlink" Target="consultantplus://offline/ref=54D0B0FB8D2EA6740AC3B9109CC8DA107BE47E8BB36EBF981BDD498EE9B8EFEE34533BCA0398CE05997F7D3FA41504143848AF07233925CD4CLBI" TargetMode="External"/><Relationship Id="rId31" Type="http://schemas.openxmlformats.org/officeDocument/2006/relationships/hyperlink" Target="consultantplus://offline/ref=246373BCC4E8A4D7BDD9AB619C78CEE5495F60E4357FFEFB806CAF386F099B5F95E03A14F78C96A5EB2A798AC82E877EA64813BE99166030aBdEI" TargetMode="External"/><Relationship Id="rId44" Type="http://schemas.openxmlformats.org/officeDocument/2006/relationships/footer" Target="footer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fc-tver.ru/index.php/sandovskij-filial-gau-mfts"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E18E57FD65753D50E2CA0D3D36B68562570BBE6AA0FCFD4A0A2B7FC54403A6BAE4B5CE5FFFA97A91239454C5AF745FABFD9628C9F57D1A9Eh0A0J" TargetMode="External"/><Relationship Id="rId27" Type="http://schemas.openxmlformats.org/officeDocument/2006/relationships/hyperlink" Target="consultantplus://offline/ref=A49E35FC1E2F7B1EF8F1072ADBCCDC4CCE2CE2EA358A03687217A607F5369F2F64F7369908546E71D826D860BC51F8970B0ED3057162F30BV8G4I" TargetMode="External"/><Relationship Id="rId30" Type="http://schemas.openxmlformats.org/officeDocument/2006/relationships/hyperlink" Target="consultantplus://offline/ref=246373BCC4E8A4D7BDD9AB619C78CEE5495F6BE0347FFEFB806CAF386F099B5F95E03A17F386C3FCAD7420D98F658B7EBB5412BDa8dEI" TargetMode="External"/><Relationship Id="rId35" Type="http://schemas.openxmlformats.org/officeDocument/2006/relationships/hyperlink" Target="consultantplus://offline/ref=246373BCC4E8A4D7BDD9AB619C78CEE5495F6BE0347FFEFB806CAF386F099B5F95E03A14F78D96ABE92A798AC82E877EA64813BE99166030aBdEI" TargetMode="External"/><Relationship Id="rId43" Type="http://schemas.openxmlformats.org/officeDocument/2006/relationships/footer" Target="footer1.xml"/><Relationship Id="rId48" Type="http://schemas.openxmlformats.org/officeDocument/2006/relationships/hyperlink" Target="http://www.mfc-tver.ru/index.php/sandovskij-filial-gau-mft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0004-BEC5-4722-8E11-EE271771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26</Pages>
  <Words>18539</Words>
  <Characters>105676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123968</CharactersWithSpaces>
  <SharedDoc>false</SharedDoc>
  <HLinks>
    <vt:vector size="384" baseType="variant">
      <vt:variant>
        <vt:i4>6684783</vt:i4>
      </vt:variant>
      <vt:variant>
        <vt:i4>189</vt:i4>
      </vt:variant>
      <vt:variant>
        <vt:i4>0</vt:i4>
      </vt:variant>
      <vt:variant>
        <vt:i4>5</vt:i4>
      </vt:variant>
      <vt:variant>
        <vt:lpwstr>consultantplus://offline/ref=72E88E31272AD23656962AB13408C5AB556747D731DD8794E998ADAD1F58FD92B2604268A23Ds3c9G</vt:lpwstr>
      </vt:variant>
      <vt:variant>
        <vt:lpwstr/>
      </vt:variant>
      <vt:variant>
        <vt:i4>6684778</vt:i4>
      </vt:variant>
      <vt:variant>
        <vt:i4>186</vt:i4>
      </vt:variant>
      <vt:variant>
        <vt:i4>0</vt:i4>
      </vt:variant>
      <vt:variant>
        <vt:i4>5</vt:i4>
      </vt:variant>
      <vt:variant>
        <vt:lpwstr>consultantplus://offline/ref=72E88E31272AD23656962AB13408C5AB556747D731DD8794E998ADAD1F58FD92B2604268A23As3c9G</vt:lpwstr>
      </vt:variant>
      <vt:variant>
        <vt:lpwstr/>
      </vt:variant>
      <vt:variant>
        <vt:i4>6684776</vt:i4>
      </vt:variant>
      <vt:variant>
        <vt:i4>183</vt:i4>
      </vt:variant>
      <vt:variant>
        <vt:i4>0</vt:i4>
      </vt:variant>
      <vt:variant>
        <vt:i4>5</vt:i4>
      </vt:variant>
      <vt:variant>
        <vt:lpwstr>consultantplus://offline/ref=72E88E31272AD23656962AB13408C5AB556747D731DD8794E998ADAD1F58FD92B2604268A239s3cCG</vt:lpwstr>
      </vt:variant>
      <vt:variant>
        <vt:lpwstr/>
      </vt:variant>
      <vt:variant>
        <vt:i4>196680</vt:i4>
      </vt:variant>
      <vt:variant>
        <vt:i4>180</vt:i4>
      </vt:variant>
      <vt:variant>
        <vt:i4>0</vt:i4>
      </vt:variant>
      <vt:variant>
        <vt:i4>5</vt:i4>
      </vt:variant>
      <vt:variant>
        <vt:lpwstr/>
      </vt:variant>
      <vt:variant>
        <vt:lpwstr>P281</vt:lpwstr>
      </vt:variant>
      <vt:variant>
        <vt:i4>131144</vt:i4>
      </vt:variant>
      <vt:variant>
        <vt:i4>177</vt:i4>
      </vt:variant>
      <vt:variant>
        <vt:i4>0</vt:i4>
      </vt:variant>
      <vt:variant>
        <vt:i4>5</vt:i4>
      </vt:variant>
      <vt:variant>
        <vt:lpwstr/>
      </vt:variant>
      <vt:variant>
        <vt:lpwstr>P280</vt:lpwstr>
      </vt:variant>
      <vt:variant>
        <vt:i4>720967</vt:i4>
      </vt:variant>
      <vt:variant>
        <vt:i4>174</vt:i4>
      </vt:variant>
      <vt:variant>
        <vt:i4>0</vt:i4>
      </vt:variant>
      <vt:variant>
        <vt:i4>5</vt:i4>
      </vt:variant>
      <vt:variant>
        <vt:lpwstr/>
      </vt:variant>
      <vt:variant>
        <vt:lpwstr>P279</vt:lpwstr>
      </vt:variant>
      <vt:variant>
        <vt:i4>655431</vt:i4>
      </vt:variant>
      <vt:variant>
        <vt:i4>171</vt:i4>
      </vt:variant>
      <vt:variant>
        <vt:i4>0</vt:i4>
      </vt:variant>
      <vt:variant>
        <vt:i4>5</vt:i4>
      </vt:variant>
      <vt:variant>
        <vt:lpwstr/>
      </vt:variant>
      <vt:variant>
        <vt:lpwstr>P278</vt:lpwstr>
      </vt:variant>
      <vt:variant>
        <vt:i4>458839</vt:i4>
      </vt:variant>
      <vt:variant>
        <vt:i4>168</vt:i4>
      </vt:variant>
      <vt:variant>
        <vt:i4>0</vt:i4>
      </vt:variant>
      <vt:variant>
        <vt:i4>5</vt:i4>
      </vt:variant>
      <vt:variant>
        <vt:lpwstr>consultantplus://offline/ref=717F20D30DA2B0C89BFAA0F1869AF6A9C48009633F64385BAC8FBBEBF4k7XFN</vt:lpwstr>
      </vt:variant>
      <vt:variant>
        <vt:lpwstr/>
      </vt:variant>
      <vt:variant>
        <vt:i4>6750318</vt:i4>
      </vt:variant>
      <vt:variant>
        <vt:i4>165</vt:i4>
      </vt:variant>
      <vt:variant>
        <vt:i4>0</vt:i4>
      </vt:variant>
      <vt:variant>
        <vt:i4>5</vt:i4>
      </vt:variant>
      <vt:variant>
        <vt:lpwstr>consultantplus://offline/ref=717F20D30DA2B0C89BFAA0F1869AF6A9C48F0E623962385BAC8FBBEBF47F6413CC5FCBD42832kCXAN</vt:lpwstr>
      </vt:variant>
      <vt:variant>
        <vt:lpwstr/>
      </vt:variant>
      <vt:variant>
        <vt:i4>786504</vt:i4>
      </vt:variant>
      <vt:variant>
        <vt:i4>162</vt:i4>
      </vt:variant>
      <vt:variant>
        <vt:i4>0</vt:i4>
      </vt:variant>
      <vt:variant>
        <vt:i4>5</vt:i4>
      </vt:variant>
      <vt:variant>
        <vt:lpwstr/>
      </vt:variant>
      <vt:variant>
        <vt:lpwstr>P589</vt:lpwstr>
      </vt:variant>
      <vt:variant>
        <vt:i4>852040</vt:i4>
      </vt:variant>
      <vt:variant>
        <vt:i4>159</vt:i4>
      </vt:variant>
      <vt:variant>
        <vt:i4>0</vt:i4>
      </vt:variant>
      <vt:variant>
        <vt:i4>5</vt:i4>
      </vt:variant>
      <vt:variant>
        <vt:lpwstr/>
      </vt:variant>
      <vt:variant>
        <vt:lpwstr>P588</vt:lpwstr>
      </vt:variant>
      <vt:variant>
        <vt:i4>131144</vt:i4>
      </vt:variant>
      <vt:variant>
        <vt:i4>156</vt:i4>
      </vt:variant>
      <vt:variant>
        <vt:i4>0</vt:i4>
      </vt:variant>
      <vt:variant>
        <vt:i4>5</vt:i4>
      </vt:variant>
      <vt:variant>
        <vt:lpwstr/>
      </vt:variant>
      <vt:variant>
        <vt:lpwstr>P587</vt:lpwstr>
      </vt:variant>
      <vt:variant>
        <vt:i4>131144</vt:i4>
      </vt:variant>
      <vt:variant>
        <vt:i4>153</vt:i4>
      </vt:variant>
      <vt:variant>
        <vt:i4>0</vt:i4>
      </vt:variant>
      <vt:variant>
        <vt:i4>5</vt:i4>
      </vt:variant>
      <vt:variant>
        <vt:lpwstr/>
      </vt:variant>
      <vt:variant>
        <vt:lpwstr>P587</vt:lpwstr>
      </vt:variant>
      <vt:variant>
        <vt:i4>131144</vt:i4>
      </vt:variant>
      <vt:variant>
        <vt:i4>150</vt:i4>
      </vt:variant>
      <vt:variant>
        <vt:i4>0</vt:i4>
      </vt:variant>
      <vt:variant>
        <vt:i4>5</vt:i4>
      </vt:variant>
      <vt:variant>
        <vt:lpwstr/>
      </vt:variant>
      <vt:variant>
        <vt:lpwstr>P587</vt:lpwstr>
      </vt:variant>
      <vt:variant>
        <vt:i4>131144</vt:i4>
      </vt:variant>
      <vt:variant>
        <vt:i4>147</vt:i4>
      </vt:variant>
      <vt:variant>
        <vt:i4>0</vt:i4>
      </vt:variant>
      <vt:variant>
        <vt:i4>5</vt:i4>
      </vt:variant>
      <vt:variant>
        <vt:lpwstr/>
      </vt:variant>
      <vt:variant>
        <vt:lpwstr>P587</vt:lpwstr>
      </vt:variant>
      <vt:variant>
        <vt:i4>196680</vt:i4>
      </vt:variant>
      <vt:variant>
        <vt:i4>144</vt:i4>
      </vt:variant>
      <vt:variant>
        <vt:i4>0</vt:i4>
      </vt:variant>
      <vt:variant>
        <vt:i4>5</vt:i4>
      </vt:variant>
      <vt:variant>
        <vt:lpwstr/>
      </vt:variant>
      <vt:variant>
        <vt:lpwstr>P586</vt:lpwstr>
      </vt:variant>
      <vt:variant>
        <vt:i4>262216</vt:i4>
      </vt:variant>
      <vt:variant>
        <vt:i4>141</vt:i4>
      </vt:variant>
      <vt:variant>
        <vt:i4>0</vt:i4>
      </vt:variant>
      <vt:variant>
        <vt:i4>5</vt:i4>
      </vt:variant>
      <vt:variant>
        <vt:lpwstr/>
      </vt:variant>
      <vt:variant>
        <vt:lpwstr>P581</vt:lpwstr>
      </vt:variant>
      <vt:variant>
        <vt:i4>327752</vt:i4>
      </vt:variant>
      <vt:variant>
        <vt:i4>138</vt:i4>
      </vt:variant>
      <vt:variant>
        <vt:i4>0</vt:i4>
      </vt:variant>
      <vt:variant>
        <vt:i4>5</vt:i4>
      </vt:variant>
      <vt:variant>
        <vt:lpwstr/>
      </vt:variant>
      <vt:variant>
        <vt:lpwstr>P580</vt:lpwstr>
      </vt:variant>
      <vt:variant>
        <vt:i4>786503</vt:i4>
      </vt:variant>
      <vt:variant>
        <vt:i4>135</vt:i4>
      </vt:variant>
      <vt:variant>
        <vt:i4>0</vt:i4>
      </vt:variant>
      <vt:variant>
        <vt:i4>5</vt:i4>
      </vt:variant>
      <vt:variant>
        <vt:lpwstr/>
      </vt:variant>
      <vt:variant>
        <vt:lpwstr>P579</vt:lpwstr>
      </vt:variant>
      <vt:variant>
        <vt:i4>852039</vt:i4>
      </vt:variant>
      <vt:variant>
        <vt:i4>132</vt:i4>
      </vt:variant>
      <vt:variant>
        <vt:i4>0</vt:i4>
      </vt:variant>
      <vt:variant>
        <vt:i4>5</vt:i4>
      </vt:variant>
      <vt:variant>
        <vt:lpwstr/>
      </vt:variant>
      <vt:variant>
        <vt:lpwstr>P578</vt:lpwstr>
      </vt:variant>
      <vt:variant>
        <vt:i4>131143</vt:i4>
      </vt:variant>
      <vt:variant>
        <vt:i4>129</vt:i4>
      </vt:variant>
      <vt:variant>
        <vt:i4>0</vt:i4>
      </vt:variant>
      <vt:variant>
        <vt:i4>5</vt:i4>
      </vt:variant>
      <vt:variant>
        <vt:lpwstr/>
      </vt:variant>
      <vt:variant>
        <vt:lpwstr>P577</vt:lpwstr>
      </vt:variant>
      <vt:variant>
        <vt:i4>65607</vt:i4>
      </vt:variant>
      <vt:variant>
        <vt:i4>126</vt:i4>
      </vt:variant>
      <vt:variant>
        <vt:i4>0</vt:i4>
      </vt:variant>
      <vt:variant>
        <vt:i4>5</vt:i4>
      </vt:variant>
      <vt:variant>
        <vt:lpwstr/>
      </vt:variant>
      <vt:variant>
        <vt:lpwstr>P574</vt:lpwstr>
      </vt:variant>
      <vt:variant>
        <vt:i4>393287</vt:i4>
      </vt:variant>
      <vt:variant>
        <vt:i4>123</vt:i4>
      </vt:variant>
      <vt:variant>
        <vt:i4>0</vt:i4>
      </vt:variant>
      <vt:variant>
        <vt:i4>5</vt:i4>
      </vt:variant>
      <vt:variant>
        <vt:lpwstr/>
      </vt:variant>
      <vt:variant>
        <vt:lpwstr>P573</vt:lpwstr>
      </vt:variant>
      <vt:variant>
        <vt:i4>6619234</vt:i4>
      </vt:variant>
      <vt:variant>
        <vt:i4>120</vt:i4>
      </vt:variant>
      <vt:variant>
        <vt:i4>0</vt:i4>
      </vt:variant>
      <vt:variant>
        <vt:i4>5</vt:i4>
      </vt:variant>
      <vt:variant>
        <vt:lpwstr>consultantplus://offline/ref=717F20D30DA2B0C89BFAA0F1869AF6A9C48F05653964385BAC8FBBEBF47F6413CC5FCBD42A33CAA2kCX7N</vt:lpwstr>
      </vt:variant>
      <vt:variant>
        <vt:lpwstr/>
      </vt:variant>
      <vt:variant>
        <vt:i4>70</vt:i4>
      </vt:variant>
      <vt:variant>
        <vt:i4>117</vt:i4>
      </vt:variant>
      <vt:variant>
        <vt:i4>0</vt:i4>
      </vt:variant>
      <vt:variant>
        <vt:i4>5</vt:i4>
      </vt:variant>
      <vt:variant>
        <vt:lpwstr/>
      </vt:variant>
      <vt:variant>
        <vt:lpwstr>P565</vt:lpwstr>
      </vt:variant>
      <vt:variant>
        <vt:i4>65606</vt:i4>
      </vt:variant>
      <vt:variant>
        <vt:i4>114</vt:i4>
      </vt:variant>
      <vt:variant>
        <vt:i4>0</vt:i4>
      </vt:variant>
      <vt:variant>
        <vt:i4>5</vt:i4>
      </vt:variant>
      <vt:variant>
        <vt:lpwstr/>
      </vt:variant>
      <vt:variant>
        <vt:lpwstr>P564</vt:lpwstr>
      </vt:variant>
      <vt:variant>
        <vt:i4>262214</vt:i4>
      </vt:variant>
      <vt:variant>
        <vt:i4>111</vt:i4>
      </vt:variant>
      <vt:variant>
        <vt:i4>0</vt:i4>
      </vt:variant>
      <vt:variant>
        <vt:i4>5</vt:i4>
      </vt:variant>
      <vt:variant>
        <vt:lpwstr/>
      </vt:variant>
      <vt:variant>
        <vt:lpwstr>P561</vt:lpwstr>
      </vt:variant>
      <vt:variant>
        <vt:i4>3670078</vt:i4>
      </vt:variant>
      <vt:variant>
        <vt:i4>108</vt:i4>
      </vt:variant>
      <vt:variant>
        <vt:i4>0</vt:i4>
      </vt:variant>
      <vt:variant>
        <vt:i4>5</vt:i4>
      </vt:variant>
      <vt:variant>
        <vt:lpwstr>http://www.mfc-tver.ru/index.php/sandovskij-filial-gau-mfts</vt:lpwstr>
      </vt:variant>
      <vt:variant>
        <vt:lpwstr/>
      </vt:variant>
      <vt:variant>
        <vt:i4>851994</vt:i4>
      </vt:variant>
      <vt:variant>
        <vt:i4>105</vt:i4>
      </vt:variant>
      <vt:variant>
        <vt:i4>0</vt:i4>
      </vt:variant>
      <vt:variant>
        <vt:i4>5</vt:i4>
      </vt:variant>
      <vt:variant>
        <vt:lpwstr>http://www.gosuslugi.ru/</vt:lpwstr>
      </vt:variant>
      <vt:variant>
        <vt:lpwstr/>
      </vt:variant>
      <vt:variant>
        <vt:i4>8323176</vt:i4>
      </vt:variant>
      <vt:variant>
        <vt:i4>102</vt:i4>
      </vt:variant>
      <vt:variant>
        <vt:i4>0</vt:i4>
      </vt:variant>
      <vt:variant>
        <vt:i4>5</vt:i4>
      </vt:variant>
      <vt:variant>
        <vt:lpwstr>consultantplus://offline/ref=DCD9D3744798F8CF8F802636B8F27DE0EFC2F565709613B2BD45E8F9D8CF058C932BCC7B5D15E93123E911C4C25D78703D48ED8CC1CB5391w2SFJ</vt:lpwstr>
      </vt:variant>
      <vt:variant>
        <vt:lpwstr/>
      </vt:variant>
      <vt:variant>
        <vt:i4>1441883</vt:i4>
      </vt:variant>
      <vt:variant>
        <vt:i4>99</vt:i4>
      </vt:variant>
      <vt:variant>
        <vt:i4>0</vt:i4>
      </vt:variant>
      <vt:variant>
        <vt:i4>5</vt:i4>
      </vt:variant>
      <vt:variant>
        <vt:lpwstr>consultantplus://offline/ref=DCD9D3744798F8CF8F802636B8F27DE0EFC2F565709613B2BD45E8F9D8CF058C932BCC785415E16076A61098870E6B713F48EF88DEwCS0J</vt:lpwstr>
      </vt:variant>
      <vt:variant>
        <vt:lpwstr/>
      </vt:variant>
      <vt:variant>
        <vt:i4>6946876</vt:i4>
      </vt:variant>
      <vt:variant>
        <vt:i4>96</vt:i4>
      </vt:variant>
      <vt:variant>
        <vt:i4>0</vt:i4>
      </vt:variant>
      <vt:variant>
        <vt:i4>5</vt:i4>
      </vt:variant>
      <vt:variant>
        <vt:lpwstr>garantf1://16235574.0/</vt:lpwstr>
      </vt:variant>
      <vt:variant>
        <vt:lpwstr/>
      </vt:variant>
      <vt:variant>
        <vt:i4>6619221</vt:i4>
      </vt:variant>
      <vt:variant>
        <vt:i4>93</vt:i4>
      </vt:variant>
      <vt:variant>
        <vt:i4>0</vt:i4>
      </vt:variant>
      <vt:variant>
        <vt:i4>5</vt:i4>
      </vt:variant>
      <vt:variant>
        <vt:lpwstr>http://base.garant.ru/10100758/4/</vt:lpwstr>
      </vt:variant>
      <vt:variant>
        <vt:lpwstr>block_432</vt:lpwstr>
      </vt:variant>
      <vt:variant>
        <vt:i4>3539052</vt:i4>
      </vt:variant>
      <vt:variant>
        <vt:i4>90</vt:i4>
      </vt:variant>
      <vt:variant>
        <vt:i4>0</vt:i4>
      </vt:variant>
      <vt:variant>
        <vt:i4>5</vt:i4>
      </vt:variant>
      <vt:variant>
        <vt:lpwstr>consultantplus://offline/ref=F96B21078E073F1C39B8134CF63660BE96EE7FBE0A0BD9A41E835D4BA5397BAF049181AFD9C345B24AE1875D3110B100DD4E0D102CA0RFk9I</vt:lpwstr>
      </vt:variant>
      <vt:variant>
        <vt:lpwstr/>
      </vt:variant>
      <vt:variant>
        <vt:i4>3473469</vt:i4>
      </vt:variant>
      <vt:variant>
        <vt:i4>87</vt:i4>
      </vt:variant>
      <vt:variant>
        <vt:i4>0</vt:i4>
      </vt:variant>
      <vt:variant>
        <vt:i4>5</vt:i4>
      </vt:variant>
      <vt:variant>
        <vt:lpwstr>consultantplus://offline/ref=5530F79592BD10968018FEBAA653C648CDB89F3290434EC93D30DBB10040F4CC22BF4F2607C458Y4J</vt:lpwstr>
      </vt:variant>
      <vt:variant>
        <vt:lpwstr/>
      </vt:variant>
      <vt:variant>
        <vt:i4>3473469</vt:i4>
      </vt:variant>
      <vt:variant>
        <vt:i4>84</vt:i4>
      </vt:variant>
      <vt:variant>
        <vt:i4>0</vt:i4>
      </vt:variant>
      <vt:variant>
        <vt:i4>5</vt:i4>
      </vt:variant>
      <vt:variant>
        <vt:lpwstr>consultantplus://offline/ref=5530F79592BD10968018FEBAA653C648CDB89F3290434EC93D30DBB10040F4CC22BF4F2607C458Y4J</vt:lpwstr>
      </vt:variant>
      <vt:variant>
        <vt:lpwstr/>
      </vt:variant>
      <vt:variant>
        <vt:i4>393271</vt:i4>
      </vt:variant>
      <vt:variant>
        <vt:i4>81</vt:i4>
      </vt:variant>
      <vt:variant>
        <vt:i4>0</vt:i4>
      </vt:variant>
      <vt:variant>
        <vt:i4>5</vt:i4>
      </vt:variant>
      <vt:variant>
        <vt:lpwstr>http://www.consultant.ru/document/cons_doc_LAW_70088/</vt:lpwstr>
      </vt:variant>
      <vt:variant>
        <vt:lpwstr/>
      </vt:variant>
      <vt:variant>
        <vt:i4>458807</vt:i4>
      </vt:variant>
      <vt:variant>
        <vt:i4>78</vt:i4>
      </vt:variant>
      <vt:variant>
        <vt:i4>0</vt:i4>
      </vt:variant>
      <vt:variant>
        <vt:i4>5</vt:i4>
      </vt:variant>
      <vt:variant>
        <vt:lpwstr>http://www.consultant.ru/document/cons_doc_LAW_51040/d6aa4f5374347120919d6d0ca106e089be185a9b/</vt:lpwstr>
      </vt:variant>
      <vt:variant>
        <vt:lpwstr>dst433</vt:lpwstr>
      </vt:variant>
      <vt:variant>
        <vt:i4>7405623</vt:i4>
      </vt:variant>
      <vt:variant>
        <vt:i4>75</vt:i4>
      </vt:variant>
      <vt:variant>
        <vt:i4>0</vt:i4>
      </vt:variant>
      <vt:variant>
        <vt:i4>5</vt:i4>
      </vt:variant>
      <vt:variant>
        <vt:lpwstr>consultantplus://offline/ref=E18E57FD65753D50E2CA0D3D36B68562560AB565AAFCFD4A0A2B7FC54403A6BAE4B5CE5FFFA97994249454C5AF745FABFD9628C9F57D1A9Eh0A0J</vt:lpwstr>
      </vt:variant>
      <vt:variant>
        <vt:lpwstr/>
      </vt:variant>
      <vt:variant>
        <vt:i4>7405673</vt:i4>
      </vt:variant>
      <vt:variant>
        <vt:i4>72</vt:i4>
      </vt:variant>
      <vt:variant>
        <vt:i4>0</vt:i4>
      </vt:variant>
      <vt:variant>
        <vt:i4>5</vt:i4>
      </vt:variant>
      <vt:variant>
        <vt:lpwstr>consultantplus://offline/ref=E18E57FD65753D50E2CA0D3D36B685625608B668ABF7FD4A0A2B7FC54403A6BAE4B5CE5FFFA97A90269454C5AF745FABFD9628C9F57D1A9Eh0A0J</vt:lpwstr>
      </vt:variant>
      <vt:variant>
        <vt:lpwstr/>
      </vt:variant>
      <vt:variant>
        <vt:i4>7405673</vt:i4>
      </vt:variant>
      <vt:variant>
        <vt:i4>69</vt:i4>
      </vt:variant>
      <vt:variant>
        <vt:i4>0</vt:i4>
      </vt:variant>
      <vt:variant>
        <vt:i4>5</vt:i4>
      </vt:variant>
      <vt:variant>
        <vt:lpwstr>consultantplus://offline/ref=E18E57FD65753D50E2CA0D3D36B685625608B668ABF7FD4A0A2B7FC54403A6BAE4B5CE5FFFA97A90269454C5AF745FABFD9628C9F57D1A9Eh0A0J</vt:lpwstr>
      </vt:variant>
      <vt:variant>
        <vt:lpwstr/>
      </vt:variant>
      <vt:variant>
        <vt:i4>7405621</vt:i4>
      </vt:variant>
      <vt:variant>
        <vt:i4>66</vt:i4>
      </vt:variant>
      <vt:variant>
        <vt:i4>0</vt:i4>
      </vt:variant>
      <vt:variant>
        <vt:i4>5</vt:i4>
      </vt:variant>
      <vt:variant>
        <vt:lpwstr>consultantplus://offline/ref=E18E57FD65753D50E2CA0D3D36B685625608B668ABF7FD4A0A2B7FC54403A6BAE4B5CE5FFFA97990229454C5AF745FABFD9628C9F57D1A9Eh0A0J</vt:lpwstr>
      </vt:variant>
      <vt:variant>
        <vt:lpwstr/>
      </vt:variant>
      <vt:variant>
        <vt:i4>7405626</vt:i4>
      </vt:variant>
      <vt:variant>
        <vt:i4>63</vt:i4>
      </vt:variant>
      <vt:variant>
        <vt:i4>0</vt:i4>
      </vt:variant>
      <vt:variant>
        <vt:i4>5</vt:i4>
      </vt:variant>
      <vt:variant>
        <vt:lpwstr>consultantplus://offline/ref=E18E57FD65753D50E2CA0D3D36B68562570BBE6AA0FCFD4A0A2B7FC54403A6BAE4B5CE5FFFA97A91239454C5AF745FABFD9628C9F57D1A9Eh0A0J</vt:lpwstr>
      </vt:variant>
      <vt:variant>
        <vt:lpwstr/>
      </vt:variant>
      <vt:variant>
        <vt:i4>7602239</vt:i4>
      </vt:variant>
      <vt:variant>
        <vt:i4>60</vt:i4>
      </vt:variant>
      <vt:variant>
        <vt:i4>0</vt:i4>
      </vt:variant>
      <vt:variant>
        <vt:i4>5</vt:i4>
      </vt:variant>
      <vt:variant>
        <vt:lpwstr>consultantplus://offline/ref=E18E57FD65753D50E2CA0D3D36B685625608B668ABF7FD4A0A2B7FC54403A6BAE4B5CE5AFCA22DC460CA0D95ED3F52AEE58A28CChEA2J</vt:lpwstr>
      </vt:variant>
      <vt:variant>
        <vt:lpwstr/>
      </vt:variant>
      <vt:variant>
        <vt:i4>7405623</vt:i4>
      </vt:variant>
      <vt:variant>
        <vt:i4>57</vt:i4>
      </vt:variant>
      <vt:variant>
        <vt:i4>0</vt:i4>
      </vt:variant>
      <vt:variant>
        <vt:i4>5</vt:i4>
      </vt:variant>
      <vt:variant>
        <vt:lpwstr>consultantplus://offline/ref=E18E57FD65753D50E2CA0D3D36B685625608B668ABF7FD4A0A2B7FC54403A6BAE4B5CE5FFFA97994249454C5AF745FABFD9628C9F57D1A9Eh0A0J</vt:lpwstr>
      </vt:variant>
      <vt:variant>
        <vt:lpwstr/>
      </vt:variant>
      <vt:variant>
        <vt:i4>3014764</vt:i4>
      </vt:variant>
      <vt:variant>
        <vt:i4>54</vt:i4>
      </vt:variant>
      <vt:variant>
        <vt:i4>0</vt:i4>
      </vt:variant>
      <vt:variant>
        <vt:i4>5</vt:i4>
      </vt:variant>
      <vt:variant>
        <vt:lpwstr>consultantplus://offline/ref=54D0B0FB8D2EA6740AC3B9109CC8DA107BE47E8BB36EBF981BDD498EE9B8EFEE34533BCA0398CE05997F7D3FA41504143848AF07233925CD4CLBI</vt:lpwstr>
      </vt:variant>
      <vt:variant>
        <vt:lpwstr/>
      </vt:variant>
      <vt:variant>
        <vt:i4>1245193</vt:i4>
      </vt:variant>
      <vt:variant>
        <vt:i4>51</vt:i4>
      </vt:variant>
      <vt:variant>
        <vt:i4>0</vt:i4>
      </vt:variant>
      <vt:variant>
        <vt:i4>5</vt:i4>
      </vt:variant>
      <vt:variant>
        <vt:lpwstr>consultantplus://offline/ref=54D0B0FB8D2EA6740AC3B9109CC8DA107BE47E8BB36EBF981BDD498EE9B8EFEE34533BC90A98C654CC307C63E14617153A48AD033C43L2I</vt:lpwstr>
      </vt:variant>
      <vt:variant>
        <vt:lpwstr/>
      </vt:variant>
      <vt:variant>
        <vt:i4>3014710</vt:i4>
      </vt:variant>
      <vt:variant>
        <vt:i4>48</vt:i4>
      </vt:variant>
      <vt:variant>
        <vt:i4>0</vt:i4>
      </vt:variant>
      <vt:variant>
        <vt:i4>5</vt:i4>
      </vt:variant>
      <vt:variant>
        <vt:lpwstr>consultantplus://offline/ref=54D0B0FB8D2EA6740AC3B9109CC8DA107BE47E8BB36EBF981BDD498EE9B8EFEE34533BCA0398CD059B7F7D3FA41504143848AF07233925CD4CLBI</vt:lpwstr>
      </vt:variant>
      <vt:variant>
        <vt:lpwstr/>
      </vt:variant>
      <vt:variant>
        <vt:i4>6946876</vt:i4>
      </vt:variant>
      <vt:variant>
        <vt:i4>45</vt:i4>
      </vt:variant>
      <vt:variant>
        <vt:i4>0</vt:i4>
      </vt:variant>
      <vt:variant>
        <vt:i4>5</vt:i4>
      </vt:variant>
      <vt:variant>
        <vt:lpwstr>garantf1://16235574.0/</vt:lpwstr>
      </vt:variant>
      <vt:variant>
        <vt:lpwstr/>
      </vt:variant>
      <vt:variant>
        <vt:i4>6815805</vt:i4>
      </vt:variant>
      <vt:variant>
        <vt:i4>42</vt:i4>
      </vt:variant>
      <vt:variant>
        <vt:i4>0</vt:i4>
      </vt:variant>
      <vt:variant>
        <vt:i4>5</vt:i4>
      </vt:variant>
      <vt:variant>
        <vt:lpwstr>garantf1://16214446.0/</vt:lpwstr>
      </vt:variant>
      <vt:variant>
        <vt:lpwstr/>
      </vt:variant>
      <vt:variant>
        <vt:i4>7471159</vt:i4>
      </vt:variant>
      <vt:variant>
        <vt:i4>39</vt:i4>
      </vt:variant>
      <vt:variant>
        <vt:i4>0</vt:i4>
      </vt:variant>
      <vt:variant>
        <vt:i4>5</vt:i4>
      </vt:variant>
      <vt:variant>
        <vt:lpwstr>garantf1://12084522.21/</vt:lpwstr>
      </vt:variant>
      <vt:variant>
        <vt:lpwstr/>
      </vt:variant>
      <vt:variant>
        <vt:i4>7471159</vt:i4>
      </vt:variant>
      <vt:variant>
        <vt:i4>36</vt:i4>
      </vt:variant>
      <vt:variant>
        <vt:i4>0</vt:i4>
      </vt:variant>
      <vt:variant>
        <vt:i4>5</vt:i4>
      </vt:variant>
      <vt:variant>
        <vt:lpwstr>garantf1://12084522.21/</vt:lpwstr>
      </vt:variant>
      <vt:variant>
        <vt:lpwstr/>
      </vt:variant>
      <vt:variant>
        <vt:i4>5111888</vt:i4>
      </vt:variant>
      <vt:variant>
        <vt:i4>33</vt:i4>
      </vt:variant>
      <vt:variant>
        <vt:i4>0</vt:i4>
      </vt:variant>
      <vt:variant>
        <vt:i4>5</vt:i4>
      </vt:variant>
      <vt:variant>
        <vt:lpwstr>consultantplus://offline/ref=2D46F321F0535B337BB9A4E1A6A6A9CA29C11567558AB65B8E63885AAF50UFP</vt:lpwstr>
      </vt:variant>
      <vt:variant>
        <vt:lpwstr/>
      </vt:variant>
      <vt:variant>
        <vt:i4>65593</vt:i4>
      </vt:variant>
      <vt:variant>
        <vt:i4>30</vt:i4>
      </vt:variant>
      <vt:variant>
        <vt:i4>0</vt:i4>
      </vt:variant>
      <vt:variant>
        <vt:i4>5</vt:i4>
      </vt:variant>
      <vt:variant>
        <vt:lpwstr>http://www.consultant.ru/document/cons_doc_LAW_37318/</vt:lpwstr>
      </vt:variant>
      <vt:variant>
        <vt:lpwstr/>
      </vt:variant>
      <vt:variant>
        <vt:i4>3866702</vt:i4>
      </vt:variant>
      <vt:variant>
        <vt:i4>27</vt:i4>
      </vt:variant>
      <vt:variant>
        <vt:i4>0</vt:i4>
      </vt:variant>
      <vt:variant>
        <vt:i4>5</vt:i4>
      </vt:variant>
      <vt:variant>
        <vt:lpwstr>http://www.consultant.ru/document/cons_doc_LAW_103102/ef81d0b7a41e647f9b8acb47e53a6e28bd86b5e7/</vt:lpwstr>
      </vt:variant>
      <vt:variant>
        <vt:lpwstr>dst100115</vt:lpwstr>
      </vt:variant>
      <vt:variant>
        <vt:i4>327761</vt:i4>
      </vt:variant>
      <vt:variant>
        <vt:i4>24</vt:i4>
      </vt:variant>
      <vt:variant>
        <vt:i4>0</vt:i4>
      </vt:variant>
      <vt:variant>
        <vt:i4>5</vt:i4>
      </vt:variant>
      <vt:variant>
        <vt:lpwstr>consultantplus://offline/ref=1BA120A5306B096E79EE1AA1B33D4C39591E836C548415C53A54CB4D93EF6199F6E1C62F06508583CE2339F7B4A558CADAB7DFE3A80BXEJ</vt:lpwstr>
      </vt:variant>
      <vt:variant>
        <vt:lpwstr/>
      </vt:variant>
      <vt:variant>
        <vt:i4>327760</vt:i4>
      </vt:variant>
      <vt:variant>
        <vt:i4>21</vt:i4>
      </vt:variant>
      <vt:variant>
        <vt:i4>0</vt:i4>
      </vt:variant>
      <vt:variant>
        <vt:i4>5</vt:i4>
      </vt:variant>
      <vt:variant>
        <vt:lpwstr>consultantplus://offline/ref=1BA120A5306B096E79EE1AA1B33D4C39591E836C548415C53A54CB4D93EF6199F6E1C62A02528583CE2339F7B4A558CADAB7DFE3A80BXEJ</vt:lpwstr>
      </vt:variant>
      <vt:variant>
        <vt:lpwstr/>
      </vt:variant>
      <vt:variant>
        <vt:i4>7274552</vt:i4>
      </vt:variant>
      <vt:variant>
        <vt:i4>18</vt:i4>
      </vt:variant>
      <vt:variant>
        <vt:i4>0</vt:i4>
      </vt:variant>
      <vt:variant>
        <vt:i4>5</vt:i4>
      </vt:variant>
      <vt:variant>
        <vt:lpwstr>garantf1://16220377.0/</vt:lpwstr>
      </vt:variant>
      <vt:variant>
        <vt:lpwstr/>
      </vt:variant>
      <vt:variant>
        <vt:i4>6881332</vt:i4>
      </vt:variant>
      <vt:variant>
        <vt:i4>15</vt:i4>
      </vt:variant>
      <vt:variant>
        <vt:i4>0</vt:i4>
      </vt:variant>
      <vt:variant>
        <vt:i4>5</vt:i4>
      </vt:variant>
      <vt:variant>
        <vt:lpwstr>garantf1://16210912.0/</vt:lpwstr>
      </vt:variant>
      <vt:variant>
        <vt:lpwstr/>
      </vt:variant>
      <vt:variant>
        <vt:i4>6553660</vt:i4>
      </vt:variant>
      <vt:variant>
        <vt:i4>12</vt:i4>
      </vt:variant>
      <vt:variant>
        <vt:i4>0</vt:i4>
      </vt:variant>
      <vt:variant>
        <vt:i4>5</vt:i4>
      </vt:variant>
      <vt:variant>
        <vt:lpwstr>garantf1://70864644.0/</vt:lpwstr>
      </vt:variant>
      <vt:variant>
        <vt:lpwstr/>
      </vt:variant>
      <vt:variant>
        <vt:i4>393271</vt:i4>
      </vt:variant>
      <vt:variant>
        <vt:i4>9</vt:i4>
      </vt:variant>
      <vt:variant>
        <vt:i4>0</vt:i4>
      </vt:variant>
      <vt:variant>
        <vt:i4>5</vt:i4>
      </vt:variant>
      <vt:variant>
        <vt:lpwstr>http://www.consultant.ru/document/cons_doc_LAW_70088/</vt:lpwstr>
      </vt:variant>
      <vt:variant>
        <vt:lpwstr/>
      </vt:variant>
      <vt:variant>
        <vt:i4>393271</vt:i4>
      </vt:variant>
      <vt:variant>
        <vt:i4>6</vt:i4>
      </vt:variant>
      <vt:variant>
        <vt:i4>0</vt:i4>
      </vt:variant>
      <vt:variant>
        <vt:i4>5</vt:i4>
      </vt:variant>
      <vt:variant>
        <vt:lpwstr>http://www.consultant.ru/document/cons_doc_LAW_70088/</vt:lpwstr>
      </vt:variant>
      <vt:variant>
        <vt:lpwstr/>
      </vt:variant>
      <vt:variant>
        <vt:i4>6946876</vt:i4>
      </vt:variant>
      <vt:variant>
        <vt:i4>3</vt:i4>
      </vt:variant>
      <vt:variant>
        <vt:i4>0</vt:i4>
      </vt:variant>
      <vt:variant>
        <vt:i4>5</vt:i4>
      </vt:variant>
      <vt:variant>
        <vt:lpwstr>garantf1://16235574.0/</vt:lpwstr>
      </vt:variant>
      <vt:variant>
        <vt:lpwstr/>
      </vt:variant>
      <vt:variant>
        <vt:i4>3670078</vt:i4>
      </vt:variant>
      <vt:variant>
        <vt:i4>0</vt:i4>
      </vt:variant>
      <vt:variant>
        <vt:i4>0</vt:i4>
      </vt:variant>
      <vt:variant>
        <vt:i4>5</vt:i4>
      </vt:variant>
      <vt:variant>
        <vt:lpwstr>http://www.mfc-tver.ru/index.php/sandovskij-filial-gau-mfts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Usr</dc:creator>
  <cp:lastModifiedBy>Пользователь</cp:lastModifiedBy>
  <cp:revision>87</cp:revision>
  <cp:lastPrinted>2020-02-14T09:09:00Z</cp:lastPrinted>
  <dcterms:created xsi:type="dcterms:W3CDTF">2019-12-17T13:25:00Z</dcterms:created>
  <dcterms:modified xsi:type="dcterms:W3CDTF">2020-03-10T12:50:00Z</dcterms:modified>
</cp:coreProperties>
</file>