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DC5" w:rsidRDefault="00AB5DC5" w:rsidP="00AB5DC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AB5DC5" w:rsidRDefault="00AB5DC5" w:rsidP="00AB5DC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AB5DC5" w:rsidRDefault="00AB5DC5" w:rsidP="00AB5DC5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2727325</wp:posOffset>
            </wp:positionH>
            <wp:positionV relativeFrom="paragraph">
              <wp:posOffset>-374650</wp:posOffset>
            </wp:positionV>
            <wp:extent cx="406400" cy="469900"/>
            <wp:effectExtent l="19050" t="0" r="0" b="0"/>
            <wp:wrapNone/>
            <wp:docPr id="2" name="Рисунок 2" descr="герб для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для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69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B5DC5" w:rsidRDefault="00AB5DC5" w:rsidP="00AB5DC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AB5DC5" w:rsidRDefault="00AB5DC5" w:rsidP="00AB5DC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AB5DC5" w:rsidRDefault="00AB5DC5" w:rsidP="00AB5DC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МОЛОКОВСКОГО </w:t>
      </w:r>
      <w:r>
        <w:rPr>
          <w:rFonts w:ascii="Times New Roman" w:hAnsi="Times New Roman"/>
          <w:b/>
          <w:caps/>
          <w:sz w:val="28"/>
          <w:szCs w:val="28"/>
        </w:rPr>
        <w:t>муниципального округа</w:t>
      </w:r>
    </w:p>
    <w:p w:rsidR="00AB5DC5" w:rsidRDefault="00AB5DC5" w:rsidP="00AB5DC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ТВЕРСКОЙ ОБЛАСТИ</w:t>
      </w:r>
    </w:p>
    <w:p w:rsidR="00AB5DC5" w:rsidRDefault="00AB5DC5" w:rsidP="00AB5DC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AB5DC5" w:rsidRDefault="00AB5DC5" w:rsidP="00AB5DC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AB5DC5" w:rsidRDefault="00AB5DC5" w:rsidP="00AB5DC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AB5DC5" w:rsidRDefault="00AB5DC5" w:rsidP="00AB5DC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AB5DC5" w:rsidRDefault="00AB5DC5" w:rsidP="00AB5DC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203"/>
        <w:gridCol w:w="3200"/>
        <w:gridCol w:w="3168"/>
      </w:tblGrid>
      <w:tr w:rsidR="00AB5DC5" w:rsidTr="00AB5DC5">
        <w:tc>
          <w:tcPr>
            <w:tcW w:w="3285" w:type="dxa"/>
            <w:hideMark/>
          </w:tcPr>
          <w:p w:rsidR="00AB5DC5" w:rsidRDefault="00D00F6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="00AB5DC5">
              <w:rPr>
                <w:rFonts w:ascii="Times New Roman" w:hAnsi="Times New Roman"/>
                <w:sz w:val="28"/>
                <w:szCs w:val="28"/>
              </w:rPr>
              <w:t>.12.2022 г.</w:t>
            </w:r>
          </w:p>
        </w:tc>
        <w:tc>
          <w:tcPr>
            <w:tcW w:w="3285" w:type="dxa"/>
            <w:hideMark/>
          </w:tcPr>
          <w:p w:rsidR="00AB5DC5" w:rsidRDefault="00AB5DC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Молоково</w:t>
            </w:r>
          </w:p>
        </w:tc>
        <w:tc>
          <w:tcPr>
            <w:tcW w:w="3285" w:type="dxa"/>
            <w:hideMark/>
          </w:tcPr>
          <w:p w:rsidR="00AB5DC5" w:rsidRDefault="00E31F2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№  377-4</w:t>
            </w:r>
          </w:p>
        </w:tc>
      </w:tr>
    </w:tbl>
    <w:p w:rsidR="00AB5DC5" w:rsidRDefault="00AB5DC5" w:rsidP="00AB5DC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8164"/>
      </w:tblGrid>
      <w:tr w:rsidR="00AB5DC5" w:rsidTr="00AB5DC5">
        <w:trPr>
          <w:trHeight w:val="3601"/>
        </w:trPr>
        <w:tc>
          <w:tcPr>
            <w:tcW w:w="8164" w:type="dxa"/>
          </w:tcPr>
          <w:p w:rsidR="00AB5DC5" w:rsidRDefault="00AB5DC5">
            <w:pPr>
              <w:spacing w:after="0" w:line="240" w:lineRule="auto"/>
              <w:jc w:val="both"/>
              <w:rPr>
                <w:rStyle w:val="a3"/>
                <w:rFonts w:eastAsia="Times New Roman"/>
                <w:sz w:val="28"/>
                <w:szCs w:val="28"/>
                <w:shd w:val="clear" w:color="auto" w:fill="FFFFFF"/>
              </w:rPr>
            </w:pPr>
          </w:p>
          <w:p w:rsidR="00AB5DC5" w:rsidRPr="00C921EB" w:rsidRDefault="00AB5DC5">
            <w:pPr>
              <w:pStyle w:val="a4"/>
              <w:spacing w:line="276" w:lineRule="auto"/>
              <w:jc w:val="both"/>
              <w:rPr>
                <w:b/>
                <w:spacing w:val="-2"/>
              </w:rPr>
            </w:pPr>
            <w:r>
              <w:rPr>
                <w:rStyle w:val="a3"/>
                <w:sz w:val="28"/>
                <w:szCs w:val="28"/>
                <w:shd w:val="clear" w:color="auto" w:fill="FFFFFF"/>
              </w:rPr>
              <w:t>О</w:t>
            </w:r>
            <w:r w:rsidR="00C921EB">
              <w:rPr>
                <w:rStyle w:val="a3"/>
                <w:sz w:val="28"/>
                <w:szCs w:val="28"/>
                <w:shd w:val="clear" w:color="auto" w:fill="FFFFFF"/>
              </w:rPr>
              <w:t>б отмене</w:t>
            </w:r>
            <w:r>
              <w:rPr>
                <w:rStyle w:val="a3"/>
                <w:sz w:val="28"/>
                <w:szCs w:val="28"/>
                <w:shd w:val="clear" w:color="auto" w:fill="FFFFFF"/>
              </w:rPr>
              <w:t xml:space="preserve"> </w:t>
            </w:r>
            <w:r w:rsidR="00C921EB">
              <w:rPr>
                <w:rStyle w:val="a3"/>
                <w:sz w:val="28"/>
                <w:szCs w:val="28"/>
                <w:shd w:val="clear" w:color="auto" w:fill="FFFFFF"/>
              </w:rPr>
              <w:t>постановления Администрации Молоковского муниципального округа Тверской области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муниципально</w:t>
            </w:r>
            <w:r w:rsidR="00CA2138">
              <w:rPr>
                <w:rFonts w:ascii="Times New Roman" w:hAnsi="Times New Roman"/>
                <w:b/>
                <w:sz w:val="28"/>
                <w:szCs w:val="28"/>
              </w:rPr>
              <w:t>го округа Тверской области от 24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.11.2022г № 3</w:t>
            </w:r>
            <w:r w:rsidR="00CA2138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  <w:r w:rsidR="00C921E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C921EB">
              <w:rPr>
                <w:rFonts w:ascii="Times New Roman" w:hAnsi="Times New Roman"/>
                <w:sz w:val="28"/>
              </w:rPr>
              <w:t>«</w:t>
            </w:r>
            <w:r w:rsidR="00C921EB"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административного регламента предоставления муниципальной услуги </w:t>
            </w:r>
            <w:r w:rsidR="00C921EB" w:rsidRPr="00C921EB">
              <w:rPr>
                <w:rFonts w:ascii="Times New Roman" w:hAnsi="Times New Roman"/>
                <w:b/>
                <w:kern w:val="2"/>
                <w:sz w:val="28"/>
                <w:szCs w:val="28"/>
              </w:rPr>
              <w:t>«Принятие решения о предоставлении права заготовки древесины и подготовке проекта договора купли - продажи лесных насаждений гражданам для собственных нужд</w:t>
            </w:r>
            <w:r w:rsidR="00C921EB">
              <w:rPr>
                <w:rFonts w:ascii="Times New Roman" w:hAnsi="Times New Roman"/>
                <w:sz w:val="28"/>
              </w:rPr>
              <w:t xml:space="preserve"> </w:t>
            </w:r>
            <w:r w:rsidR="00C921EB" w:rsidRPr="00C921EB">
              <w:rPr>
                <w:rFonts w:ascii="Times New Roman" w:hAnsi="Times New Roman"/>
                <w:b/>
                <w:sz w:val="28"/>
              </w:rPr>
              <w:t>» »</w:t>
            </w:r>
          </w:p>
          <w:p w:rsidR="00AB5DC5" w:rsidRDefault="00AB5D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:rsidR="00AB5DC5" w:rsidRDefault="00AB5DC5" w:rsidP="00AB5DC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4A7E3F">
        <w:rPr>
          <w:rFonts w:ascii="Times New Roman" w:hAnsi="Times New Roman"/>
          <w:sz w:val="28"/>
          <w:szCs w:val="28"/>
        </w:rPr>
        <w:t>соответствии с ч.4 ст. 7 Федерального закона от 6 октября 2003 года № 131 - ФЗ " Об общих принципах организации местного самоуправления в Российской Федерации" Администрация</w:t>
      </w:r>
      <w:r w:rsidR="005E544F">
        <w:rPr>
          <w:rFonts w:ascii="Times New Roman" w:hAnsi="Times New Roman"/>
          <w:sz w:val="28"/>
          <w:szCs w:val="28"/>
        </w:rPr>
        <w:t xml:space="preserve"> Молоковского муниципального округа Тверской области</w:t>
      </w:r>
    </w:p>
    <w:p w:rsidR="00AB5DC5" w:rsidRDefault="00AB5DC5" w:rsidP="00AB5DC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п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 в л я е т:</w:t>
      </w:r>
    </w:p>
    <w:p w:rsidR="00AB5DC5" w:rsidRDefault="004A7E3F" w:rsidP="00AB5DC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7309C0">
        <w:rPr>
          <w:rFonts w:ascii="Times New Roman" w:hAnsi="Times New Roman"/>
          <w:sz w:val="28"/>
          <w:szCs w:val="28"/>
        </w:rPr>
        <w:t xml:space="preserve">Отменить </w:t>
      </w:r>
      <w:r>
        <w:rPr>
          <w:rFonts w:ascii="Times New Roman" w:hAnsi="Times New Roman"/>
          <w:sz w:val="28"/>
          <w:szCs w:val="28"/>
        </w:rPr>
        <w:t>Постановление администрации Молоковского муниципального округа Тверской области от 24.11.2022г.№325 " Об утверждении Административного регламента предоставления государственной услуги "Принятие решения о предоставлении права заготовки древесины и подготовке проекта договора купли-продажи лесных насаждений гражданам для собственных нужд" на территории Молоковского муниципального о</w:t>
      </w:r>
      <w:r w:rsidR="007309C0">
        <w:rPr>
          <w:rFonts w:ascii="Times New Roman" w:hAnsi="Times New Roman"/>
          <w:sz w:val="28"/>
          <w:szCs w:val="28"/>
        </w:rPr>
        <w:t>круга Тверской области"</w:t>
      </w:r>
      <w:r>
        <w:rPr>
          <w:rFonts w:ascii="Times New Roman" w:hAnsi="Times New Roman"/>
          <w:sz w:val="28"/>
          <w:szCs w:val="28"/>
        </w:rPr>
        <w:t>.</w:t>
      </w:r>
    </w:p>
    <w:p w:rsidR="00AB5DC5" w:rsidRDefault="004872E8" w:rsidP="00AB5DC5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B5DC5">
        <w:rPr>
          <w:rFonts w:ascii="Times New Roman" w:hAnsi="Times New Roman"/>
          <w:sz w:val="28"/>
          <w:szCs w:val="28"/>
        </w:rPr>
        <w:t>.</w:t>
      </w:r>
      <w:r w:rsidR="00AB5DC5">
        <w:rPr>
          <w:rFonts w:ascii="Times New Roman" w:hAnsi="Times New Roman"/>
          <w:kern w:val="2"/>
          <w:sz w:val="28"/>
          <w:szCs w:val="28"/>
        </w:rPr>
        <w:t xml:space="preserve"> Настоящее постановление вступает в силу после его официального </w:t>
      </w:r>
      <w:r w:rsidR="00AB5DC5">
        <w:rPr>
          <w:rFonts w:ascii="Times New Roman" w:hAnsi="Times New Roman"/>
          <w:sz w:val="28"/>
          <w:szCs w:val="28"/>
        </w:rPr>
        <w:t>опубликования.</w:t>
      </w:r>
    </w:p>
    <w:tbl>
      <w:tblPr>
        <w:tblW w:w="0" w:type="auto"/>
        <w:tblInd w:w="-106" w:type="dxa"/>
        <w:tblLook w:val="00A0"/>
      </w:tblPr>
      <w:tblGrid>
        <w:gridCol w:w="4390"/>
        <w:gridCol w:w="4955"/>
      </w:tblGrid>
      <w:tr w:rsidR="004A7E3F" w:rsidTr="009B3153">
        <w:tc>
          <w:tcPr>
            <w:tcW w:w="4390" w:type="dxa"/>
            <w:hideMark/>
          </w:tcPr>
          <w:p w:rsidR="004A7E3F" w:rsidRDefault="004A7E3F" w:rsidP="009B3153">
            <w:pPr>
              <w:pStyle w:val="a4"/>
              <w:spacing w:line="276" w:lineRule="auto"/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/>
                <w:b/>
                <w:sz w:val="28"/>
              </w:rPr>
              <w:t>Глава Молоковского муниципального округа</w:t>
            </w:r>
          </w:p>
        </w:tc>
        <w:tc>
          <w:tcPr>
            <w:tcW w:w="4955" w:type="dxa"/>
            <w:hideMark/>
          </w:tcPr>
          <w:p w:rsidR="004A7E3F" w:rsidRDefault="004A7E3F" w:rsidP="009B3153">
            <w:pPr>
              <w:pStyle w:val="a4"/>
              <w:spacing w:line="276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А.П.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Ефименко</w:t>
            </w:r>
            <w:proofErr w:type="spellEnd"/>
          </w:p>
        </w:tc>
      </w:tr>
    </w:tbl>
    <w:p w:rsidR="00AB5DC5" w:rsidRDefault="00AB5DC5" w:rsidP="00AB5D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AB5DC5" w:rsidRDefault="00AB5DC5" w:rsidP="00AB5DC5">
      <w:pPr>
        <w:ind w:right="85" w:firstLine="851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AB5DC5" w:rsidRDefault="00AB5DC5" w:rsidP="00AB5DC5">
      <w:pPr>
        <w:pStyle w:val="FR2"/>
        <w:spacing w:before="0" w:line="240" w:lineRule="auto"/>
        <w:ind w:firstLine="0"/>
        <w:jc w:val="left"/>
        <w:rPr>
          <w:sz w:val="28"/>
        </w:rPr>
      </w:pPr>
      <w:r>
        <w:rPr>
          <w:b/>
          <w:sz w:val="28"/>
        </w:rPr>
        <w:lastRenderedPageBreak/>
        <w:t xml:space="preserve">                                                                         </w:t>
      </w:r>
    </w:p>
    <w:p w:rsidR="00AB5DC5" w:rsidRDefault="00AB5DC5" w:rsidP="00AB5DC5">
      <w:pPr>
        <w:autoSpaceDE w:val="0"/>
        <w:autoSpaceDN w:val="0"/>
        <w:adjustRightInd w:val="0"/>
        <w:rPr>
          <w:rFonts w:ascii="Times New Roman" w:hAnsi="Times New Roman"/>
          <w:kern w:val="2"/>
          <w:sz w:val="28"/>
          <w:szCs w:val="28"/>
        </w:rPr>
      </w:pPr>
    </w:p>
    <w:p w:rsidR="00AB5DC5" w:rsidRDefault="00AB5DC5" w:rsidP="00AB5DC5"/>
    <w:p w:rsidR="00157876" w:rsidRDefault="00157876"/>
    <w:sectPr w:rsidR="00157876" w:rsidSect="000D2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3C1F6C"/>
    <w:multiLevelType w:val="multilevel"/>
    <w:tmpl w:val="FD4E45D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>
      <w:start w:val="2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>
    <w:useFELayout/>
  </w:compat>
  <w:rsids>
    <w:rsidRoot w:val="00AB5DC5"/>
    <w:rsid w:val="000D214C"/>
    <w:rsid w:val="000D65DA"/>
    <w:rsid w:val="000E5326"/>
    <w:rsid w:val="00157876"/>
    <w:rsid w:val="004872E8"/>
    <w:rsid w:val="004A7E3F"/>
    <w:rsid w:val="005E544F"/>
    <w:rsid w:val="007309C0"/>
    <w:rsid w:val="00764CFA"/>
    <w:rsid w:val="008270C7"/>
    <w:rsid w:val="00861B63"/>
    <w:rsid w:val="00AB5DC5"/>
    <w:rsid w:val="00B37D2F"/>
    <w:rsid w:val="00C921EB"/>
    <w:rsid w:val="00CA2138"/>
    <w:rsid w:val="00D00F6F"/>
    <w:rsid w:val="00DF5235"/>
    <w:rsid w:val="00E00BA4"/>
    <w:rsid w:val="00E31F2A"/>
    <w:rsid w:val="00F36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B5DC5"/>
    <w:rPr>
      <w:rFonts w:ascii="Times New Roman" w:hAnsi="Times New Roman" w:cs="Times New Roman" w:hint="default"/>
      <w:b/>
      <w:bCs w:val="0"/>
    </w:rPr>
  </w:style>
  <w:style w:type="paragraph" w:styleId="a4">
    <w:name w:val="No Spacing"/>
    <w:uiPriority w:val="1"/>
    <w:qFormat/>
    <w:rsid w:val="00AB5DC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2">
    <w:name w:val="FR2"/>
    <w:rsid w:val="00AB5DC5"/>
    <w:pPr>
      <w:widowControl w:val="0"/>
      <w:autoSpaceDE w:val="0"/>
      <w:autoSpaceDN w:val="0"/>
      <w:adjustRightInd w:val="0"/>
      <w:spacing w:before="220" w:after="0" w:line="259" w:lineRule="auto"/>
      <w:ind w:firstLine="600"/>
      <w:jc w:val="both"/>
    </w:pPr>
    <w:rPr>
      <w:rFonts w:ascii="Times New Roman" w:eastAsia="Times New Roman" w:hAnsi="Times New Roman" w:cs="Times New Roman"/>
      <w:sz w:val="18"/>
      <w:szCs w:val="20"/>
    </w:rPr>
  </w:style>
  <w:style w:type="character" w:styleId="a5">
    <w:name w:val="Hyperlink"/>
    <w:basedOn w:val="a0"/>
    <w:uiPriority w:val="99"/>
    <w:semiHidden/>
    <w:unhideWhenUsed/>
    <w:rsid w:val="00AB5D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3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213</Words>
  <Characters>1219</Characters>
  <Application>Microsoft Office Word</Application>
  <DocSecurity>0</DocSecurity>
  <Lines>10</Lines>
  <Paragraphs>2</Paragraphs>
  <ScaleCrop>false</ScaleCrop>
  <Company>Grizli777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2022-12-26T11:58:00Z</dcterms:created>
  <dcterms:modified xsi:type="dcterms:W3CDTF">2022-12-29T11:35:00Z</dcterms:modified>
</cp:coreProperties>
</file>