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D" w:rsidRPr="003973D5" w:rsidRDefault="0077177D" w:rsidP="0039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7D" w:rsidRPr="003A7213" w:rsidRDefault="0077177D" w:rsidP="003973D5">
      <w:pPr>
        <w:ind w:firstLine="709"/>
        <w:jc w:val="center"/>
        <w:rPr>
          <w:rStyle w:val="1013pt0pt"/>
          <w:rFonts w:eastAsia="Courier New"/>
          <w:bCs w:val="0"/>
          <w:sz w:val="28"/>
          <w:szCs w:val="28"/>
        </w:rPr>
      </w:pP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</w:t>
      </w:r>
    </w:p>
    <w:p w:rsidR="003A7213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МОЛОКОВСКОГО МУНИЦИПАЛЬНОГО ОКРУГА </w:t>
      </w: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>ТВЕРСКОЙ ОБЛАСТИ</w:t>
      </w: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7D" w:rsidRPr="003A7213" w:rsidRDefault="0077177D" w:rsidP="003973D5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177D" w:rsidRPr="003973D5" w:rsidRDefault="0077177D" w:rsidP="003973D5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351"/>
        <w:gridCol w:w="3349"/>
        <w:gridCol w:w="3297"/>
      </w:tblGrid>
      <w:tr w:rsidR="0077177D" w:rsidRPr="003973D5" w:rsidTr="00C02900">
        <w:tc>
          <w:tcPr>
            <w:tcW w:w="3473" w:type="dxa"/>
          </w:tcPr>
          <w:p w:rsidR="0077177D" w:rsidRPr="003973D5" w:rsidRDefault="00241EA3" w:rsidP="003973D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7213">
              <w:rPr>
                <w:rFonts w:ascii="Times New Roman" w:hAnsi="Times New Roman" w:cs="Times New Roman"/>
                <w:sz w:val="28"/>
                <w:szCs w:val="28"/>
              </w:rPr>
              <w:t>.11.2022 г.</w:t>
            </w:r>
          </w:p>
        </w:tc>
        <w:tc>
          <w:tcPr>
            <w:tcW w:w="3474" w:type="dxa"/>
          </w:tcPr>
          <w:p w:rsidR="0077177D" w:rsidRPr="003973D5" w:rsidRDefault="0077177D" w:rsidP="00126E1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3D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973D5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474" w:type="dxa"/>
          </w:tcPr>
          <w:p w:rsidR="0077177D" w:rsidRPr="003973D5" w:rsidRDefault="00126E11" w:rsidP="003973D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1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 334</w:t>
            </w:r>
          </w:p>
        </w:tc>
      </w:tr>
    </w:tbl>
    <w:p w:rsidR="00B94D8B" w:rsidRDefault="00B94D8B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114298" w:rsidRPr="003973D5" w:rsidRDefault="00114298" w:rsidP="00241E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  <w:r w:rsidRPr="00241EA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41EA3" w:rsidRPr="00241EA3">
        <w:rPr>
          <w:rFonts w:ascii="Times New Roman" w:hAnsi="Times New Roman" w:cs="Times New Roman"/>
          <w:b/>
          <w:sz w:val="28"/>
          <w:szCs w:val="28"/>
        </w:rPr>
        <w:t>Оформление и выдача архивных справок,  копий архивных документов"</w:t>
      </w:r>
    </w:p>
    <w:p w:rsidR="00B94D8B" w:rsidRPr="00241EA3" w:rsidRDefault="00B94D8B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2017 года N 210-ФЗ "Об организации предоставления государственных и муниципальных услуг",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16 мая 2011 года № 373 "О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услуг", </w:t>
      </w:r>
      <w:r w:rsidR="00D471D2">
        <w:rPr>
          <w:rFonts w:ascii="Times New Roman" w:hAnsi="Times New Roman" w:cs="Times New Roman"/>
          <w:sz w:val="28"/>
          <w:szCs w:val="28"/>
        </w:rPr>
        <w:t xml:space="preserve">Администрация Молоковского муниципального округа </w:t>
      </w:r>
      <w:r w:rsidRPr="00D471D2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4281C" w:rsidRDefault="0014281C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142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241EA3" w:rsidRPr="00241EA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41EA3" w:rsidRPr="00241EA3">
        <w:rPr>
          <w:rFonts w:ascii="Times New Roman" w:hAnsi="Times New Roman" w:cs="Times New Roman"/>
          <w:sz w:val="28"/>
          <w:szCs w:val="28"/>
        </w:rPr>
        <w:t>Оформление и выдача архивных справок,  копий архивных документов"</w:t>
      </w:r>
      <w:r w:rsidR="00241EA3">
        <w:rPr>
          <w:rFonts w:ascii="Times New Roman" w:hAnsi="Times New Roman" w:cs="Times New Roman"/>
          <w:sz w:val="28"/>
          <w:szCs w:val="28"/>
        </w:rPr>
        <w:t>.</w:t>
      </w:r>
    </w:p>
    <w:p w:rsidR="0014281C" w:rsidRDefault="0014281C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D2" w:rsidRDefault="00D471D2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3D5">
        <w:rPr>
          <w:rFonts w:ascii="Times New Roman" w:hAnsi="Times New Roman" w:cs="Times New Roman"/>
          <w:sz w:val="28"/>
          <w:szCs w:val="28"/>
        </w:rPr>
        <w:t>.</w:t>
      </w:r>
      <w:r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973D5">
        <w:rPr>
          <w:rFonts w:ascii="Times New Roman" w:hAnsi="Times New Roman" w:cs="Times New Roman"/>
          <w:sz w:val="28"/>
          <w:szCs w:val="28"/>
          <w:lang w:eastAsia="zh-CN"/>
        </w:rPr>
        <w:t>Конт</w:t>
      </w:r>
      <w:r>
        <w:rPr>
          <w:rFonts w:ascii="Times New Roman" w:hAnsi="Times New Roman" w:cs="Times New Roman"/>
          <w:sz w:val="28"/>
          <w:szCs w:val="28"/>
          <w:lang w:eastAsia="zh-CN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остановления </w:t>
      </w:r>
      <w:r w:rsidR="00241EA3">
        <w:rPr>
          <w:rFonts w:ascii="Times New Roman" w:hAnsi="Times New Roman" w:cs="Times New Roman"/>
          <w:sz w:val="28"/>
          <w:szCs w:val="28"/>
          <w:lang w:eastAsia="zh-CN"/>
        </w:rPr>
        <w:t>возложить на Управляющего д</w:t>
      </w:r>
      <w:bookmarkStart w:id="0" w:name="_GoBack"/>
      <w:bookmarkEnd w:id="0"/>
      <w:r w:rsidR="00241EA3">
        <w:rPr>
          <w:rFonts w:ascii="Times New Roman" w:hAnsi="Times New Roman" w:cs="Times New Roman"/>
          <w:sz w:val="28"/>
          <w:szCs w:val="28"/>
          <w:lang w:eastAsia="zh-CN"/>
        </w:rPr>
        <w:t xml:space="preserve">елами Администрации </w:t>
      </w:r>
      <w:proofErr w:type="spellStart"/>
      <w:r w:rsidR="00241EA3">
        <w:rPr>
          <w:rFonts w:ascii="Times New Roman" w:hAnsi="Times New Roman" w:cs="Times New Roman"/>
          <w:sz w:val="28"/>
          <w:szCs w:val="28"/>
          <w:lang w:eastAsia="zh-CN"/>
        </w:rPr>
        <w:t>Молоковского</w:t>
      </w:r>
      <w:proofErr w:type="spellEnd"/>
      <w:r w:rsidR="00241EA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округа Тверской области </w:t>
      </w:r>
      <w:proofErr w:type="spellStart"/>
      <w:r w:rsidR="00241EA3">
        <w:rPr>
          <w:rFonts w:ascii="Times New Roman" w:hAnsi="Times New Roman" w:cs="Times New Roman"/>
          <w:sz w:val="28"/>
          <w:szCs w:val="28"/>
          <w:lang w:eastAsia="zh-CN"/>
        </w:rPr>
        <w:t>Саппинен</w:t>
      </w:r>
      <w:proofErr w:type="spellEnd"/>
      <w:r w:rsidR="00241EA3">
        <w:rPr>
          <w:rFonts w:ascii="Times New Roman" w:hAnsi="Times New Roman" w:cs="Times New Roman"/>
          <w:sz w:val="28"/>
          <w:szCs w:val="28"/>
          <w:lang w:eastAsia="zh-CN"/>
        </w:rPr>
        <w:t xml:space="preserve"> Веру Михайловну.</w:t>
      </w:r>
    </w:p>
    <w:p w:rsidR="0014281C" w:rsidRDefault="0014281C" w:rsidP="00142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D2" w:rsidRPr="003973D5" w:rsidRDefault="00D471D2" w:rsidP="00142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подписания и подлежит размещению на официальном сайте Администрации Молоковского муниципального округа.</w:t>
      </w:r>
    </w:p>
    <w:p w:rsidR="00D471D2" w:rsidRDefault="00114298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14298" w:rsidRPr="003973D5" w:rsidRDefault="00114298" w:rsidP="003973D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 w:rsidR="00B94D8B" w:rsidRPr="00241E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3D5">
        <w:rPr>
          <w:rFonts w:ascii="Times New Roman" w:hAnsi="Times New Roman" w:cs="Times New Roman"/>
          <w:sz w:val="28"/>
          <w:szCs w:val="28"/>
        </w:rPr>
        <w:t xml:space="preserve">   А. П. Ефименко</w:t>
      </w:r>
    </w:p>
    <w:p w:rsidR="00114298" w:rsidRPr="003973D5" w:rsidRDefault="00114298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77177D" w:rsidRPr="003973D5" w:rsidRDefault="0077177D" w:rsidP="003973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973D5">
        <w:rPr>
          <w:color w:val="444444"/>
          <w:sz w:val="28"/>
          <w:szCs w:val="28"/>
        </w:rPr>
        <w:br/>
      </w:r>
    </w:p>
    <w:p w:rsidR="0077177D" w:rsidRPr="003973D5" w:rsidRDefault="0077177D" w:rsidP="003973D5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177D" w:rsidRPr="003973D5" w:rsidRDefault="0077177D" w:rsidP="00397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177D" w:rsidRPr="003973D5" w:rsidRDefault="00050EA5" w:rsidP="003973D5">
      <w:pPr>
        <w:jc w:val="both"/>
        <w:rPr>
          <w:rFonts w:ascii="Times New Roman" w:hAnsi="Times New Roman" w:cs="Times New Roman"/>
        </w:rPr>
      </w:pPr>
      <w:r w:rsidRPr="003973D5">
        <w:rPr>
          <w:rFonts w:ascii="Times New Roman" w:hAnsi="Times New Roman" w:cs="Times New Roman"/>
        </w:rPr>
        <w:t xml:space="preserve">         </w:t>
      </w: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7D4" w:rsidRPr="00241EA3" w:rsidRDefault="004A37D4" w:rsidP="00B94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4D8B" w:rsidRPr="00241EA3" w:rsidRDefault="00B94D8B" w:rsidP="00B94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4620" w:type="dxa"/>
        <w:jc w:val="right"/>
        <w:tblCellSpacing w:w="15" w:type="dxa"/>
        <w:tblInd w:w="50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4440"/>
      </w:tblGrid>
      <w:tr w:rsidR="00241EA3" w:rsidTr="00823EBC">
        <w:trPr>
          <w:tblCellSpacing w:w="15" w:type="dxa"/>
          <w:jc w:val="right"/>
        </w:trPr>
        <w:tc>
          <w:tcPr>
            <w:tcW w:w="135" w:type="dxa"/>
            <w:vAlign w:val="center"/>
          </w:tcPr>
          <w:p w:rsidR="00241EA3" w:rsidRDefault="00241EA3" w:rsidP="00823EBC">
            <w:r>
              <w:lastRenderedPageBreak/>
              <w:t> </w:t>
            </w:r>
          </w:p>
        </w:tc>
        <w:tc>
          <w:tcPr>
            <w:tcW w:w="4395" w:type="dxa"/>
            <w:vAlign w:val="center"/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bookmarkStart w:id="1" w:name="pr1"/>
            <w:bookmarkEnd w:id="1"/>
            <w:r w:rsidRPr="00241EA3">
              <w:rPr>
                <w:rFonts w:ascii="Times New Roman" w:hAnsi="Times New Roman" w:cs="Times New Roman"/>
              </w:rPr>
              <w:t xml:space="preserve">Приложение  к постановлению </w:t>
            </w:r>
            <w:r>
              <w:rPr>
                <w:rFonts w:ascii="Times New Roman" w:hAnsi="Times New Roman" w:cs="Times New Roman"/>
              </w:rPr>
              <w:t>Г</w:t>
            </w:r>
            <w:r w:rsidRPr="00241EA3">
              <w:rPr>
                <w:rFonts w:ascii="Times New Roman" w:hAnsi="Times New Roman" w:cs="Times New Roman"/>
              </w:rPr>
              <w:t xml:space="preserve">лавы  </w:t>
            </w:r>
            <w:proofErr w:type="spellStart"/>
            <w:r w:rsidRPr="00241EA3">
              <w:rPr>
                <w:rFonts w:ascii="Times New Roman" w:hAnsi="Times New Roman" w:cs="Times New Roman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</w:rPr>
              <w:t xml:space="preserve"> муниципального округа       от </w:t>
            </w:r>
            <w:r>
              <w:rPr>
                <w:rFonts w:ascii="Times New Roman" w:hAnsi="Times New Roman" w:cs="Times New Roman"/>
              </w:rPr>
              <w:t xml:space="preserve"> 29.11.</w:t>
            </w:r>
            <w:r w:rsidRPr="00241EA3">
              <w:rPr>
                <w:rFonts w:ascii="Times New Roman" w:hAnsi="Times New Roman" w:cs="Times New Roman"/>
              </w:rPr>
              <w:t xml:space="preserve">2022г.  № </w:t>
            </w:r>
            <w:r>
              <w:rPr>
                <w:rFonts w:ascii="Times New Roman" w:hAnsi="Times New Roman" w:cs="Times New Roman"/>
              </w:rPr>
              <w:t>334</w:t>
            </w:r>
          </w:p>
        </w:tc>
      </w:tr>
    </w:tbl>
    <w:p w:rsidR="00241EA3" w:rsidRDefault="00241EA3" w:rsidP="00241EA3"/>
    <w:p w:rsidR="00241EA3" w:rsidRPr="00241EA3" w:rsidRDefault="00241EA3" w:rsidP="00241EA3">
      <w:pPr>
        <w:pStyle w:val="2"/>
      </w:pPr>
      <w:r w:rsidRPr="00241EA3">
        <w:rPr>
          <w:sz w:val="32"/>
          <w:szCs w:val="32"/>
        </w:rPr>
        <w:t>Административный регламент</w:t>
      </w:r>
      <w:r w:rsidRPr="00241EA3">
        <w:rPr>
          <w:sz w:val="32"/>
          <w:szCs w:val="32"/>
        </w:rPr>
        <w:br/>
      </w:r>
      <w:r w:rsidRPr="00241EA3">
        <w:t xml:space="preserve">предоставления архивным отделом администрации </w:t>
      </w:r>
      <w:proofErr w:type="spellStart"/>
      <w:r w:rsidRPr="00241EA3">
        <w:t>Молоковского</w:t>
      </w:r>
      <w:proofErr w:type="spellEnd"/>
      <w:r w:rsidRPr="00241EA3">
        <w:t xml:space="preserve"> муниципального округа Тверской области муниципальной услуги "Оформление и выдача архивных справок,  копий архивных документов"</w:t>
      </w:r>
    </w:p>
    <w:p w:rsidR="00241EA3" w:rsidRPr="00241EA3" w:rsidRDefault="00241EA3" w:rsidP="00241EA3">
      <w:pPr>
        <w:pStyle w:val="3"/>
        <w:numPr>
          <w:ilvl w:val="0"/>
          <w:numId w:val="0"/>
        </w:numPr>
        <w:ind w:left="288"/>
        <w:jc w:val="center"/>
        <w:rPr>
          <w:b/>
        </w:rPr>
      </w:pPr>
    </w:p>
    <w:p w:rsidR="00241EA3" w:rsidRPr="00241EA3" w:rsidRDefault="00241EA3" w:rsidP="00241EA3">
      <w:pPr>
        <w:pStyle w:val="3"/>
        <w:numPr>
          <w:ilvl w:val="0"/>
          <w:numId w:val="0"/>
        </w:numPr>
        <w:ind w:left="288"/>
        <w:jc w:val="center"/>
        <w:rPr>
          <w:b/>
        </w:rPr>
      </w:pPr>
      <w:r w:rsidRPr="00241EA3">
        <w:rPr>
          <w:b/>
        </w:rPr>
        <w:t>Раздел 1. Общие положения</w:t>
      </w:r>
    </w:p>
    <w:p w:rsidR="00241EA3" w:rsidRPr="00241EA3" w:rsidRDefault="00241EA3" w:rsidP="00241EA3">
      <w:pPr>
        <w:tabs>
          <w:tab w:val="left" w:pos="900"/>
          <w:tab w:val="left" w:pos="19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архивным отделом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муниципальной услуги "Оформление и выдача архивных справок, копий архивных документов" (далее - муниципальная услуга) разработан в целях повышения качества предоставления и доступности результатов муниципальной услуги "Оформление и выдача архивных справок,  копий архивных документов" (далее муниципальная услуга), создания комфортных условий для участников отношений, возникающих при предоставлении муниципальной услуги, и определяет сроки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241EA3" w:rsidRPr="00241EA3" w:rsidRDefault="00241EA3" w:rsidP="00241EA3">
      <w:pPr>
        <w:tabs>
          <w:tab w:val="left" w:pos="0"/>
          <w:tab w:val="left" w:pos="1260"/>
          <w:tab w:val="left" w:pos="1941"/>
        </w:tabs>
        <w:suppressAutoHyphens/>
        <w:autoSpaceDN w:val="0"/>
        <w:jc w:val="both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Предоставление муниципальной услуги осуществляется в соответствии 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>: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а)   Конституцией Российской Федерации 12.12.1993,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б) Федеральным законом от 22.10.2004 № 125-ФЗ «Об архивном деле в Российской Федерации»; 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в) Федеральным законом от 02.05.2006 № 59-ФЗ «О порядке рассмотрения обращений граждан Российской Федерации»;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г) Федеральным законом от 27.07.2006г. №149-ФЗ «Об информации, информационных технологиях и о защите информации»;                                                                                                                                                        </w:t>
      </w:r>
    </w:p>
    <w:p w:rsidR="00241EA3" w:rsidRPr="00241EA3" w:rsidRDefault="00241EA3" w:rsidP="00241EA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      д) Распоряжением Правительства Российской Федерации от 17.12.2009 года №1993-р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 же услуг, предоставляемых в электронном виде учреждениями субъектов Российской Федерации и муниципальными учреждениями"; 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е) Законом Тверской области от 23.12.2005 № 162-ЗО «Об архивном деле в Тверской области»;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lastRenderedPageBreak/>
        <w:t xml:space="preserve">ж)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 утвержденные приказом </w:t>
      </w:r>
      <w:proofErr w:type="spellStart"/>
      <w:r w:rsidRPr="00241EA3">
        <w:rPr>
          <w:sz w:val="28"/>
          <w:szCs w:val="28"/>
        </w:rPr>
        <w:t>Росархива</w:t>
      </w:r>
      <w:proofErr w:type="spellEnd"/>
      <w:r w:rsidRPr="00241EA3">
        <w:rPr>
          <w:sz w:val="28"/>
          <w:szCs w:val="28"/>
        </w:rPr>
        <w:t xml:space="preserve">  от 02.03.2020 № 24;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з) Положением об архивном отделе администрации 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241EA3" w:rsidRPr="00241EA3" w:rsidRDefault="00241EA3" w:rsidP="00241EA3">
      <w:pPr>
        <w:pStyle w:val="2"/>
        <w:rPr>
          <w:b/>
        </w:rPr>
      </w:pPr>
      <w:r w:rsidRPr="00241EA3">
        <w:rPr>
          <w:b/>
        </w:rPr>
        <w:t xml:space="preserve">  </w:t>
      </w:r>
      <w:proofErr w:type="gramStart"/>
      <w:r w:rsidRPr="00241EA3">
        <w:rPr>
          <w:b/>
          <w:u w:val="single"/>
        </w:rPr>
        <w:t>Муниципальная услуга предоставляется</w:t>
      </w:r>
      <w:r w:rsidRPr="00241EA3">
        <w:rPr>
          <w:b/>
        </w:rPr>
        <w:t xml:space="preserve"> сотрудниками архивного отдела администрации </w:t>
      </w:r>
      <w:proofErr w:type="spellStart"/>
      <w:r w:rsidRPr="00241EA3">
        <w:rPr>
          <w:b/>
        </w:rPr>
        <w:t>Молоковского</w:t>
      </w:r>
      <w:proofErr w:type="spellEnd"/>
      <w:r w:rsidRPr="00241EA3">
        <w:rPr>
          <w:b/>
        </w:rPr>
        <w:t xml:space="preserve"> муниципального округа:                                                                            -  российским, иностранным гражданам и лиц без гражданства;                            - органам государственной власти, местного самоуправления; организациям и     общественным объединениям;                                                                                     - юридическим и физическим лицам,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  <w:proofErr w:type="gramEnd"/>
    </w:p>
    <w:p w:rsidR="00241EA3" w:rsidRPr="00241EA3" w:rsidRDefault="00241EA3" w:rsidP="00241EA3">
      <w:pPr>
        <w:tabs>
          <w:tab w:val="left" w:pos="0"/>
          <w:tab w:val="left" w:pos="1260"/>
          <w:tab w:val="left" w:pos="194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 При предоставлении муниципальной услуги осуществляется взаимодействие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EA3" w:rsidRPr="00241EA3" w:rsidRDefault="00241EA3" w:rsidP="00241EA3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а) архивным отделом Тверской области;</w:t>
      </w:r>
    </w:p>
    <w:p w:rsidR="00241EA3" w:rsidRPr="00241EA3" w:rsidRDefault="00241EA3" w:rsidP="00241EA3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б) администрацией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области;</w:t>
      </w:r>
    </w:p>
    <w:p w:rsidR="00241EA3" w:rsidRPr="00241EA3" w:rsidRDefault="00241EA3" w:rsidP="00241EA3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в) ГУ «Государственный архив Тверской области»;</w:t>
      </w:r>
    </w:p>
    <w:p w:rsidR="00241EA3" w:rsidRPr="00241EA3" w:rsidRDefault="00241EA3" w:rsidP="00241EA3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г) ГУ «Тверской центр документации новейшей истории»;</w:t>
      </w:r>
    </w:p>
    <w:p w:rsidR="00241EA3" w:rsidRPr="00241EA3" w:rsidRDefault="00241EA3" w:rsidP="00241EA3">
      <w:pPr>
        <w:tabs>
          <w:tab w:val="left" w:pos="0"/>
          <w:tab w:val="left" w:pos="126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д) архивными отделами  администраций районов и округов Тверской области и другими учреждениями и организациями;</w:t>
      </w:r>
    </w:p>
    <w:p w:rsidR="00241EA3" w:rsidRPr="00241EA3" w:rsidRDefault="00241EA3" w:rsidP="00241EA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Информация и консультации по предоставлению муниципальной услуги могут быть получены в архивном отделе администрации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округа,</w:t>
      </w:r>
      <w:r w:rsidRPr="00241EA3">
        <w:rPr>
          <w:rFonts w:ascii="Times New Roman" w:hAnsi="Times New Roman" w:cs="Times New Roman"/>
          <w:sz w:val="28"/>
          <w:szCs w:val="28"/>
        </w:rPr>
        <w:t xml:space="preserve"> (далее – архивный отдел</w:t>
      </w:r>
      <w:r w:rsidRPr="00241EA3">
        <w:rPr>
          <w:rFonts w:ascii="Times New Roman" w:hAnsi="Times New Roman" w:cs="Times New Roman"/>
          <w:iCs/>
          <w:sz w:val="28"/>
          <w:szCs w:val="28"/>
        </w:rPr>
        <w:t>)</w:t>
      </w:r>
      <w:r w:rsidRPr="00241EA3">
        <w:rPr>
          <w:rFonts w:ascii="Times New Roman" w:hAnsi="Times New Roman" w:cs="Times New Roman"/>
          <w:sz w:val="28"/>
          <w:szCs w:val="28"/>
        </w:rPr>
        <w:t xml:space="preserve"> сведения о котором представлены в приложении 1 к настоящему административному регламенту.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Результатом предоставления муниципальной услуги является ответ на  запрос  в виде информационного письма, архивной справки, архивной выписки, архивной копии документа, копии документа, изготовленной техническими средствами, тематического перечня архивных документов (при положительном результате поиска) или отрицательного ответа (при отсутствии в документах архива сведений, запрашиваемых получателем муниципальной услуги).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241EA3">
        <w:rPr>
          <w:b/>
          <w:sz w:val="28"/>
          <w:szCs w:val="28"/>
        </w:rPr>
        <w:lastRenderedPageBreak/>
        <w:t>Раздел  2 . Стандарт предоставления муниципальной услуги "Оформление и выдача архивных справок,  копий архивных документов"</w:t>
      </w:r>
    </w:p>
    <w:p w:rsidR="00241EA3" w:rsidRPr="00241EA3" w:rsidRDefault="00241EA3" w:rsidP="00241EA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241EA3">
        <w:rPr>
          <w:b/>
          <w:sz w:val="28"/>
          <w:szCs w:val="28"/>
        </w:rPr>
        <w:t>Подраздел 1. Общее описание муниципальной услуги.</w:t>
      </w:r>
    </w:p>
    <w:p w:rsidR="00241EA3" w:rsidRPr="00241EA3" w:rsidRDefault="00241EA3" w:rsidP="00241EA3">
      <w:pPr>
        <w:pStyle w:val="a9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41EA3">
        <w:rPr>
          <w:sz w:val="28"/>
          <w:szCs w:val="28"/>
          <w:u w:val="single"/>
        </w:rPr>
        <w:t>Глава 1.  Наименование  исполнителя муниципальных услуг.</w:t>
      </w:r>
    </w:p>
    <w:p w:rsidR="00241EA3" w:rsidRPr="00241EA3" w:rsidRDefault="00241EA3" w:rsidP="00241EA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Муниципальная услуга предоставляется  архивным отделом администрации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Тверской области,</w:t>
      </w:r>
      <w:r w:rsidRPr="00241EA3">
        <w:rPr>
          <w:rFonts w:ascii="Times New Roman" w:hAnsi="Times New Roman" w:cs="Times New Roman"/>
          <w:sz w:val="28"/>
          <w:szCs w:val="28"/>
        </w:rPr>
        <w:t xml:space="preserve"> (далее – архивный отдел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241EA3">
        <w:rPr>
          <w:rFonts w:ascii="Times New Roman" w:hAnsi="Times New Roman" w:cs="Times New Roman"/>
          <w:sz w:val="28"/>
          <w:szCs w:val="28"/>
        </w:rPr>
        <w:t xml:space="preserve"> сведения о котором представлены в приложении 1 к настоящему административному регламенту.</w:t>
      </w:r>
    </w:p>
    <w:p w:rsidR="00241EA3" w:rsidRPr="00241EA3" w:rsidRDefault="00241EA3" w:rsidP="00241EA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A3" w:rsidRPr="00241EA3" w:rsidRDefault="00241EA3" w:rsidP="00241EA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2. Описание результата предоставления муниципальной услуги</w:t>
      </w:r>
    </w:p>
    <w:p w:rsidR="00241EA3" w:rsidRPr="00241EA3" w:rsidRDefault="00241EA3" w:rsidP="00241EA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Конечным результатом предоставления муниципальной услуги является: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а) ответ на запрос выдается в виде информационного письма, архивной справки, архивной выписки, архивной копии документа, копии документа, изготовленной техническими средствами, тематического перечня архивных документов (при положительном результате поиска) или отрицательного ответа (при отсутствии в документах архива сведений, запрашиваемых получателем муниципальной услуги);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б) получения письменного  отказа в предоставлении муниципальной услуги.</w:t>
      </w: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 xml:space="preserve">Глава 3. Описание получателей муниципальной услуги.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Потенциальные получатели муниципальной услуги: </w:t>
      </w:r>
    </w:p>
    <w:p w:rsidR="00241EA3" w:rsidRPr="00241EA3" w:rsidRDefault="00241EA3" w:rsidP="00241EA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российские, иностранные граждане и лица без гражданства;</w:t>
      </w:r>
    </w:p>
    <w:p w:rsidR="00241EA3" w:rsidRPr="00241EA3" w:rsidRDefault="00241EA3" w:rsidP="00241EA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241EA3" w:rsidRPr="00241EA3" w:rsidRDefault="00241EA3" w:rsidP="00241EA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организации и общественные объединения; </w:t>
      </w:r>
    </w:p>
    <w:p w:rsidR="00241EA3" w:rsidRPr="00241EA3" w:rsidRDefault="00241EA3" w:rsidP="00241EA3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4. Перечень документов, необходимых для получения муниципальной услуги</w:t>
      </w: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заявители, обращающиеся в адрес архивного отдела, должны предоставить: 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lastRenderedPageBreak/>
        <w:t xml:space="preserve">письменный запрос (заявление) по форме, </w:t>
      </w:r>
      <w:proofErr w:type="gramStart"/>
      <w:r w:rsidRPr="00241EA3">
        <w:rPr>
          <w:sz w:val="28"/>
          <w:szCs w:val="28"/>
        </w:rPr>
        <w:t>согласно приложения</w:t>
      </w:r>
      <w:proofErr w:type="gramEnd"/>
      <w:r w:rsidRPr="00241EA3">
        <w:rPr>
          <w:sz w:val="28"/>
          <w:szCs w:val="28"/>
        </w:rPr>
        <w:t xml:space="preserve"> 2 к административному регламенту;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копию трудовой книжки (при наличии) для подтверждения трудового стажа;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копию документа о награждении (при наличии) для подтверждения факта награждения;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паспорт или иной документ, удостоверяющий личность (при личном обращении заявителя); 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доверенность, письменное разрешение гражданина (а после его смерти письменное разрешение его наследников), другие документы, подтверждающие полномочия заявителя (при исполнении запросов всех категорий, содержащих сведения о третьих лицах);</w:t>
      </w:r>
    </w:p>
    <w:p w:rsidR="00241EA3" w:rsidRPr="00241EA3" w:rsidRDefault="00241EA3" w:rsidP="00241EA3">
      <w:pPr>
        <w:pStyle w:val="a9"/>
        <w:numPr>
          <w:ilvl w:val="0"/>
          <w:numId w:val="20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граждане иностранных государств (за исключением граждан СНГ) – анкету по форме, утвержденной Федеральным архивным агентством и копию трудовой книжки. </w:t>
      </w:r>
    </w:p>
    <w:p w:rsidR="00241EA3" w:rsidRPr="00241EA3" w:rsidRDefault="00241EA3" w:rsidP="00241EA3">
      <w:pPr>
        <w:pStyle w:val="Pro-Gramma"/>
        <w:spacing w:before="0" w:line="240" w:lineRule="auto"/>
        <w:jc w:val="left"/>
        <w:rPr>
          <w:rStyle w:val="TextNPA"/>
          <w:sz w:val="28"/>
          <w:szCs w:val="28"/>
          <w:u w:val="single"/>
        </w:rPr>
      </w:pPr>
    </w:p>
    <w:p w:rsidR="00241EA3" w:rsidRPr="00241EA3" w:rsidRDefault="00241EA3" w:rsidP="00241EA3">
      <w:pPr>
        <w:pStyle w:val="Pro-Gramma"/>
        <w:spacing w:before="0" w:line="240" w:lineRule="auto"/>
        <w:jc w:val="left"/>
        <w:rPr>
          <w:rStyle w:val="TextNPA"/>
          <w:sz w:val="28"/>
          <w:u w:val="single"/>
        </w:rPr>
      </w:pPr>
      <w:r w:rsidRPr="00241EA3">
        <w:rPr>
          <w:rStyle w:val="TextNPA"/>
          <w:sz w:val="28"/>
          <w:szCs w:val="28"/>
          <w:u w:val="single"/>
        </w:rPr>
        <w:t>Глава 5.  Требования, предъявляемые  к документам</w:t>
      </w:r>
    </w:p>
    <w:p w:rsidR="00241EA3" w:rsidRPr="00241EA3" w:rsidRDefault="00241EA3" w:rsidP="00241EA3">
      <w:pPr>
        <w:pStyle w:val="a9"/>
        <w:tabs>
          <w:tab w:val="left" w:pos="1008"/>
          <w:tab w:val="left" w:pos="1260"/>
        </w:tabs>
        <w:spacing w:before="0" w:beforeAutospacing="0" w:after="0" w:afterAutospacing="0"/>
        <w:rPr>
          <w:sz w:val="28"/>
          <w:szCs w:val="28"/>
        </w:rPr>
      </w:pPr>
      <w:r w:rsidRPr="00241EA3">
        <w:rPr>
          <w:sz w:val="28"/>
          <w:szCs w:val="28"/>
        </w:rPr>
        <w:t xml:space="preserve">   Заявление оформляется согласно форме, представленной в приложении 2 к административному регламенту. </w:t>
      </w:r>
    </w:p>
    <w:p w:rsidR="00241EA3" w:rsidRPr="00241EA3" w:rsidRDefault="00241EA3" w:rsidP="00241EA3">
      <w:pPr>
        <w:pStyle w:val="a9"/>
        <w:tabs>
          <w:tab w:val="left" w:pos="1008"/>
          <w:tab w:val="left" w:pos="1260"/>
        </w:tabs>
        <w:spacing w:before="0" w:beforeAutospacing="0" w:after="0" w:afterAutospacing="0"/>
        <w:ind w:firstLine="709"/>
      </w:pPr>
      <w:r w:rsidRPr="00241EA3">
        <w:rPr>
          <w:sz w:val="28"/>
          <w:szCs w:val="28"/>
        </w:rPr>
        <w:t xml:space="preserve">В запросе (заявлении) указывается следующая информация: </w:t>
      </w:r>
    </w:p>
    <w:p w:rsidR="00241EA3" w:rsidRPr="00241EA3" w:rsidRDefault="00241EA3" w:rsidP="00241EA3">
      <w:pPr>
        <w:pStyle w:val="a9"/>
        <w:tabs>
          <w:tab w:val="left" w:pos="1008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41EA3">
        <w:rPr>
          <w:sz w:val="28"/>
          <w:szCs w:val="28"/>
        </w:rPr>
        <w:t>при подаче социально-правового запроса:</w:t>
      </w:r>
    </w:p>
    <w:p w:rsidR="00241EA3" w:rsidRPr="00241EA3" w:rsidRDefault="00241EA3" w:rsidP="00241EA3">
      <w:pPr>
        <w:pStyle w:val="a9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наименование организации, которой адресован запрос;</w:t>
      </w:r>
    </w:p>
    <w:p w:rsidR="00241EA3" w:rsidRPr="00241EA3" w:rsidRDefault="00241EA3" w:rsidP="00241EA3">
      <w:pPr>
        <w:pStyle w:val="a9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фамилия, имя, отчество заявителя (на момент подачи заявления и на период, о котором запрашиваются сведения, если ФИО изменялись);</w:t>
      </w:r>
    </w:p>
    <w:p w:rsidR="00241EA3" w:rsidRPr="00241EA3" w:rsidRDefault="00241EA3" w:rsidP="00241EA3">
      <w:pPr>
        <w:pStyle w:val="a9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адрес проживания (для направления ответа);</w:t>
      </w:r>
    </w:p>
    <w:p w:rsidR="00241EA3" w:rsidRPr="00241EA3" w:rsidRDefault="00241EA3" w:rsidP="00241EA3">
      <w:pPr>
        <w:pStyle w:val="a9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предмет запроса (о стаже работы, заработной плате и пр.);</w:t>
      </w:r>
    </w:p>
    <w:p w:rsidR="00241EA3" w:rsidRPr="00241EA3" w:rsidRDefault="00241EA3" w:rsidP="00241EA3">
      <w:pPr>
        <w:pStyle w:val="a9"/>
        <w:widowControl w:val="0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наименование и ведомственная подчинённость организации, в которой заявитель работал, был представлен к награждению, избран на выборные должности и т.д. (на период, о котором запрашиваются сведения); </w:t>
      </w:r>
    </w:p>
    <w:p w:rsidR="00241EA3" w:rsidRPr="00241EA3" w:rsidRDefault="00241EA3" w:rsidP="00241EA3">
      <w:pPr>
        <w:pStyle w:val="a9"/>
        <w:widowControl w:val="0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населённый пункт (деревня, поселок и т.д.)  район (</w:t>
      </w:r>
      <w:proofErr w:type="spellStart"/>
      <w:r w:rsidRPr="00241EA3">
        <w:rPr>
          <w:sz w:val="28"/>
          <w:szCs w:val="28"/>
        </w:rPr>
        <w:t>Молоковский</w:t>
      </w:r>
      <w:proofErr w:type="spellEnd"/>
      <w:r w:rsidRPr="00241EA3">
        <w:rPr>
          <w:sz w:val="28"/>
          <w:szCs w:val="28"/>
        </w:rPr>
        <w:t>, Краснохолмский и т.д.) Тверской (Калининской) области на территории которого организация функционировала в период, о котором запрашиваются сведения;</w:t>
      </w:r>
    </w:p>
    <w:p w:rsidR="00241EA3" w:rsidRPr="00241EA3" w:rsidRDefault="00241EA3" w:rsidP="00241EA3">
      <w:pPr>
        <w:pStyle w:val="a9"/>
        <w:widowControl w:val="0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временной период, за который запрашиваются сведения;</w:t>
      </w:r>
    </w:p>
    <w:p w:rsidR="00241EA3" w:rsidRPr="00241EA3" w:rsidRDefault="00241EA3" w:rsidP="00241EA3">
      <w:pPr>
        <w:pStyle w:val="a9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дата, подпись.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При подаче тематического запроса: 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наименование организации, которой адресован запрос;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фамилия, имя, отчество заявителя на момент подачи заявления или полное наименование юридического лица, направившего запрос;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 адрес проживания или юридический адрес организации (для направления ответа);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предмет запроса (проблема, тема, событие, факт; фамилия, имя лица/лиц, сведения о котором/которых необходимо найти и др.);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временной период, за который запрашиваются сведения;</w:t>
      </w:r>
    </w:p>
    <w:p w:rsidR="00241EA3" w:rsidRPr="00241EA3" w:rsidRDefault="00241EA3" w:rsidP="00241EA3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дата, подпись.</w:t>
      </w:r>
    </w:p>
    <w:p w:rsidR="00241EA3" w:rsidRPr="00241EA3" w:rsidRDefault="00241EA3" w:rsidP="00241EA3">
      <w:pPr>
        <w:pStyle w:val="a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   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241EA3" w:rsidRPr="00241EA3" w:rsidRDefault="00241EA3" w:rsidP="00241EA3">
      <w:pPr>
        <w:pStyle w:val="a9"/>
        <w:spacing w:before="0" w:after="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      Копии документов, предоставляемые заявителем в архивном отделе </w:t>
      </w:r>
      <w:proofErr w:type="spellStart"/>
      <w:r w:rsidRPr="00241EA3">
        <w:rPr>
          <w:iCs/>
          <w:sz w:val="28"/>
          <w:szCs w:val="28"/>
        </w:rPr>
        <w:t>Молоковского</w:t>
      </w:r>
      <w:proofErr w:type="spellEnd"/>
      <w:r w:rsidRPr="00241EA3">
        <w:rPr>
          <w:iCs/>
          <w:sz w:val="28"/>
          <w:szCs w:val="28"/>
        </w:rPr>
        <w:t xml:space="preserve"> муниципального округа Тверской области</w:t>
      </w:r>
      <w:r w:rsidRPr="00241EA3">
        <w:rPr>
          <w:sz w:val="28"/>
          <w:szCs w:val="28"/>
        </w:rPr>
        <w:t xml:space="preserve"> должны быть хорошего качества (без пробелов и затемнений). Ксерокопирование и </w:t>
      </w:r>
      <w:proofErr w:type="gramStart"/>
      <w:r w:rsidRPr="00241EA3">
        <w:rPr>
          <w:sz w:val="28"/>
          <w:szCs w:val="28"/>
        </w:rPr>
        <w:t>заверение копий</w:t>
      </w:r>
      <w:proofErr w:type="gramEnd"/>
      <w:r w:rsidRPr="00241EA3">
        <w:rPr>
          <w:sz w:val="28"/>
          <w:szCs w:val="28"/>
        </w:rPr>
        <w:t xml:space="preserve"> указанных документов может производиться по месту предоставления услуги. </w:t>
      </w:r>
    </w:p>
    <w:p w:rsidR="00241EA3" w:rsidRPr="00241EA3" w:rsidRDefault="00241EA3" w:rsidP="00241EA3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E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241EA3" w:rsidRPr="00241EA3" w:rsidRDefault="00241EA3" w:rsidP="00241EA3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E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Заявитель вправе указать в заявлении дополнительную контактную информацию, облегчающую взаимодействие с </w:t>
      </w:r>
      <w:r w:rsidRPr="00241EA3">
        <w:rPr>
          <w:rFonts w:ascii="Times New Roman" w:hAnsi="Times New Roman" w:cs="Times New Roman"/>
          <w:b w:val="0"/>
          <w:sz w:val="28"/>
          <w:szCs w:val="28"/>
        </w:rPr>
        <w:t xml:space="preserve">архивным отделом </w:t>
      </w:r>
      <w:r w:rsidRPr="00241E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(номера контактных телефонов/факсов, адрес электронной почты).  </w:t>
      </w:r>
    </w:p>
    <w:p w:rsidR="00241EA3" w:rsidRPr="00241EA3" w:rsidRDefault="00241EA3" w:rsidP="00241EA3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EA3">
        <w:rPr>
          <w:rFonts w:ascii="Times New Roman" w:hAnsi="Times New Roman" w:cs="Times New Roman"/>
          <w:b w:val="0"/>
          <w:sz w:val="28"/>
          <w:szCs w:val="28"/>
        </w:rPr>
        <w:t xml:space="preserve">     Доверенность на получение муниципальной услуги предъявляется</w:t>
      </w:r>
      <w:r w:rsidRPr="00241EA3">
        <w:rPr>
          <w:rFonts w:ascii="Times New Roman" w:hAnsi="Times New Roman" w:cs="Times New Roman"/>
          <w:b w:val="0"/>
          <w:i/>
          <w:iCs/>
          <w:color w:val="0000FF"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b w:val="0"/>
          <w:sz w:val="28"/>
          <w:szCs w:val="28"/>
        </w:rPr>
        <w:t xml:space="preserve">в двух экземплярах – </w:t>
      </w:r>
      <w:proofErr w:type="gramStart"/>
      <w:r w:rsidRPr="00241EA3">
        <w:rPr>
          <w:rFonts w:ascii="Times New Roman" w:hAnsi="Times New Roman" w:cs="Times New Roman"/>
          <w:b w:val="0"/>
          <w:sz w:val="28"/>
          <w:szCs w:val="28"/>
        </w:rPr>
        <w:t>подлинном</w:t>
      </w:r>
      <w:proofErr w:type="gramEnd"/>
      <w:r w:rsidRPr="00241EA3">
        <w:rPr>
          <w:rFonts w:ascii="Times New Roman" w:hAnsi="Times New Roman" w:cs="Times New Roman"/>
          <w:b w:val="0"/>
          <w:sz w:val="28"/>
          <w:szCs w:val="28"/>
        </w:rPr>
        <w:t xml:space="preserve"> и копии. Копия доверенности на получение муниципальной услуги после предоставления муниципальной услуги передается для хранения в архивном отделе.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6. Срок предоставления муниципальной услуги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Срок исполнения запроса в архивном отделе не должен превышать 30 календарных дней со дня регистрации запроса. В исключительных случаях срок может быть продлен не более чем на 30 календарных дней, с обязательным уведомлением об этом заявителя.</w:t>
      </w:r>
    </w:p>
    <w:p w:rsidR="00241EA3" w:rsidRPr="00241EA3" w:rsidRDefault="00241EA3" w:rsidP="00241EA3">
      <w:pPr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При поступлении в архивный отдел запросов пользователей, которые не могут быть исполнены без предоставления уточненных или дополнительных сведений, архивный отдел в 10-дневный срок запрашивает автора запроса об уточнении и дополнении запроса необходимыми для его исполнения сведениями.</w:t>
      </w:r>
    </w:p>
    <w:p w:rsidR="00241EA3" w:rsidRPr="00241EA3" w:rsidRDefault="00241EA3" w:rsidP="00241EA3">
      <w:pPr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>Срок исполнения запроса по научно-справочному аппарату (НСА) архива не должен превышать 15 календарных дней со дня регистрации запроса.</w:t>
      </w:r>
    </w:p>
    <w:p w:rsidR="00241EA3" w:rsidRPr="00241EA3" w:rsidRDefault="00241EA3" w:rsidP="00241EA3">
      <w:pPr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По запросу, не относящемуся к составу документов, хранящихся в архиве, предоставляющем муниципальную услугу, в течение 5 дней со дня его регистрации заявитель информируется об отсутствии в архиве запрашиваемой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и даются рекомендации по дальнейшему поиску документов.</w:t>
      </w: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Запросы граждан – инвалидов и участников Великой Отечественной войны и боевых действий исполняются в возможно сокращённые сроки.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7.  Информация о платности муниципальной услуги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на безвозмездной основе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1EA3" w:rsidRPr="00241EA3" w:rsidRDefault="00241EA3" w:rsidP="00241EA3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144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8. Перечень правовых актов, регулирующих предоставление     муниципальной услуги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EA3" w:rsidRPr="00241EA3" w:rsidRDefault="00241EA3" w:rsidP="00241EA3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 Предоставление муниципальной услуги осуществляется в соответствии </w:t>
      </w:r>
      <w:proofErr w:type="gramStart"/>
      <w:r w:rsidRPr="00241E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41E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а)   Конституцией Российской Федерации 12.12.1993,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б) Федеральным законом от 22.10.2004 № 125-ФЗ «Об архивном деле в Российской Федерации»; 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в) Федеральным законом от 02.05.2006 № 59-ФЗ «О порядке рассмотрения обращений граждан Российской Федерации»;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г) Федеральным законом от 27.07.2006г. №149-ФЗ «Об информации, информационных технологиях и о защите информации»;                                                                           </w:t>
      </w:r>
    </w:p>
    <w:p w:rsidR="00241EA3" w:rsidRPr="00241EA3" w:rsidRDefault="00241EA3" w:rsidP="00241EA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   д) Распоряжением Правительства Российской Федерации от 17.12.2009 года №1993-р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 же услуг, предоставляемых в электронном виде учреждениями субъектов Российской Федерации и муниципальными учреждениями"; 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>е) Законом Тверской области от 23.12.2005 № 162-ЗО «Об архивном деле в Тверской области»;</w:t>
      </w:r>
    </w:p>
    <w:p w:rsidR="00241EA3" w:rsidRPr="00241EA3" w:rsidRDefault="00241EA3" w:rsidP="00241EA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EA3">
        <w:rPr>
          <w:sz w:val="28"/>
          <w:szCs w:val="28"/>
        </w:rPr>
        <w:t xml:space="preserve">ж)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</w:t>
      </w:r>
      <w:r w:rsidRPr="00241EA3">
        <w:rPr>
          <w:sz w:val="28"/>
          <w:szCs w:val="28"/>
        </w:rPr>
        <w:lastRenderedPageBreak/>
        <w:t xml:space="preserve">библиотеках, научных организациях  утвержденные приказом </w:t>
      </w:r>
      <w:proofErr w:type="spellStart"/>
      <w:r w:rsidRPr="00241EA3">
        <w:rPr>
          <w:sz w:val="28"/>
          <w:szCs w:val="28"/>
        </w:rPr>
        <w:t>Росархива</w:t>
      </w:r>
      <w:proofErr w:type="spellEnd"/>
      <w:r w:rsidRPr="00241EA3">
        <w:rPr>
          <w:sz w:val="28"/>
          <w:szCs w:val="28"/>
        </w:rPr>
        <w:t xml:space="preserve">  от 02.03.2020 № 24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 Способы получения информации о порядке предоставления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9.  Способы получения информации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администрации 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Тверской области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10. Информирование при личном обращении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Информирование по вопросам получения муниципальной услуги осуществляется сотрудниками архивного отдела,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sz w:val="28"/>
          <w:szCs w:val="28"/>
        </w:rPr>
        <w:t>предоставляющими муниципальную услугу, по следующим вопросам: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б) заполнению заявления о предоставлении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г) процедуре предоставления муниципальной услуги; 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д) времени и месту приема заявителей;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е) срокам оказания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з) иным вопросам, имеющим отношение к порядку предоставления муниципальной услуги.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11.</w:t>
      </w: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Телефонная консультация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</w:t>
      </w:r>
      <w:r w:rsidRPr="00241EA3">
        <w:rPr>
          <w:rFonts w:ascii="Times New Roman" w:hAnsi="Times New Roman" w:cs="Times New Roman"/>
          <w:sz w:val="28"/>
          <w:szCs w:val="28"/>
        </w:rPr>
        <w:t>сотрудник архивного отдела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Время разговора по телефону не должно превышать 10 минут.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41EA3">
        <w:rPr>
          <w:rFonts w:ascii="Times New Roman" w:hAnsi="Times New Roman" w:cs="Times New Roman"/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241EA3" w:rsidRPr="00241EA3" w:rsidRDefault="00241EA3" w:rsidP="00241EA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12</w:t>
      </w: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. Размещение информации в местах предоставления муниципальной услуги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На информационных стендах в местах предоставления муниципальной услуги размещается следующая информация: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б) блок-схемы и краткое описание порядка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в) перечень документов, необходимых для получения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г) образцы заполнения заявлений для предоставления муниципальной услуги; 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сроки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е) схема размещения сотрудников, предоставляющих муниципальную услугу;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ж) время приема документов, необходимых для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з) основания для отказа в предоставлении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и) порядок получения консультаций и записи на прием к должностным лицам </w:t>
      </w:r>
      <w:r w:rsidRPr="00241EA3">
        <w:rPr>
          <w:rFonts w:ascii="Times New Roman" w:hAnsi="Times New Roman" w:cs="Times New Roman"/>
          <w:sz w:val="28"/>
          <w:szCs w:val="28"/>
        </w:rPr>
        <w:t>архивного отдела;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Pr="00241EA3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служащих;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л) раздаточные материалы, содержащие перечень требуемых документов; сведения об архивном отделе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41EA3">
        <w:rPr>
          <w:rFonts w:ascii="Times New Roman" w:hAnsi="Times New Roman" w:cs="Times New Roman"/>
          <w:sz w:val="28"/>
          <w:szCs w:val="28"/>
        </w:rPr>
        <w:t>указанные в приложении 1 к административному регламенту.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13. Размещение информации в информационно-телекоммуникационной сети Интернет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 На сайте администрации 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в) образцы оформления заявлений для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г) форма заявления с возможностью заполнения и распечатывания;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д) сроки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е) ответы на часто задаваемые вопросы;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ж) схема проезда до архивного отдела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администрации;  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з) режим работы сотрудников архивного отдела; 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>и) порядок записи на прием к должностным лицам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Н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41EA3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Тверской области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а) полное и краткое наименование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б) полное и краткое наименование архивного отдела;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в) органы и организации, участвующие в предоставлении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г) результат оказания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д) правовые акты, регламентирующие предоставление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е) порядок получения консультации по процедуре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ж) перечень и формы документов, необходимых для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з) сведения о платности муниципальной услуги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и) требования к местам предоставления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к) описание административных процедур;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л) блок-схема предоставления муниципальной услуги (приложение 3 к административному регламенту);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м) порядок обжалования решений и действий (бездействия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н) основания для отказа в предоставлении муниципальной услуги;</w:t>
      </w: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720"/>
          <w:tab w:val="left" w:pos="1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14. Информирование о муниципальной услуге при письменном обращении (почтой, по электронной почте</w:t>
      </w:r>
      <w:r w:rsidRPr="00241EA3">
        <w:rPr>
          <w:rFonts w:ascii="Times New Roman" w:hAnsi="Times New Roman" w:cs="Times New Roman"/>
          <w:sz w:val="28"/>
          <w:szCs w:val="28"/>
        </w:rPr>
        <w:t>)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При информировании о муниципальной услуге в форме ответов по электронной почте ответ на обращение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архивного отдела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ответ по электронной почте удостоверяется электронно-цифровой подписью руководителя архивного отдела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241EA3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1EA3" w:rsidRPr="00241EA3" w:rsidRDefault="00241EA3" w:rsidP="00241EA3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 Порядок получения муниципальной услуги</w:t>
      </w:r>
    </w:p>
    <w:p w:rsidR="00241EA3" w:rsidRPr="00241EA3" w:rsidRDefault="00241EA3" w:rsidP="00241E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 xml:space="preserve">Глава 15. Последовательность действий получателя муниципальной услуги и архивного отдела </w:t>
      </w: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</w:t>
      </w:r>
      <w:proofErr w:type="gramStart"/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41EA3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gramEnd"/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Получатель муниципальной услуги предоставляет в архивный отдел документы, необходимые для получения муниципальной услуги, в соответствии с главой 4 подраздела </w:t>
      </w:r>
      <w:r w:rsidRPr="00241E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EA3">
        <w:rPr>
          <w:rFonts w:ascii="Times New Roman" w:hAnsi="Times New Roman" w:cs="Times New Roman"/>
          <w:sz w:val="28"/>
          <w:szCs w:val="28"/>
        </w:rPr>
        <w:t xml:space="preserve"> раздела II административного регламента.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случае если представлен неполный комплект документов или документы оформлены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нарушением установленных требований действующего законодательства, </w:t>
      </w:r>
      <w:r w:rsidRPr="00241EA3"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Причины отказа, перечень недостающих документов, а также перечень</w:t>
      </w:r>
      <w:r w:rsidRPr="00241EA3">
        <w:rPr>
          <w:rFonts w:ascii="Times New Roman" w:hAnsi="Times New Roman" w:cs="Times New Roman"/>
          <w:sz w:val="26"/>
          <w:szCs w:val="26"/>
        </w:rPr>
        <w:t xml:space="preserve"> </w:t>
      </w:r>
      <w:r w:rsidRPr="00241EA3">
        <w:rPr>
          <w:rFonts w:ascii="Times New Roman" w:hAnsi="Times New Roman" w:cs="Times New Roman"/>
          <w:sz w:val="28"/>
          <w:szCs w:val="28"/>
        </w:rPr>
        <w:t xml:space="preserve">недостатков, выявленных в представленных документах, оформляются в письменном  виде.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После устранения заявителем указанных недостатков повторный отказ в принятии документов по причине наличия недостатков в оформлении </w:t>
      </w:r>
      <w:r w:rsidRPr="00241EA3">
        <w:rPr>
          <w:rFonts w:ascii="Times New Roman" w:hAnsi="Times New Roman" w:cs="Times New Roman"/>
          <w:sz w:val="28"/>
          <w:szCs w:val="28"/>
        </w:rPr>
        <w:lastRenderedPageBreak/>
        <w:t>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</w:t>
      </w:r>
      <w:r w:rsidRPr="00241EA3">
        <w:rPr>
          <w:rFonts w:ascii="Times New Roman" w:hAnsi="Times New Roman" w:cs="Times New Roman"/>
          <w:sz w:val="28"/>
          <w:szCs w:val="28"/>
        </w:rPr>
        <w:t>При отсутствии замечаний, представленные заявителем документы регистрируются сотрудником архивного отдела в  день поступления заявления в журнале регистраций архивных запросов.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положительного ответа  или отказа в его выдаче.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 архивный отдел.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После проведения анализа представленной заявителем документации на соответствие требованиям законодательства в сфере архивного дела полноты и правильности оформления поступивших документов: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а) при соответствии представленных документов установленным требованиям - принимается решение о приеме заявления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б) при несоответствии документов установленным требованиям - принимается решение об отказе в приеме заявления с уведомлением заявителя  об отказе.</w:t>
      </w:r>
    </w:p>
    <w:p w:rsidR="00241EA3" w:rsidRPr="00241EA3" w:rsidRDefault="00241EA3" w:rsidP="00241EA3">
      <w:pPr>
        <w:spacing w:before="100" w:beforeAutospacing="1" w:after="100" w:afterAutospacing="1"/>
        <w:ind w:firstLine="150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Перечень оснований для отказа в предоставлении муниципальной услуги</w:t>
      </w:r>
    </w:p>
    <w:p w:rsidR="00241EA3" w:rsidRPr="00241EA3" w:rsidRDefault="00241EA3" w:rsidP="00241EA3">
      <w:pPr>
        <w:spacing w:before="100" w:beforeAutospacing="1" w:after="100" w:afterAutospacing="1"/>
        <w:ind w:firstLine="150"/>
        <w:textAlignment w:val="top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Основанием для отказа юридическому или физическому лицу в предоставлении муниципальной услуги является запрос о документах, не подлежащих опубликованию и содержащих сведения, составляющие государственную и иную охраняемую законом тайну, или сведения конфиденциального характера. Также нельзя давать информацию, которая затрагивает непосредственно права, свободы и интересы конкретного поименованного в тексте третьего лица.</w:t>
      </w:r>
    </w:p>
    <w:p w:rsidR="00241EA3" w:rsidRPr="00241EA3" w:rsidRDefault="00241EA3" w:rsidP="00241EA3">
      <w:pPr>
        <w:spacing w:before="100" w:beforeAutospacing="1" w:after="100" w:afterAutospacing="1"/>
        <w:textAlignment w:val="top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.Не подлежат рассмотрению запросы, не содержащие фамилии, почтового адреса. Также не принимаются к рассмотрению запросы, содержащие ненормативную лексику или оскорбительные высказывания.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bCs/>
          <w:sz w:val="28"/>
          <w:szCs w:val="28"/>
          <w:u w:val="single"/>
        </w:rPr>
        <w:t>Описание конечного результата предоставления муниципальной услуги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предоставления муниципальной услуги является архивная справка, архивная копия, архивная выписка, информационное письмо.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Архивная справка -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 документов  и их дат. В архивной справке допускается цитирование документов.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являются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Сведения о работе, учебе в нескольких организациях, учебных заведениях включаются в одну архивную справку.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 архивной справке, объём которой превышает один лист, листы должны быть прошиты, пронумерованы и скреплены печатью. Подчистки и помарки в архивных справках не допускаются.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Архивная справка подписывается управляющей делами администрации муниципального округа, начальником архивного отдела, заверяется печатью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округа, на ней проставляется номер и дата составления.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Архивная копия – дословно воспроизводящая текст архивного документа, с указанием архивного шифра и номеров листов единицы хранения, заверенная в установленном порядке.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На каждом  листе архивной копии  проставляется штамп «Копия верна», запись заверяется заведующей отделом, проставляется номер и дата исполнения. Все листы архивной копии должны быть прошиты, пронумерованы и скреплены печатью.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Архивная копия подписывается управляющей делами администрации муниципального округа, начальником архивного отдела, заверяется печатью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округа, на ней проставляется номер и дата исполнения.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Извлечениями 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слов,  обозначаются многоточием.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В примечаниях по тексту архивной выписки оговариваются неразборчиво написанные, исправленные автором, не поддающиеся прочтению вследствие повреждения текста оригинала места. Отдельные слова и выражения оригинала, вызывающие сомнения  в их точности, оговариваются словами «Так в тексте оригинала», «Так в документе». 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Архивная выписка  подписывается управляющей делами администрации муниципального округа, начальником архивного отдела, заверяется печатью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округа, на ней проставляется номер и дата исполнения.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Информационное письмо – письмо, составленное на бланке архива по запросу пользователя или по инициативе архива, содержащее информацию о хранящихся в архиве архивных документах по определенной проблеме, теме.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документов, необходимых для исполнения запроса, составляется отрицательный ответ. В ответе излагается причина, по которой не представляется возможным выдать запрашиваемый   документ или справку.       </w:t>
      </w:r>
    </w:p>
    <w:p w:rsidR="00241EA3" w:rsidRPr="00241EA3" w:rsidRDefault="00241EA3" w:rsidP="00241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Отрицательный ответ заверяется подписью управляющей делами администрации муниципального округа, начальника архивного отдела, заверяется печатью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округа, проставляется номер и дата исполнения.</w:t>
      </w:r>
    </w:p>
    <w:p w:rsidR="00241EA3" w:rsidRPr="00241EA3" w:rsidRDefault="00241EA3" w:rsidP="00241EA3">
      <w:pPr>
        <w:spacing w:before="100" w:beforeAutospacing="1" w:after="100" w:afterAutospacing="1"/>
        <w:ind w:firstLine="150"/>
        <w:textAlignment w:val="top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С начала календарного года заводится новый «Журнал по регистрации поступивших социально-правовых запросов».                                                    Запросу о предоставлении информации присваивается порядковый номер по Журналу, который формируется в порядке возрастания и указывается в графе 1 Журнала.  Уполномоченное должностное лицо вносит в графу 2 Журнала дату регистрации запроса. Содержание запрашиваемой информации отражается в графе 3. В графе 4 фамилию, имя, отчество заявителя и адрес юридического или физического лица. В графе 5 указывается наименование выданного документа, в графе 6 – дата исполнения запроса.                                                     В последней 7 графе Журнала может содержаться следующая информация:                                                          – положительный ответ;                                                                                               – отрицательный ответ;                                                                                               – ответ об отсутствии документов в архиве по затрагиваемому вопросу;             – рекомендация, куда следует обратиться для решения вопроса;                           – о продлении срока исполнения запроса.</w:t>
      </w: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16. Альтернативные  способы получения муниципальной услуги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 или через многофункциональный центр предоставления государственных и муниципальных услуг.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17. Перечень оснований для отказа в приеме документов, необходимых для предоставления муниципальной услуги</w:t>
      </w:r>
    </w:p>
    <w:p w:rsidR="00241EA3" w:rsidRPr="00241EA3" w:rsidRDefault="00241EA3" w:rsidP="00241EA3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Решение об отказе в  приеме документов, необходимых для предоставления </w:t>
      </w:r>
      <w:r w:rsidRPr="00241EA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принимается в случае, если: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а) заявитель представил неполный комплект документов,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241EA3" w:rsidRPr="00241EA3" w:rsidRDefault="00241EA3" w:rsidP="00241EA3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241EA3" w:rsidRPr="00241EA3" w:rsidRDefault="00241EA3" w:rsidP="00241EA3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241EA3" w:rsidRPr="00241EA3" w:rsidRDefault="00241EA3" w:rsidP="00241EA3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 xml:space="preserve">Глава 18. Перечень оснований для отказа в предоставлении </w:t>
      </w:r>
      <w:proofErr w:type="gramStart"/>
      <w:r w:rsidRPr="00241EA3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proofErr w:type="gramEnd"/>
      <w:r w:rsidRPr="00241EA3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</w:p>
    <w:p w:rsidR="00241EA3" w:rsidRPr="00241EA3" w:rsidRDefault="00241EA3" w:rsidP="00241E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Основания для отказа в оказании муниципальной услуги: </w:t>
      </w:r>
    </w:p>
    <w:p w:rsidR="00241EA3" w:rsidRPr="00241EA3" w:rsidRDefault="00241EA3" w:rsidP="00241EA3">
      <w:pPr>
        <w:pStyle w:val="a5"/>
        <w:ind w:left="0"/>
        <w:jc w:val="both"/>
        <w:rPr>
          <w:rFonts w:cs="Times New Roman"/>
          <w:szCs w:val="28"/>
        </w:rPr>
      </w:pPr>
      <w:r w:rsidRPr="00241EA3">
        <w:rPr>
          <w:rFonts w:cs="Times New Roman"/>
          <w:szCs w:val="28"/>
        </w:rPr>
        <w:t>- если запросы пользователей не содержат наименования юридического лица (для гражданина - Ф.И.О.), почтового адреса и/или электронного адреса пользователя;</w:t>
      </w:r>
    </w:p>
    <w:p w:rsidR="00241EA3" w:rsidRPr="00241EA3" w:rsidRDefault="00241EA3" w:rsidP="00241EA3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- если в запросе пользователя отсутствуют необходимые сведения для проведения поисковой работы; </w:t>
      </w:r>
    </w:p>
    <w:p w:rsidR="00241EA3" w:rsidRPr="00241EA3" w:rsidRDefault="00241EA3" w:rsidP="00241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1EA3">
        <w:rPr>
          <w:rFonts w:ascii="Times New Roman" w:hAnsi="Times New Roman" w:cs="Times New Roman"/>
          <w:sz w:val="28"/>
          <w:szCs w:val="28"/>
        </w:rPr>
        <w:t>если запрос пользователя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241EA3" w:rsidRPr="00241EA3" w:rsidRDefault="00241EA3" w:rsidP="00241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241EA3" w:rsidRPr="00241EA3" w:rsidRDefault="00241EA3" w:rsidP="00241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- если в нем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Заведующий архивным отделом или </w:t>
      </w:r>
      <w:r w:rsidRPr="00241EA3">
        <w:rPr>
          <w:rFonts w:ascii="Times New Roman" w:hAnsi="Times New Roman" w:cs="Times New Roman"/>
          <w:sz w:val="28"/>
          <w:szCs w:val="28"/>
        </w:rPr>
        <w:lastRenderedPageBreak/>
        <w:t>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241EA3" w:rsidRPr="00241EA3" w:rsidRDefault="00241EA3" w:rsidP="00241E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- если в нем содержатся нецензурные, 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</w:t>
      </w:r>
    </w:p>
    <w:p w:rsidR="00241EA3" w:rsidRPr="00241EA3" w:rsidRDefault="00241EA3" w:rsidP="00241EA3">
      <w:pPr>
        <w:tabs>
          <w:tab w:val="left" w:pos="1080"/>
        </w:tabs>
        <w:ind w:firstLine="709"/>
        <w:jc w:val="both"/>
        <w:rPr>
          <w:rStyle w:val="TextNPA"/>
          <w:sz w:val="28"/>
        </w:rPr>
      </w:pPr>
      <w:r w:rsidRPr="00241EA3">
        <w:rPr>
          <w:rStyle w:val="TextNPA"/>
          <w:sz w:val="28"/>
          <w:szCs w:val="28"/>
        </w:rPr>
        <w:t>Отказ в принятии документов должен быть мотивирован. При неправильном оформлении документов получателю должны в письменном виде даваться исчерпывающие разъяснения о порядке устранения недостатков.</w:t>
      </w:r>
    </w:p>
    <w:p w:rsidR="00241EA3" w:rsidRPr="00241EA3" w:rsidRDefault="00241EA3" w:rsidP="00241EA3">
      <w:pPr>
        <w:tabs>
          <w:tab w:val="left" w:pos="1080"/>
        </w:tabs>
        <w:ind w:firstLine="709"/>
        <w:jc w:val="both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При принятии документов получателю муниципальной услуги должен быть выдан документ, в котором указывается дата и время принятия документов.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Уведомление об отказе в предоставлении муниципальной услуги с указанием причин отказа направляется заявителю в письменной форме.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1EA3" w:rsidRPr="00241EA3" w:rsidRDefault="00241EA3" w:rsidP="00241EA3">
      <w:pPr>
        <w:jc w:val="center"/>
        <w:rPr>
          <w:rStyle w:val="TextNPA"/>
          <w:b/>
          <w:bCs/>
          <w:sz w:val="28"/>
          <w:szCs w:val="28"/>
        </w:rPr>
      </w:pPr>
      <w:r w:rsidRPr="00241EA3">
        <w:rPr>
          <w:rStyle w:val="TextNPA"/>
          <w:b/>
          <w:bCs/>
          <w:color w:val="000000"/>
          <w:sz w:val="28"/>
          <w:szCs w:val="28"/>
        </w:rPr>
        <w:t>Подраздел IV. Требования к удобству и комфортности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>Глава 19. Требования к графику приема заявителей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Часы приема получателей  муниципальной услуги сотрудниками архивный отдел указаны в приложении 1 к административному регламенту.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sz w:val="28"/>
          <w:szCs w:val="28"/>
          <w:u w:val="single"/>
        </w:rPr>
        <w:t xml:space="preserve">       Глава 20. Требования к срокам ожидания при получении муниципальной услуги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241EA3" w:rsidRPr="00241EA3" w:rsidRDefault="00241EA3" w:rsidP="00241EA3">
      <w:pPr>
        <w:pStyle w:val="a9"/>
        <w:ind w:firstLine="539"/>
        <w:jc w:val="center"/>
        <w:rPr>
          <w:sz w:val="28"/>
          <w:szCs w:val="28"/>
          <w:u w:val="single"/>
        </w:rPr>
      </w:pPr>
      <w:r w:rsidRPr="00241EA3">
        <w:rPr>
          <w:sz w:val="28"/>
          <w:szCs w:val="28"/>
          <w:u w:val="single"/>
        </w:rPr>
        <w:lastRenderedPageBreak/>
        <w:t>Глава 21. Требования к зданию (помещению), в котором предоставляется муниципальная услуга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Архивный отдел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241EA3">
        <w:rPr>
          <w:rFonts w:ascii="Times New Roman" w:hAnsi="Times New Roman" w:cs="Times New Roman"/>
          <w:sz w:val="28"/>
          <w:szCs w:val="28"/>
        </w:rPr>
        <w:t>должен быть расположен</w:t>
      </w:r>
      <w:r w:rsidRPr="00241EA3">
        <w:rPr>
          <w:rStyle w:val="TextNPA"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sz w:val="28"/>
          <w:szCs w:val="28"/>
        </w:rPr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41EA3" w:rsidRPr="00241EA3" w:rsidRDefault="00241EA3" w:rsidP="00241EA3">
      <w:pPr>
        <w:pStyle w:val="a9"/>
        <w:rPr>
          <w:rStyle w:val="TextNPA"/>
          <w:color w:val="000000"/>
          <w:sz w:val="28"/>
          <w:szCs w:val="28"/>
        </w:rPr>
      </w:pPr>
      <w:r w:rsidRPr="00241EA3">
        <w:rPr>
          <w:sz w:val="28"/>
          <w:szCs w:val="28"/>
        </w:rPr>
        <w:t xml:space="preserve">     Центральный вход в здание должен быть оборудован информационным стендом, содержащим следующую информацию об архивном отделе:                  </w:t>
      </w:r>
      <w:r w:rsidRPr="00241EA3">
        <w:rPr>
          <w:rStyle w:val="TextNPA"/>
          <w:color w:val="000000"/>
          <w:sz w:val="28"/>
          <w:szCs w:val="28"/>
        </w:rPr>
        <w:t>а) наименование;                                                                                                             б) место нахождения;                                                                                                   в) режим работы.</w:t>
      </w:r>
    </w:p>
    <w:p w:rsidR="00241EA3" w:rsidRPr="00241EA3" w:rsidRDefault="00241EA3" w:rsidP="00241EA3">
      <w:pPr>
        <w:pStyle w:val="a9"/>
        <w:spacing w:before="0" w:after="0"/>
        <w:jc w:val="both"/>
        <w:rPr>
          <w:rStyle w:val="TextNPA"/>
          <w:color w:val="000000"/>
          <w:sz w:val="28"/>
          <w:szCs w:val="28"/>
        </w:rPr>
      </w:pPr>
      <w:r w:rsidRPr="00241EA3">
        <w:rPr>
          <w:rStyle w:val="TextNPA"/>
          <w:color w:val="000000"/>
          <w:sz w:val="28"/>
          <w:szCs w:val="28"/>
        </w:rPr>
        <w:t xml:space="preserve">     На территории, прилегающей к месторасположению </w:t>
      </w:r>
      <w:r w:rsidRPr="00241EA3">
        <w:rPr>
          <w:sz w:val="28"/>
          <w:szCs w:val="28"/>
        </w:rPr>
        <w:t xml:space="preserve">архивного отдела, </w:t>
      </w:r>
      <w:r w:rsidRPr="00241EA3">
        <w:rPr>
          <w:rStyle w:val="TextNPA"/>
          <w:color w:val="000000"/>
          <w:sz w:val="28"/>
          <w:szCs w:val="28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241EA3" w:rsidRPr="00241EA3" w:rsidRDefault="00241EA3" w:rsidP="00241EA3">
      <w:pPr>
        <w:pStyle w:val="a9"/>
        <w:spacing w:before="0" w:after="0"/>
        <w:jc w:val="both"/>
      </w:pPr>
      <w:r w:rsidRPr="00241EA3">
        <w:rPr>
          <w:rStyle w:val="TextNPA"/>
          <w:color w:val="000000"/>
          <w:sz w:val="28"/>
          <w:szCs w:val="28"/>
        </w:rPr>
        <w:t xml:space="preserve">    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241EA3">
        <w:t xml:space="preserve">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случае отсутствия технических возможностей оборудования здания с учетом потребностей лиц с ограниченными возможностями, муниципальная услуга предоставляется путем выезда соответствующего специалиста к заявителю или альтернативным способом (почтой, через представителя, через Портал государственных и муниципальных услуг (функций) Тверской области или многофункциональный центр предоставления государственных и муниципальных услуг);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jc w:val="center"/>
        <w:rPr>
          <w:rStyle w:val="TextNPA"/>
          <w:color w:val="000000"/>
          <w:sz w:val="28"/>
          <w:szCs w:val="28"/>
          <w:u w:val="single"/>
        </w:rPr>
      </w:pPr>
    </w:p>
    <w:p w:rsidR="00241EA3" w:rsidRPr="00241EA3" w:rsidRDefault="00241EA3" w:rsidP="00241EA3">
      <w:pPr>
        <w:pStyle w:val="Pro-Gramma"/>
        <w:spacing w:before="0" w:line="240" w:lineRule="auto"/>
        <w:ind w:firstLine="540"/>
        <w:jc w:val="center"/>
        <w:rPr>
          <w:rStyle w:val="TextNPA"/>
          <w:color w:val="000000"/>
          <w:sz w:val="28"/>
          <w:szCs w:val="28"/>
          <w:u w:val="single"/>
        </w:rPr>
      </w:pPr>
      <w:r w:rsidRPr="00241EA3">
        <w:rPr>
          <w:rStyle w:val="TextNPA"/>
          <w:color w:val="000000"/>
          <w:sz w:val="28"/>
          <w:szCs w:val="28"/>
          <w:u w:val="single"/>
        </w:rPr>
        <w:t>Глава 22. Требования к местам ожидания приема</w:t>
      </w:r>
    </w:p>
    <w:p w:rsidR="00241EA3" w:rsidRPr="00241EA3" w:rsidRDefault="00241EA3" w:rsidP="00241EA3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>Места ожидания непосредственного взаимодействия с сотрудниками архивного отдела 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241EA3" w:rsidRPr="00241EA3" w:rsidRDefault="00241EA3" w:rsidP="00241EA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241EA3" w:rsidRPr="00241EA3" w:rsidRDefault="00241EA3" w:rsidP="00241EA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    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41EA3" w:rsidRPr="00241EA3" w:rsidRDefault="00241EA3" w:rsidP="00241EA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241EA3" w:rsidRPr="00241EA3" w:rsidRDefault="00241EA3" w:rsidP="00241EA3">
      <w:pPr>
        <w:pStyle w:val="Pro-Gramma"/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Pr="00241EA3">
        <w:rPr>
          <w:sz w:val="28"/>
          <w:szCs w:val="28"/>
        </w:rPr>
        <w:t xml:space="preserve">архивного отдела. 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</w:rPr>
      </w:pPr>
      <w:r w:rsidRPr="00241EA3">
        <w:rPr>
          <w:rStyle w:val="TextNPA"/>
          <w:sz w:val="28"/>
          <w:szCs w:val="28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>В помещении архивного отдела 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241EA3" w:rsidRPr="00241EA3" w:rsidRDefault="00241EA3" w:rsidP="00241EA3">
      <w:pPr>
        <w:pStyle w:val="a9"/>
        <w:spacing w:before="0" w:after="0"/>
        <w:ind w:firstLine="540"/>
        <w:jc w:val="center"/>
        <w:rPr>
          <w:sz w:val="28"/>
          <w:szCs w:val="28"/>
          <w:u w:val="single"/>
        </w:rPr>
      </w:pPr>
      <w:r w:rsidRPr="00241EA3">
        <w:rPr>
          <w:sz w:val="28"/>
          <w:szCs w:val="28"/>
          <w:u w:val="single"/>
        </w:rPr>
        <w:t>Глава 23. Требования к местам приема заявителей</w:t>
      </w:r>
    </w:p>
    <w:p w:rsidR="00241EA3" w:rsidRPr="00241EA3" w:rsidRDefault="00241EA3" w:rsidP="00241EA3">
      <w:pPr>
        <w:pStyle w:val="Pro-Gramma"/>
        <w:tabs>
          <w:tab w:val="left" w:pos="0"/>
        </w:tabs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Места предоставления муниципальной услуги оборудуются: </w:t>
      </w:r>
    </w:p>
    <w:p w:rsidR="00241EA3" w:rsidRPr="00241EA3" w:rsidRDefault="00241EA3" w:rsidP="00241EA3">
      <w:pPr>
        <w:pStyle w:val="Pro-Gramma"/>
        <w:tabs>
          <w:tab w:val="left" w:pos="426"/>
        </w:tabs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color w:val="000000"/>
          <w:sz w:val="28"/>
          <w:szCs w:val="28"/>
        </w:rPr>
        <w:t>а) противопожарной</w:t>
      </w:r>
      <w:r w:rsidRPr="00241EA3">
        <w:rPr>
          <w:rStyle w:val="TextNPA"/>
          <w:sz w:val="28"/>
          <w:szCs w:val="28"/>
        </w:rPr>
        <w:t xml:space="preserve"> системой и средствами пожаротушения; </w:t>
      </w:r>
    </w:p>
    <w:p w:rsidR="00241EA3" w:rsidRPr="00241EA3" w:rsidRDefault="00241EA3" w:rsidP="00241EA3">
      <w:pPr>
        <w:pStyle w:val="Pro-Gramma"/>
        <w:tabs>
          <w:tab w:val="left" w:pos="426"/>
        </w:tabs>
        <w:spacing w:before="0" w:line="240" w:lineRule="auto"/>
        <w:ind w:firstLine="540"/>
        <w:jc w:val="left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б) системой охраны. </w:t>
      </w:r>
    </w:p>
    <w:p w:rsidR="00241EA3" w:rsidRPr="00241EA3" w:rsidRDefault="00241EA3" w:rsidP="00241EA3">
      <w:pPr>
        <w:pStyle w:val="Pro-Gramma"/>
        <w:tabs>
          <w:tab w:val="left" w:pos="426"/>
        </w:tabs>
        <w:spacing w:before="0" w:line="240" w:lineRule="auto"/>
        <w:ind w:firstLine="540"/>
        <w:rPr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41EA3">
        <w:t xml:space="preserve">     </w:t>
      </w:r>
      <w:r w:rsidRPr="00241EA3">
        <w:rPr>
          <w:sz w:val="28"/>
          <w:szCs w:val="28"/>
        </w:rPr>
        <w:t>Для удобства получателей муниципальной услуги помещения для непосредственного взаимодействия с сотрудниками архивного отдела рекомендуется размещать на нижнем этаже здания.</w:t>
      </w:r>
    </w:p>
    <w:p w:rsidR="00241EA3" w:rsidRPr="00241EA3" w:rsidRDefault="00241EA3" w:rsidP="00241EA3">
      <w:pPr>
        <w:pStyle w:val="Pro-Gramma"/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sz w:val="28"/>
          <w:szCs w:val="28"/>
        </w:rPr>
        <w:t xml:space="preserve">  </w:t>
      </w:r>
      <w:r w:rsidRPr="00241EA3">
        <w:rPr>
          <w:rStyle w:val="TextNPA"/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>а)</w:t>
      </w:r>
      <w:r w:rsidRPr="00241EA3">
        <w:rPr>
          <w:rStyle w:val="TextNPA"/>
          <w:sz w:val="28"/>
          <w:szCs w:val="28"/>
        </w:rPr>
        <w:tab/>
        <w:t>номера кабинета;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>б)</w:t>
      </w:r>
      <w:r w:rsidRPr="00241EA3">
        <w:rPr>
          <w:rStyle w:val="TextNPA"/>
          <w:sz w:val="28"/>
          <w:szCs w:val="28"/>
        </w:rPr>
        <w:tab/>
        <w:t>фамилии, имени, отчества и должности сотрудника, осуществляющего прием заявителей;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>в)</w:t>
      </w:r>
      <w:r w:rsidRPr="00241EA3">
        <w:rPr>
          <w:rStyle w:val="TextNPA"/>
          <w:sz w:val="28"/>
          <w:szCs w:val="28"/>
        </w:rPr>
        <w:tab/>
        <w:t>времени перерыва на обед, технического перерыва.</w:t>
      </w:r>
    </w:p>
    <w:p w:rsidR="00241EA3" w:rsidRPr="00241EA3" w:rsidRDefault="00241EA3" w:rsidP="00241EA3">
      <w:pPr>
        <w:pStyle w:val="Pro-Gramma"/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Рабочее место сотрудника </w:t>
      </w:r>
      <w:r w:rsidRPr="00241EA3">
        <w:rPr>
          <w:sz w:val="28"/>
          <w:szCs w:val="28"/>
        </w:rPr>
        <w:t xml:space="preserve">архивного отдела </w:t>
      </w:r>
      <w:r w:rsidRPr="00241EA3">
        <w:rPr>
          <w:rStyle w:val="TextNPA"/>
          <w:sz w:val="28"/>
          <w:szCs w:val="28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Помещения для приема заявителей оборудуются в виде отдельных кабинетов для каждого ведущего прием сотрудника, а при отсутствии такой возможности - в виде кабинетов, в которых ведут прием несколько сотрудников.</w:t>
      </w: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A3" w:rsidRPr="00241EA3" w:rsidRDefault="00241EA3" w:rsidP="00241EA3">
      <w:pPr>
        <w:ind w:firstLine="540"/>
        <w:jc w:val="center"/>
        <w:rPr>
          <w:rFonts w:ascii="Times New Roman" w:hAnsi="Times New Roman" w:cs="Times New Roman"/>
          <w:sz w:val="26"/>
          <w:szCs w:val="26"/>
          <w:shd w:val="clear" w:color="auto" w:fill="00FFFF"/>
        </w:rPr>
      </w:pPr>
      <w:r w:rsidRPr="00241EA3">
        <w:rPr>
          <w:rStyle w:val="TextNPA"/>
          <w:b/>
          <w:bCs/>
          <w:sz w:val="28"/>
          <w:szCs w:val="28"/>
        </w:rPr>
        <w:lastRenderedPageBreak/>
        <w:t>Подраздел V. Защита интересов получателя муниципальной услуги</w:t>
      </w:r>
      <w:r w:rsidRPr="00241EA3">
        <w:rPr>
          <w:rFonts w:ascii="Times New Roman" w:hAnsi="Times New Roman" w:cs="Times New Roman"/>
          <w:sz w:val="26"/>
          <w:szCs w:val="26"/>
          <w:shd w:val="clear" w:color="auto" w:fill="00FFFF"/>
        </w:rPr>
        <w:t xml:space="preserve">     </w:t>
      </w:r>
    </w:p>
    <w:p w:rsidR="00241EA3" w:rsidRPr="00241EA3" w:rsidRDefault="00241EA3" w:rsidP="00241EA3">
      <w:pPr>
        <w:pStyle w:val="Pro-Gramma"/>
        <w:tabs>
          <w:tab w:val="left" w:pos="1440"/>
          <w:tab w:val="left" w:pos="1800"/>
        </w:tabs>
        <w:spacing w:before="0" w:line="240" w:lineRule="auto"/>
        <w:ind w:firstLine="540"/>
        <w:jc w:val="center"/>
        <w:rPr>
          <w:rStyle w:val="TextNPA"/>
          <w:sz w:val="28"/>
          <w:szCs w:val="28"/>
          <w:u w:val="single"/>
        </w:rPr>
      </w:pPr>
      <w:r w:rsidRPr="00241EA3">
        <w:rPr>
          <w:rStyle w:val="TextNPA"/>
          <w:sz w:val="28"/>
          <w:szCs w:val="28"/>
          <w:u w:val="single"/>
        </w:rPr>
        <w:t>Глава 24. Порядок подачи предложений по улучшению качества обслуживания</w:t>
      </w:r>
    </w:p>
    <w:p w:rsidR="00241EA3" w:rsidRPr="00241EA3" w:rsidRDefault="00241EA3" w:rsidP="00241EA3">
      <w:pPr>
        <w:pStyle w:val="Pro-Gramma"/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241EA3" w:rsidRPr="00241EA3" w:rsidRDefault="00241EA3" w:rsidP="00241EA3">
      <w:pPr>
        <w:pStyle w:val="Pro-Gramma"/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Предложения могут быть поданы в </w:t>
      </w:r>
      <w:r w:rsidRPr="00241EA3">
        <w:rPr>
          <w:sz w:val="28"/>
          <w:szCs w:val="28"/>
        </w:rPr>
        <w:t xml:space="preserve">архивный отдел </w:t>
      </w:r>
      <w:r w:rsidRPr="00241EA3">
        <w:rPr>
          <w:color w:val="000000"/>
          <w:sz w:val="28"/>
          <w:szCs w:val="28"/>
        </w:rPr>
        <w:t xml:space="preserve">администрации  </w:t>
      </w:r>
      <w:r w:rsidRPr="00241EA3">
        <w:rPr>
          <w:rStyle w:val="TextNPA"/>
          <w:sz w:val="28"/>
          <w:szCs w:val="28"/>
        </w:rPr>
        <w:t>следующими способами: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>а)</w:t>
      </w:r>
      <w:r w:rsidRPr="00241EA3">
        <w:rPr>
          <w:rStyle w:val="TextNPA"/>
          <w:sz w:val="28"/>
          <w:szCs w:val="28"/>
        </w:rPr>
        <w:tab/>
        <w:t>по телефонам, номера которых указаны в приложении 1 к административному регламенту;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б)</w:t>
      </w:r>
      <w:r w:rsidRPr="00241EA3">
        <w:rPr>
          <w:rStyle w:val="TextNPA"/>
          <w:sz w:val="28"/>
          <w:szCs w:val="28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в) на сайт администрации </w:t>
      </w:r>
      <w:proofErr w:type="spellStart"/>
      <w:r w:rsidRPr="00241EA3">
        <w:rPr>
          <w:rStyle w:val="TextNPA"/>
          <w:sz w:val="28"/>
          <w:szCs w:val="28"/>
        </w:rPr>
        <w:t>Молоковского</w:t>
      </w:r>
      <w:proofErr w:type="spellEnd"/>
      <w:r w:rsidRPr="00241EA3">
        <w:rPr>
          <w:rStyle w:val="TextNPA"/>
          <w:sz w:val="28"/>
          <w:szCs w:val="28"/>
        </w:rPr>
        <w:t xml:space="preserve"> муниципального округа в информационно-телекоммуникационной сети Интернет, адрес которого указан в приложении 1 к административному регламенту;</w:t>
      </w:r>
    </w:p>
    <w:p w:rsidR="00241EA3" w:rsidRPr="00241EA3" w:rsidRDefault="00241EA3" w:rsidP="00241EA3">
      <w:pPr>
        <w:pStyle w:val="Pro-Gramma"/>
        <w:spacing w:before="0" w:line="240" w:lineRule="auto"/>
        <w:ind w:firstLine="54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>г) лично сотруднику</w:t>
      </w:r>
      <w:r w:rsidRPr="00241EA3">
        <w:rPr>
          <w:sz w:val="28"/>
          <w:szCs w:val="28"/>
        </w:rPr>
        <w:t xml:space="preserve"> архивного отдела </w:t>
      </w:r>
      <w:r w:rsidRPr="00241EA3">
        <w:rPr>
          <w:color w:val="000000"/>
          <w:sz w:val="28"/>
          <w:szCs w:val="28"/>
        </w:rPr>
        <w:t>администрации</w:t>
      </w:r>
      <w:r w:rsidRPr="00241EA3">
        <w:rPr>
          <w:rStyle w:val="TextNPA"/>
          <w:sz w:val="28"/>
          <w:szCs w:val="28"/>
        </w:rPr>
        <w:t>, ответственному за прием предложений.</w:t>
      </w:r>
    </w:p>
    <w:p w:rsidR="00241EA3" w:rsidRPr="00241EA3" w:rsidRDefault="00241EA3" w:rsidP="00241EA3">
      <w:pPr>
        <w:pStyle w:val="Pro-Gramma"/>
        <w:tabs>
          <w:tab w:val="left" w:pos="0"/>
        </w:tabs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Предложения могут быть направлены с указанием заявителя и его контактных данных или анонимно.</w:t>
      </w:r>
    </w:p>
    <w:p w:rsidR="00241EA3" w:rsidRPr="00241EA3" w:rsidRDefault="00241EA3" w:rsidP="00241EA3">
      <w:pPr>
        <w:pStyle w:val="Pro-Gramma"/>
        <w:tabs>
          <w:tab w:val="left" w:pos="0"/>
        </w:tabs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 Поступившие предложения подлежат регистрации в течение трех дней с момента поступления.</w:t>
      </w:r>
    </w:p>
    <w:p w:rsidR="00241EA3" w:rsidRPr="00241EA3" w:rsidRDefault="00241EA3" w:rsidP="00241EA3">
      <w:pPr>
        <w:pStyle w:val="Pro-Gramma"/>
        <w:tabs>
          <w:tab w:val="left" w:pos="0"/>
        </w:tabs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241EA3" w:rsidRPr="00241EA3" w:rsidRDefault="00241EA3" w:rsidP="00241EA3">
      <w:pPr>
        <w:pStyle w:val="Pro-Gramma"/>
        <w:tabs>
          <w:tab w:val="left" w:pos="0"/>
        </w:tabs>
        <w:spacing w:before="0" w:line="240" w:lineRule="auto"/>
        <w:ind w:firstLine="0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 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241EA3" w:rsidRPr="00241EA3" w:rsidRDefault="00241EA3" w:rsidP="00241EA3">
      <w:pPr>
        <w:jc w:val="both"/>
        <w:rPr>
          <w:rStyle w:val="TextNPA"/>
          <w:sz w:val="28"/>
          <w:szCs w:val="28"/>
        </w:rPr>
      </w:pPr>
      <w:r w:rsidRPr="00241EA3">
        <w:rPr>
          <w:rStyle w:val="TextNPA"/>
          <w:sz w:val="28"/>
          <w:szCs w:val="28"/>
        </w:rPr>
        <w:t xml:space="preserve">     Поступившие предложения используются при подготовке изменений в административный регламент.</w:t>
      </w:r>
    </w:p>
    <w:p w:rsidR="00241EA3" w:rsidRPr="00241EA3" w:rsidRDefault="00241EA3" w:rsidP="00241EA3">
      <w:pPr>
        <w:tabs>
          <w:tab w:val="left" w:pos="360"/>
          <w:tab w:val="left" w:pos="1260"/>
        </w:tabs>
        <w:ind w:firstLine="540"/>
        <w:rPr>
          <w:rFonts w:ascii="Times New Roman" w:hAnsi="Times New Roman" w:cs="Times New Roman"/>
          <w:color w:val="000000"/>
        </w:rPr>
      </w:pPr>
    </w:p>
    <w:p w:rsidR="00241EA3" w:rsidRPr="00241EA3" w:rsidRDefault="00241EA3" w:rsidP="00241EA3">
      <w:pPr>
        <w:tabs>
          <w:tab w:val="left" w:pos="360"/>
          <w:tab w:val="left" w:pos="1260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Глава 25. Требования соблюдения конфиденциальности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241EA3">
        <w:rPr>
          <w:rFonts w:ascii="Times New Roman" w:hAnsi="Times New Roman" w:cs="Times New Roman"/>
          <w:sz w:val="28"/>
          <w:szCs w:val="28"/>
        </w:rPr>
        <w:t xml:space="preserve">рхивный отдел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>администрации,  предоставляющий муниципальную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 Сведения о факте обращения за получением муниципальной услуги, содержании представленных данных и полученного ответа могут быть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A3" w:rsidRPr="00241EA3" w:rsidRDefault="00241EA3" w:rsidP="00241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41EA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41EA3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241EA3" w:rsidRPr="00241EA3" w:rsidRDefault="00241EA3" w:rsidP="00241EA3">
      <w:pPr>
        <w:pStyle w:val="a5"/>
        <w:ind w:left="0" w:firstLine="513"/>
        <w:jc w:val="center"/>
        <w:rPr>
          <w:rFonts w:cs="Times New Roman"/>
          <w:b/>
          <w:bCs/>
          <w:szCs w:val="28"/>
        </w:rPr>
      </w:pPr>
      <w:r w:rsidRPr="00241EA3">
        <w:rPr>
          <w:rFonts w:cs="Times New Roman"/>
          <w:b/>
          <w:bCs/>
          <w:szCs w:val="28"/>
        </w:rPr>
        <w:t>Подраздел I. Предоставление муниципальной услуги</w:t>
      </w:r>
    </w:p>
    <w:p w:rsidR="00241EA3" w:rsidRPr="00241EA3" w:rsidRDefault="00241EA3" w:rsidP="00241EA3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241EA3" w:rsidRPr="00241EA3" w:rsidRDefault="00241EA3" w:rsidP="00241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прием и регистрация запросов (письменных заявлений) заявителей; </w:t>
      </w:r>
    </w:p>
    <w:p w:rsidR="00241EA3" w:rsidRPr="00241EA3" w:rsidRDefault="00241EA3" w:rsidP="00241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организацию исполнения запросов (подготовка копий правовых актов, проектов сопроводительных и ответных писем); </w:t>
      </w:r>
    </w:p>
    <w:p w:rsidR="00241EA3" w:rsidRPr="00241EA3" w:rsidRDefault="00241EA3" w:rsidP="00241E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выдача заверенных копий документов (отправка ответных (сопроводительных) писем заявителям). </w:t>
      </w:r>
    </w:p>
    <w:p w:rsidR="00241EA3" w:rsidRPr="00241EA3" w:rsidRDefault="00241EA3" w:rsidP="00241EA3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Блок-схема последовательности действий при предоставлении муниципальной услуги приведена в приложении 3 к административному регламенту.</w:t>
      </w:r>
    </w:p>
    <w:p w:rsidR="00241EA3" w:rsidRPr="00241EA3" w:rsidRDefault="00241EA3" w:rsidP="00241EA3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II. </w:t>
      </w:r>
      <w:r w:rsidRPr="00241EA3">
        <w:rPr>
          <w:rFonts w:ascii="Times New Roman" w:hAnsi="Times New Roman" w:cs="Times New Roman"/>
          <w:sz w:val="28"/>
          <w:szCs w:val="28"/>
        </w:rPr>
        <w:t>Таблица. Характеристики процедуры.</w:t>
      </w:r>
    </w:p>
    <w:p w:rsidR="00241EA3" w:rsidRPr="00241EA3" w:rsidRDefault="00241EA3" w:rsidP="00241EA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Процедура № 1 «Прием и регистрация запросов (письменных заявлений) заявителей»; </w:t>
      </w:r>
    </w:p>
    <w:p w:rsidR="00241EA3" w:rsidRPr="00241EA3" w:rsidRDefault="00241EA3" w:rsidP="00241EA3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41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41E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1. Личное заявление физического лица с указанием фамилия, имени, отчества заявителя, адреса местожительства и возможно полных сведений, необходимых для исполнения запроса.</w:t>
            </w:r>
          </w:p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2. Юридические лица – запрос на официальном бланке организации, заверенный руководителем организации.</w:t>
            </w:r>
          </w:p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3.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      </w:r>
          </w:p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п.1ч.3ст.4, ст.26 Федерального закона от 22.10.2004 №125-ФЗ «Об </w:t>
            </w:r>
            <w:r w:rsidRPr="00241EA3">
              <w:rPr>
                <w:rFonts w:ascii="Times New Roman" w:hAnsi="Times New Roman" w:cs="Times New Roman"/>
              </w:rPr>
              <w:lastRenderedPageBreak/>
              <w:t>архивном деле Российской Федерации»;</w:t>
            </w:r>
          </w:p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ст.6 Федерального закона от  27.07.2010 № 210-ФЗ «Об организации предоставления государственных и муниципальных услуг»;</w:t>
            </w:r>
          </w:p>
          <w:p w:rsidR="00241EA3" w:rsidRPr="00241EA3" w:rsidRDefault="00241EA3" w:rsidP="00823EBC">
            <w:pPr>
              <w:pStyle w:val="a5"/>
              <w:tabs>
                <w:tab w:val="left" w:pos="0"/>
              </w:tabs>
              <w:ind w:left="0"/>
              <w:jc w:val="both"/>
              <w:rPr>
                <w:rFonts w:cs="Times New Roman"/>
                <w:i/>
                <w:iCs/>
                <w:sz w:val="24"/>
                <w:szCs w:val="24"/>
                <w:u w:val="single"/>
              </w:rPr>
            </w:pPr>
            <w:r w:rsidRPr="00241EA3">
              <w:rPr>
                <w:rFonts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</w:t>
            </w:r>
            <w:r w:rsidRPr="00241EA3">
              <w:rPr>
                <w:rFonts w:cs="Times New Roman"/>
                <w:sz w:val="24"/>
                <w:szCs w:val="24"/>
              </w:rPr>
              <w:t>с</w:t>
            </w:r>
            <w:r w:rsidRPr="00241EA3">
              <w:rPr>
                <w:rFonts w:cs="Times New Roman"/>
                <w:sz w:val="24"/>
                <w:szCs w:val="24"/>
              </w:rPr>
              <w:t>сийской Федерации»; Федеральный закон от 27.07.2006 № 149-ФЗ «Об информации, информационных те</w:t>
            </w:r>
            <w:r w:rsidRPr="00241EA3">
              <w:rPr>
                <w:rFonts w:cs="Times New Roman"/>
                <w:sz w:val="24"/>
                <w:szCs w:val="24"/>
              </w:rPr>
              <w:t>х</w:t>
            </w:r>
            <w:r w:rsidRPr="00241EA3">
              <w:rPr>
                <w:rFonts w:cs="Times New Roman"/>
                <w:sz w:val="24"/>
                <w:szCs w:val="24"/>
              </w:rPr>
              <w:t>нологиях и о защите информации»;</w:t>
            </w:r>
          </w:p>
        </w:tc>
      </w:tr>
      <w:tr w:rsidR="00241EA3" w:rsidRPr="00241EA3" w:rsidTr="00823EBC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lastRenderedPageBreak/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  <w:lang w:eastAsia="ar-SA"/>
              </w:rPr>
              <w:t xml:space="preserve">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lang w:eastAsia="ar-SA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lang w:eastAsia="ar-SA"/>
              </w:rPr>
              <w:t xml:space="preserve"> муниципального округа </w:t>
            </w:r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  <w:iCs/>
              </w:rPr>
              <w:t xml:space="preserve">    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iCs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iCs/>
              </w:rPr>
              <w:t xml:space="preserve"> муниципального округа</w:t>
            </w:r>
            <w:r w:rsidRPr="00241EA3">
              <w:rPr>
                <w:rFonts w:ascii="Times New Roman" w:hAnsi="Times New Roman" w:cs="Times New Roman"/>
              </w:rPr>
              <w:t xml:space="preserve">, ответственная за консультирование заявителей: выясняет у обратившегося заявителя цель его обращения; запрашивает необходимую дополнительную (уточняющую) информацию от заявителя;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определяет объем информации, предоставляемой заявителю в рамках консультирования;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подробно и в вежливой (корректной) форме представляет заявителю информацию о муниципальной услуге и о порядке ее получения;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называет заявителю перечень документов, необходимых для получения муниципальной услуги;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при отсутствии у заявителя необходимых для предоставления муниципальной услуги документов, поясняет, каким образом и где их можно получить;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дает разъяснения заявителю, в какой орган следует обратиться по интересующему его вопросу, если предмет обращения находится вне рамок компетенции  архивного отдела.</w:t>
            </w:r>
          </w:p>
          <w:p w:rsidR="00241EA3" w:rsidRPr="00241EA3" w:rsidRDefault="00241EA3" w:rsidP="00823EB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 xml:space="preserve"> </w:t>
            </w:r>
            <w:r w:rsidRPr="00241EA3">
              <w:rPr>
                <w:rFonts w:ascii="Times New Roman" w:hAnsi="Times New Roman" w:cs="Times New Roman"/>
                <w:iCs/>
              </w:rPr>
              <w:t xml:space="preserve">Заведующая архивным отделом </w:t>
            </w:r>
            <w:r w:rsidRPr="00241EA3">
              <w:rPr>
                <w:rFonts w:ascii="Times New Roman" w:hAnsi="Times New Roman" w:cs="Times New Roman"/>
              </w:rPr>
              <w:t xml:space="preserve"> обязана соблюдать сроки выполнения административной процедуры.</w:t>
            </w:r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30 дней со дня регистрации запроса.</w:t>
            </w:r>
          </w:p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Запросы   государственного органа или органа местного самоуправления, св</w:t>
            </w:r>
            <w:r w:rsidRPr="00241EA3">
              <w:rPr>
                <w:rFonts w:ascii="Times New Roman" w:hAnsi="Times New Roman" w:cs="Times New Roman"/>
              </w:rPr>
              <w:t>я</w:t>
            </w:r>
            <w:r w:rsidRPr="00241EA3">
              <w:rPr>
                <w:rFonts w:ascii="Times New Roman" w:hAnsi="Times New Roman" w:cs="Times New Roman"/>
              </w:rPr>
              <w:t>занные с исполнением  ими своих полномочий и функций,  исполняются в течение 10 дней.</w:t>
            </w:r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 xml:space="preserve">Формы и порядок </w:t>
            </w:r>
          </w:p>
          <w:p w:rsidR="00241EA3" w:rsidRPr="00241EA3" w:rsidRDefault="00241EA3" w:rsidP="00823EB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241E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1EA3">
              <w:rPr>
                <w:rFonts w:ascii="Times New Roman" w:hAnsi="Times New Roman" w:cs="Times New Roman"/>
              </w:rPr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pStyle w:val="a9"/>
              <w:jc w:val="both"/>
            </w:pPr>
            <w:r w:rsidRPr="00241EA3">
              <w:t xml:space="preserve">Текущий контроль соблюдения требований административного регламента осуществляется со стороны администрации муниципального округа в форме плановых проверок на основании планов работ с периодичностью и внеплановых проверок на основании распоряжения главы администрации </w:t>
            </w:r>
            <w:proofErr w:type="spellStart"/>
            <w:r w:rsidRPr="00241EA3">
              <w:t>Молоковского</w:t>
            </w:r>
            <w:proofErr w:type="spellEnd"/>
            <w:r w:rsidRPr="00241EA3">
              <w:t xml:space="preserve"> муниципального округа </w:t>
            </w:r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pStyle w:val="a5"/>
              <w:ind w:left="0"/>
              <w:jc w:val="both"/>
              <w:rPr>
                <w:rFonts w:cs="Times New Roman"/>
                <w:iCs/>
                <w:sz w:val="24"/>
                <w:szCs w:val="24"/>
                <w:u w:val="single"/>
              </w:rPr>
            </w:pPr>
            <w:proofErr w:type="gramStart"/>
            <w:r w:rsidRPr="00241EA3">
              <w:rPr>
                <w:rFonts w:cs="Times New Roman"/>
                <w:iCs/>
                <w:sz w:val="24"/>
                <w:szCs w:val="24"/>
              </w:rPr>
              <w:t>Регистрация документов в журналах, размещение информации в информационно-телекоммуникационной сети Интернет, внесение записей, составление (оформление) документа  и т.д.)</w:t>
            </w:r>
            <w:proofErr w:type="gramEnd"/>
          </w:p>
        </w:tc>
      </w:tr>
      <w:tr w:rsidR="00241EA3" w:rsidRPr="00241EA3" w:rsidTr="00823EB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EA3" w:rsidRPr="00241EA3" w:rsidRDefault="00241EA3" w:rsidP="00823EB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lastRenderedPageBreak/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1. В случае личного обращения заявителя за информацией (консультацией):</w:t>
            </w:r>
          </w:p>
          <w:p w:rsidR="00241EA3" w:rsidRPr="00241EA3" w:rsidRDefault="00241EA3" w:rsidP="00241EA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предоставленная обратившемуся заявителю устная информация об условиях и порядке получения муниципальной  услуги; </w:t>
            </w:r>
          </w:p>
          <w:p w:rsidR="00241EA3" w:rsidRPr="00241EA3" w:rsidRDefault="00241EA3" w:rsidP="00241EA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выданная обратившемуся заявителю памятка с перечнем документов, требуемых для получения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2. В случае обращения заявителя за информацией (консультацией) по телефону:</w:t>
            </w:r>
          </w:p>
          <w:p w:rsidR="00241EA3" w:rsidRPr="00241EA3" w:rsidRDefault="00241EA3" w:rsidP="00241EA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предоставленная обратившемуся заявителю устная информация об условиях и порядке получения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3. 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241EA3" w:rsidRPr="00241EA3" w:rsidRDefault="00241EA3" w:rsidP="00241E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направленная по почте обратившемуся заявителю информация об условиях и порядке получения муниципальной услуги в форме информационного письма; </w:t>
            </w:r>
          </w:p>
          <w:p w:rsidR="00241EA3" w:rsidRPr="00241EA3" w:rsidRDefault="00241EA3" w:rsidP="00241E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направленная по почте обратившемуся заявителю памятка с перечнем документов, требуемых для получения муниципальной услуги.</w:t>
            </w:r>
          </w:p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4. В случае ошибочного обращения заявителя к специалисту архивного отдела, ответственному за консультирование заявителей, – устное разъяснение, в какой орган, либо к какому специалисту следует обратиться по интересующему заявителя вопросу.</w:t>
            </w:r>
          </w:p>
        </w:tc>
      </w:tr>
    </w:tbl>
    <w:p w:rsidR="00241EA3" w:rsidRPr="00241EA3" w:rsidRDefault="00241EA3" w:rsidP="00241EA3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 xml:space="preserve">1. Основанием для обращения по вопросам предоставления </w:t>
      </w:r>
      <w:r w:rsidRPr="00241EA3">
        <w:rPr>
          <w:sz w:val="28"/>
          <w:szCs w:val="28"/>
        </w:rPr>
        <w:t>муниципальной у</w:t>
      </w:r>
      <w:r w:rsidRPr="00241EA3">
        <w:rPr>
          <w:sz w:val="27"/>
          <w:szCs w:val="27"/>
        </w:rPr>
        <w:t>слуги является обращение заявителя в архивный отдел.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 xml:space="preserve">2. Обращение заявителей по вопросам предоставления </w:t>
      </w:r>
      <w:r w:rsidRPr="00241EA3">
        <w:rPr>
          <w:sz w:val="28"/>
          <w:szCs w:val="28"/>
        </w:rPr>
        <w:t xml:space="preserve">муниципальной </w:t>
      </w:r>
      <w:r w:rsidRPr="00241EA3">
        <w:rPr>
          <w:sz w:val="27"/>
          <w:szCs w:val="27"/>
        </w:rPr>
        <w:t xml:space="preserve">услуги осуществляется при личном контакте, по телефону, по почте, в том числе по электронной почте. 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>3. В случае личного обращения (обращения по телефону) заявителя в архивный отдел, работник выясняет у обратившегося заявителя цель его обращения.</w:t>
      </w:r>
    </w:p>
    <w:p w:rsidR="00241EA3" w:rsidRPr="00241EA3" w:rsidRDefault="00241EA3" w:rsidP="00241EA3">
      <w:pPr>
        <w:pStyle w:val="a9"/>
        <w:rPr>
          <w:i/>
          <w:iCs/>
          <w:sz w:val="27"/>
          <w:szCs w:val="27"/>
        </w:rPr>
      </w:pPr>
      <w:r w:rsidRPr="00241EA3">
        <w:rPr>
          <w:i/>
          <w:iCs/>
          <w:sz w:val="27"/>
          <w:szCs w:val="27"/>
        </w:rPr>
        <w:t xml:space="preserve">Максимальная длительность выполнения действия составляет 5 минут. 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 xml:space="preserve">4. Если предмет обращения находится вне рамок компетенции архивного отдела,  заявителю дается разъяснение, в какой орган следует обратиться по интересующему вопросу. </w:t>
      </w:r>
    </w:p>
    <w:p w:rsidR="00241EA3" w:rsidRPr="00241EA3" w:rsidRDefault="00241EA3" w:rsidP="00241EA3">
      <w:pPr>
        <w:pStyle w:val="a9"/>
        <w:rPr>
          <w:i/>
          <w:iCs/>
          <w:sz w:val="27"/>
          <w:szCs w:val="27"/>
        </w:rPr>
      </w:pPr>
      <w:r w:rsidRPr="00241EA3">
        <w:rPr>
          <w:i/>
          <w:iCs/>
          <w:sz w:val="27"/>
          <w:szCs w:val="27"/>
        </w:rPr>
        <w:lastRenderedPageBreak/>
        <w:t xml:space="preserve">Максимальная длительность выполнения действия составляет 5 минут. 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 xml:space="preserve">5. Если заявитель обращается за информацией  о </w:t>
      </w:r>
      <w:r w:rsidRPr="00241EA3">
        <w:rPr>
          <w:sz w:val="28"/>
          <w:szCs w:val="28"/>
        </w:rPr>
        <w:t>муниципальной</w:t>
      </w:r>
      <w:r w:rsidRPr="00241EA3">
        <w:rPr>
          <w:sz w:val="27"/>
          <w:szCs w:val="27"/>
        </w:rPr>
        <w:t xml:space="preserve"> услуге, то специалист архивного отдела, представляет заявителю информацию о </w:t>
      </w:r>
      <w:r w:rsidRPr="00241EA3">
        <w:rPr>
          <w:sz w:val="28"/>
          <w:szCs w:val="28"/>
        </w:rPr>
        <w:t xml:space="preserve">муниципальной </w:t>
      </w:r>
      <w:r w:rsidRPr="00241EA3">
        <w:rPr>
          <w:sz w:val="27"/>
          <w:szCs w:val="27"/>
        </w:rPr>
        <w:t xml:space="preserve">услуге и о порядке получения </w:t>
      </w:r>
      <w:r w:rsidRPr="00241EA3">
        <w:rPr>
          <w:sz w:val="28"/>
          <w:szCs w:val="28"/>
        </w:rPr>
        <w:t>муниципальной</w:t>
      </w:r>
      <w:r w:rsidRPr="00241EA3">
        <w:rPr>
          <w:sz w:val="27"/>
          <w:szCs w:val="27"/>
        </w:rPr>
        <w:t xml:space="preserve"> услуги.</w:t>
      </w:r>
    </w:p>
    <w:p w:rsidR="00241EA3" w:rsidRPr="00241EA3" w:rsidRDefault="00241EA3" w:rsidP="00241EA3">
      <w:pPr>
        <w:pStyle w:val="a9"/>
        <w:rPr>
          <w:i/>
          <w:iCs/>
          <w:sz w:val="27"/>
          <w:szCs w:val="27"/>
        </w:rPr>
      </w:pPr>
      <w:r w:rsidRPr="00241EA3">
        <w:rPr>
          <w:i/>
          <w:iCs/>
          <w:sz w:val="27"/>
          <w:szCs w:val="27"/>
        </w:rPr>
        <w:t>Максимальная длительность выполнения действия составляет 10 минут.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 xml:space="preserve">6. Работник архивного отдела  вносит запись в журнал регистрации об обращении заявителя по получению </w:t>
      </w:r>
      <w:r w:rsidRPr="00241EA3">
        <w:rPr>
          <w:sz w:val="28"/>
          <w:szCs w:val="28"/>
        </w:rPr>
        <w:t>муниципальной</w:t>
      </w:r>
      <w:r w:rsidRPr="00241EA3">
        <w:rPr>
          <w:sz w:val="27"/>
          <w:szCs w:val="27"/>
        </w:rPr>
        <w:t xml:space="preserve"> услуги</w:t>
      </w:r>
      <w:proofErr w:type="gramStart"/>
      <w:r w:rsidRPr="00241EA3">
        <w:rPr>
          <w:sz w:val="27"/>
          <w:szCs w:val="27"/>
        </w:rPr>
        <w:t xml:space="preserve"> .</w:t>
      </w:r>
      <w:proofErr w:type="gramEnd"/>
    </w:p>
    <w:p w:rsidR="00241EA3" w:rsidRPr="00241EA3" w:rsidRDefault="00241EA3" w:rsidP="00241EA3">
      <w:pPr>
        <w:pStyle w:val="a9"/>
        <w:rPr>
          <w:i/>
          <w:iCs/>
          <w:sz w:val="27"/>
          <w:szCs w:val="27"/>
        </w:rPr>
      </w:pPr>
      <w:r w:rsidRPr="00241EA3">
        <w:rPr>
          <w:i/>
          <w:iCs/>
          <w:sz w:val="27"/>
          <w:szCs w:val="27"/>
        </w:rPr>
        <w:t>Максимальная длительность выполнения действия составляет 5 минут.</w:t>
      </w:r>
    </w:p>
    <w:p w:rsidR="00241EA3" w:rsidRPr="00241EA3" w:rsidRDefault="00241EA3" w:rsidP="00241EA3">
      <w:pPr>
        <w:pStyle w:val="a9"/>
        <w:rPr>
          <w:sz w:val="28"/>
          <w:szCs w:val="28"/>
        </w:rPr>
      </w:pPr>
      <w:r w:rsidRPr="00241EA3">
        <w:rPr>
          <w:b/>
          <w:bCs/>
          <w:sz w:val="27"/>
          <w:szCs w:val="27"/>
        </w:rPr>
        <w:t xml:space="preserve"> Процедура 2. </w:t>
      </w:r>
      <w:r w:rsidRPr="00241EA3">
        <w:rPr>
          <w:bCs/>
          <w:sz w:val="28"/>
          <w:szCs w:val="28"/>
        </w:rPr>
        <w:t>О</w:t>
      </w:r>
      <w:r w:rsidRPr="00241EA3">
        <w:rPr>
          <w:sz w:val="28"/>
          <w:szCs w:val="28"/>
        </w:rPr>
        <w:t xml:space="preserve">рганизация исполнения запросов (подготовка копий правовых актов, проектов сопроводительных и ответных писем); </w:t>
      </w:r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7"/>
          <w:szCs w:val="27"/>
        </w:rPr>
        <w:t>Таблица. Общая характеристика административной процедуры</w:t>
      </w:r>
    </w:p>
    <w:tbl>
      <w:tblPr>
        <w:tblW w:w="9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6"/>
        <w:gridCol w:w="5854"/>
      </w:tblGrid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center"/>
            </w:pPr>
            <w:r w:rsidRPr="00241EA3">
              <w:rPr>
                <w:b/>
                <w:bCs/>
              </w:rPr>
              <w:t>Характеристика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center"/>
            </w:pPr>
            <w:r w:rsidRPr="00241EA3">
              <w:rPr>
                <w:b/>
                <w:bCs/>
              </w:rPr>
              <w:t>Описание</w:t>
            </w:r>
          </w:p>
        </w:tc>
      </w:tr>
      <w:tr w:rsidR="00241EA3" w:rsidRPr="00241EA3" w:rsidTr="00823EBC">
        <w:trPr>
          <w:trHeight w:val="345"/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Основание для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Заявление заявителя для оказания муниципальной услуги (лично, по почте, в том числе по электронной почте, курьером). 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Должностное лицо, ответственное за выполнение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  <w:lang w:eastAsia="ar-SA"/>
              </w:rPr>
              <w:t xml:space="preserve">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lang w:eastAsia="ar-SA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lang w:eastAsia="ar-SA"/>
              </w:rPr>
              <w:t xml:space="preserve"> муниципального округа 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Права и обязанности должностного лица по исполнению процедуры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  <w:iCs/>
              </w:rPr>
              <w:t xml:space="preserve">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iCs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iCs/>
              </w:rPr>
              <w:t xml:space="preserve"> муниципального округа</w:t>
            </w:r>
            <w:r w:rsidRPr="00241EA3">
              <w:rPr>
                <w:rFonts w:ascii="Times New Roman" w:hAnsi="Times New Roman" w:cs="Times New Roman"/>
              </w:rPr>
              <w:t xml:space="preserve">, ответственная за консультирование заявителей: 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определяет объем информации, предоставляемой в запросе заявителя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подбирает перечень документов, необходимых для получения муниципальной услуги;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при отсутствии необходимых документов для предоставления муниципальной услуги документов, поясняет, каким образом и где их можно получить; </w:t>
            </w:r>
          </w:p>
          <w:p w:rsidR="00241EA3" w:rsidRPr="00241EA3" w:rsidRDefault="00241EA3" w:rsidP="00241E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дает разъяснения заявителю, в какой орган следует обратиться по интересующему его вопросу, если предмет обращения находится вне рамок компетенции  архивного отдела.</w:t>
            </w:r>
          </w:p>
          <w:p w:rsidR="00241EA3" w:rsidRPr="00241EA3" w:rsidRDefault="00241EA3" w:rsidP="00823EBC">
            <w:pPr>
              <w:pStyle w:val="a9"/>
            </w:pPr>
            <w:r w:rsidRPr="00241EA3">
              <w:rPr>
                <w:iCs/>
              </w:rPr>
              <w:t xml:space="preserve">Заведующая архивным отделом </w:t>
            </w:r>
            <w:r w:rsidRPr="00241EA3">
              <w:t xml:space="preserve"> обязана соблюдать  сроки выполнения административной процедуры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Максимальная длительность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30 дней со дня регистрации запроса.</w:t>
            </w:r>
          </w:p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 xml:space="preserve">Запросы   государственного органа или органа местного </w:t>
            </w:r>
            <w:r w:rsidRPr="00241EA3">
              <w:rPr>
                <w:rFonts w:ascii="Times New Roman" w:hAnsi="Times New Roman" w:cs="Times New Roman"/>
              </w:rPr>
              <w:lastRenderedPageBreak/>
              <w:t>самоуправления, св</w:t>
            </w:r>
            <w:r w:rsidRPr="00241EA3">
              <w:rPr>
                <w:rFonts w:ascii="Times New Roman" w:hAnsi="Times New Roman" w:cs="Times New Roman"/>
              </w:rPr>
              <w:t>я</w:t>
            </w:r>
            <w:r w:rsidRPr="00241EA3">
              <w:rPr>
                <w:rFonts w:ascii="Times New Roman" w:hAnsi="Times New Roman" w:cs="Times New Roman"/>
              </w:rPr>
              <w:t>занные с исполнением  ими своих полномочий и функций,  исполняются в течение 10 дней.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lastRenderedPageBreak/>
              <w:t xml:space="preserve">Формы и порядок </w:t>
            </w:r>
            <w:proofErr w:type="gramStart"/>
            <w:r w:rsidRPr="00241EA3">
              <w:t>контроля за</w:t>
            </w:r>
            <w:proofErr w:type="gramEnd"/>
            <w:r w:rsidRPr="00241EA3">
              <w:t xml:space="preserve"> выполнением процедуры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 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both"/>
            </w:pPr>
            <w:r w:rsidRPr="00241EA3">
              <w:t xml:space="preserve">Текущий контроль соблюдения требований административного регламента осуществляется со стороны администрации муниципального округа в форме плановых проверок на основании планов работ с периодичностью и внеплановых проверок на основании распоряжения главы администрации </w:t>
            </w:r>
            <w:proofErr w:type="spellStart"/>
            <w:r w:rsidRPr="00241EA3">
              <w:t>Молоковского</w:t>
            </w:r>
            <w:proofErr w:type="spellEnd"/>
            <w:r w:rsidRPr="00241EA3">
              <w:t xml:space="preserve"> муниципального округа 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Способ фиксации результатов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5"/>
              <w:ind w:left="0"/>
              <w:jc w:val="both"/>
              <w:rPr>
                <w:rFonts w:cs="Times New Roman"/>
                <w:iCs/>
                <w:sz w:val="24"/>
                <w:szCs w:val="24"/>
                <w:u w:val="single"/>
              </w:rPr>
            </w:pPr>
            <w:proofErr w:type="gramStart"/>
            <w:r w:rsidRPr="00241EA3">
              <w:rPr>
                <w:rFonts w:cs="Times New Roman"/>
                <w:iCs/>
                <w:sz w:val="24"/>
                <w:szCs w:val="24"/>
              </w:rPr>
              <w:t>Регистрация документов в журналах, размещение информации в информационно-телекоммуникационной сети Интернет, внесение записей, составление (оформление) документа  и т.д.)</w:t>
            </w:r>
            <w:proofErr w:type="gramEnd"/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Результаты выполнения процедуры и порядок передачи результата 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 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1. В случае личного обращения заявителя за информацией (консультацией):</w:t>
            </w:r>
          </w:p>
          <w:p w:rsidR="00241EA3" w:rsidRPr="00241EA3" w:rsidRDefault="00241EA3" w:rsidP="00241EA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предоставленная обратившемуся заявителю устная информация об условиях и порядке получения муниципальной  услуги; </w:t>
            </w:r>
          </w:p>
          <w:p w:rsidR="00241EA3" w:rsidRPr="00241EA3" w:rsidRDefault="00241EA3" w:rsidP="00241EA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выданная обратившемуся заявителю памятка с перечнем документов, требуемых для получения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2. В случае обращения заявителя за информацией (консультацией) по телефону:</w:t>
            </w:r>
          </w:p>
          <w:p w:rsidR="00241EA3" w:rsidRPr="00241EA3" w:rsidRDefault="00241EA3" w:rsidP="00241EA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предоставленная обратившемуся заявителю устная информация об условиях и порядке получения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3. 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241EA3" w:rsidRPr="00241EA3" w:rsidRDefault="00241EA3" w:rsidP="00241E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направленная по почте обратившемуся заявителю информация об условиях и порядке получения муниципальной услуги в форме информационного письма; </w:t>
            </w:r>
          </w:p>
          <w:p w:rsidR="00241EA3" w:rsidRPr="00241EA3" w:rsidRDefault="00241EA3" w:rsidP="00241E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направленная по почте обратившемуся заявителю памятка с перечнем документов, требуемых для получения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4. В случае ошибочного обращения заявителя к специалисту архивного отдела, ответственному за консультирование заявителей, – устное разъяснение, в какой орган, либо к какому специалисту следует обратиться по интересующему заявителя вопросу.</w:t>
            </w:r>
          </w:p>
        </w:tc>
      </w:tr>
    </w:tbl>
    <w:p w:rsidR="00241EA3" w:rsidRPr="00241EA3" w:rsidRDefault="00241EA3" w:rsidP="00241EA3">
      <w:pPr>
        <w:pStyle w:val="a9"/>
        <w:rPr>
          <w:sz w:val="28"/>
          <w:szCs w:val="28"/>
        </w:rPr>
      </w:pPr>
      <w:r w:rsidRPr="00241EA3">
        <w:rPr>
          <w:sz w:val="27"/>
          <w:szCs w:val="27"/>
        </w:rPr>
        <w:lastRenderedPageBreak/>
        <w:t>  </w:t>
      </w:r>
      <w:r w:rsidRPr="00241EA3">
        <w:rPr>
          <w:b/>
          <w:bCs/>
          <w:sz w:val="27"/>
          <w:szCs w:val="27"/>
        </w:rPr>
        <w:t xml:space="preserve">Процедура 3. </w:t>
      </w:r>
      <w:r w:rsidRPr="00241EA3">
        <w:rPr>
          <w:bCs/>
          <w:sz w:val="27"/>
          <w:szCs w:val="27"/>
        </w:rPr>
        <w:t>В</w:t>
      </w:r>
      <w:r w:rsidRPr="00241EA3">
        <w:rPr>
          <w:sz w:val="28"/>
          <w:szCs w:val="28"/>
        </w:rPr>
        <w:t>ыдача заверенных копий документов (отправка ответных (сопроводительных) писем заявителям</w:t>
      </w:r>
      <w:proofErr w:type="gramStart"/>
      <w:r w:rsidRPr="00241EA3">
        <w:rPr>
          <w:sz w:val="28"/>
          <w:szCs w:val="28"/>
        </w:rPr>
        <w:t>)</w:t>
      </w:r>
      <w:proofErr w:type="gramEnd"/>
    </w:p>
    <w:p w:rsidR="00241EA3" w:rsidRPr="00241EA3" w:rsidRDefault="00241EA3" w:rsidP="00241EA3">
      <w:pPr>
        <w:pStyle w:val="a9"/>
        <w:rPr>
          <w:sz w:val="27"/>
          <w:szCs w:val="27"/>
        </w:rPr>
      </w:pPr>
      <w:r w:rsidRPr="00241EA3">
        <w:rPr>
          <w:sz w:val="28"/>
          <w:szCs w:val="28"/>
        </w:rPr>
        <w:t xml:space="preserve">. </w:t>
      </w:r>
      <w:r w:rsidRPr="00241EA3">
        <w:rPr>
          <w:sz w:val="27"/>
          <w:szCs w:val="27"/>
        </w:rPr>
        <w:t>Таблица. Общая характеристика административной процедуры</w:t>
      </w:r>
    </w:p>
    <w:tbl>
      <w:tblPr>
        <w:tblW w:w="9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96"/>
        <w:gridCol w:w="5854"/>
      </w:tblGrid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center"/>
            </w:pPr>
            <w:r w:rsidRPr="00241EA3">
              <w:rPr>
                <w:b/>
                <w:bCs/>
              </w:rPr>
              <w:t>Характеристика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center"/>
            </w:pPr>
            <w:r w:rsidRPr="00241EA3">
              <w:rPr>
                <w:b/>
                <w:bCs/>
              </w:rPr>
              <w:t>Описание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Основание для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Оформление результатов предоставления муниципальной услуги.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Окончание срока предоставления муниципальной услуги и направление результатов оказания  муниципальной услуги.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  <w:lang w:eastAsia="ar-SA"/>
              </w:rPr>
              <w:t xml:space="preserve">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lang w:eastAsia="ar-SA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lang w:eastAsia="ar-SA"/>
              </w:rPr>
              <w:t xml:space="preserve"> муниципального округа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41EA3">
              <w:rPr>
                <w:rFonts w:ascii="Times New Roman" w:hAnsi="Times New Roman" w:cs="Times New Roman"/>
                <w:lang w:eastAsia="ar-SA"/>
              </w:rPr>
              <w:t xml:space="preserve">Заведующая архивным отделом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lang w:eastAsia="ar-SA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lang w:eastAsia="ar-SA"/>
              </w:rPr>
              <w:t xml:space="preserve"> муниципального округа 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Права и обязанности должностного лица по исполнению процедуры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   Заведующая архивным отделом: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формирует комплект документов для выдачи (высылки) получателю  муниципальной услуги; 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проверяет правильность оформления  документов; 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лично выдает заявителю документы  по выполнению запроса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лично выдает заявителю уведомление об отказе в предоставлении муниципальной услуги с указанием причин отказа 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дает заявителю разъяснения о способах и порядке устранения выявленных недостатков (при отрицательном ответе  архивного отдела) </w:t>
            </w:r>
          </w:p>
          <w:p w:rsidR="00241EA3" w:rsidRPr="00241EA3" w:rsidRDefault="00241EA3" w:rsidP="00241EA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отправляет по почте, в том числе по электронной почте, ответы  архивного отдела по запросу о выполнении муниципальной услуги и уведомление об отказе в предоставлении муниципальной  услуги с указанием причин отказа)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Должностные лица архивного отдела обязаны соблюдать сроки выполнения административной процедуры.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>Максимальная длительность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30 дней со дня регистрации запроса.</w:t>
            </w:r>
          </w:p>
          <w:p w:rsidR="00241EA3" w:rsidRPr="00241EA3" w:rsidRDefault="00241EA3" w:rsidP="00823EBC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41EA3">
              <w:rPr>
                <w:rFonts w:ascii="Times New Roman" w:hAnsi="Times New Roman" w:cs="Times New Roman"/>
              </w:rPr>
              <w:t>Запросы   государственного органа или органа местного самоуправления, св</w:t>
            </w:r>
            <w:r w:rsidRPr="00241EA3">
              <w:rPr>
                <w:rFonts w:ascii="Times New Roman" w:hAnsi="Times New Roman" w:cs="Times New Roman"/>
              </w:rPr>
              <w:t>я</w:t>
            </w:r>
            <w:r w:rsidRPr="00241EA3">
              <w:rPr>
                <w:rFonts w:ascii="Times New Roman" w:hAnsi="Times New Roman" w:cs="Times New Roman"/>
              </w:rPr>
              <w:t>занные с исполнением  ими своих полномочий и функций,  исполняются в течение 10 дней.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Формы и порядок </w:t>
            </w:r>
            <w:proofErr w:type="gramStart"/>
            <w:r w:rsidRPr="00241EA3">
              <w:t>контроля за</w:t>
            </w:r>
            <w:proofErr w:type="gramEnd"/>
            <w:r w:rsidRPr="00241EA3">
              <w:t xml:space="preserve"> выполнением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  <w:jc w:val="both"/>
            </w:pPr>
            <w:r w:rsidRPr="00241EA3">
              <w:t xml:space="preserve">Текущий контроль соблюдения требований административного регламента осуществляется со стороны администрации муниципального округа в форме плановых проверок на основании планов работ </w:t>
            </w:r>
            <w:r w:rsidRPr="00241EA3">
              <w:lastRenderedPageBreak/>
              <w:t xml:space="preserve">с периодичностью и внеплановых проверок на основании распоряжения главы администрации </w:t>
            </w:r>
            <w:proofErr w:type="spellStart"/>
            <w:r w:rsidRPr="00241EA3">
              <w:t>Молоковского</w:t>
            </w:r>
            <w:proofErr w:type="spellEnd"/>
            <w:r w:rsidRPr="00241EA3">
              <w:t xml:space="preserve"> муниципального округа </w:t>
            </w:r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lastRenderedPageBreak/>
              <w:t>Способ фиксации результатов выполнения процедуры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5"/>
              <w:ind w:left="0"/>
              <w:jc w:val="both"/>
              <w:rPr>
                <w:rFonts w:cs="Times New Roman"/>
                <w:iCs/>
                <w:sz w:val="24"/>
                <w:szCs w:val="24"/>
                <w:u w:val="single"/>
              </w:rPr>
            </w:pPr>
            <w:proofErr w:type="gramStart"/>
            <w:r w:rsidRPr="00241EA3">
              <w:rPr>
                <w:rFonts w:cs="Times New Roman"/>
                <w:iCs/>
                <w:sz w:val="24"/>
                <w:szCs w:val="24"/>
              </w:rPr>
              <w:t>Регистрация документов в журналах, размещение информации в информационно-телекоммуникационной сети Интернет, внесение записей, составление (оформление) документа  и т.д.)</w:t>
            </w:r>
            <w:proofErr w:type="gramEnd"/>
          </w:p>
        </w:tc>
      </w:tr>
      <w:tr w:rsidR="00241EA3" w:rsidRPr="00241EA3" w:rsidTr="00823EBC">
        <w:trPr>
          <w:tblCellSpacing w:w="7" w:type="dxa"/>
        </w:trPr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Результаты выполнения процедуры и порядок передачи результата 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A3" w:rsidRPr="00241EA3" w:rsidRDefault="00241EA3" w:rsidP="00823EBC">
            <w:pPr>
              <w:pStyle w:val="a9"/>
            </w:pPr>
            <w:r w:rsidRPr="00241EA3">
              <w:t xml:space="preserve">1. В случае личной явки получателя муниципальной услуги производится выдача архивных документов или выдача уведомления об отказе в предоставлении муниципальной услуги </w:t>
            </w:r>
          </w:p>
          <w:p w:rsidR="00241EA3" w:rsidRPr="00241EA3" w:rsidRDefault="00241EA3" w:rsidP="00823EBC">
            <w:pPr>
              <w:pStyle w:val="a9"/>
            </w:pPr>
            <w:r w:rsidRPr="00241EA3">
              <w:t>2. В случае отправки результатов предоставления муниципальной услуги получателю муниципальной услуги по почте проводится подготовка комплекта документов, регистрация и отправка почтовой корреспонденции и документов архивного отдела  по почте, в том числе по электронной почте.</w:t>
            </w:r>
          </w:p>
        </w:tc>
      </w:tr>
    </w:tbl>
    <w:p w:rsidR="00241EA3" w:rsidRPr="00241EA3" w:rsidRDefault="00241EA3" w:rsidP="0024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EA3" w:rsidRPr="00241EA3" w:rsidRDefault="00241EA3" w:rsidP="00241EA3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241EA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. Формы </w:t>
      </w:r>
      <w:proofErr w:type="gramStart"/>
      <w:r w:rsidRPr="00241EA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41EA3" w:rsidRPr="00241EA3" w:rsidRDefault="00241EA3" w:rsidP="00241E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Персональная ответственность сотрудника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241EA3" w:rsidRPr="00241EA3" w:rsidRDefault="00241EA3" w:rsidP="00241EA3">
      <w:pPr>
        <w:tabs>
          <w:tab w:val="left" w:pos="14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Текущий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сотрудником архива, участвующим в предоставлении муниципальной услуги, осуществляется администрацией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 в лице управляющей делами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являющейся куратором архивного отдела.  </w:t>
      </w:r>
    </w:p>
    <w:p w:rsidR="00241EA3" w:rsidRPr="00241EA3" w:rsidRDefault="00241EA3" w:rsidP="00241E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 муниципального образования Тверской области.</w:t>
      </w:r>
    </w:p>
    <w:p w:rsidR="00241EA3" w:rsidRPr="00241EA3" w:rsidRDefault="00241EA3" w:rsidP="00241EA3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.</w:t>
      </w:r>
    </w:p>
    <w:p w:rsidR="00241EA3" w:rsidRPr="00241EA3" w:rsidRDefault="00241EA3" w:rsidP="00241EA3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241EA3" w:rsidRPr="00241EA3" w:rsidRDefault="00241EA3" w:rsidP="00241E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</w:t>
      </w:r>
      <w:r w:rsidRPr="00241EA3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 администрации муниципального округа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A3" w:rsidRPr="00241EA3" w:rsidRDefault="00241EA3" w:rsidP="00241EA3">
      <w:pPr>
        <w:tabs>
          <w:tab w:val="left" w:pos="294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A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муниципального округа и внеплановыми. </w:t>
      </w:r>
      <w:proofErr w:type="gramEnd"/>
    </w:p>
    <w:p w:rsidR="00241EA3" w:rsidRPr="00241EA3" w:rsidRDefault="00241EA3" w:rsidP="00241EA3">
      <w:pPr>
        <w:tabs>
          <w:tab w:val="left" w:pos="294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41EA3" w:rsidRPr="00241EA3" w:rsidRDefault="00241EA3" w:rsidP="00241EA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Для проведения проверки полноты и качества предоставления муниципальной услуги формируется комиссия, в состав которой включаются должностные лица архивного отдела. </w:t>
      </w:r>
    </w:p>
    <w:p w:rsidR="00241EA3" w:rsidRPr="00241EA3" w:rsidRDefault="00241EA3" w:rsidP="00241EA3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41EA3" w:rsidRPr="00241EA3" w:rsidRDefault="00241EA3" w:rsidP="00241EA3">
      <w:pPr>
        <w:tabs>
          <w:tab w:val="left" w:pos="29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Несоблюдение требований настоящего административного регламента сотрудником архивного отдела влечет их дисциплинарную и иную ответственность, установленную законодательством Российской Федерации.</w:t>
      </w:r>
    </w:p>
    <w:p w:rsidR="00241EA3" w:rsidRPr="00241EA3" w:rsidRDefault="00241EA3" w:rsidP="00241EA3">
      <w:pPr>
        <w:tabs>
          <w:tab w:val="left" w:pos="294"/>
          <w:tab w:val="left" w:pos="144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41EA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41EA3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proofErr w:type="spellStart"/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</w:t>
      </w:r>
      <w:proofErr w:type="gramStart"/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>округа</w:t>
      </w:r>
      <w:proofErr w:type="gramEnd"/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b/>
          <w:bCs/>
          <w:sz w:val="28"/>
          <w:szCs w:val="28"/>
        </w:rPr>
        <w:t>а также должностных лиц, муниципальных служащих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Заявители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(физические, юридические лица),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вправе обжаловать решения и действия (бездействия) архивного отдела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41EA3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 в досудебном (внесудебном) и судебном порядке.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 xml:space="preserve">     При обжаловании в досудебном порядке заявители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 xml:space="preserve">(граждане, юридические лица),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имеют право направить свое обращение:</w:t>
      </w:r>
    </w:p>
    <w:p w:rsidR="00241EA3" w:rsidRPr="00241EA3" w:rsidRDefault="00241EA3" w:rsidP="00241EA3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41EA3">
        <w:rPr>
          <w:rFonts w:ascii="Times New Roman" w:hAnsi="Times New Roman" w:cs="Times New Roman"/>
          <w:sz w:val="28"/>
          <w:szCs w:val="28"/>
        </w:rPr>
        <w:t>а) должностному лицу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 xml:space="preserve">, а также работникам 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Тверской области к, которым можно обратиться с жалобой);</w:t>
      </w:r>
      <w:proofErr w:type="gramEnd"/>
    </w:p>
    <w:p w:rsidR="00241EA3" w:rsidRPr="00241EA3" w:rsidRDefault="00241EA3" w:rsidP="00241EA3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б)  главе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41EA3" w:rsidRPr="00241EA3" w:rsidRDefault="00241EA3" w:rsidP="00241EA3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в) управляющей делами 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41EA3" w:rsidRPr="00241EA3" w:rsidRDefault="00241EA3" w:rsidP="00241EA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Заявители имеют право обратиться с жалобой лично или направить письменное обращение, жалобу (претензию).</w:t>
      </w:r>
    </w:p>
    <w:p w:rsidR="00241EA3" w:rsidRPr="00241EA3" w:rsidRDefault="00241EA3" w:rsidP="00241EA3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Должностное лицо архивного отдела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241EA3">
        <w:rPr>
          <w:rFonts w:ascii="Times New Roman" w:hAnsi="Times New Roman" w:cs="Times New Roman"/>
          <w:sz w:val="28"/>
          <w:szCs w:val="28"/>
        </w:rPr>
        <w:t xml:space="preserve">проводит личный прием заявителей (по предварительной записи). Запись заявителей проводится при личном обращении в архивный отдел или с использованием средств телефонной связи по номерам телефонов, которые размещаются на сайте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Заведующая архивным отделом </w:t>
      </w: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241EA3">
        <w:rPr>
          <w:rFonts w:ascii="Times New Roman" w:hAnsi="Times New Roman" w:cs="Times New Roman"/>
          <w:sz w:val="28"/>
          <w:szCs w:val="28"/>
        </w:rPr>
        <w:t>осуществляющая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Если обращение подается в письменной форме, оно должно содержать:</w:t>
      </w:r>
    </w:p>
    <w:p w:rsidR="00241EA3" w:rsidRPr="00241EA3" w:rsidRDefault="00241EA3" w:rsidP="00241EA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241EA3" w:rsidRPr="00241EA3" w:rsidRDefault="00241EA3" w:rsidP="00241EA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A3">
        <w:rPr>
          <w:rFonts w:ascii="Times New Roman" w:hAnsi="Times New Roman" w:cs="Times New Roman"/>
          <w:sz w:val="28"/>
          <w:szCs w:val="28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  <w:proofErr w:type="gramEnd"/>
    </w:p>
    <w:p w:rsidR="00241EA3" w:rsidRPr="00241EA3" w:rsidRDefault="00241EA3" w:rsidP="00241EA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в) почтовый адрес, по которому должны быть направлены ответ, уведомление о переадресации;</w:t>
      </w:r>
    </w:p>
    <w:p w:rsidR="00241EA3" w:rsidRPr="00241EA3" w:rsidRDefault="00241EA3" w:rsidP="00241EA3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г) суть обращения;</w:t>
      </w:r>
    </w:p>
    <w:p w:rsidR="00241EA3" w:rsidRPr="00241EA3" w:rsidRDefault="00241EA3" w:rsidP="00241EA3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д) подпись руководителя (иного уполномоченного лица) юридического лица,  в случае подачи жалобы юридическим лицом, либо подпись физического лица,  в случае подачи жалобы физическим лицом;</w:t>
      </w:r>
    </w:p>
    <w:p w:rsidR="00241EA3" w:rsidRPr="00241EA3" w:rsidRDefault="00241EA3" w:rsidP="00241EA3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е) дату.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К обращению могут быть приложены копии документов, подтверждающих изложенную в нем информацию.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исключительных случаях (при принятии решения о проведении служебной проверки, направлении запросов в иные органы или организации) срок </w:t>
      </w:r>
      <w:r w:rsidRPr="00241EA3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 может быть продлен, но не более чем на 30 дней, о чем в обязательном порядке уведомляется заявитель.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Рассмотрение обращения не может быть поручено лицам, действия (бездействие) которых обжалуется.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В случае если обращение является обоснованным, по фактам, изложенным в обращении, должна быть назначена служебная проверка в отношении сотрудников архивного отдела.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 должностным лицом архивного отдела принимается решение об удовлетворении требований заявителя либо об отказе в удовлетворении жалобы. 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Письменный ответ, содержащий результаты рассмотрения обращения, направляется заявителю почтовым отправлением.</w:t>
      </w:r>
    </w:p>
    <w:p w:rsidR="00241EA3" w:rsidRPr="00241EA3" w:rsidRDefault="00241EA3" w:rsidP="00241EA3">
      <w:pPr>
        <w:pStyle w:val="a5"/>
        <w:ind w:left="0"/>
        <w:jc w:val="both"/>
        <w:rPr>
          <w:rFonts w:cs="Times New Roman"/>
          <w:szCs w:val="28"/>
        </w:rPr>
      </w:pPr>
      <w:r w:rsidRPr="00241EA3">
        <w:rPr>
          <w:rFonts w:cs="Times New Roman"/>
          <w:szCs w:val="28"/>
        </w:rPr>
        <w:t xml:space="preserve">      Ответ на обращение не дается в случаях, указанных в Федеральном законе от 02.05.2006 № 59-ФЗ «О порядке рассмотрения обращений граждан Российской Федерации».</w:t>
      </w:r>
    </w:p>
    <w:p w:rsidR="00241EA3" w:rsidRPr="00241EA3" w:rsidRDefault="00241EA3" w:rsidP="00241EA3">
      <w:pPr>
        <w:pStyle w:val="a5"/>
        <w:ind w:left="0"/>
        <w:jc w:val="both"/>
        <w:rPr>
          <w:rFonts w:cs="Times New Roman"/>
          <w:szCs w:val="28"/>
        </w:rPr>
      </w:pPr>
      <w:r w:rsidRPr="00241EA3">
        <w:rPr>
          <w:rFonts w:cs="Times New Roman"/>
          <w:szCs w:val="28"/>
        </w:rPr>
        <w:t xml:space="preserve">      Сообщение </w:t>
      </w:r>
      <w:proofErr w:type="gramStart"/>
      <w:r w:rsidRPr="00241EA3">
        <w:rPr>
          <w:rFonts w:cs="Times New Roman"/>
          <w:szCs w:val="28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Pr="00241EA3">
        <w:rPr>
          <w:rFonts w:cs="Times New Roman"/>
          <w:szCs w:val="28"/>
        </w:rPr>
        <w:t>, указанных в Федеральном законе от 02.05.2006 № 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руководитель архивного отдела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241EA3" w:rsidRPr="00241EA3" w:rsidRDefault="00241EA3" w:rsidP="00241EA3">
      <w:pPr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41EA3">
        <w:rPr>
          <w:rFonts w:ascii="Times New Roman" w:hAnsi="Times New Roman" w:cs="Times New Roman"/>
          <w:sz w:val="28"/>
          <w:szCs w:val="28"/>
        </w:rPr>
        <w:t xml:space="preserve"> на сайт архивного отдела 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</w:t>
      </w:r>
      <w:proofErr w:type="gramEnd"/>
      <w:r w:rsidRPr="00241EA3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241EA3" w:rsidRPr="00241EA3" w:rsidRDefault="00241EA3" w:rsidP="00241EA3">
      <w:pPr>
        <w:pStyle w:val="ConsNormal"/>
        <w:widowControl/>
        <w:tabs>
          <w:tab w:val="left" w:pos="1080"/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     Сообщение заявителя должно содержать следующую информацию:</w:t>
      </w:r>
    </w:p>
    <w:p w:rsidR="00241EA3" w:rsidRPr="00241EA3" w:rsidRDefault="00241EA3" w:rsidP="00241EA3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241EA3" w:rsidRPr="00241EA3" w:rsidRDefault="00241EA3" w:rsidP="00241EA3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lastRenderedPageBreak/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241EA3" w:rsidRPr="00241EA3" w:rsidRDefault="00241EA3" w:rsidP="00241EA3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в) суть нарушенных прав и законных интересов, противоправного решения, действий (бездействия);</w:t>
      </w:r>
    </w:p>
    <w:p w:rsidR="00241EA3" w:rsidRPr="00241EA3" w:rsidRDefault="00241EA3" w:rsidP="00241EA3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z w:val="26"/>
          <w:szCs w:val="26"/>
        </w:rPr>
        <w:t xml:space="preserve">     </w:t>
      </w:r>
      <w:r w:rsidRPr="00241EA3">
        <w:rPr>
          <w:rFonts w:ascii="Times New Roman" w:hAnsi="Times New Roman" w:cs="Times New Roman"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Заявители (физические, юридические лица),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 xml:space="preserve">чьи права и интересы могут быть нарушены архивным отделом администрации </w:t>
      </w:r>
      <w:proofErr w:type="spellStart"/>
      <w:r w:rsidRPr="00241EA3">
        <w:rPr>
          <w:rFonts w:ascii="Times New Roman" w:hAnsi="Times New Roman" w:cs="Times New Roman"/>
          <w:iCs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41E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Тверской</w:t>
      </w:r>
      <w:r w:rsidRPr="00241E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A3">
        <w:rPr>
          <w:rFonts w:ascii="Times New Roman" w:hAnsi="Times New Roman" w:cs="Times New Roman"/>
          <w:iCs/>
          <w:sz w:val="28"/>
          <w:szCs w:val="28"/>
        </w:rPr>
        <w:t>области,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вправе обжаловать решения и действия (бездействия) архивного отдела</w:t>
      </w:r>
      <w:r w:rsidRPr="00241EA3">
        <w:rPr>
          <w:rFonts w:ascii="Times New Roman" w:hAnsi="Times New Roman" w:cs="Times New Roman"/>
          <w:iCs/>
          <w:sz w:val="28"/>
          <w:szCs w:val="28"/>
        </w:rPr>
        <w:t>,</w:t>
      </w:r>
      <w:r w:rsidRPr="00241EA3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  <w:r w:rsidRPr="00241EA3">
        <w:rPr>
          <w:rFonts w:ascii="Times New Roman" w:hAnsi="Times New Roman" w:cs="Times New Roman"/>
        </w:rPr>
        <w:pict/>
      </w: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895"/>
      </w:tblGrid>
      <w:tr w:rsidR="00241EA3" w:rsidRPr="00241EA3" w:rsidTr="00823EBC">
        <w:tc>
          <w:tcPr>
            <w:tcW w:w="3108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</w:tcPr>
          <w:p w:rsidR="00241EA3" w:rsidRPr="00241EA3" w:rsidRDefault="00241EA3" w:rsidP="00823EB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Приложение № 1</w:t>
            </w:r>
            <w:r w:rsidRPr="00241EA3">
              <w:rPr>
                <w:rFonts w:ascii="Times New Roman" w:hAnsi="Times New Roman" w:cs="Times New Roman"/>
              </w:rPr>
              <w:br/>
              <w:t xml:space="preserve"> к  административному регламенту архивного отдела администрации </w:t>
            </w:r>
            <w:proofErr w:type="spellStart"/>
            <w:r w:rsidRPr="00241EA3">
              <w:rPr>
                <w:rFonts w:ascii="Times New Roman" w:hAnsi="Times New Roman" w:cs="Times New Roman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</w:rPr>
              <w:t xml:space="preserve"> муниципального округа Тверской области  по оказанию муниципальной услуги</w:t>
            </w:r>
          </w:p>
        </w:tc>
      </w:tr>
    </w:tbl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241EA3">
        <w:rPr>
          <w:rFonts w:ascii="Times New Roman" w:hAnsi="Times New Roman" w:cs="Times New Roman"/>
          <w:b/>
          <w:bCs/>
        </w:rPr>
        <w:t>ИНФОРМАЦИЯ</w:t>
      </w:r>
    </w:p>
    <w:p w:rsidR="00241EA3" w:rsidRPr="00241EA3" w:rsidRDefault="00241EA3" w:rsidP="00241EA3">
      <w:pPr>
        <w:rPr>
          <w:rFonts w:ascii="Times New Roman" w:hAnsi="Times New Roman" w:cs="Times New Roman"/>
          <w:b/>
        </w:rPr>
      </w:pPr>
      <w:r w:rsidRPr="00241EA3">
        <w:rPr>
          <w:rFonts w:ascii="Times New Roman" w:hAnsi="Times New Roman" w:cs="Times New Roman"/>
          <w:b/>
          <w:bCs/>
        </w:rPr>
        <w:t xml:space="preserve">о местах нахождения, графике работы, справочных телефонах, адресах электронной почты архивного отдела администрации </w:t>
      </w:r>
      <w:proofErr w:type="spellStart"/>
      <w:r w:rsidRPr="00241EA3">
        <w:rPr>
          <w:rFonts w:ascii="Times New Roman" w:hAnsi="Times New Roman" w:cs="Times New Roman"/>
          <w:b/>
        </w:rPr>
        <w:t>Молоковского</w:t>
      </w:r>
      <w:proofErr w:type="spellEnd"/>
      <w:r w:rsidRPr="00241EA3">
        <w:rPr>
          <w:rFonts w:ascii="Times New Roman" w:hAnsi="Times New Roman" w:cs="Times New Roman"/>
          <w:b/>
        </w:rPr>
        <w:t xml:space="preserve"> муниципального округа Тверской области»</w:t>
      </w:r>
    </w:p>
    <w:p w:rsidR="00241EA3" w:rsidRPr="00241EA3" w:rsidRDefault="00241EA3" w:rsidP="00241EA3">
      <w:pPr>
        <w:rPr>
          <w:rFonts w:ascii="Times New Roman" w:hAnsi="Times New Roman" w:cs="Times New Roman"/>
          <w:b/>
        </w:rPr>
      </w:pPr>
    </w:p>
    <w:p w:rsidR="00241EA3" w:rsidRPr="00241EA3" w:rsidRDefault="00241EA3" w:rsidP="00241EA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295"/>
      </w:tblGrid>
      <w:tr w:rsidR="00241EA3" w:rsidRPr="00241EA3" w:rsidTr="00823EBC">
        <w:tc>
          <w:tcPr>
            <w:tcW w:w="3708" w:type="dxa"/>
          </w:tcPr>
          <w:p w:rsidR="00241EA3" w:rsidRPr="00241EA3" w:rsidRDefault="00241EA3" w:rsidP="00823EBC">
            <w:pPr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Орган исполнительной власти  </w:t>
            </w:r>
          </w:p>
        </w:tc>
        <w:tc>
          <w:tcPr>
            <w:tcW w:w="5295" w:type="dxa"/>
          </w:tcPr>
          <w:p w:rsidR="00241EA3" w:rsidRPr="00241EA3" w:rsidRDefault="00241EA3" w:rsidP="00823EB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  <w:b/>
                <w:bCs/>
              </w:rPr>
              <w:t xml:space="preserve">Архивный отдел администрации </w:t>
            </w:r>
            <w:proofErr w:type="spellStart"/>
            <w:r w:rsidRPr="00241EA3">
              <w:rPr>
                <w:rFonts w:ascii="Times New Roman" w:hAnsi="Times New Roman" w:cs="Times New Roman"/>
                <w:b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  <w:b/>
              </w:rPr>
              <w:t xml:space="preserve"> муниципального округа Тверской области</w:t>
            </w:r>
          </w:p>
        </w:tc>
      </w:tr>
      <w:tr w:rsidR="00241EA3" w:rsidRPr="00241EA3" w:rsidTr="00823EBC">
        <w:tc>
          <w:tcPr>
            <w:tcW w:w="3708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5295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 Ул. Ленина, дом 20.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п. Молоково Тверская область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171680</w:t>
            </w:r>
          </w:p>
        </w:tc>
      </w:tr>
      <w:tr w:rsidR="00241EA3" w:rsidRPr="00241EA3" w:rsidTr="00823EBC">
        <w:tc>
          <w:tcPr>
            <w:tcW w:w="3708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95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1EA3">
              <w:rPr>
                <w:rFonts w:ascii="Times New Roman" w:hAnsi="Times New Roman" w:cs="Times New Roman"/>
                <w:b/>
                <w:lang w:val="en-US"/>
              </w:rPr>
              <w:t>molarhiv</w:t>
            </w:r>
            <w:proofErr w:type="spellEnd"/>
            <w:r w:rsidRPr="00241EA3">
              <w:rPr>
                <w:rFonts w:ascii="Times New Roman" w:hAnsi="Times New Roman" w:cs="Times New Roman"/>
                <w:b/>
              </w:rPr>
              <w:t>@</w:t>
            </w:r>
            <w:r w:rsidRPr="00241EA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241EA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241EA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241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EA3" w:rsidRPr="00241EA3" w:rsidTr="00823EBC">
        <w:tc>
          <w:tcPr>
            <w:tcW w:w="3708" w:type="dxa"/>
          </w:tcPr>
          <w:p w:rsidR="00241EA3" w:rsidRPr="00241EA3" w:rsidRDefault="00241EA3" w:rsidP="00823EBC">
            <w:pPr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 </w:t>
            </w:r>
          </w:p>
          <w:p w:rsidR="00241EA3" w:rsidRPr="00241EA3" w:rsidRDefault="00241EA3" w:rsidP="00823EBC">
            <w:pPr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Заведующая  архивным  отделом </w:t>
            </w:r>
          </w:p>
          <w:p w:rsidR="00241EA3" w:rsidRPr="00241EA3" w:rsidRDefault="00241EA3" w:rsidP="00823EBC">
            <w:pPr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proofErr w:type="spellStart"/>
            <w:r w:rsidRPr="00241EA3">
              <w:rPr>
                <w:rFonts w:ascii="Times New Roman" w:hAnsi="Times New Roman" w:cs="Times New Roman"/>
              </w:rPr>
              <w:t>Молоковского</w:t>
            </w:r>
            <w:proofErr w:type="spellEnd"/>
            <w:r w:rsidRPr="00241EA3">
              <w:rPr>
                <w:rFonts w:ascii="Times New Roman" w:hAnsi="Times New Roman" w:cs="Times New Roman"/>
              </w:rPr>
              <w:t xml:space="preserve"> муниципального округа Тверской области</w:t>
            </w:r>
          </w:p>
        </w:tc>
        <w:tc>
          <w:tcPr>
            <w:tcW w:w="5295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Тел (8- 48- 275) 2-12-96</w:t>
            </w:r>
          </w:p>
        </w:tc>
      </w:tr>
      <w:tr w:rsidR="00241EA3" w:rsidRPr="00241EA3" w:rsidTr="00823EBC">
        <w:tc>
          <w:tcPr>
            <w:tcW w:w="3708" w:type="dxa"/>
          </w:tcPr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График работы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Архивного отдела </w:t>
            </w:r>
          </w:p>
        </w:tc>
        <w:tc>
          <w:tcPr>
            <w:tcW w:w="5295" w:type="dxa"/>
          </w:tcPr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Рабочие дни: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Понедельник, вторник, четверг, пятница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lastRenderedPageBreak/>
              <w:t>с 10.00  до 17.00 час.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Среда с 08.00 до 17.00 час.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 xml:space="preserve">Обеденный перерыв: </w:t>
            </w:r>
          </w:p>
          <w:p w:rsidR="00241EA3" w:rsidRPr="00241EA3" w:rsidRDefault="00241EA3" w:rsidP="00823E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с 12-00 до 13-00 час.</w:t>
            </w: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  <w:r w:rsidRPr="00241EA3">
              <w:rPr>
                <w:rFonts w:ascii="Times New Roman" w:hAnsi="Times New Roman" w:cs="Times New Roman"/>
              </w:rPr>
              <w:t>Выходные дни: суббота,     воскресенье</w:t>
            </w: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  <w:p w:rsidR="00241EA3" w:rsidRPr="00241EA3" w:rsidRDefault="00241EA3" w:rsidP="00823EB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 № 2</w:t>
      </w:r>
    </w:p>
    <w:p w:rsidR="00241EA3" w:rsidRPr="00241EA3" w:rsidRDefault="00241EA3" w:rsidP="00241EA3">
      <w:pPr>
        <w:shd w:val="clear" w:color="auto" w:fill="FFFFFF"/>
        <w:ind w:left="5580"/>
        <w:jc w:val="center"/>
        <w:rPr>
          <w:rFonts w:ascii="Times New Roman" w:hAnsi="Times New Roman" w:cs="Times New Roman"/>
          <w:sz w:val="28"/>
        </w:rPr>
      </w:pPr>
      <w:r w:rsidRPr="00241EA3">
        <w:rPr>
          <w:rFonts w:ascii="Times New Roman" w:hAnsi="Times New Roman" w:cs="Times New Roman"/>
        </w:rPr>
        <w:t xml:space="preserve">к  административному регламенту архивного отдела администрации </w:t>
      </w:r>
      <w:proofErr w:type="spellStart"/>
      <w:r w:rsidRPr="00241EA3">
        <w:rPr>
          <w:rFonts w:ascii="Times New Roman" w:hAnsi="Times New Roman" w:cs="Times New Roman"/>
        </w:rPr>
        <w:t>Молоковского</w:t>
      </w:r>
      <w:proofErr w:type="spellEnd"/>
      <w:r w:rsidRPr="00241EA3">
        <w:rPr>
          <w:rFonts w:ascii="Times New Roman" w:hAnsi="Times New Roman" w:cs="Times New Roman"/>
        </w:rPr>
        <w:t xml:space="preserve"> муниципального округа Тверской области по оказанию муниципальной услуги</w:t>
      </w:r>
      <w:r w:rsidRPr="00241EA3">
        <w:rPr>
          <w:rFonts w:ascii="Times New Roman" w:hAnsi="Times New Roman" w:cs="Times New Roman"/>
          <w:sz w:val="28"/>
        </w:rPr>
        <w:t xml:space="preserve"> </w:t>
      </w:r>
    </w:p>
    <w:p w:rsidR="00241EA3" w:rsidRPr="00241EA3" w:rsidRDefault="00241EA3" w:rsidP="00241EA3">
      <w:pPr>
        <w:shd w:val="clear" w:color="auto" w:fill="FFFFFF"/>
        <w:ind w:left="5580"/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2"/>
        <w:gridCol w:w="408"/>
        <w:gridCol w:w="360"/>
        <w:gridCol w:w="360"/>
        <w:gridCol w:w="360"/>
        <w:gridCol w:w="361"/>
        <w:gridCol w:w="361"/>
        <w:gridCol w:w="361"/>
        <w:gridCol w:w="362"/>
        <w:gridCol w:w="299"/>
        <w:gridCol w:w="61"/>
        <w:gridCol w:w="361"/>
        <w:gridCol w:w="361"/>
        <w:gridCol w:w="361"/>
        <w:gridCol w:w="92"/>
        <w:gridCol w:w="269"/>
        <w:gridCol w:w="362"/>
      </w:tblGrid>
      <w:tr w:rsidR="00241EA3" w:rsidRPr="00241EA3" w:rsidTr="00823EBC">
        <w:trPr>
          <w:trHeight w:val="494"/>
        </w:trPr>
        <w:tc>
          <w:tcPr>
            <w:tcW w:w="44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pStyle w:val="a9"/>
              <w:spacing w:before="0" w:beforeAutospacing="0" w:after="0" w:afterAutospacing="0"/>
              <w:rPr>
                <w:rFonts w:eastAsia="Batang"/>
                <w:sz w:val="28"/>
                <w:szCs w:val="28"/>
              </w:rPr>
            </w:pPr>
            <w:r w:rsidRPr="00241EA3">
              <w:rPr>
                <w:rFonts w:eastAsia="Batang"/>
                <w:sz w:val="28"/>
                <w:szCs w:val="28"/>
              </w:rPr>
              <w:t>В архивный отдел администрации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roofErr w:type="spellStart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1EA3" w:rsidRPr="00241EA3" w:rsidTr="00823EBC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ЗАРАБОТНАЯ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ПЛАТА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1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Работал (а) под</w:t>
            </w: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фамилией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       </w:t>
            </w:r>
            <w:r w:rsidRPr="00241EA3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                 до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41EA3">
              <w:rPr>
                <w:rFonts w:ascii="Times New Roman" w:eastAsia="Batang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  <w:t>Телефоны:</w:t>
            </w:r>
          </w:p>
        </w:tc>
      </w:tr>
      <w:tr w:rsidR="00241EA3" w:rsidRPr="00241EA3" w:rsidTr="00823EBC">
        <w:trPr>
          <w:trHeight w:val="33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65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ЗАЯВЛЕНИЕ №______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</w:rPr>
            </w:pPr>
            <w:r w:rsidRPr="00241EA3"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  <w:t>Прошу Вас выдать справку о заработной плате в организации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Участок (цех)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pacing w:val="-1"/>
                <w:sz w:val="16"/>
                <w:szCs w:val="16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Кем: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уволен 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lastRenderedPageBreak/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уволен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уволен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Зарплата за период                                     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по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Зарплата за период                                      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по</w:t>
            </w:r>
            <w:proofErr w:type="gramEnd"/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Зарплата за период                                      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по</w:t>
            </w:r>
            <w:proofErr w:type="gramEnd"/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jc w:val="both"/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Справка необходима для подтверждения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стажа работы (</w:t>
            </w:r>
            <w:proofErr w:type="spellStart"/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льготность</w:t>
            </w:r>
            <w:proofErr w:type="spellEnd"/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),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оформления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 xml:space="preserve">(переоформления) 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пенсии,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восстановления трудовой книжки,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о нахождении  в отпуске по уходу за ребенком и т.д. По запросу центра зан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я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тости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(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н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ужное подчеркнуть)</w:t>
            </w:r>
          </w:p>
        </w:tc>
      </w:tr>
      <w:tr w:rsidR="00241EA3" w:rsidRPr="00241EA3" w:rsidTr="00823EBC">
        <w:trPr>
          <w:trHeight w:val="240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b/>
                <w:i/>
                <w:spacing w:val="-1"/>
                <w:sz w:val="28"/>
                <w:szCs w:val="28"/>
              </w:rPr>
              <w:t>Копия трудовой книжки прилагается</w:t>
            </w:r>
          </w:p>
        </w:tc>
        <w:tc>
          <w:tcPr>
            <w:tcW w:w="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Предупрежден</w:t>
            </w:r>
            <w:proofErr w:type="gramEnd"/>
            <w:r w:rsidRPr="00241EA3">
              <w:rPr>
                <w:rFonts w:ascii="Times New Roman" w:eastAsia="Batang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,  что документы поступили не в полном объеме</w:t>
            </w:r>
          </w:p>
        </w:tc>
        <w:tc>
          <w:tcPr>
            <w:tcW w:w="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</w:p>
        </w:tc>
      </w:tr>
    </w:tbl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pacing w:val="-1"/>
        </w:rPr>
      </w:pPr>
    </w:p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pacing w:val="-3"/>
        </w:rPr>
      </w:pPr>
      <w:r w:rsidRPr="00241EA3">
        <w:rPr>
          <w:rFonts w:ascii="Times New Roman" w:hAnsi="Times New Roman" w:cs="Times New Roman"/>
          <w:spacing w:val="-1"/>
        </w:rPr>
        <w:t>Дата «…</w:t>
      </w:r>
      <w:r w:rsidRPr="00241EA3">
        <w:rPr>
          <w:rFonts w:ascii="Times New Roman" w:hAnsi="Times New Roman" w:cs="Times New Roman"/>
          <w:i/>
          <w:spacing w:val="-1"/>
        </w:rPr>
        <w:t>…</w:t>
      </w:r>
      <w:r w:rsidRPr="00241EA3">
        <w:rPr>
          <w:rFonts w:ascii="Times New Roman" w:hAnsi="Times New Roman" w:cs="Times New Roman"/>
          <w:spacing w:val="-1"/>
        </w:rPr>
        <w:t>»</w:t>
      </w:r>
      <w:r w:rsidRPr="00241EA3">
        <w:rPr>
          <w:rFonts w:ascii="Times New Roman" w:hAnsi="Times New Roman" w:cs="Times New Roman"/>
          <w:i/>
          <w:spacing w:val="-1"/>
        </w:rPr>
        <w:t>……………</w:t>
      </w:r>
      <w:r w:rsidRPr="00241EA3">
        <w:rPr>
          <w:rFonts w:ascii="Times New Roman" w:hAnsi="Times New Roman" w:cs="Times New Roman"/>
          <w:spacing w:val="-1"/>
        </w:rPr>
        <w:t>20__ год                   п</w:t>
      </w:r>
      <w:r w:rsidRPr="00241EA3">
        <w:rPr>
          <w:rFonts w:ascii="Times New Roman" w:hAnsi="Times New Roman" w:cs="Times New Roman"/>
          <w:spacing w:val="-3"/>
        </w:rPr>
        <w:t xml:space="preserve">одпись……… ……………….. </w:t>
      </w:r>
    </w:p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p w:rsidR="00241EA3" w:rsidRPr="00241EA3" w:rsidRDefault="00241EA3" w:rsidP="00241EA3">
      <w:pPr>
        <w:shd w:val="clear" w:color="auto" w:fill="FFFFFF"/>
        <w:spacing w:before="130"/>
        <w:rPr>
          <w:rFonts w:ascii="Times New Roman" w:hAnsi="Times New Roman" w:cs="Times New Roman"/>
          <w:b/>
          <w:spacing w:val="-3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2"/>
        <w:gridCol w:w="408"/>
        <w:gridCol w:w="360"/>
        <w:gridCol w:w="360"/>
        <w:gridCol w:w="360"/>
        <w:gridCol w:w="361"/>
        <w:gridCol w:w="361"/>
        <w:gridCol w:w="361"/>
        <w:gridCol w:w="362"/>
        <w:gridCol w:w="299"/>
        <w:gridCol w:w="61"/>
        <w:gridCol w:w="361"/>
        <w:gridCol w:w="361"/>
        <w:gridCol w:w="361"/>
        <w:gridCol w:w="92"/>
        <w:gridCol w:w="269"/>
        <w:gridCol w:w="362"/>
      </w:tblGrid>
      <w:tr w:rsidR="00241EA3" w:rsidRPr="00241EA3" w:rsidTr="00823EBC">
        <w:trPr>
          <w:trHeight w:val="494"/>
        </w:trPr>
        <w:tc>
          <w:tcPr>
            <w:tcW w:w="44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pStyle w:val="a9"/>
              <w:spacing w:before="0" w:beforeAutospacing="0" w:after="0" w:afterAutospacing="0"/>
              <w:rPr>
                <w:rFonts w:eastAsia="Batang"/>
                <w:sz w:val="28"/>
                <w:szCs w:val="28"/>
              </w:rPr>
            </w:pPr>
            <w:r w:rsidRPr="00241EA3">
              <w:rPr>
                <w:rFonts w:eastAsia="Batang"/>
                <w:sz w:val="28"/>
                <w:szCs w:val="28"/>
              </w:rPr>
              <w:t>В архивный отдел администрации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roofErr w:type="spellStart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1EA3" w:rsidRPr="00241EA3" w:rsidTr="00823EBC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ФАКТ РАБОТЫ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241EA3" w:rsidRPr="00241EA3" w:rsidTr="00823EB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Работал (а) под</w:t>
            </w: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фамилией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  <w:t>проживающего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  <w:t xml:space="preserve"> (ей) по адресу: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41EA3">
              <w:rPr>
                <w:rFonts w:ascii="Times New Roman" w:eastAsia="Batang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41EA3">
              <w:rPr>
                <w:rFonts w:ascii="Times New Roman" w:eastAsia="Batang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  <w:t>Телефоны:</w:t>
            </w:r>
          </w:p>
        </w:tc>
      </w:tr>
      <w:tr w:rsidR="00241EA3" w:rsidRPr="00241EA3" w:rsidTr="00823EBC">
        <w:trPr>
          <w:trHeight w:val="330"/>
        </w:trPr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65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ЗАЯВЛЕНИЕ №______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</w:rPr>
            </w:pPr>
            <w:r w:rsidRPr="00241EA3">
              <w:rPr>
                <w:rFonts w:ascii="Times New Roman" w:eastAsia="Batang" w:hAnsi="Times New Roman" w:cs="Times New Roman"/>
                <w:bCs/>
                <w:spacing w:val="-2"/>
                <w:sz w:val="28"/>
                <w:szCs w:val="28"/>
              </w:rPr>
              <w:t>Прошу Вас выдать справку о моей работе (в организации, предприятии)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Участок (цех)  отд.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pacing w:val="-1"/>
                <w:sz w:val="16"/>
                <w:szCs w:val="16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Кем: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уволен  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уволен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lastRenderedPageBreak/>
              <w:t>Принят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уволен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jc w:val="both"/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Справка необходима для подтверждения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стажа работы (</w:t>
            </w:r>
            <w:proofErr w:type="spellStart"/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льготность</w:t>
            </w:r>
            <w:proofErr w:type="spellEnd"/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),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оформления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 xml:space="preserve">(переоформления) 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пенсии,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>восстановления трудовой книжки,</w:t>
            </w:r>
          </w:p>
          <w:p w:rsidR="00241EA3" w:rsidRPr="00241EA3" w:rsidRDefault="00241EA3" w:rsidP="00823EBC">
            <w:pPr>
              <w:jc w:val="both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о нахождении  в отпуске по уходу за ребенком и т.д. По запросу центра зан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я</w:t>
            </w: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тости.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(</w:t>
            </w:r>
            <w:proofErr w:type="gramStart"/>
            <w:r w:rsidRPr="00241EA3">
              <w:rPr>
                <w:rFonts w:ascii="Times New Roman" w:eastAsia="Batang" w:hAnsi="Times New Roman" w:cs="Times New Roman"/>
                <w:i/>
                <w:spacing w:val="-1"/>
              </w:rPr>
              <w:t>н</w:t>
            </w:r>
            <w:proofErr w:type="gramEnd"/>
            <w:r w:rsidRPr="00241EA3">
              <w:rPr>
                <w:rFonts w:ascii="Times New Roman" w:eastAsia="Batang" w:hAnsi="Times New Roman" w:cs="Times New Roman"/>
                <w:i/>
                <w:spacing w:val="-1"/>
              </w:rPr>
              <w:t>ужное подчеркнуть)</w:t>
            </w:r>
          </w:p>
        </w:tc>
      </w:tr>
      <w:tr w:rsidR="00241EA3" w:rsidRPr="00241EA3" w:rsidTr="00823EBC">
        <w:trPr>
          <w:trHeight w:val="240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b/>
                <w:i/>
                <w:spacing w:val="-1"/>
                <w:sz w:val="28"/>
                <w:szCs w:val="28"/>
              </w:rPr>
              <w:t>Копия трудовой книжки прилагается</w:t>
            </w:r>
          </w:p>
        </w:tc>
        <w:tc>
          <w:tcPr>
            <w:tcW w:w="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Предупрежден</w:t>
            </w:r>
            <w:proofErr w:type="gramEnd"/>
            <w:r w:rsidRPr="00241EA3">
              <w:rPr>
                <w:rFonts w:ascii="Times New Roman" w:eastAsia="Batang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,  что документы поступили не в полном объеме</w:t>
            </w:r>
          </w:p>
        </w:tc>
        <w:tc>
          <w:tcPr>
            <w:tcW w:w="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1"/>
              </w:rPr>
            </w:pPr>
          </w:p>
        </w:tc>
      </w:tr>
    </w:tbl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pacing w:val="-1"/>
        </w:rPr>
      </w:pPr>
    </w:p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pacing w:val="-3"/>
        </w:rPr>
      </w:pPr>
      <w:r w:rsidRPr="00241EA3">
        <w:rPr>
          <w:rFonts w:ascii="Times New Roman" w:hAnsi="Times New Roman" w:cs="Times New Roman"/>
          <w:spacing w:val="-1"/>
        </w:rPr>
        <w:t>Дата «…</w:t>
      </w:r>
      <w:r w:rsidRPr="00241EA3">
        <w:rPr>
          <w:rFonts w:ascii="Times New Roman" w:hAnsi="Times New Roman" w:cs="Times New Roman"/>
          <w:i/>
          <w:spacing w:val="-1"/>
        </w:rPr>
        <w:t>…</w:t>
      </w:r>
      <w:r w:rsidRPr="00241EA3">
        <w:rPr>
          <w:rFonts w:ascii="Times New Roman" w:hAnsi="Times New Roman" w:cs="Times New Roman"/>
          <w:spacing w:val="-1"/>
        </w:rPr>
        <w:t>»</w:t>
      </w:r>
      <w:r w:rsidRPr="00241EA3">
        <w:rPr>
          <w:rFonts w:ascii="Times New Roman" w:hAnsi="Times New Roman" w:cs="Times New Roman"/>
          <w:i/>
          <w:spacing w:val="-1"/>
        </w:rPr>
        <w:t>……………</w:t>
      </w:r>
      <w:r w:rsidRPr="00241EA3">
        <w:rPr>
          <w:rFonts w:ascii="Times New Roman" w:hAnsi="Times New Roman" w:cs="Times New Roman"/>
          <w:spacing w:val="-1"/>
        </w:rPr>
        <w:t xml:space="preserve">20__ год  </w:t>
      </w:r>
      <w:r w:rsidRPr="00241EA3">
        <w:rPr>
          <w:rFonts w:ascii="Times New Roman" w:hAnsi="Times New Roman" w:cs="Times New Roman"/>
          <w:i/>
          <w:spacing w:val="-1"/>
        </w:rPr>
        <w:t xml:space="preserve">           </w:t>
      </w:r>
      <w:r w:rsidRPr="00241EA3">
        <w:rPr>
          <w:rFonts w:ascii="Times New Roman" w:hAnsi="Times New Roman" w:cs="Times New Roman"/>
          <w:spacing w:val="-1"/>
        </w:rPr>
        <w:t>П</w:t>
      </w:r>
      <w:r w:rsidRPr="00241EA3">
        <w:rPr>
          <w:rFonts w:ascii="Times New Roman" w:hAnsi="Times New Roman" w:cs="Times New Roman"/>
          <w:spacing w:val="-3"/>
        </w:rPr>
        <w:t xml:space="preserve">одпись……… ……………………... </w:t>
      </w: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41EA3" w:rsidRPr="00241EA3" w:rsidRDefault="00241EA3" w:rsidP="00241EA3">
      <w:pPr>
        <w:shd w:val="clear" w:color="auto" w:fill="FFFFFF"/>
        <w:spacing w:line="322" w:lineRule="exact"/>
        <w:ind w:left="5" w:right="24" w:firstLine="84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404"/>
        <w:gridCol w:w="313"/>
        <w:gridCol w:w="95"/>
        <w:gridCol w:w="273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94"/>
        <w:gridCol w:w="274"/>
        <w:gridCol w:w="369"/>
      </w:tblGrid>
      <w:tr w:rsidR="00241EA3" w:rsidRPr="00241EA3" w:rsidTr="00823EBC">
        <w:trPr>
          <w:trHeight w:val="494"/>
        </w:trPr>
        <w:tc>
          <w:tcPr>
            <w:tcW w:w="4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pStyle w:val="a9"/>
              <w:spacing w:before="0" w:beforeAutospacing="0" w:after="0" w:afterAutospacing="0"/>
              <w:rPr>
                <w:rFonts w:eastAsia="Batang"/>
                <w:sz w:val="28"/>
                <w:szCs w:val="28"/>
              </w:rPr>
            </w:pPr>
            <w:r w:rsidRPr="00241EA3">
              <w:rPr>
                <w:rFonts w:eastAsia="Batang"/>
                <w:sz w:val="28"/>
                <w:szCs w:val="28"/>
              </w:rPr>
              <w:t>В архивный отдел администрации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proofErr w:type="spellStart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Молоковского</w:t>
            </w:r>
            <w:proofErr w:type="spellEnd"/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муниципального округа Тверской области</w:t>
            </w:r>
            <w:r w:rsidRPr="00241EA3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1EA3" w:rsidRPr="00241EA3" w:rsidTr="00823EBC">
        <w:trPr>
          <w:trHeight w:val="29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5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Адрес: </w:t>
            </w:r>
          </w:p>
        </w:tc>
      </w:tr>
      <w:tr w:rsidR="00241EA3" w:rsidRPr="00241EA3" w:rsidTr="00823EBC">
        <w:trPr>
          <w:trHeight w:val="250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Выделение (закрепление) земельн</w:t>
            </w: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 xml:space="preserve">го </w:t>
            </w:r>
            <w:r w:rsidRPr="00241EA3">
              <w:rPr>
                <w:rFonts w:ascii="Times New Roman" w:eastAsia="Batang" w:hAnsi="Times New Roman" w:cs="Times New Roman"/>
                <w:b/>
                <w:bCs/>
                <w:spacing w:val="-1"/>
                <w:sz w:val="28"/>
                <w:szCs w:val="28"/>
              </w:rPr>
              <w:t>участка (дома, строения, ква</w:t>
            </w:r>
            <w:r w:rsidRPr="00241EA3">
              <w:rPr>
                <w:rFonts w:ascii="Times New Roman" w:eastAsia="Batang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241EA3">
              <w:rPr>
                <w:rFonts w:ascii="Times New Roman" w:eastAsia="Batang" w:hAnsi="Times New Roman" w:cs="Times New Roman"/>
                <w:b/>
                <w:bCs/>
                <w:spacing w:val="-1"/>
                <w:sz w:val="28"/>
                <w:szCs w:val="28"/>
              </w:rPr>
              <w:t>тиры), копии документа</w:t>
            </w: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  <w:t>Ф.И.О. доверенного лица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95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3"/>
                <w:sz w:val="28"/>
                <w:szCs w:val="28"/>
              </w:rPr>
              <w:t xml:space="preserve">Паспортные данные:  </w:t>
            </w:r>
          </w:p>
        </w:tc>
      </w:tr>
      <w:tr w:rsidR="00241EA3" w:rsidRPr="00241EA3" w:rsidTr="00823EB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Фонд №  -</w:t>
            </w:r>
            <w:proofErr w:type="gramStart"/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,</w:t>
            </w:r>
            <w:proofErr w:type="gramEnd"/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ед.хр</w:t>
            </w:r>
            <w:proofErr w:type="spellEnd"/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.      , л.</w:t>
            </w: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  <w:t xml:space="preserve">Адрес: </w:t>
            </w:r>
          </w:p>
        </w:tc>
      </w:tr>
      <w:tr w:rsidR="00241EA3" w:rsidRPr="00241EA3" w:rsidTr="00823EBC">
        <w:trPr>
          <w:trHeight w:val="240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7"/>
                <w:sz w:val="28"/>
                <w:szCs w:val="28"/>
              </w:rPr>
              <w:t>Телефон:</w:t>
            </w:r>
          </w:p>
        </w:tc>
      </w:tr>
      <w:tr w:rsidR="00241EA3" w:rsidRPr="00241EA3" w:rsidTr="00823EBC">
        <w:trPr>
          <w:trHeight w:val="240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i/>
                <w:spacing w:val="-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7"/>
              </w:rPr>
            </w:pP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7"/>
              </w:rPr>
            </w:pPr>
          </w:p>
        </w:tc>
      </w:tr>
      <w:tr w:rsidR="00241EA3" w:rsidRPr="00241EA3" w:rsidTr="00823EBC">
        <w:trPr>
          <w:trHeight w:val="320"/>
        </w:trPr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4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41EA3" w:rsidRPr="00241EA3" w:rsidRDefault="00241EA3" w:rsidP="00823EBC">
            <w:pPr>
              <w:jc w:val="center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b/>
                <w:bCs/>
                <w:spacing w:val="-2"/>
                <w:sz w:val="28"/>
                <w:szCs w:val="28"/>
              </w:rPr>
              <w:t>ЗАЯВЛЕНИЕ №______</w:t>
            </w:r>
          </w:p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Прошу Вас выдать архивную справку (выписку) о выделении (закреплении) земельного </w:t>
            </w: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участка (строения, квартиры ...), копию документа, справку об отсутствии докуме</w:t>
            </w: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н</w:t>
            </w:r>
            <w:r w:rsidRPr="00241EA3">
              <w:rPr>
                <w:rFonts w:ascii="Times New Roman" w:eastAsia="Batang" w:hAnsi="Times New Roman" w:cs="Times New Roman"/>
                <w:sz w:val="28"/>
                <w:szCs w:val="28"/>
              </w:rPr>
              <w:t>тов (нужное подчеркнуть)</w:t>
            </w:r>
            <w:proofErr w:type="gramEnd"/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pacing w:val="-7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Ф. И. О. </w:t>
            </w:r>
            <w:r w:rsidRPr="00241EA3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</w:rPr>
              <w:t xml:space="preserve">владельца                        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Документ, подтверждающий факт выделения:    (Постановление, Решение, Распоряжение)  №              </w:t>
            </w:r>
            <w:proofErr w:type="gramStart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>от</w:t>
            </w:r>
            <w:proofErr w:type="gramEnd"/>
            <w:r w:rsidRPr="00241EA3"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  <w:t xml:space="preserve">   «       «                  </w:t>
            </w: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 xml:space="preserve">                                             (районной, сельской администрации)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pacing w:val="-1"/>
                <w:sz w:val="16"/>
                <w:szCs w:val="16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41EA3" w:rsidRPr="00241EA3" w:rsidTr="00823EBC">
        <w:trPr>
          <w:trHeight w:val="240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>Представлены документы:</w:t>
            </w:r>
          </w:p>
        </w:tc>
      </w:tr>
      <w:tr w:rsidR="00241EA3" w:rsidRPr="00241EA3" w:rsidTr="00823EBC">
        <w:trPr>
          <w:trHeight w:val="285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>-</w:t>
            </w: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 xml:space="preserve"> Документ,  подтверждающий факт выделения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4143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iCs/>
                <w:spacing w:val="-9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 xml:space="preserve">      -</w:t>
            </w:r>
            <w:r w:rsidRPr="00241EA3">
              <w:rPr>
                <w:rFonts w:ascii="Times New Roman" w:eastAsia="Batang" w:hAnsi="Times New Roman" w:cs="Times New Roman"/>
                <w:iCs/>
                <w:spacing w:val="-9"/>
              </w:rPr>
              <w:t xml:space="preserve"> Запрос суда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iCs/>
                <w:spacing w:val="-9"/>
              </w:rPr>
              <w:t xml:space="preserve">       -  копия паспорта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  <w:tr w:rsidR="00241EA3" w:rsidRPr="00241EA3" w:rsidTr="00823EB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  <w:tr w:rsidR="00241EA3" w:rsidRPr="00241EA3" w:rsidTr="00823EBC">
        <w:trPr>
          <w:trHeight w:val="255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- Справка БТИ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4143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 xml:space="preserve">     - Адвокатский запрос  </w:t>
            </w:r>
          </w:p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  <w:r w:rsidRPr="00241EA3">
              <w:rPr>
                <w:rFonts w:ascii="Times New Roman" w:eastAsia="Batang" w:hAnsi="Times New Roman" w:cs="Times New Roman"/>
                <w:spacing w:val="-1"/>
              </w:rPr>
              <w:t xml:space="preserve">    - Свидетельство о смерти    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  <w:tr w:rsidR="00241EA3" w:rsidRPr="00241EA3" w:rsidTr="00823EBC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A3" w:rsidRPr="00241EA3" w:rsidRDefault="00241EA3" w:rsidP="00823EBC">
            <w:pPr>
              <w:rPr>
                <w:rFonts w:ascii="Times New Roman" w:eastAsia="Batang" w:hAnsi="Times New Roman" w:cs="Times New Roman"/>
                <w:spacing w:val="-1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  <w:tr w:rsidR="00241EA3" w:rsidRPr="00241EA3" w:rsidTr="00823EBC">
        <w:trPr>
          <w:gridAfter w:val="15"/>
          <w:wAfter w:w="4786" w:type="dxa"/>
          <w:trHeight w:val="240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Cs/>
                <w:spacing w:val="-6"/>
              </w:rPr>
            </w:pP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- Свидетельство на право собственн</w:t>
            </w: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о</w:t>
            </w: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сти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  <w:tr w:rsidR="00241EA3" w:rsidRPr="00241EA3" w:rsidTr="00823EBC">
        <w:trPr>
          <w:gridAfter w:val="15"/>
          <w:wAfter w:w="4786" w:type="dxa"/>
          <w:trHeight w:val="240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iCs/>
                <w:spacing w:val="-6"/>
              </w:rPr>
            </w:pP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 xml:space="preserve">     - Нотариально заверенная довере</w:t>
            </w: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н</w:t>
            </w:r>
            <w:r w:rsidRPr="00241EA3">
              <w:rPr>
                <w:rFonts w:ascii="Times New Roman" w:eastAsia="Batang" w:hAnsi="Times New Roman" w:cs="Times New Roman"/>
                <w:iCs/>
                <w:spacing w:val="-6"/>
              </w:rPr>
              <w:t>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3" w:rsidRPr="00241EA3" w:rsidRDefault="00241EA3" w:rsidP="00823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pacing w:val="-1"/>
              </w:rPr>
            </w:pPr>
          </w:p>
        </w:tc>
      </w:tr>
    </w:tbl>
    <w:p w:rsidR="00241EA3" w:rsidRPr="00241EA3" w:rsidRDefault="00241EA3" w:rsidP="00241EA3">
      <w:pPr>
        <w:shd w:val="clear" w:color="auto" w:fill="FFFFFF"/>
        <w:spacing w:before="130"/>
        <w:ind w:left="24"/>
        <w:rPr>
          <w:rFonts w:ascii="Times New Roman" w:hAnsi="Times New Roman" w:cs="Times New Roman"/>
          <w:sz w:val="28"/>
          <w:szCs w:val="28"/>
        </w:rPr>
      </w:pPr>
      <w:r w:rsidRPr="00241EA3">
        <w:rPr>
          <w:rFonts w:ascii="Times New Roman" w:hAnsi="Times New Roman" w:cs="Times New Roman"/>
          <w:spacing w:val="-1"/>
          <w:sz w:val="28"/>
          <w:szCs w:val="28"/>
        </w:rPr>
        <w:t>Дата «……»</w:t>
      </w:r>
      <w:r w:rsidRPr="00241EA3">
        <w:rPr>
          <w:rFonts w:ascii="Times New Roman" w:hAnsi="Times New Roman" w:cs="Times New Roman"/>
          <w:i/>
          <w:spacing w:val="-1"/>
          <w:sz w:val="28"/>
          <w:szCs w:val="28"/>
        </w:rPr>
        <w:t xml:space="preserve">…………………20__ год     </w:t>
      </w:r>
      <w:r w:rsidRPr="00241EA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41EA3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41EA3">
        <w:rPr>
          <w:rFonts w:ascii="Times New Roman" w:hAnsi="Times New Roman" w:cs="Times New Roman"/>
          <w:spacing w:val="-1"/>
          <w:sz w:val="28"/>
          <w:szCs w:val="28"/>
        </w:rPr>
        <w:t>пись</w:t>
      </w:r>
      <w:r w:rsidRPr="00241EA3">
        <w:rPr>
          <w:rFonts w:ascii="Times New Roman" w:hAnsi="Times New Roman" w:cs="Times New Roman"/>
          <w:i/>
          <w:spacing w:val="-1"/>
          <w:sz w:val="28"/>
          <w:szCs w:val="28"/>
        </w:rPr>
        <w:t>………………………………………..</w:t>
      </w: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both"/>
        <w:rPr>
          <w:rFonts w:ascii="Times New Roman" w:hAnsi="Times New Roman" w:cs="Times New Roman"/>
        </w:rPr>
      </w:pPr>
    </w:p>
    <w:p w:rsidR="00241EA3" w:rsidRPr="00241EA3" w:rsidRDefault="00241EA3" w:rsidP="00241EA3">
      <w:pPr>
        <w:ind w:firstLine="709"/>
        <w:jc w:val="center"/>
        <w:rPr>
          <w:rFonts w:ascii="Times New Roman" w:hAnsi="Times New Roman" w:cs="Times New Roman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Pr="00241EA3">
        <w:rPr>
          <w:rFonts w:ascii="Times New Roman" w:hAnsi="Times New Roman" w:cs="Times New Roman"/>
        </w:rPr>
        <w:t xml:space="preserve">Приложение  № 3  </w:t>
      </w:r>
    </w:p>
    <w:p w:rsidR="00241EA3" w:rsidRPr="00241EA3" w:rsidRDefault="00241EA3" w:rsidP="00241EA3">
      <w:pPr>
        <w:shd w:val="clear" w:color="auto" w:fill="FFFFFF"/>
        <w:ind w:left="5580"/>
        <w:jc w:val="center"/>
        <w:rPr>
          <w:rFonts w:ascii="Times New Roman" w:hAnsi="Times New Roman" w:cs="Times New Roman"/>
          <w:sz w:val="28"/>
        </w:rPr>
      </w:pPr>
      <w:r w:rsidRPr="00241EA3">
        <w:rPr>
          <w:rFonts w:ascii="Times New Roman" w:hAnsi="Times New Roman" w:cs="Times New Roman"/>
        </w:rPr>
        <w:t xml:space="preserve">к  административному регламенту архивного отдела администрации </w:t>
      </w:r>
      <w:proofErr w:type="spellStart"/>
      <w:r w:rsidRPr="00241EA3">
        <w:rPr>
          <w:rFonts w:ascii="Times New Roman" w:hAnsi="Times New Roman" w:cs="Times New Roman"/>
        </w:rPr>
        <w:t>Молоковского</w:t>
      </w:r>
      <w:proofErr w:type="spellEnd"/>
      <w:r w:rsidRPr="00241EA3">
        <w:rPr>
          <w:rFonts w:ascii="Times New Roman" w:hAnsi="Times New Roman" w:cs="Times New Roman"/>
        </w:rPr>
        <w:t xml:space="preserve"> муниципального округа Тверской области  по оказанию муниципальной услуги</w:t>
      </w:r>
      <w:r w:rsidRPr="00241EA3">
        <w:rPr>
          <w:rFonts w:ascii="Times New Roman" w:hAnsi="Times New Roman" w:cs="Times New Roman"/>
          <w:sz w:val="28"/>
        </w:rPr>
        <w:t xml:space="preserve"> </w:t>
      </w:r>
    </w:p>
    <w:p w:rsidR="00241EA3" w:rsidRPr="00241EA3" w:rsidRDefault="00241EA3" w:rsidP="00241EA3">
      <w:pPr>
        <w:tabs>
          <w:tab w:val="left" w:pos="709"/>
        </w:tabs>
        <w:ind w:left="39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A3" w:rsidRPr="00241EA3" w:rsidRDefault="00241EA3" w:rsidP="00241EA3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«</w:t>
      </w:r>
      <w:r w:rsidRPr="00241EA3">
        <w:rPr>
          <w:rFonts w:ascii="Times New Roman" w:hAnsi="Times New Roman" w:cs="Times New Roman"/>
          <w:sz w:val="28"/>
          <w:szCs w:val="28"/>
        </w:rPr>
        <w:t>"Оформление и выдача архивных справок, копий архивных документов"</w:t>
      </w:r>
    </w:p>
    <w:p w:rsidR="00241EA3" w:rsidRPr="00241EA3" w:rsidRDefault="00241EA3" w:rsidP="00241EA3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41EA3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</w:t>
      </w:r>
      <w:proofErr w:type="spellStart"/>
      <w:r w:rsidRPr="00241EA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1EA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241EA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41E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7F2BA4A" wp14:editId="55E154A4">
                <wp:simplePos x="0" y="0"/>
                <wp:positionH relativeFrom="character">
                  <wp:posOffset>119380</wp:posOffset>
                </wp:positionH>
                <wp:positionV relativeFrom="line">
                  <wp:posOffset>332105</wp:posOffset>
                </wp:positionV>
                <wp:extent cx="5867400" cy="6858000"/>
                <wp:effectExtent l="0" t="0" r="0" b="0"/>
                <wp:wrapNone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26" y="342818"/>
                            <a:ext cx="3352567" cy="5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Поступления заявления (запроса) от юридических и физических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26" y="1143273"/>
                            <a:ext cx="3352567" cy="570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Рассмотрения заявления (запроса) и 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28" y="1942909"/>
                            <a:ext cx="3352567" cy="57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Исполнение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9" y="2743364"/>
                            <a:ext cx="2209239" cy="91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Оформление отрицательного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389" y="2743364"/>
                            <a:ext cx="1981062" cy="91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Оформление архивной справки, архивной выписки архивной копии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9" y="3885817"/>
                            <a:ext cx="2209239" cy="800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Ответ подписывается руководителем 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389" y="3885817"/>
                            <a:ext cx="2057665" cy="1372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Pr="00502161" w:rsidRDefault="00241EA3" w:rsidP="00241EA3">
                              <w:pPr>
                                <w:pStyle w:val="ae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02161">
                                <w:rPr>
                                  <w:sz w:val="24"/>
                                  <w:szCs w:val="24"/>
                                </w:rPr>
                                <w:t>Архивная справка, архивная копия, архивная выписка подписывается  управляющей делами главы администрации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</w:p>
                            <w:p w:rsidR="00241EA3" w:rsidRDefault="00241EA3" w:rsidP="00241EA3">
                              <w:pPr>
                                <w:jc w:val="center"/>
                              </w:pPr>
                              <w:r w:rsidRPr="00502161">
                                <w:t xml:space="preserve">руководителем </w:t>
                              </w:r>
                              <w:r>
                                <w:t xml:space="preserve">архива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2389" y="5486728"/>
                            <a:ext cx="2057665" cy="1028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Направление заявителю архивной справки, архивной выписки, архивной копии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4957" y="4915091"/>
                            <a:ext cx="2133452" cy="91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EA3" w:rsidRDefault="00241EA3" w:rsidP="00241EA3">
                              <w:pPr>
                                <w:jc w:val="center"/>
                              </w:pPr>
                              <w:r>
                                <w:t>Направляется письменный отказ заявителю</w:t>
                              </w:r>
                            </w:p>
                            <w:p w:rsidR="00241EA3" w:rsidRDefault="00241EA3" w:rsidP="00241EA3">
                              <w:pPr>
                                <w:jc w:val="center"/>
                              </w:pPr>
                            </w:p>
                            <w:p w:rsidR="00241EA3" w:rsidRDefault="00241EA3" w:rsidP="00241EA3">
                              <w:pPr>
                                <w:jc w:val="center"/>
                              </w:pPr>
                            </w:p>
                            <w:p w:rsidR="00241EA3" w:rsidRDefault="00241EA3" w:rsidP="00241E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667222" y="914455"/>
                            <a:ext cx="0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066726" y="3657819"/>
                            <a:ext cx="0" cy="227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1066726" y="5257909"/>
                            <a:ext cx="0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571683" y="3657819"/>
                            <a:ext cx="815" cy="227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667222" y="1714910"/>
                            <a:ext cx="815" cy="2279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683" y="4686273"/>
                            <a:ext cx="0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 flipH="1">
                            <a:off x="1600496" y="2514545"/>
                            <a:ext cx="914337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581559" y="2514545"/>
                            <a:ext cx="532956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9" o:spid="_x0000_s1026" editas="canvas" style="position:absolute;margin-left:9.4pt;margin-top:26.15pt;width:462pt;height:540pt;z-index:251659264;mso-position-horizontal-relative:char;mso-position-vertical-relative:line" coordsize="58674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7;top:3428;width:3352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Поступления заявления (запроса) от юридических и физических лиц</w:t>
                        </w:r>
                      </w:p>
                    </w:txbxContent>
                  </v:textbox>
                </v:shape>
                <v:shape id="Text Box 5" o:spid="_x0000_s1029" type="#_x0000_t202" style="position:absolute;left:10667;top:11432;width:3352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Рассмотрения заявления (запроса) и принятие решения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11433;top:19429;width:3352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Исполнение запроса</w:t>
                        </w:r>
                      </w:p>
                    </w:txbxContent>
                  </v:textbox>
                </v:shape>
                <v:shape id="Text Box 7" o:spid="_x0000_s1031" type="#_x0000_t202" style="position:absolute;left:34291;top:27433;width:2209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Оформление отрицательного ответа заявителю</w:t>
                        </w:r>
                      </w:p>
                    </w:txbxContent>
                  </v:textbox>
                </v:shape>
                <v:shape id="Text Box 8" o:spid="_x0000_s1032" type="#_x0000_t202" style="position:absolute;left:1523;top:27433;width:1981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Оформление архивной справки, архивной выписки архивной копии</w:t>
                        </w:r>
                      </w:p>
                    </w:txbxContent>
                  </v:textbox>
                </v:shape>
                <v:shape id="Text Box 9" o:spid="_x0000_s1033" type="#_x0000_t202" style="position:absolute;left:34291;top:38858;width:22093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Ответ подписывается руководителем  архива</w:t>
                        </w:r>
                      </w:p>
                    </w:txbxContent>
                  </v:textbox>
                </v:shape>
                <v:shape id="Text Box 10" o:spid="_x0000_s1034" type="#_x0000_t202" style="position:absolute;left:1523;top:38858;width:20577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41EA3" w:rsidRPr="00502161" w:rsidRDefault="00241EA3" w:rsidP="00241EA3">
                        <w:pPr>
                          <w:pStyle w:val="ae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2161">
                          <w:rPr>
                            <w:sz w:val="24"/>
                            <w:szCs w:val="24"/>
                          </w:rPr>
                          <w:t>Архивная справка, архивная копия, архивная выписка подписывается  управляющей делами главы администрации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</w:p>
                      <w:p w:rsidR="00241EA3" w:rsidRDefault="00241EA3" w:rsidP="00241EA3">
                        <w:pPr>
                          <w:jc w:val="center"/>
                        </w:pPr>
                        <w:r w:rsidRPr="00502161">
                          <w:t xml:space="preserve">руководителем </w:t>
                        </w:r>
                        <w:r>
                          <w:t xml:space="preserve">архива </w:t>
                        </w:r>
                      </w:p>
                    </w:txbxContent>
                  </v:textbox>
                </v:shape>
                <v:shape id="Text Box 11" o:spid="_x0000_s1035" type="#_x0000_t202" style="position:absolute;left:1523;top:54867;width:20577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Направление заявителю архивной справки, архивной выписки, архивной копии</w:t>
                        </w:r>
                      </w:p>
                    </w:txbxContent>
                  </v:textbox>
                </v:shape>
                <v:shape id="Text Box 12" o:spid="_x0000_s1036" type="#_x0000_t202" style="position:absolute;left:35049;top:49150;width:21335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41EA3" w:rsidRDefault="00241EA3" w:rsidP="00241EA3">
                        <w:pPr>
                          <w:jc w:val="center"/>
                        </w:pPr>
                        <w:r>
                          <w:t>Направляется письменный отказ заявителю</w:t>
                        </w:r>
                      </w:p>
                      <w:p w:rsidR="00241EA3" w:rsidRDefault="00241EA3" w:rsidP="00241EA3">
                        <w:pPr>
                          <w:jc w:val="center"/>
                        </w:pPr>
                      </w:p>
                      <w:p w:rsidR="00241EA3" w:rsidRDefault="00241EA3" w:rsidP="00241EA3">
                        <w:pPr>
                          <w:jc w:val="center"/>
                        </w:pPr>
                      </w:p>
                      <w:p w:rsidR="00241EA3" w:rsidRDefault="00241EA3" w:rsidP="00241EA3">
                        <w:pPr>
                          <w:jc w:val="center"/>
                        </w:pPr>
                      </w:p>
                    </w:txbxContent>
                  </v:textbox>
                </v:shape>
                <v:line id="Line 13" o:spid="_x0000_s1037" style="position:absolute;visibility:visible;mso-wrap-style:square" from="26672,9144" to="26672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10667,36578" to="10667,3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10667,52579" to="10667,5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45716,36578" to="45724,3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6672,17149" to="26680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45716,46862" to="45716,4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flip:x;visibility:visible;mso-wrap-style:square" from="16004,25145" to="25148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35815,25145" to="41145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w10:wrap anchory="line"/>
              </v:group>
            </w:pict>
          </mc:Fallback>
        </mc:AlternateContent>
      </w:r>
      <w:r w:rsidRPr="00241EA3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</w:p>
    <w:p w:rsid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EA3" w:rsidRPr="00241EA3" w:rsidRDefault="00241EA3" w:rsidP="00241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F47" w:rsidRPr="00A64EE3" w:rsidRDefault="00B97F47" w:rsidP="00241E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97F47" w:rsidRPr="00A64EE3" w:rsidSect="00BD0CB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11982"/>
    <w:multiLevelType w:val="multilevel"/>
    <w:tmpl w:val="999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15934"/>
    <w:multiLevelType w:val="multilevel"/>
    <w:tmpl w:val="BF3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3385"/>
    <w:multiLevelType w:val="multilevel"/>
    <w:tmpl w:val="519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04CEA"/>
    <w:multiLevelType w:val="multilevel"/>
    <w:tmpl w:val="F3C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456E6"/>
    <w:multiLevelType w:val="multilevel"/>
    <w:tmpl w:val="206659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FCB1749"/>
    <w:multiLevelType w:val="multilevel"/>
    <w:tmpl w:val="0CC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4B1C"/>
    <w:multiLevelType w:val="hybridMultilevel"/>
    <w:tmpl w:val="5E86BAC2"/>
    <w:lvl w:ilvl="0" w:tplc="FD766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37572"/>
    <w:multiLevelType w:val="multilevel"/>
    <w:tmpl w:val="DCF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815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AA90906"/>
    <w:multiLevelType w:val="hybridMultilevel"/>
    <w:tmpl w:val="87740676"/>
    <w:lvl w:ilvl="0" w:tplc="01462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681"/>
    <w:multiLevelType w:val="multilevel"/>
    <w:tmpl w:val="9CD4F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1EFE3A44"/>
    <w:multiLevelType w:val="multilevel"/>
    <w:tmpl w:val="00D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FA9"/>
    <w:multiLevelType w:val="multilevel"/>
    <w:tmpl w:val="DF6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43F38"/>
    <w:multiLevelType w:val="multilevel"/>
    <w:tmpl w:val="FA08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7224B"/>
    <w:multiLevelType w:val="multilevel"/>
    <w:tmpl w:val="BEDA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F36AC"/>
    <w:multiLevelType w:val="multilevel"/>
    <w:tmpl w:val="263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25209"/>
    <w:multiLevelType w:val="multilevel"/>
    <w:tmpl w:val="E11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D4FAD"/>
    <w:multiLevelType w:val="multilevel"/>
    <w:tmpl w:val="C97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368AC"/>
    <w:multiLevelType w:val="multilevel"/>
    <w:tmpl w:val="C2F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44AAC"/>
    <w:multiLevelType w:val="multilevel"/>
    <w:tmpl w:val="BA7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2F7057"/>
    <w:multiLevelType w:val="multilevel"/>
    <w:tmpl w:val="243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F32EDD"/>
    <w:multiLevelType w:val="multilevel"/>
    <w:tmpl w:val="125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F0FD4"/>
    <w:multiLevelType w:val="multilevel"/>
    <w:tmpl w:val="B22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C624B1"/>
    <w:multiLevelType w:val="multilevel"/>
    <w:tmpl w:val="C7B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71982"/>
    <w:multiLevelType w:val="multilevel"/>
    <w:tmpl w:val="B282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C5D52"/>
    <w:multiLevelType w:val="multilevel"/>
    <w:tmpl w:val="CEC2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0C51F4"/>
    <w:multiLevelType w:val="multilevel"/>
    <w:tmpl w:val="706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C755F2"/>
    <w:multiLevelType w:val="multilevel"/>
    <w:tmpl w:val="C54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E00D7A"/>
    <w:multiLevelType w:val="multilevel"/>
    <w:tmpl w:val="57F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37A93"/>
    <w:multiLevelType w:val="multilevel"/>
    <w:tmpl w:val="4716812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1">
    <w:nsid w:val="4D0C07EA"/>
    <w:multiLevelType w:val="multilevel"/>
    <w:tmpl w:val="A49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E3BA2"/>
    <w:multiLevelType w:val="multilevel"/>
    <w:tmpl w:val="F06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43E83"/>
    <w:multiLevelType w:val="multilevel"/>
    <w:tmpl w:val="C08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3B0C62"/>
    <w:multiLevelType w:val="multilevel"/>
    <w:tmpl w:val="7CC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913001"/>
    <w:multiLevelType w:val="multilevel"/>
    <w:tmpl w:val="817E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36679"/>
    <w:multiLevelType w:val="multilevel"/>
    <w:tmpl w:val="161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25F7F"/>
    <w:multiLevelType w:val="multilevel"/>
    <w:tmpl w:val="B5D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6051B"/>
    <w:multiLevelType w:val="hybridMultilevel"/>
    <w:tmpl w:val="0CFA5666"/>
    <w:lvl w:ilvl="0" w:tplc="FD7662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E63ED"/>
    <w:multiLevelType w:val="multilevel"/>
    <w:tmpl w:val="730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6C68F8"/>
    <w:multiLevelType w:val="multilevel"/>
    <w:tmpl w:val="73D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212EEC"/>
    <w:multiLevelType w:val="multilevel"/>
    <w:tmpl w:val="906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C81FFF"/>
    <w:multiLevelType w:val="hybridMultilevel"/>
    <w:tmpl w:val="6C462C62"/>
    <w:lvl w:ilvl="0" w:tplc="FD766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6225E1"/>
    <w:multiLevelType w:val="multilevel"/>
    <w:tmpl w:val="DC6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0A4697"/>
    <w:multiLevelType w:val="multilevel"/>
    <w:tmpl w:val="C13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661FB"/>
    <w:multiLevelType w:val="multilevel"/>
    <w:tmpl w:val="3B9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D616FB"/>
    <w:multiLevelType w:val="hybridMultilevel"/>
    <w:tmpl w:val="8ABA711A"/>
    <w:lvl w:ilvl="0" w:tplc="FD7662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886E25"/>
    <w:multiLevelType w:val="singleLevel"/>
    <w:tmpl w:val="581EDC26"/>
    <w:lvl w:ilvl="0">
      <w:start w:val="1"/>
      <w:numFmt w:val="decimal"/>
      <w:lvlText w:val="%1."/>
      <w:legacy w:legacy="1" w:legacySpace="120" w:legacyIndent="375"/>
      <w:lvlJc w:val="left"/>
      <w:pPr>
        <w:ind w:left="450" w:hanging="375"/>
      </w:pPr>
      <w:rPr>
        <w:rFonts w:cs="Times New Roman"/>
      </w:rPr>
    </w:lvl>
  </w:abstractNum>
  <w:abstractNum w:abstractNumId="48">
    <w:nsid w:val="789E092A"/>
    <w:multiLevelType w:val="multilevel"/>
    <w:tmpl w:val="72A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795D9B"/>
    <w:multiLevelType w:val="multilevel"/>
    <w:tmpl w:val="A14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1"/>
  </w:num>
  <w:num w:numId="4">
    <w:abstractNumId w:val="4"/>
  </w:num>
  <w:num w:numId="5">
    <w:abstractNumId w:val="48"/>
  </w:num>
  <w:num w:numId="6">
    <w:abstractNumId w:val="15"/>
  </w:num>
  <w:num w:numId="7">
    <w:abstractNumId w:val="19"/>
  </w:num>
  <w:num w:numId="8">
    <w:abstractNumId w:val="26"/>
  </w:num>
  <w:num w:numId="9">
    <w:abstractNumId w:val="30"/>
  </w:num>
  <w:num w:numId="10">
    <w:abstractNumId w:val="11"/>
  </w:num>
  <w:num w:numId="11">
    <w:abstractNumId w:val="47"/>
  </w:num>
  <w:num w:numId="12">
    <w:abstractNumId w:val="29"/>
  </w:num>
  <w:num w:numId="13">
    <w:abstractNumId w:val="3"/>
  </w:num>
  <w:num w:numId="14">
    <w:abstractNumId w:val="31"/>
  </w:num>
  <w:num w:numId="15">
    <w:abstractNumId w:val="14"/>
  </w:num>
  <w:num w:numId="16">
    <w:abstractNumId w:val="13"/>
  </w:num>
  <w:num w:numId="17">
    <w:abstractNumId w:val="5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9"/>
  </w:num>
  <w:num w:numId="25">
    <w:abstractNumId w:val="45"/>
  </w:num>
  <w:num w:numId="26">
    <w:abstractNumId w:val="43"/>
  </w:num>
  <w:num w:numId="27">
    <w:abstractNumId w:val="32"/>
  </w:num>
  <w:num w:numId="28">
    <w:abstractNumId w:val="8"/>
  </w:num>
  <w:num w:numId="29">
    <w:abstractNumId w:val="40"/>
  </w:num>
  <w:num w:numId="30">
    <w:abstractNumId w:val="18"/>
  </w:num>
  <w:num w:numId="31">
    <w:abstractNumId w:val="49"/>
  </w:num>
  <w:num w:numId="32">
    <w:abstractNumId w:val="20"/>
  </w:num>
  <w:num w:numId="33">
    <w:abstractNumId w:val="28"/>
  </w:num>
  <w:num w:numId="34">
    <w:abstractNumId w:val="33"/>
  </w:num>
  <w:num w:numId="35">
    <w:abstractNumId w:val="27"/>
  </w:num>
  <w:num w:numId="36">
    <w:abstractNumId w:val="21"/>
  </w:num>
  <w:num w:numId="37">
    <w:abstractNumId w:val="37"/>
  </w:num>
  <w:num w:numId="38">
    <w:abstractNumId w:val="16"/>
  </w:num>
  <w:num w:numId="39">
    <w:abstractNumId w:val="23"/>
  </w:num>
  <w:num w:numId="40">
    <w:abstractNumId w:val="12"/>
  </w:num>
  <w:num w:numId="41">
    <w:abstractNumId w:val="34"/>
  </w:num>
  <w:num w:numId="42">
    <w:abstractNumId w:val="44"/>
  </w:num>
  <w:num w:numId="43">
    <w:abstractNumId w:val="36"/>
  </w:num>
  <w:num w:numId="44">
    <w:abstractNumId w:val="1"/>
  </w:num>
  <w:num w:numId="45">
    <w:abstractNumId w:val="2"/>
  </w:num>
  <w:num w:numId="46">
    <w:abstractNumId w:val="22"/>
  </w:num>
  <w:num w:numId="47">
    <w:abstractNumId w:val="25"/>
  </w:num>
  <w:num w:numId="48">
    <w:abstractNumId w:val="17"/>
  </w:num>
  <w:num w:numId="49">
    <w:abstractNumId w:val="2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5"/>
    <w:rsid w:val="00050EA5"/>
    <w:rsid w:val="00114298"/>
    <w:rsid w:val="00126E11"/>
    <w:rsid w:val="0014281C"/>
    <w:rsid w:val="00241EA3"/>
    <w:rsid w:val="002B7E97"/>
    <w:rsid w:val="002F2551"/>
    <w:rsid w:val="00340633"/>
    <w:rsid w:val="0035762F"/>
    <w:rsid w:val="003973D5"/>
    <w:rsid w:val="003A7213"/>
    <w:rsid w:val="00435166"/>
    <w:rsid w:val="00473D43"/>
    <w:rsid w:val="004A37D4"/>
    <w:rsid w:val="004F5B5C"/>
    <w:rsid w:val="005A640D"/>
    <w:rsid w:val="00607779"/>
    <w:rsid w:val="00740C09"/>
    <w:rsid w:val="0077177D"/>
    <w:rsid w:val="007A5345"/>
    <w:rsid w:val="007B5350"/>
    <w:rsid w:val="00801F51"/>
    <w:rsid w:val="00806DC3"/>
    <w:rsid w:val="00843A2F"/>
    <w:rsid w:val="008A2FF8"/>
    <w:rsid w:val="00901C4D"/>
    <w:rsid w:val="00922004"/>
    <w:rsid w:val="00947C82"/>
    <w:rsid w:val="00A43C76"/>
    <w:rsid w:val="00A64EE3"/>
    <w:rsid w:val="00AB4067"/>
    <w:rsid w:val="00AF2B14"/>
    <w:rsid w:val="00B94D8B"/>
    <w:rsid w:val="00B97F47"/>
    <w:rsid w:val="00BB6C00"/>
    <w:rsid w:val="00BE53AF"/>
    <w:rsid w:val="00C07DDA"/>
    <w:rsid w:val="00C257E3"/>
    <w:rsid w:val="00C956E8"/>
    <w:rsid w:val="00D471D2"/>
    <w:rsid w:val="00D74A63"/>
    <w:rsid w:val="00F532C2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EA5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50EA5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50EA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50EA5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50EA5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050EA5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0EA5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050EA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050EA5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050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0EA5"/>
  </w:style>
  <w:style w:type="paragraph" w:styleId="a3">
    <w:name w:val="Title"/>
    <w:basedOn w:val="a"/>
    <w:link w:val="a4"/>
    <w:qFormat/>
    <w:rsid w:val="0005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0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050EA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nhideWhenUsed/>
    <w:rsid w:val="00050EA5"/>
    <w:rPr>
      <w:color w:val="0000FF"/>
      <w:u w:val="single"/>
    </w:rPr>
  </w:style>
  <w:style w:type="paragraph" w:customStyle="1" w:styleId="s1">
    <w:name w:val="s_1"/>
    <w:basedOn w:val="a"/>
    <w:rsid w:val="000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0E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50EA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77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77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cb">
    <w:name w:val="cb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41EA3"/>
    <w:rPr>
      <w:b/>
      <w:bCs/>
    </w:rPr>
  </w:style>
  <w:style w:type="paragraph" w:customStyle="1" w:styleId="c">
    <w:name w:val="c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241E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41EA3"/>
    <w:rPr>
      <w:rFonts w:ascii="Times New Roman" w:eastAsia="Batang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241EA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rsid w:val="00241EA3"/>
    <w:pPr>
      <w:suppressAutoHyphens/>
      <w:spacing w:after="0" w:line="360" w:lineRule="auto"/>
      <w:jc w:val="both"/>
    </w:pPr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241EA3"/>
    <w:rPr>
      <w:rFonts w:ascii="Times New Roman" w:eastAsia="Batang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rsid w:val="00241E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41EA3"/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rner">
    <w:name w:val="bx-panel-tooltip-corner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panel-tooltip-close">
    <w:name w:val="bx-panel-tooltip-close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panel-tooltip-corner1">
    <w:name w:val="bx-panel-tooltip-corner1"/>
    <w:basedOn w:val="a"/>
    <w:rsid w:val="00241EA3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ot-home1">
    <w:name w:val="root-home1"/>
    <w:rsid w:val="00241EA3"/>
    <w:rPr>
      <w:vanish w:val="0"/>
      <w:webHidden w:val="0"/>
      <w:specVanish w:val="0"/>
    </w:rPr>
  </w:style>
  <w:style w:type="character" w:customStyle="1" w:styleId="search-text1">
    <w:name w:val="search-text1"/>
    <w:rsid w:val="00241EA3"/>
    <w:rPr>
      <w:b w:val="0"/>
      <w:bCs w:val="0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241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41EA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41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241EA3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pple-style-span">
    <w:name w:val="apple-style-span"/>
    <w:basedOn w:val="a0"/>
    <w:rsid w:val="00241EA3"/>
  </w:style>
  <w:style w:type="paragraph" w:customStyle="1" w:styleId="news-item">
    <w:name w:val="news-item"/>
    <w:basedOn w:val="a"/>
    <w:rsid w:val="00241EA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rsid w:val="00241EA3"/>
    <w:rPr>
      <w:color w:val="486DAA"/>
    </w:rPr>
  </w:style>
  <w:style w:type="character" w:customStyle="1" w:styleId="bt1br">
    <w:name w:val="bt1br"/>
    <w:basedOn w:val="a0"/>
    <w:rsid w:val="00241EA3"/>
  </w:style>
  <w:style w:type="paragraph" w:customStyle="1" w:styleId="ConsPlusNonformat">
    <w:name w:val="ConsPlusNonformat"/>
    <w:rsid w:val="00241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1E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1EA3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l">
    <w:name w:val="normall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241EA3"/>
  </w:style>
  <w:style w:type="paragraph" w:customStyle="1" w:styleId="Pro-Gramma">
    <w:name w:val="Pro-Gramma"/>
    <w:basedOn w:val="a"/>
    <w:rsid w:val="00241EA3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xtNPA">
    <w:name w:val="Text NPA"/>
    <w:rsid w:val="00241EA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rsid w:val="00241EA3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Normal">
    <w:name w:val="ConsNormal"/>
    <w:rsid w:val="00241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rsid w:val="00241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241E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EA5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50EA5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50EA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50EA5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50EA5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050EA5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0EA5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050EA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050EA5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050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0EA5"/>
  </w:style>
  <w:style w:type="paragraph" w:styleId="a3">
    <w:name w:val="Title"/>
    <w:basedOn w:val="a"/>
    <w:link w:val="a4"/>
    <w:qFormat/>
    <w:rsid w:val="0005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0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050EA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nhideWhenUsed/>
    <w:rsid w:val="00050EA5"/>
    <w:rPr>
      <w:color w:val="0000FF"/>
      <w:u w:val="single"/>
    </w:rPr>
  </w:style>
  <w:style w:type="paragraph" w:customStyle="1" w:styleId="s1">
    <w:name w:val="s_1"/>
    <w:basedOn w:val="a"/>
    <w:rsid w:val="000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0E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50EA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77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77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cb">
    <w:name w:val="cb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41EA3"/>
    <w:rPr>
      <w:b/>
      <w:bCs/>
    </w:rPr>
  </w:style>
  <w:style w:type="paragraph" w:customStyle="1" w:styleId="c">
    <w:name w:val="c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241E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41EA3"/>
    <w:rPr>
      <w:rFonts w:ascii="Times New Roman" w:eastAsia="Batang" w:hAnsi="Times New Roman" w:cs="Times New Roman"/>
      <w:sz w:val="20"/>
      <w:szCs w:val="20"/>
      <w:lang w:eastAsia="ar-SA"/>
    </w:rPr>
  </w:style>
  <w:style w:type="table" w:styleId="ad">
    <w:name w:val="Table Grid"/>
    <w:basedOn w:val="a1"/>
    <w:rsid w:val="00241EA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rsid w:val="00241EA3"/>
    <w:pPr>
      <w:suppressAutoHyphens/>
      <w:spacing w:after="0" w:line="360" w:lineRule="auto"/>
      <w:jc w:val="both"/>
    </w:pPr>
    <w:rPr>
      <w:rFonts w:ascii="Times New Roman" w:eastAsia="Batang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241EA3"/>
    <w:rPr>
      <w:rFonts w:ascii="Times New Roman" w:eastAsia="Batang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rsid w:val="00241E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41EA3"/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rner">
    <w:name w:val="bx-panel-tooltip-corner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panel-tooltip-close">
    <w:name w:val="bx-panel-tooltip-close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x-panel-tooltip-corner1">
    <w:name w:val="bx-panel-tooltip-corner1"/>
    <w:basedOn w:val="a"/>
    <w:rsid w:val="00241EA3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oot-home1">
    <w:name w:val="root-home1"/>
    <w:rsid w:val="00241EA3"/>
    <w:rPr>
      <w:vanish w:val="0"/>
      <w:webHidden w:val="0"/>
      <w:specVanish w:val="0"/>
    </w:rPr>
  </w:style>
  <w:style w:type="character" w:customStyle="1" w:styleId="search-text1">
    <w:name w:val="search-text1"/>
    <w:rsid w:val="00241EA3"/>
    <w:rPr>
      <w:b w:val="0"/>
      <w:bCs w:val="0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241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41EA3"/>
    <w:rPr>
      <w:rFonts w:ascii="Arial" w:eastAsia="Times New Roman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41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241EA3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pple-style-span">
    <w:name w:val="apple-style-span"/>
    <w:basedOn w:val="a0"/>
    <w:rsid w:val="00241EA3"/>
  </w:style>
  <w:style w:type="paragraph" w:customStyle="1" w:styleId="news-item">
    <w:name w:val="news-item"/>
    <w:basedOn w:val="a"/>
    <w:rsid w:val="00241EA3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rsid w:val="00241EA3"/>
    <w:rPr>
      <w:color w:val="486DAA"/>
    </w:rPr>
  </w:style>
  <w:style w:type="character" w:customStyle="1" w:styleId="bt1br">
    <w:name w:val="bt1br"/>
    <w:basedOn w:val="a0"/>
    <w:rsid w:val="00241EA3"/>
  </w:style>
  <w:style w:type="paragraph" w:customStyle="1" w:styleId="ConsPlusNonformat">
    <w:name w:val="ConsPlusNonformat"/>
    <w:rsid w:val="00241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1E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1EA3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l">
    <w:name w:val="normall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241EA3"/>
  </w:style>
  <w:style w:type="paragraph" w:customStyle="1" w:styleId="Pro-Gramma">
    <w:name w:val="Pro-Gramma"/>
    <w:basedOn w:val="a"/>
    <w:rsid w:val="00241EA3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xtNPA">
    <w:name w:val="Text NPA"/>
    <w:rsid w:val="00241EA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rsid w:val="00241EA3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Normal">
    <w:name w:val="ConsNormal"/>
    <w:rsid w:val="00241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rsid w:val="00241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241E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9937</Words>
  <Characters>56644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2022-11-29T11:18:00Z</dcterms:created>
  <dcterms:modified xsi:type="dcterms:W3CDTF">2022-11-29T11:18:00Z</dcterms:modified>
</cp:coreProperties>
</file>