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AC" w:rsidRPr="005328B2" w:rsidRDefault="005328B2" w:rsidP="005328B2">
      <w:pPr>
        <w:shd w:val="clear" w:color="auto" w:fill="FFFFFF"/>
        <w:spacing w:after="255" w:line="300" w:lineRule="atLeast"/>
        <w:jc w:val="center"/>
        <w:outlineLvl w:val="1"/>
        <w:rPr>
          <w:rFonts w:ascii="Arial" w:eastAsia="Times New Roman" w:hAnsi="Arial" w:cs="Arial"/>
          <w:b/>
          <w:bCs/>
          <w:color w:val="4D4D4D"/>
          <w:sz w:val="27"/>
          <w:szCs w:val="27"/>
          <w:lang w:val="en-US"/>
        </w:rPr>
      </w:pPr>
      <w:r w:rsidRPr="003973D5">
        <w:rPr>
          <w:rFonts w:ascii="Times New Roman" w:hAnsi="Times New Roman" w:cs="Times New Roman"/>
          <w:noProof/>
          <w:sz w:val="28"/>
          <w:szCs w:val="28"/>
        </w:rPr>
        <w:drawing>
          <wp:inline distT="0" distB="0" distL="0" distR="0" wp14:anchorId="69444D8C" wp14:editId="7C5FD783">
            <wp:extent cx="409575" cy="476250"/>
            <wp:effectExtent l="19050" t="0" r="9525" b="0"/>
            <wp:docPr id="2"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распоряжения"/>
                    <pic:cNvPicPr>
                      <a:picLocks noChangeAspect="1" noChangeArrowheads="1"/>
                    </pic:cNvPicPr>
                  </pic:nvPicPr>
                  <pic:blipFill>
                    <a:blip r:embed="rId5"/>
                    <a:srcRect/>
                    <a:stretch>
                      <a:fillRect/>
                    </a:stretch>
                  </pic:blipFill>
                  <pic:spPr bwMode="auto">
                    <a:xfrm>
                      <a:off x="0" y="0"/>
                      <a:ext cx="409575" cy="476250"/>
                    </a:xfrm>
                    <a:prstGeom prst="rect">
                      <a:avLst/>
                    </a:prstGeom>
                    <a:noFill/>
                    <a:ln w="9525">
                      <a:noFill/>
                      <a:miter lim="800000"/>
                      <a:headEnd/>
                      <a:tailEnd/>
                    </a:ln>
                  </pic:spPr>
                </pic:pic>
              </a:graphicData>
            </a:graphic>
          </wp:inline>
        </w:drawing>
      </w:r>
    </w:p>
    <w:p w:rsidR="00C64BAC" w:rsidRPr="005328B2" w:rsidRDefault="00C64BAC" w:rsidP="005328B2">
      <w:pPr>
        <w:rPr>
          <w:rStyle w:val="1013pt0pt"/>
          <w:rFonts w:eastAsia="Courier New"/>
          <w:b w:val="0"/>
          <w:bCs w:val="0"/>
          <w:sz w:val="28"/>
          <w:szCs w:val="28"/>
          <w:lang w:val="en-US"/>
        </w:rPr>
      </w:pPr>
    </w:p>
    <w:p w:rsidR="00C64BAC" w:rsidRPr="00945315" w:rsidRDefault="00C64BAC" w:rsidP="00945315">
      <w:pPr>
        <w:spacing w:line="240" w:lineRule="auto"/>
        <w:ind w:left="-142" w:right="-1"/>
        <w:jc w:val="center"/>
        <w:rPr>
          <w:rFonts w:ascii="Times New Roman" w:hAnsi="Times New Roman" w:cs="Times New Roman"/>
          <w:b/>
          <w:spacing w:val="-16"/>
          <w:sz w:val="28"/>
          <w:szCs w:val="28"/>
        </w:rPr>
      </w:pPr>
      <w:r w:rsidRPr="00945315">
        <w:rPr>
          <w:rFonts w:ascii="Times New Roman" w:hAnsi="Times New Roman" w:cs="Times New Roman"/>
          <w:b/>
          <w:spacing w:val="-16"/>
          <w:sz w:val="28"/>
          <w:szCs w:val="28"/>
        </w:rPr>
        <w:t>АДМИНИСТРАЦИЯ</w:t>
      </w:r>
    </w:p>
    <w:p w:rsidR="00945315" w:rsidRPr="00945315" w:rsidRDefault="00C64BAC" w:rsidP="00945315">
      <w:pPr>
        <w:spacing w:line="240" w:lineRule="auto"/>
        <w:ind w:left="-142" w:right="-1"/>
        <w:jc w:val="center"/>
        <w:rPr>
          <w:rFonts w:ascii="Times New Roman" w:hAnsi="Times New Roman" w:cs="Times New Roman"/>
          <w:b/>
          <w:spacing w:val="-16"/>
          <w:sz w:val="28"/>
          <w:szCs w:val="28"/>
          <w:lang w:val="en-US"/>
        </w:rPr>
      </w:pPr>
      <w:r w:rsidRPr="00945315">
        <w:rPr>
          <w:rFonts w:ascii="Times New Roman" w:hAnsi="Times New Roman" w:cs="Times New Roman"/>
          <w:b/>
          <w:spacing w:val="-16"/>
          <w:sz w:val="28"/>
          <w:szCs w:val="28"/>
        </w:rPr>
        <w:t xml:space="preserve">МОЛОКОВСКОГО МУНИЦИПАЛЬНОГО ОКРУГА </w:t>
      </w:r>
    </w:p>
    <w:p w:rsidR="00C64BAC" w:rsidRPr="00945315" w:rsidRDefault="00C64BAC" w:rsidP="00945315">
      <w:pPr>
        <w:spacing w:line="240" w:lineRule="auto"/>
        <w:ind w:left="-142" w:right="-1"/>
        <w:jc w:val="center"/>
        <w:rPr>
          <w:rFonts w:ascii="Times New Roman" w:hAnsi="Times New Roman" w:cs="Times New Roman"/>
          <w:b/>
          <w:spacing w:val="-16"/>
          <w:sz w:val="28"/>
          <w:szCs w:val="28"/>
        </w:rPr>
      </w:pPr>
      <w:r w:rsidRPr="00945315">
        <w:rPr>
          <w:rFonts w:ascii="Times New Roman" w:hAnsi="Times New Roman" w:cs="Times New Roman"/>
          <w:b/>
          <w:spacing w:val="-16"/>
          <w:sz w:val="28"/>
          <w:szCs w:val="28"/>
        </w:rPr>
        <w:t>ТВЕРСКОЙ ОБЛАСТИ</w:t>
      </w:r>
    </w:p>
    <w:p w:rsidR="00C64BAC" w:rsidRPr="00945315" w:rsidRDefault="00C64BAC" w:rsidP="00C64BAC">
      <w:pPr>
        <w:ind w:left="-142" w:right="-1"/>
        <w:jc w:val="center"/>
        <w:rPr>
          <w:rFonts w:ascii="Times New Roman" w:hAnsi="Times New Roman" w:cs="Times New Roman"/>
          <w:b/>
          <w:sz w:val="28"/>
          <w:szCs w:val="28"/>
        </w:rPr>
      </w:pPr>
    </w:p>
    <w:p w:rsidR="00C64BAC" w:rsidRPr="00945315" w:rsidRDefault="00945315" w:rsidP="00945315">
      <w:pPr>
        <w:ind w:left="-142" w:right="-1"/>
        <w:jc w:val="center"/>
        <w:rPr>
          <w:rFonts w:ascii="Times New Roman" w:hAnsi="Times New Roman" w:cs="Times New Roman"/>
          <w:b/>
          <w:sz w:val="28"/>
          <w:szCs w:val="28"/>
        </w:rPr>
      </w:pPr>
      <w:r>
        <w:rPr>
          <w:rFonts w:ascii="Times New Roman" w:hAnsi="Times New Roman" w:cs="Times New Roman"/>
          <w:b/>
          <w:sz w:val="28"/>
          <w:szCs w:val="28"/>
        </w:rPr>
        <w:t>ПОСТАНОВЛЕНИЕ</w:t>
      </w:r>
    </w:p>
    <w:tbl>
      <w:tblPr>
        <w:tblW w:w="0" w:type="auto"/>
        <w:tblInd w:w="-142" w:type="dxa"/>
        <w:tblLook w:val="0000" w:firstRow="0" w:lastRow="0" w:firstColumn="0" w:lastColumn="0" w:noHBand="0" w:noVBand="0"/>
      </w:tblPr>
      <w:tblGrid>
        <w:gridCol w:w="3269"/>
        <w:gridCol w:w="3266"/>
        <w:gridCol w:w="3178"/>
      </w:tblGrid>
      <w:tr w:rsidR="00C64BAC" w:rsidRPr="003973D5" w:rsidTr="00746DD7">
        <w:tc>
          <w:tcPr>
            <w:tcW w:w="3473" w:type="dxa"/>
          </w:tcPr>
          <w:p w:rsidR="00C64BAC" w:rsidRPr="00945315" w:rsidRDefault="00945315" w:rsidP="00746DD7">
            <w:pPr>
              <w:ind w:right="141"/>
              <w:jc w:val="both"/>
              <w:rPr>
                <w:rFonts w:ascii="Times New Roman" w:hAnsi="Times New Roman" w:cs="Times New Roman"/>
                <w:sz w:val="28"/>
                <w:szCs w:val="28"/>
              </w:rPr>
            </w:pPr>
            <w:r w:rsidRPr="00945315">
              <w:rPr>
                <w:rFonts w:ascii="Times New Roman" w:hAnsi="Times New Roman" w:cs="Times New Roman"/>
                <w:sz w:val="28"/>
                <w:szCs w:val="28"/>
              </w:rPr>
              <w:t>24</w:t>
            </w:r>
            <w:r>
              <w:rPr>
                <w:rFonts w:ascii="Times New Roman" w:hAnsi="Times New Roman" w:cs="Times New Roman"/>
                <w:sz w:val="28"/>
                <w:szCs w:val="28"/>
              </w:rPr>
              <w:t>.</w:t>
            </w:r>
            <w:r>
              <w:rPr>
                <w:rFonts w:ascii="Times New Roman" w:hAnsi="Times New Roman" w:cs="Times New Roman"/>
                <w:sz w:val="28"/>
                <w:szCs w:val="28"/>
                <w:lang w:val="en-US"/>
              </w:rPr>
              <w:t>11</w:t>
            </w:r>
            <w:r>
              <w:rPr>
                <w:rFonts w:ascii="Times New Roman" w:hAnsi="Times New Roman" w:cs="Times New Roman"/>
                <w:sz w:val="28"/>
                <w:szCs w:val="28"/>
              </w:rPr>
              <w:t>.</w:t>
            </w:r>
            <w:r>
              <w:rPr>
                <w:rFonts w:ascii="Times New Roman" w:hAnsi="Times New Roman" w:cs="Times New Roman"/>
                <w:sz w:val="28"/>
                <w:szCs w:val="28"/>
                <w:lang w:val="en-US"/>
              </w:rPr>
              <w:t xml:space="preserve">2022 </w:t>
            </w:r>
            <w:r>
              <w:rPr>
                <w:rFonts w:ascii="Times New Roman" w:hAnsi="Times New Roman" w:cs="Times New Roman"/>
                <w:sz w:val="28"/>
                <w:szCs w:val="28"/>
              </w:rPr>
              <w:t>г.</w:t>
            </w:r>
          </w:p>
        </w:tc>
        <w:tc>
          <w:tcPr>
            <w:tcW w:w="3474" w:type="dxa"/>
          </w:tcPr>
          <w:p w:rsidR="00C64BAC" w:rsidRPr="003973D5" w:rsidRDefault="00C64BAC" w:rsidP="00D565CA">
            <w:pPr>
              <w:ind w:right="141"/>
              <w:jc w:val="center"/>
              <w:rPr>
                <w:rFonts w:ascii="Times New Roman" w:hAnsi="Times New Roman" w:cs="Times New Roman"/>
                <w:sz w:val="28"/>
                <w:szCs w:val="28"/>
              </w:rPr>
            </w:pPr>
            <w:proofErr w:type="spellStart"/>
            <w:r w:rsidRPr="003973D5">
              <w:rPr>
                <w:rFonts w:ascii="Times New Roman" w:hAnsi="Times New Roman" w:cs="Times New Roman"/>
                <w:sz w:val="28"/>
                <w:szCs w:val="28"/>
              </w:rPr>
              <w:t>пгт</w:t>
            </w:r>
            <w:proofErr w:type="spellEnd"/>
            <w:r w:rsidRPr="003973D5">
              <w:rPr>
                <w:rFonts w:ascii="Times New Roman" w:hAnsi="Times New Roman" w:cs="Times New Roman"/>
                <w:sz w:val="28"/>
                <w:szCs w:val="28"/>
              </w:rPr>
              <w:t>. Молоково</w:t>
            </w:r>
          </w:p>
        </w:tc>
        <w:tc>
          <w:tcPr>
            <w:tcW w:w="3474" w:type="dxa"/>
          </w:tcPr>
          <w:p w:rsidR="00C64BAC" w:rsidRPr="003973D5" w:rsidRDefault="00D565CA" w:rsidP="00746DD7">
            <w:pPr>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945315">
              <w:rPr>
                <w:rFonts w:ascii="Times New Roman" w:hAnsi="Times New Roman" w:cs="Times New Roman"/>
                <w:sz w:val="28"/>
                <w:szCs w:val="28"/>
              </w:rPr>
              <w:t xml:space="preserve">                    </w:t>
            </w:r>
            <w:r>
              <w:rPr>
                <w:rFonts w:ascii="Times New Roman" w:hAnsi="Times New Roman" w:cs="Times New Roman"/>
                <w:sz w:val="28"/>
                <w:szCs w:val="28"/>
              </w:rPr>
              <w:t xml:space="preserve">   </w:t>
            </w:r>
            <w:r w:rsidR="00945315">
              <w:rPr>
                <w:rFonts w:ascii="Times New Roman" w:hAnsi="Times New Roman" w:cs="Times New Roman"/>
                <w:sz w:val="28"/>
                <w:szCs w:val="28"/>
              </w:rPr>
              <w:t>№  325</w:t>
            </w:r>
          </w:p>
        </w:tc>
      </w:tr>
    </w:tbl>
    <w:p w:rsidR="00945315" w:rsidRDefault="00C64BAC" w:rsidP="00945315">
      <w:pPr>
        <w:ind w:left="-142" w:right="141"/>
        <w:rPr>
          <w:rFonts w:ascii="Times New Roman" w:hAnsi="Times New Roman" w:cs="Times New Roman"/>
          <w:sz w:val="28"/>
          <w:szCs w:val="28"/>
        </w:rPr>
      </w:pPr>
      <w:r w:rsidRPr="003973D5">
        <w:rPr>
          <w:rFonts w:ascii="Times New Roman" w:hAnsi="Times New Roman" w:cs="Times New Roman"/>
          <w:sz w:val="28"/>
          <w:szCs w:val="28"/>
        </w:rPr>
        <w:t xml:space="preserve">  </w:t>
      </w:r>
    </w:p>
    <w:p w:rsidR="008A708A" w:rsidRDefault="00904C19" w:rsidP="00945315">
      <w:pPr>
        <w:ind w:left="-142" w:right="141"/>
        <w:rPr>
          <w:rFonts w:ascii="Times New Roman" w:hAnsi="Times New Roman" w:cs="Times New Roman"/>
          <w:b/>
          <w:sz w:val="28"/>
          <w:szCs w:val="28"/>
        </w:rPr>
      </w:pPr>
      <w:r w:rsidRPr="00904C19">
        <w:rPr>
          <w:rFonts w:ascii="Times New Roman" w:hAnsi="Times New Roman" w:cs="Times New Roman"/>
          <w:b/>
          <w:sz w:val="28"/>
          <w:szCs w:val="28"/>
        </w:rPr>
        <w:t>Об утверждении Административного регламента предоставления государственной услуги " Принятие решения о предоставлении права заготовки древесины и подготовке проекта договора купли - продажи лесных насаждений гражданам для собственных нужд"</w:t>
      </w:r>
      <w:r w:rsidR="00945315" w:rsidRPr="00945315">
        <w:rPr>
          <w:rFonts w:ascii="Times New Roman" w:eastAsia="Times New Roman" w:hAnsi="Times New Roman" w:cs="Times New Roman"/>
          <w:b/>
          <w:bCs/>
          <w:color w:val="333333"/>
          <w:sz w:val="28"/>
          <w:szCs w:val="28"/>
        </w:rPr>
        <w:t xml:space="preserve"> </w:t>
      </w:r>
      <w:r w:rsidR="00945315" w:rsidRPr="00445685">
        <w:rPr>
          <w:rFonts w:ascii="Times New Roman" w:eastAsia="Times New Roman" w:hAnsi="Times New Roman" w:cs="Times New Roman"/>
          <w:b/>
          <w:bCs/>
          <w:color w:val="333333"/>
          <w:sz w:val="28"/>
          <w:szCs w:val="28"/>
        </w:rPr>
        <w:t xml:space="preserve">на территории </w:t>
      </w:r>
      <w:proofErr w:type="spellStart"/>
      <w:r w:rsidR="00945315" w:rsidRPr="00445685">
        <w:rPr>
          <w:rFonts w:ascii="Times New Roman" w:eastAsia="Times New Roman" w:hAnsi="Times New Roman" w:cs="Times New Roman"/>
          <w:b/>
          <w:bCs/>
          <w:color w:val="333333"/>
          <w:sz w:val="28"/>
          <w:szCs w:val="28"/>
        </w:rPr>
        <w:t>Моло</w:t>
      </w:r>
      <w:r w:rsidR="00945315">
        <w:rPr>
          <w:rFonts w:ascii="Times New Roman" w:eastAsia="Times New Roman" w:hAnsi="Times New Roman" w:cs="Times New Roman"/>
          <w:b/>
          <w:bCs/>
          <w:color w:val="333333"/>
          <w:sz w:val="28"/>
          <w:szCs w:val="28"/>
        </w:rPr>
        <w:t>ковского</w:t>
      </w:r>
      <w:proofErr w:type="spellEnd"/>
      <w:r w:rsidR="00945315">
        <w:rPr>
          <w:rFonts w:ascii="Times New Roman" w:eastAsia="Times New Roman" w:hAnsi="Times New Roman" w:cs="Times New Roman"/>
          <w:b/>
          <w:bCs/>
          <w:color w:val="333333"/>
          <w:sz w:val="28"/>
          <w:szCs w:val="28"/>
        </w:rPr>
        <w:t xml:space="preserve"> муниципального округа Т</w:t>
      </w:r>
      <w:r w:rsidR="00945315" w:rsidRPr="00445685">
        <w:rPr>
          <w:rFonts w:ascii="Times New Roman" w:eastAsia="Times New Roman" w:hAnsi="Times New Roman" w:cs="Times New Roman"/>
          <w:b/>
          <w:bCs/>
          <w:color w:val="333333"/>
          <w:sz w:val="28"/>
          <w:szCs w:val="28"/>
        </w:rPr>
        <w:t>верской области</w:t>
      </w:r>
    </w:p>
    <w:p w:rsidR="00945315" w:rsidRPr="00945315" w:rsidRDefault="00945315" w:rsidP="00945315">
      <w:pPr>
        <w:ind w:left="-142" w:right="141"/>
        <w:rPr>
          <w:rFonts w:ascii="Times New Roman" w:hAnsi="Times New Roman" w:cs="Times New Roman"/>
          <w:sz w:val="28"/>
          <w:szCs w:val="28"/>
        </w:rPr>
      </w:pPr>
    </w:p>
    <w:p w:rsidR="00C64BAC" w:rsidRDefault="00C64BAC" w:rsidP="00C64BAC">
      <w:pPr>
        <w:autoSpaceDE w:val="0"/>
        <w:autoSpaceDN w:val="0"/>
        <w:adjustRightInd w:val="0"/>
        <w:jc w:val="both"/>
        <w:rPr>
          <w:rFonts w:ascii="Times New Roman" w:hAnsi="Times New Roman" w:cs="Times New Roman"/>
          <w:b/>
          <w:sz w:val="28"/>
          <w:szCs w:val="28"/>
        </w:rPr>
      </w:pPr>
      <w:proofErr w:type="gramStart"/>
      <w:r w:rsidRPr="003973D5">
        <w:rPr>
          <w:rFonts w:ascii="Times New Roman" w:hAnsi="Times New Roman" w:cs="Times New Roman"/>
          <w:sz w:val="28"/>
          <w:szCs w:val="28"/>
        </w:rPr>
        <w:t>В соответствии с Федеральным законом от 27 июля 2017 года N 210-ФЗ "Об организации предоставления государственных и муниципальных услуг", Федеральным законом от 6 октября 2003 года N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w:t>
      </w:r>
      <w:proofErr w:type="gramEnd"/>
      <w:r w:rsidRPr="003973D5">
        <w:rPr>
          <w:rFonts w:ascii="Times New Roman" w:hAnsi="Times New Roman" w:cs="Times New Roman"/>
          <w:sz w:val="28"/>
          <w:szCs w:val="28"/>
        </w:rPr>
        <w:t xml:space="preserve"> предост</w:t>
      </w:r>
      <w:r w:rsidR="002F282D">
        <w:rPr>
          <w:rFonts w:ascii="Times New Roman" w:hAnsi="Times New Roman" w:cs="Times New Roman"/>
          <w:sz w:val="28"/>
          <w:szCs w:val="28"/>
        </w:rPr>
        <w:t>авления государственных услуг"</w:t>
      </w:r>
      <w:proofErr w:type="gramStart"/>
      <w:r w:rsidR="002F282D">
        <w:rPr>
          <w:rFonts w:ascii="Times New Roman" w:hAnsi="Times New Roman" w:cs="Times New Roman"/>
          <w:sz w:val="28"/>
          <w:szCs w:val="28"/>
        </w:rPr>
        <w:t>,А</w:t>
      </w:r>
      <w:proofErr w:type="gramEnd"/>
      <w:r w:rsidR="002F282D">
        <w:rPr>
          <w:rFonts w:ascii="Times New Roman" w:hAnsi="Times New Roman" w:cs="Times New Roman"/>
          <w:sz w:val="28"/>
          <w:szCs w:val="28"/>
        </w:rPr>
        <w:t xml:space="preserve">дминистрация </w:t>
      </w:r>
      <w:r w:rsidRPr="003973D5">
        <w:rPr>
          <w:rFonts w:ascii="Times New Roman" w:hAnsi="Times New Roman" w:cs="Times New Roman"/>
          <w:sz w:val="28"/>
          <w:szCs w:val="28"/>
        </w:rPr>
        <w:t xml:space="preserve">Молоковского муниципального округа  Тверской области </w:t>
      </w:r>
      <w:r w:rsidRPr="002F282D">
        <w:rPr>
          <w:rFonts w:ascii="Times New Roman" w:hAnsi="Times New Roman" w:cs="Times New Roman"/>
          <w:b/>
          <w:sz w:val="28"/>
          <w:szCs w:val="28"/>
        </w:rPr>
        <w:t>постановляет:</w:t>
      </w:r>
    </w:p>
    <w:p w:rsidR="00945315" w:rsidRPr="003973D5" w:rsidRDefault="00945315" w:rsidP="00C64BAC">
      <w:pPr>
        <w:autoSpaceDE w:val="0"/>
        <w:autoSpaceDN w:val="0"/>
        <w:adjustRightInd w:val="0"/>
        <w:jc w:val="both"/>
        <w:rPr>
          <w:rFonts w:ascii="Times New Roman" w:hAnsi="Times New Roman" w:cs="Times New Roman"/>
          <w:sz w:val="28"/>
          <w:szCs w:val="28"/>
        </w:rPr>
      </w:pPr>
    </w:p>
    <w:p w:rsidR="00C64BAC" w:rsidRPr="003973D5" w:rsidRDefault="00C64BAC" w:rsidP="00710743">
      <w:pPr>
        <w:autoSpaceDE w:val="0"/>
        <w:autoSpaceDN w:val="0"/>
        <w:adjustRightInd w:val="0"/>
        <w:rPr>
          <w:rFonts w:ascii="Times New Roman" w:hAnsi="Times New Roman" w:cs="Times New Roman"/>
          <w:sz w:val="28"/>
          <w:szCs w:val="28"/>
        </w:rPr>
      </w:pPr>
      <w:r w:rsidRPr="003973D5">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710743" w:rsidRPr="00710743">
        <w:rPr>
          <w:rFonts w:ascii="Times New Roman" w:hAnsi="Times New Roman" w:cs="Times New Roman"/>
          <w:sz w:val="28"/>
          <w:szCs w:val="28"/>
        </w:rPr>
        <w:t>" Принятие решения о предоставлении права заготовки древесины и подготовке проекта договора купли - продажи лесных насаждений</w:t>
      </w:r>
      <w:r w:rsidR="00710743">
        <w:rPr>
          <w:rFonts w:ascii="Times New Roman" w:hAnsi="Times New Roman" w:cs="Times New Roman"/>
          <w:sz w:val="28"/>
          <w:szCs w:val="28"/>
        </w:rPr>
        <w:t xml:space="preserve"> гражданам для собственных нужд"</w:t>
      </w:r>
      <w:r w:rsidRPr="003973D5">
        <w:rPr>
          <w:rFonts w:ascii="Times New Roman" w:hAnsi="Times New Roman" w:cs="Times New Roman"/>
          <w:sz w:val="28"/>
          <w:szCs w:val="28"/>
        </w:rPr>
        <w:t>.</w:t>
      </w:r>
    </w:p>
    <w:p w:rsidR="00916796" w:rsidRDefault="009F0D7B" w:rsidP="000A2D34">
      <w:pPr>
        <w:suppressAutoHyphens/>
        <w:jc w:val="both"/>
        <w:rPr>
          <w:rFonts w:ascii="Times New Roman" w:hAnsi="Times New Roman" w:cs="Times New Roman"/>
          <w:sz w:val="28"/>
          <w:szCs w:val="28"/>
        </w:rPr>
      </w:pPr>
      <w:r>
        <w:rPr>
          <w:rFonts w:ascii="Times New Roman" w:hAnsi="Times New Roman" w:cs="Times New Roman"/>
          <w:sz w:val="28"/>
          <w:szCs w:val="28"/>
        </w:rPr>
        <w:t>2</w:t>
      </w:r>
      <w:r w:rsidR="00910A88">
        <w:rPr>
          <w:rFonts w:ascii="Times New Roman" w:hAnsi="Times New Roman" w:cs="Times New Roman"/>
          <w:sz w:val="28"/>
          <w:szCs w:val="28"/>
        </w:rPr>
        <w:t xml:space="preserve">. </w:t>
      </w:r>
      <w:proofErr w:type="gramStart"/>
      <w:r w:rsidR="000A2D34">
        <w:rPr>
          <w:rFonts w:ascii="Times New Roman" w:hAnsi="Times New Roman" w:cs="Times New Roman"/>
          <w:sz w:val="28"/>
          <w:szCs w:val="28"/>
        </w:rPr>
        <w:t>Контроль за</w:t>
      </w:r>
      <w:proofErr w:type="gramEnd"/>
      <w:r w:rsidR="000A2D34">
        <w:rPr>
          <w:rFonts w:ascii="Times New Roman" w:hAnsi="Times New Roman" w:cs="Times New Roman"/>
          <w:sz w:val="28"/>
          <w:szCs w:val="28"/>
        </w:rPr>
        <w:t xml:space="preserve"> исполнением настоящего постановления оставляю за собой.</w:t>
      </w:r>
    </w:p>
    <w:p w:rsidR="000A2D34" w:rsidRDefault="000A2D34" w:rsidP="000A2D34">
      <w:pPr>
        <w:suppressAutoHyphens/>
        <w:jc w:val="both"/>
        <w:rPr>
          <w:rFonts w:ascii="Times New Roman" w:hAnsi="Times New Roman" w:cs="Times New Roman"/>
          <w:sz w:val="28"/>
          <w:szCs w:val="28"/>
          <w:lang w:eastAsia="zh-CN"/>
        </w:rPr>
      </w:pPr>
      <w:r>
        <w:rPr>
          <w:rFonts w:ascii="Times New Roman" w:hAnsi="Times New Roman" w:cs="Times New Roman"/>
          <w:sz w:val="28"/>
          <w:szCs w:val="28"/>
        </w:rPr>
        <w:lastRenderedPageBreak/>
        <w:t>3. Настоящее постановление вступает в силу после его подписания и подлежит размещению на официальном сайте Администрации Молоковского муниципального округа.</w:t>
      </w:r>
    </w:p>
    <w:p w:rsidR="00C64BAC" w:rsidRPr="003973D5" w:rsidRDefault="00C64BAC" w:rsidP="00C64BAC">
      <w:pPr>
        <w:ind w:left="709"/>
        <w:jc w:val="both"/>
        <w:rPr>
          <w:rFonts w:ascii="Times New Roman" w:hAnsi="Times New Roman" w:cs="Times New Roman"/>
          <w:sz w:val="28"/>
          <w:szCs w:val="28"/>
        </w:rPr>
      </w:pPr>
    </w:p>
    <w:p w:rsidR="00C64BAC" w:rsidRPr="003973D5" w:rsidRDefault="00C64BAC" w:rsidP="00C64BAC">
      <w:pPr>
        <w:jc w:val="both"/>
        <w:rPr>
          <w:rFonts w:ascii="Times New Roman" w:hAnsi="Times New Roman" w:cs="Times New Roman"/>
          <w:sz w:val="28"/>
          <w:szCs w:val="28"/>
        </w:rPr>
      </w:pPr>
    </w:p>
    <w:p w:rsidR="00C64BAC" w:rsidRPr="003973D5" w:rsidRDefault="00C64BAC" w:rsidP="00C64BAC">
      <w:pPr>
        <w:jc w:val="both"/>
        <w:rPr>
          <w:rFonts w:ascii="Times New Roman" w:hAnsi="Times New Roman" w:cs="Times New Roman"/>
          <w:sz w:val="28"/>
          <w:szCs w:val="28"/>
        </w:rPr>
      </w:pPr>
    </w:p>
    <w:p w:rsidR="00C64BAC" w:rsidRPr="003973D5" w:rsidRDefault="00C64BAC" w:rsidP="00C64BAC">
      <w:pPr>
        <w:jc w:val="both"/>
        <w:rPr>
          <w:rFonts w:ascii="Times New Roman" w:hAnsi="Times New Roman" w:cs="Times New Roman"/>
          <w:sz w:val="28"/>
          <w:szCs w:val="28"/>
        </w:rPr>
      </w:pPr>
      <w:r w:rsidRPr="003973D5">
        <w:rPr>
          <w:rFonts w:ascii="Times New Roman" w:hAnsi="Times New Roman" w:cs="Times New Roman"/>
          <w:sz w:val="28"/>
          <w:szCs w:val="28"/>
        </w:rPr>
        <w:t xml:space="preserve">Глава Молоковского </w:t>
      </w:r>
    </w:p>
    <w:p w:rsidR="00C64BAC" w:rsidRPr="003973D5" w:rsidRDefault="00C64BAC" w:rsidP="00C64BAC">
      <w:pPr>
        <w:jc w:val="both"/>
        <w:rPr>
          <w:rFonts w:ascii="Times New Roman" w:hAnsi="Times New Roman" w:cs="Times New Roman"/>
          <w:sz w:val="28"/>
          <w:szCs w:val="28"/>
        </w:rPr>
      </w:pPr>
      <w:r w:rsidRPr="003973D5">
        <w:rPr>
          <w:rFonts w:ascii="Times New Roman" w:hAnsi="Times New Roman" w:cs="Times New Roman"/>
          <w:sz w:val="28"/>
          <w:szCs w:val="28"/>
        </w:rPr>
        <w:t>муниципального округа                                                       А. П. Ефименко</w:t>
      </w:r>
    </w:p>
    <w:p w:rsidR="00C64BAC" w:rsidRPr="003973D5" w:rsidRDefault="00C64BAC" w:rsidP="00C64BAC">
      <w:pPr>
        <w:autoSpaceDE w:val="0"/>
        <w:autoSpaceDN w:val="0"/>
        <w:adjustRightInd w:val="0"/>
        <w:jc w:val="both"/>
        <w:rPr>
          <w:rFonts w:ascii="Times New Roman" w:hAnsi="Times New Roman" w:cs="Times New Roman"/>
          <w:sz w:val="28"/>
          <w:szCs w:val="28"/>
        </w:rPr>
      </w:pPr>
    </w:p>
    <w:p w:rsidR="00C64BAC" w:rsidRPr="003973D5" w:rsidRDefault="00C64BAC" w:rsidP="00C64BAC">
      <w:pPr>
        <w:autoSpaceDE w:val="0"/>
        <w:autoSpaceDN w:val="0"/>
        <w:adjustRightInd w:val="0"/>
        <w:jc w:val="both"/>
        <w:rPr>
          <w:rFonts w:ascii="Times New Roman" w:hAnsi="Times New Roman" w:cs="Times New Roman"/>
          <w:sz w:val="28"/>
          <w:szCs w:val="28"/>
        </w:rPr>
      </w:pPr>
    </w:p>
    <w:p w:rsidR="00C64BAC" w:rsidRPr="003973D5" w:rsidRDefault="00C64BAC" w:rsidP="00C64BAC">
      <w:pPr>
        <w:pStyle w:val="headertext"/>
        <w:shd w:val="clear" w:color="auto" w:fill="FFFFFF"/>
        <w:spacing w:before="0" w:beforeAutospacing="0" w:after="240" w:afterAutospacing="0"/>
        <w:jc w:val="both"/>
        <w:textAlignment w:val="baseline"/>
        <w:rPr>
          <w:b/>
          <w:bCs/>
          <w:color w:val="444444"/>
          <w:sz w:val="28"/>
          <w:szCs w:val="28"/>
        </w:rPr>
      </w:pPr>
    </w:p>
    <w:p w:rsidR="00C64BAC" w:rsidRPr="003973D5" w:rsidRDefault="00C64BAC" w:rsidP="00C64BAC">
      <w:pPr>
        <w:pStyle w:val="headertext"/>
        <w:shd w:val="clear" w:color="auto" w:fill="FFFFFF"/>
        <w:spacing w:before="0" w:beforeAutospacing="0" w:after="240" w:afterAutospacing="0"/>
        <w:jc w:val="both"/>
        <w:textAlignment w:val="baseline"/>
        <w:rPr>
          <w:b/>
          <w:bCs/>
          <w:color w:val="444444"/>
          <w:sz w:val="28"/>
          <w:szCs w:val="28"/>
        </w:rPr>
      </w:pPr>
    </w:p>
    <w:p w:rsidR="00C64BAC" w:rsidRPr="003973D5" w:rsidRDefault="00C64BAC" w:rsidP="00C64BAC">
      <w:pPr>
        <w:pStyle w:val="headertext"/>
        <w:shd w:val="clear" w:color="auto" w:fill="FFFFFF"/>
        <w:spacing w:before="0" w:beforeAutospacing="0" w:after="240" w:afterAutospacing="0"/>
        <w:jc w:val="both"/>
        <w:textAlignment w:val="baseline"/>
        <w:rPr>
          <w:b/>
          <w:bCs/>
          <w:color w:val="444444"/>
          <w:sz w:val="28"/>
          <w:szCs w:val="28"/>
        </w:rPr>
      </w:pPr>
    </w:p>
    <w:p w:rsidR="00C64BAC" w:rsidRPr="003973D5" w:rsidRDefault="00C64BAC" w:rsidP="00C64BAC">
      <w:pPr>
        <w:pStyle w:val="headertext"/>
        <w:shd w:val="clear" w:color="auto" w:fill="FFFFFF"/>
        <w:spacing w:before="0" w:beforeAutospacing="0" w:after="240" w:afterAutospacing="0"/>
        <w:jc w:val="both"/>
        <w:textAlignment w:val="baseline"/>
        <w:rPr>
          <w:b/>
          <w:bCs/>
          <w:color w:val="444444"/>
          <w:sz w:val="28"/>
          <w:szCs w:val="28"/>
        </w:rPr>
      </w:pPr>
    </w:p>
    <w:p w:rsidR="00C64BAC" w:rsidRPr="003973D5" w:rsidRDefault="00C64BAC" w:rsidP="00C64BAC">
      <w:pPr>
        <w:pStyle w:val="headertext"/>
        <w:shd w:val="clear" w:color="auto" w:fill="FFFFFF"/>
        <w:spacing w:before="0" w:beforeAutospacing="0" w:after="240" w:afterAutospacing="0"/>
        <w:jc w:val="both"/>
        <w:textAlignment w:val="baseline"/>
        <w:rPr>
          <w:b/>
          <w:bCs/>
          <w:color w:val="444444"/>
          <w:sz w:val="28"/>
          <w:szCs w:val="28"/>
        </w:rPr>
      </w:pPr>
    </w:p>
    <w:p w:rsidR="00C64BAC" w:rsidRPr="003973D5" w:rsidRDefault="00C64BAC" w:rsidP="00C64BAC">
      <w:pPr>
        <w:pStyle w:val="formattext"/>
        <w:shd w:val="clear" w:color="auto" w:fill="FFFFFF"/>
        <w:spacing w:before="0" w:beforeAutospacing="0" w:after="0" w:afterAutospacing="0"/>
        <w:jc w:val="both"/>
        <w:textAlignment w:val="baseline"/>
        <w:rPr>
          <w:color w:val="444444"/>
          <w:sz w:val="28"/>
          <w:szCs w:val="28"/>
        </w:rPr>
      </w:pPr>
      <w:r w:rsidRPr="003973D5">
        <w:rPr>
          <w:color w:val="444444"/>
          <w:sz w:val="28"/>
          <w:szCs w:val="28"/>
        </w:rPr>
        <w:br/>
      </w:r>
    </w:p>
    <w:p w:rsidR="00C64BAC" w:rsidRPr="003973D5" w:rsidRDefault="00C64BAC" w:rsidP="00C64BAC">
      <w:pPr>
        <w:ind w:left="-142" w:right="141"/>
        <w:jc w:val="both"/>
        <w:rPr>
          <w:rFonts w:ascii="Times New Roman" w:hAnsi="Times New Roman" w:cs="Times New Roman"/>
          <w:sz w:val="28"/>
          <w:szCs w:val="28"/>
        </w:rPr>
      </w:pPr>
    </w:p>
    <w:p w:rsidR="00C64BAC" w:rsidRPr="003973D5" w:rsidRDefault="00C64BAC" w:rsidP="00C64BAC">
      <w:pPr>
        <w:pStyle w:val="ConsPlusNormal"/>
        <w:ind w:firstLine="539"/>
        <w:jc w:val="both"/>
        <w:rPr>
          <w:rFonts w:ascii="Times New Roman" w:hAnsi="Times New Roman" w:cs="Times New Roman"/>
          <w:sz w:val="28"/>
          <w:szCs w:val="28"/>
        </w:rPr>
      </w:pPr>
    </w:p>
    <w:p w:rsidR="00C64BAC" w:rsidRPr="003973D5" w:rsidRDefault="00C64BAC" w:rsidP="00C64BAC">
      <w:pPr>
        <w:jc w:val="both"/>
        <w:rPr>
          <w:rFonts w:ascii="Times New Roman" w:hAnsi="Times New Roman" w:cs="Times New Roman"/>
        </w:rPr>
      </w:pPr>
      <w:r w:rsidRPr="003973D5">
        <w:rPr>
          <w:rFonts w:ascii="Times New Roman" w:hAnsi="Times New Roman" w:cs="Times New Roman"/>
        </w:rPr>
        <w:t xml:space="preserve">         </w:t>
      </w:r>
    </w:p>
    <w:p w:rsidR="00C64BAC" w:rsidRPr="003973D5" w:rsidRDefault="00C64BAC" w:rsidP="00C64BAC">
      <w:pPr>
        <w:jc w:val="both"/>
        <w:rPr>
          <w:rFonts w:ascii="Times New Roman" w:hAnsi="Times New Roman" w:cs="Times New Roman"/>
        </w:rPr>
      </w:pPr>
    </w:p>
    <w:p w:rsidR="00C64BAC" w:rsidRPr="003973D5" w:rsidRDefault="00C64BAC" w:rsidP="00C64BAC">
      <w:pPr>
        <w:jc w:val="both"/>
        <w:rPr>
          <w:rFonts w:ascii="Times New Roman" w:hAnsi="Times New Roman" w:cs="Times New Roman"/>
        </w:rPr>
      </w:pPr>
    </w:p>
    <w:p w:rsidR="00C64BAC" w:rsidRPr="003973D5" w:rsidRDefault="00C64BAC" w:rsidP="00C64BAC">
      <w:pPr>
        <w:jc w:val="both"/>
        <w:rPr>
          <w:rFonts w:ascii="Times New Roman" w:hAnsi="Times New Roman" w:cs="Times New Roman"/>
        </w:rPr>
      </w:pPr>
    </w:p>
    <w:p w:rsidR="00C64BAC" w:rsidRPr="003973D5" w:rsidRDefault="00C64BAC" w:rsidP="00C64BAC">
      <w:pPr>
        <w:jc w:val="both"/>
        <w:rPr>
          <w:rFonts w:ascii="Times New Roman" w:hAnsi="Times New Roman" w:cs="Times New Roman"/>
        </w:rPr>
      </w:pPr>
    </w:p>
    <w:p w:rsidR="00C64BAC" w:rsidRPr="003973D5" w:rsidRDefault="00C64BAC" w:rsidP="00C64BAC">
      <w:pPr>
        <w:jc w:val="both"/>
        <w:rPr>
          <w:rFonts w:ascii="Times New Roman" w:hAnsi="Times New Roman" w:cs="Times New Roman"/>
        </w:rPr>
      </w:pPr>
    </w:p>
    <w:p w:rsidR="00C64BAC" w:rsidRPr="003973D5" w:rsidRDefault="00C64BAC" w:rsidP="00C64BAC">
      <w:pPr>
        <w:autoSpaceDE w:val="0"/>
        <w:autoSpaceDN w:val="0"/>
        <w:adjustRightInd w:val="0"/>
        <w:jc w:val="both"/>
        <w:rPr>
          <w:rFonts w:ascii="Times New Roman" w:hAnsi="Times New Roman" w:cs="Times New Roman"/>
          <w:sz w:val="28"/>
          <w:szCs w:val="28"/>
        </w:rPr>
      </w:pPr>
    </w:p>
    <w:p w:rsidR="00C64BAC" w:rsidRPr="003973D5" w:rsidRDefault="00C64BAC" w:rsidP="00C64BAC">
      <w:pPr>
        <w:autoSpaceDE w:val="0"/>
        <w:autoSpaceDN w:val="0"/>
        <w:adjustRightInd w:val="0"/>
        <w:jc w:val="both"/>
        <w:rPr>
          <w:rFonts w:ascii="Times New Roman" w:hAnsi="Times New Roman" w:cs="Times New Roman"/>
          <w:sz w:val="28"/>
          <w:szCs w:val="28"/>
        </w:rPr>
      </w:pPr>
    </w:p>
    <w:p w:rsidR="00C64BAC" w:rsidRDefault="00C64BAC" w:rsidP="00C64BAC">
      <w:pPr>
        <w:autoSpaceDE w:val="0"/>
        <w:autoSpaceDN w:val="0"/>
        <w:adjustRightInd w:val="0"/>
        <w:jc w:val="both"/>
        <w:rPr>
          <w:rFonts w:ascii="Times New Roman" w:hAnsi="Times New Roman" w:cs="Times New Roman"/>
          <w:sz w:val="28"/>
          <w:szCs w:val="28"/>
        </w:rPr>
      </w:pPr>
    </w:p>
    <w:p w:rsidR="00C64BAC" w:rsidRPr="00945315" w:rsidRDefault="00C64BAC" w:rsidP="000A2D34">
      <w:pPr>
        <w:autoSpaceDE w:val="0"/>
        <w:autoSpaceDN w:val="0"/>
        <w:adjustRightInd w:val="0"/>
        <w:spacing w:after="0"/>
        <w:jc w:val="right"/>
        <w:rPr>
          <w:rFonts w:ascii="Times New Roman" w:hAnsi="Times New Roman" w:cs="Times New Roman"/>
          <w:sz w:val="24"/>
          <w:szCs w:val="24"/>
        </w:rPr>
      </w:pPr>
      <w:r w:rsidRPr="00945315">
        <w:rPr>
          <w:rFonts w:ascii="Times New Roman" w:hAnsi="Times New Roman" w:cs="Times New Roman"/>
          <w:sz w:val="24"/>
          <w:szCs w:val="24"/>
        </w:rPr>
        <w:lastRenderedPageBreak/>
        <w:t>Приложение</w:t>
      </w:r>
    </w:p>
    <w:p w:rsidR="00C64BAC" w:rsidRPr="00945315" w:rsidRDefault="00C64BAC" w:rsidP="000A2D34">
      <w:pPr>
        <w:autoSpaceDE w:val="0"/>
        <w:autoSpaceDN w:val="0"/>
        <w:adjustRightInd w:val="0"/>
        <w:spacing w:after="0"/>
        <w:jc w:val="right"/>
        <w:rPr>
          <w:rFonts w:ascii="Times New Roman" w:hAnsi="Times New Roman" w:cs="Times New Roman"/>
          <w:sz w:val="24"/>
          <w:szCs w:val="24"/>
        </w:rPr>
      </w:pPr>
      <w:r w:rsidRPr="00945315">
        <w:rPr>
          <w:rFonts w:ascii="Times New Roman" w:hAnsi="Times New Roman" w:cs="Times New Roman"/>
          <w:sz w:val="24"/>
          <w:szCs w:val="24"/>
        </w:rPr>
        <w:t>к Постановлению</w:t>
      </w:r>
    </w:p>
    <w:p w:rsidR="00C64BAC" w:rsidRPr="00945315" w:rsidRDefault="00C64BAC" w:rsidP="000A2D34">
      <w:pPr>
        <w:autoSpaceDE w:val="0"/>
        <w:autoSpaceDN w:val="0"/>
        <w:adjustRightInd w:val="0"/>
        <w:spacing w:after="0"/>
        <w:jc w:val="right"/>
        <w:rPr>
          <w:rFonts w:ascii="Times New Roman" w:hAnsi="Times New Roman" w:cs="Times New Roman"/>
          <w:sz w:val="24"/>
          <w:szCs w:val="24"/>
        </w:rPr>
      </w:pPr>
      <w:r w:rsidRPr="00945315">
        <w:rPr>
          <w:rFonts w:ascii="Times New Roman" w:hAnsi="Times New Roman" w:cs="Times New Roman"/>
          <w:sz w:val="24"/>
          <w:szCs w:val="24"/>
        </w:rPr>
        <w:t xml:space="preserve">Администрации Молоковского </w:t>
      </w:r>
    </w:p>
    <w:p w:rsidR="00C64BAC" w:rsidRPr="00945315" w:rsidRDefault="00C64BAC" w:rsidP="000A2D34">
      <w:pPr>
        <w:autoSpaceDE w:val="0"/>
        <w:autoSpaceDN w:val="0"/>
        <w:adjustRightInd w:val="0"/>
        <w:spacing w:after="0"/>
        <w:jc w:val="right"/>
        <w:rPr>
          <w:rFonts w:ascii="Times New Roman" w:hAnsi="Times New Roman" w:cs="Times New Roman"/>
          <w:sz w:val="24"/>
          <w:szCs w:val="24"/>
        </w:rPr>
      </w:pPr>
      <w:r w:rsidRPr="00945315">
        <w:rPr>
          <w:rFonts w:ascii="Times New Roman" w:hAnsi="Times New Roman" w:cs="Times New Roman"/>
          <w:sz w:val="24"/>
          <w:szCs w:val="24"/>
        </w:rPr>
        <w:t>муниципального округа</w:t>
      </w:r>
    </w:p>
    <w:p w:rsidR="00C64BAC" w:rsidRPr="00945315" w:rsidRDefault="00945315" w:rsidP="000A2D34">
      <w:pPr>
        <w:autoSpaceDE w:val="0"/>
        <w:autoSpaceDN w:val="0"/>
        <w:adjustRightInd w:val="0"/>
        <w:spacing w:after="0"/>
        <w:jc w:val="right"/>
        <w:rPr>
          <w:rFonts w:ascii="Times New Roman" w:hAnsi="Times New Roman" w:cs="Times New Roman"/>
          <w:sz w:val="24"/>
          <w:szCs w:val="24"/>
        </w:rPr>
      </w:pPr>
      <w:r w:rsidRPr="00945315">
        <w:rPr>
          <w:rFonts w:ascii="Times New Roman" w:hAnsi="Times New Roman" w:cs="Times New Roman"/>
          <w:sz w:val="24"/>
          <w:szCs w:val="24"/>
        </w:rPr>
        <w:t>от 24.11.22 г. № 325</w:t>
      </w:r>
    </w:p>
    <w:p w:rsidR="00C64BAC" w:rsidRPr="003973D5" w:rsidRDefault="00C64BAC" w:rsidP="000A2D34">
      <w:pPr>
        <w:autoSpaceDE w:val="0"/>
        <w:autoSpaceDN w:val="0"/>
        <w:adjustRightInd w:val="0"/>
        <w:spacing w:after="0"/>
        <w:jc w:val="center"/>
        <w:rPr>
          <w:rFonts w:ascii="Times New Roman" w:hAnsi="Times New Roman" w:cs="Times New Roman"/>
          <w:sz w:val="28"/>
          <w:szCs w:val="28"/>
        </w:rPr>
      </w:pPr>
    </w:p>
    <w:p w:rsidR="00445685" w:rsidRDefault="00445685" w:rsidP="00923BA8">
      <w:pPr>
        <w:shd w:val="clear" w:color="auto" w:fill="FFFFFF"/>
        <w:spacing w:after="255" w:line="270" w:lineRule="atLeast"/>
        <w:outlineLvl w:val="2"/>
        <w:rPr>
          <w:rFonts w:ascii="Arial" w:eastAsia="Times New Roman" w:hAnsi="Arial" w:cs="Arial"/>
          <w:b/>
          <w:bCs/>
          <w:color w:val="333333"/>
          <w:sz w:val="26"/>
          <w:szCs w:val="26"/>
        </w:rPr>
      </w:pPr>
    </w:p>
    <w:p w:rsidR="00445685" w:rsidRPr="00445685" w:rsidRDefault="00445685" w:rsidP="002F1299">
      <w:pPr>
        <w:shd w:val="clear" w:color="auto" w:fill="FFFFFF"/>
        <w:spacing w:after="255" w:line="14" w:lineRule="atLeast"/>
        <w:jc w:val="center"/>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Административный регламент</w:t>
      </w:r>
      <w:r w:rsidR="00075AB9">
        <w:rPr>
          <w:rFonts w:ascii="Times New Roman" w:eastAsia="Times New Roman" w:hAnsi="Times New Roman" w:cs="Times New Roman"/>
          <w:b/>
          <w:bCs/>
          <w:color w:val="333333"/>
          <w:sz w:val="28"/>
          <w:szCs w:val="28"/>
        </w:rPr>
        <w:t xml:space="preserve"> предоставления государственно</w:t>
      </w:r>
      <w:proofErr w:type="gramStart"/>
      <w:r w:rsidR="00075AB9">
        <w:rPr>
          <w:rFonts w:ascii="Times New Roman" w:eastAsia="Times New Roman" w:hAnsi="Times New Roman" w:cs="Times New Roman"/>
          <w:b/>
          <w:bCs/>
          <w:color w:val="333333"/>
          <w:sz w:val="28"/>
          <w:szCs w:val="28"/>
        </w:rPr>
        <w:t>й(</w:t>
      </w:r>
      <w:proofErr w:type="gramEnd"/>
      <w:r w:rsidRPr="00445685">
        <w:rPr>
          <w:rFonts w:ascii="Times New Roman" w:eastAsia="Times New Roman" w:hAnsi="Times New Roman" w:cs="Times New Roman"/>
          <w:b/>
          <w:bCs/>
          <w:color w:val="333333"/>
          <w:sz w:val="28"/>
          <w:szCs w:val="28"/>
        </w:rPr>
        <w:t>муниципальной) услуги " Принятие решения о предоставлении права заготовки древесины и подготовки проекта договора купли - продажи лесных насаждений гражданам для собственных нужд" на территории Моло</w:t>
      </w:r>
      <w:r w:rsidR="00945315">
        <w:rPr>
          <w:rFonts w:ascii="Times New Roman" w:eastAsia="Times New Roman" w:hAnsi="Times New Roman" w:cs="Times New Roman"/>
          <w:b/>
          <w:bCs/>
          <w:color w:val="333333"/>
          <w:sz w:val="28"/>
          <w:szCs w:val="28"/>
        </w:rPr>
        <w:t>ковского муниципального округа Т</w:t>
      </w:r>
      <w:r w:rsidRPr="00445685">
        <w:rPr>
          <w:rFonts w:ascii="Times New Roman" w:eastAsia="Times New Roman" w:hAnsi="Times New Roman" w:cs="Times New Roman"/>
          <w:b/>
          <w:bCs/>
          <w:color w:val="333333"/>
          <w:sz w:val="28"/>
          <w:szCs w:val="28"/>
        </w:rPr>
        <w:t>верской области</w:t>
      </w:r>
    </w:p>
    <w:p w:rsidR="00923BA8" w:rsidRPr="00445685" w:rsidRDefault="00923BA8" w:rsidP="00937FFD">
      <w:pPr>
        <w:shd w:val="clear" w:color="auto" w:fill="FFFFFF"/>
        <w:spacing w:after="255"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I. Общие положения</w:t>
      </w:r>
    </w:p>
    <w:p w:rsidR="00923BA8" w:rsidRPr="00445685" w:rsidRDefault="00923BA8" w:rsidP="00937FFD">
      <w:pPr>
        <w:shd w:val="clear" w:color="auto" w:fill="FFFFFF"/>
        <w:spacing w:after="255"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Предмет регулирования Административного регламента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1.1. Административный регламент предоставления государственной (муниципальной) услуги "Принятие решения о предоставлении права заготовки древесины и подготовке проекта договора купли-продажи лесных насаждений гражданам для собственных нужд" разработан в целях повышения качества и доступности предоставления государственной (</w:t>
      </w:r>
      <w:proofErr w:type="gramStart"/>
      <w:r w:rsidRPr="00445685">
        <w:rPr>
          <w:rFonts w:ascii="Times New Roman" w:eastAsia="Times New Roman" w:hAnsi="Times New Roman" w:cs="Times New Roman"/>
          <w:color w:val="333333"/>
          <w:sz w:val="28"/>
          <w:szCs w:val="28"/>
        </w:rPr>
        <w:t xml:space="preserve">муниципальной) </w:t>
      </w:r>
      <w:proofErr w:type="gramEnd"/>
      <w:r w:rsidRPr="00445685">
        <w:rPr>
          <w:rFonts w:ascii="Times New Roman" w:eastAsia="Times New Roman" w:hAnsi="Times New Roman" w:cs="Times New Roman"/>
          <w:color w:val="333333"/>
          <w:sz w:val="28"/>
          <w:szCs w:val="28"/>
        </w:rPr>
        <w:t>услуги, определяет стандарт, сроки и последовательность действий (административных процедур) при осуществлении полномочий по заключению договора купли-продажи лесных насаждений для собственных нужд граждан  в наименование муниципального образования, субъекта РФ. Настоящий Административный регламент регулирует отношения возникающие, в связи с заключением договора купли-продажи лесных насаждений гражданам для собственных нужд.</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Круг Заявителей</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1.2. Заявителями на получение государственной (муниципальной) услуги являются граждане, имеющие в соответствии с законодательством Российской Федерации и законом соответствующего субъекта Российской Федерации право на заключение договора купли-продажи лесных насаждений (далее - Заявитель).</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Требования к порядку информирования о предоставлении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1.4. Информирование о порядке предоставления государственной (муниципальной) услуги осуществляется: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 xml:space="preserve">1) непосредственно при личном приеме заявителя </w:t>
      </w:r>
      <w:r w:rsidRPr="003C4E95">
        <w:rPr>
          <w:rFonts w:ascii="Times New Roman" w:eastAsia="Times New Roman" w:hAnsi="Times New Roman" w:cs="Times New Roman"/>
          <w:color w:val="333333"/>
          <w:sz w:val="28"/>
          <w:szCs w:val="28"/>
        </w:rPr>
        <w:t>в</w:t>
      </w:r>
      <w:r w:rsidR="00C44723" w:rsidRPr="003C4E95">
        <w:rPr>
          <w:rFonts w:ascii="Times New Roman" w:hAnsi="Times New Roman" w:cs="Times New Roman"/>
          <w:sz w:val="28"/>
          <w:szCs w:val="28"/>
        </w:rPr>
        <w:t xml:space="preserve"> МКУ "Отдел жилищн</w:t>
      </w:r>
      <w:proofErr w:type="gramStart"/>
      <w:r w:rsidR="00C44723" w:rsidRPr="003C4E95">
        <w:rPr>
          <w:rFonts w:ascii="Times New Roman" w:hAnsi="Times New Roman" w:cs="Times New Roman"/>
          <w:sz w:val="28"/>
          <w:szCs w:val="28"/>
        </w:rPr>
        <w:t>о-</w:t>
      </w:r>
      <w:proofErr w:type="gramEnd"/>
      <w:r w:rsidR="00C44723" w:rsidRPr="003C4E95">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Pr="00445685">
        <w:rPr>
          <w:rFonts w:ascii="Times New Roman" w:eastAsia="Times New Roman" w:hAnsi="Times New Roman" w:cs="Times New Roman"/>
          <w:color w:val="333333"/>
          <w:sz w:val="28"/>
          <w:szCs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2) по телефону </w:t>
      </w:r>
      <w:proofErr w:type="gramStart"/>
      <w:r w:rsidRPr="00445685">
        <w:rPr>
          <w:rFonts w:ascii="Times New Roman" w:eastAsia="Times New Roman" w:hAnsi="Times New Roman" w:cs="Times New Roman"/>
          <w:color w:val="333333"/>
          <w:sz w:val="28"/>
          <w:szCs w:val="28"/>
        </w:rPr>
        <w:t>Уполномоченном</w:t>
      </w:r>
      <w:proofErr w:type="gramEnd"/>
      <w:r w:rsidRPr="00445685">
        <w:rPr>
          <w:rFonts w:ascii="Times New Roman" w:eastAsia="Times New Roman" w:hAnsi="Times New Roman" w:cs="Times New Roman"/>
          <w:color w:val="333333"/>
          <w:sz w:val="28"/>
          <w:szCs w:val="28"/>
        </w:rPr>
        <w:t xml:space="preserve"> органе или многофункциональном центре;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3) письменно, в том числе посредством электронной почты, факсимильной связи;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4) посредством размещения в открытой и доступной форме информации: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на официальном сайте</w:t>
      </w:r>
      <w:r w:rsidR="00677C6F">
        <w:rPr>
          <w:rFonts w:ascii="Times New Roman" w:eastAsia="Times New Roman" w:hAnsi="Times New Roman" w:cs="Times New Roman"/>
          <w:color w:val="333333"/>
          <w:sz w:val="28"/>
          <w:szCs w:val="28"/>
        </w:rPr>
        <w:t xml:space="preserve"> Администрации Молоковского муниципального округа</w:t>
      </w:r>
      <w:r w:rsidRPr="00445685">
        <w:rPr>
          <w:rFonts w:ascii="Times New Roman" w:eastAsia="Times New Roman" w:hAnsi="Times New Roman" w:cs="Times New Roman"/>
          <w:color w:val="333333"/>
          <w:sz w:val="28"/>
          <w:szCs w:val="28"/>
        </w:rPr>
        <w:t>;</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5) посредством размещения информации на информационных стендах Уполномоченного органа или многофункционального центра.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1.5. Информирование осуществляется по вопросам, касающимся: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способов подачи заявления о предоставлении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справочной информации о работе Уполномоченного органа (структурных подразделений Уполномоченного органа);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порядка и сроков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445685">
        <w:rPr>
          <w:rFonts w:ascii="Times New Roman" w:eastAsia="Times New Roman" w:hAnsi="Times New Roman" w:cs="Times New Roman"/>
          <w:color w:val="333333"/>
          <w:sz w:val="28"/>
          <w:szCs w:val="28"/>
        </w:rPr>
        <w:t xml:space="preserve">муниципальной) </w:t>
      </w:r>
      <w:proofErr w:type="gramEnd"/>
      <w:r w:rsidRPr="00445685">
        <w:rPr>
          <w:rFonts w:ascii="Times New Roman" w:eastAsia="Times New Roman" w:hAnsi="Times New Roman" w:cs="Times New Roman"/>
          <w:color w:val="333333"/>
          <w:sz w:val="28"/>
          <w:szCs w:val="28"/>
        </w:rPr>
        <w:t>услуги осуществляется бесплатно.</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w:t>
      </w:r>
      <w:r w:rsidRPr="00445685">
        <w:rPr>
          <w:rFonts w:ascii="Times New Roman" w:eastAsia="Times New Roman" w:hAnsi="Times New Roman" w:cs="Times New Roman"/>
          <w:color w:val="333333"/>
          <w:sz w:val="28"/>
          <w:szCs w:val="28"/>
        </w:rPr>
        <w:lastRenderedPageBreak/>
        <w:t xml:space="preserve">осуществляющий консультирование, подробно и в вежливой (корректной) форме информирует </w:t>
      </w:r>
      <w:proofErr w:type="gramStart"/>
      <w:r w:rsidRPr="00445685">
        <w:rPr>
          <w:rFonts w:ascii="Times New Roman" w:eastAsia="Times New Roman" w:hAnsi="Times New Roman" w:cs="Times New Roman"/>
          <w:color w:val="333333"/>
          <w:sz w:val="28"/>
          <w:szCs w:val="28"/>
        </w:rPr>
        <w:t>обратившихся</w:t>
      </w:r>
      <w:proofErr w:type="gramEnd"/>
      <w:r w:rsidRPr="00445685">
        <w:rPr>
          <w:rFonts w:ascii="Times New Roman" w:eastAsia="Times New Roman" w:hAnsi="Times New Roman" w:cs="Times New Roman"/>
          <w:color w:val="333333"/>
          <w:sz w:val="28"/>
          <w:szCs w:val="28"/>
        </w:rPr>
        <w:t xml:space="preserve"> по интересующим вопросам.</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изложить обращение в письменной форме;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назначить другое время для консультаций.</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Продолжительность информирования по телефону не должна превышать 10 минут.</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Информирование осуществляется в соответствии с графиком приема граждан.</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1.7. </w:t>
      </w:r>
      <w:proofErr w:type="gramStart"/>
      <w:r w:rsidRPr="00445685">
        <w:rPr>
          <w:rFonts w:ascii="Times New Roman" w:eastAsia="Times New Roman" w:hAnsi="Times New Roman" w:cs="Times New Roman"/>
          <w:color w:val="333333"/>
          <w:sz w:val="28"/>
          <w:szCs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roofErr w:type="gramEnd"/>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proofErr w:type="gramStart"/>
      <w:r w:rsidRPr="00445685">
        <w:rPr>
          <w:rFonts w:ascii="Times New Roman" w:eastAsia="Times New Roman" w:hAnsi="Times New Roman" w:cs="Times New Roman"/>
          <w:color w:val="333333"/>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1.9. На официальном сайте </w:t>
      </w:r>
      <w:r w:rsidR="00812774">
        <w:rPr>
          <w:rFonts w:ascii="Times New Roman" w:eastAsia="Times New Roman" w:hAnsi="Times New Roman" w:cs="Times New Roman"/>
          <w:color w:val="333333"/>
          <w:sz w:val="28"/>
          <w:szCs w:val="28"/>
        </w:rPr>
        <w:t>Администрации Молоковского муниципального округа</w:t>
      </w:r>
      <w:r w:rsidRPr="00445685">
        <w:rPr>
          <w:rFonts w:ascii="Times New Roman" w:eastAsia="Times New Roman" w:hAnsi="Times New Roman" w:cs="Times New Roman"/>
          <w:color w:val="333333"/>
          <w:sz w:val="28"/>
          <w:szCs w:val="28"/>
        </w:rPr>
        <w:t xml:space="preserve">, на стендах в местах предоставления государственной (муниципальной) услуги и услуг, которые являются необходимыми и </w:t>
      </w:r>
      <w:r w:rsidRPr="00445685">
        <w:rPr>
          <w:rFonts w:ascii="Times New Roman" w:eastAsia="Times New Roman" w:hAnsi="Times New Roman" w:cs="Times New Roman"/>
          <w:color w:val="333333"/>
          <w:sz w:val="28"/>
          <w:szCs w:val="28"/>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о месте нахождения и графике работы</w:t>
      </w:r>
      <w:r w:rsidR="00355B4A" w:rsidRPr="00355B4A">
        <w:rPr>
          <w:sz w:val="28"/>
          <w:szCs w:val="28"/>
        </w:rPr>
        <w:t xml:space="preserve"> </w:t>
      </w:r>
      <w:r w:rsidR="00355B4A" w:rsidRPr="00355B4A">
        <w:rPr>
          <w:rFonts w:ascii="Times New Roman" w:hAnsi="Times New Roman" w:cs="Times New Roman"/>
          <w:sz w:val="28"/>
          <w:szCs w:val="28"/>
        </w:rPr>
        <w:t>МКУ "Отдел жилищн</w:t>
      </w:r>
      <w:proofErr w:type="gramStart"/>
      <w:r w:rsidR="00355B4A" w:rsidRPr="00355B4A">
        <w:rPr>
          <w:rFonts w:ascii="Times New Roman" w:hAnsi="Times New Roman" w:cs="Times New Roman"/>
          <w:sz w:val="28"/>
          <w:szCs w:val="28"/>
        </w:rPr>
        <w:t>о-</w:t>
      </w:r>
      <w:proofErr w:type="gramEnd"/>
      <w:r w:rsidR="00355B4A" w:rsidRPr="00355B4A">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Pr="00445685">
        <w:rPr>
          <w:rFonts w:ascii="Times New Roman" w:eastAsia="Times New Roman" w:hAnsi="Times New Roman" w:cs="Times New Roman"/>
          <w:color w:val="333333"/>
          <w:sz w:val="28"/>
          <w:szCs w:val="28"/>
        </w:rPr>
        <w:t>, а также многофункциональных центров;</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справочные телефоны Уполномоченного органа, </w:t>
      </w:r>
      <w:proofErr w:type="gramStart"/>
      <w:r w:rsidRPr="00445685">
        <w:rPr>
          <w:rFonts w:ascii="Times New Roman" w:eastAsia="Times New Roman" w:hAnsi="Times New Roman" w:cs="Times New Roman"/>
          <w:color w:val="333333"/>
          <w:sz w:val="28"/>
          <w:szCs w:val="28"/>
        </w:rPr>
        <w:t>ответственных</w:t>
      </w:r>
      <w:proofErr w:type="gramEnd"/>
      <w:r w:rsidRPr="00445685">
        <w:rPr>
          <w:rFonts w:ascii="Times New Roman" w:eastAsia="Times New Roman" w:hAnsi="Times New Roman" w:cs="Times New Roman"/>
          <w:color w:val="333333"/>
          <w:sz w:val="28"/>
          <w:szCs w:val="28"/>
        </w:rPr>
        <w:t xml:space="preserve"> за предоставление государственной (муниципальной) услуги, в том числе номер телефона-автоинформатора (при наличии);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адрес официального сайта, а также электронной почты и (или) формы обратной связи Уполномоченного органа в сети "Интернет".</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II. Стандарт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Наименование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2.1. Государственная (муниципальная) услуга "Принятие решения о предоставлении права заготовки древесины и подготовке проекта договора купли-продажи лесных насаждений гражданам для собственных нужд".</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2.2. Государственная (муниципальная) услуга предоставляется </w:t>
      </w:r>
      <w:r w:rsidR="00B85292" w:rsidRPr="00B85292">
        <w:rPr>
          <w:rFonts w:ascii="Times New Roman" w:hAnsi="Times New Roman" w:cs="Times New Roman"/>
          <w:sz w:val="28"/>
          <w:szCs w:val="28"/>
        </w:rPr>
        <w:t>МКУ "Отдел жилищн</w:t>
      </w:r>
      <w:proofErr w:type="gramStart"/>
      <w:r w:rsidR="00B85292" w:rsidRPr="00B85292">
        <w:rPr>
          <w:rFonts w:ascii="Times New Roman" w:hAnsi="Times New Roman" w:cs="Times New Roman"/>
          <w:sz w:val="28"/>
          <w:szCs w:val="28"/>
        </w:rPr>
        <w:t>о-</w:t>
      </w:r>
      <w:proofErr w:type="gramEnd"/>
      <w:r w:rsidR="00B85292" w:rsidRPr="00B85292">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Pr="00B85292">
        <w:rPr>
          <w:rFonts w:ascii="Times New Roman" w:eastAsia="Times New Roman" w:hAnsi="Times New Roman" w:cs="Times New Roman"/>
          <w:color w:val="333333"/>
          <w:sz w:val="28"/>
          <w:szCs w:val="28"/>
        </w:rPr>
        <w:t>.</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2.3. В предоставлении государственной услуги участие иных органов и организаций возможно в установленном порядке.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При предоставлении государственной (муниципальной) услуги возможно взаимодействие Уполномоченного органа с иными государственными органами в установленном порядке, в том числе с органами государственного пожарного надзора, Федеральной службы по гидрометеорологии и </w:t>
      </w:r>
      <w:r w:rsidRPr="00445685">
        <w:rPr>
          <w:rFonts w:ascii="Times New Roman" w:eastAsia="Times New Roman" w:hAnsi="Times New Roman" w:cs="Times New Roman"/>
          <w:color w:val="333333"/>
          <w:sz w:val="28"/>
          <w:szCs w:val="28"/>
        </w:rPr>
        <w:lastRenderedPageBreak/>
        <w:t>мониторингу окружающей среды, Федеральной службы государственной регистрации, кадастра и картографии.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2.4. </w:t>
      </w:r>
      <w:proofErr w:type="gramStart"/>
      <w:r w:rsidRPr="00445685">
        <w:rPr>
          <w:rFonts w:ascii="Times New Roman" w:eastAsia="Times New Roman" w:hAnsi="Times New Roman" w:cs="Times New Roman"/>
          <w:color w:val="333333"/>
          <w:sz w:val="28"/>
          <w:szCs w:val="28"/>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Описание результата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2.5. Результатом предоставления государственной (муниципальной) услуги является принятие решения о предоставлении права заготовки древесины и подготовке проекта договора купли-продажи лесных насаждений гражданам для собственных нужд.</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2.5.1. Решение о предоставлении государственной (муниципальной) услуги по форме, согласно Приложению N 1 к настоящему Административному регламенту</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2.5.2. Решение об отказе в предоставлении государственной (муниципальной) услуги по форме, согласно Приложению N 2 к настоящему Административному регламенту.</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proofErr w:type="gramStart"/>
      <w:r w:rsidRPr="00445685">
        <w:rPr>
          <w:rFonts w:ascii="Times New Roman" w:eastAsia="Times New Roman" w:hAnsi="Times New Roman" w:cs="Times New Roman"/>
          <w:b/>
          <w:bCs/>
          <w:color w:val="333333"/>
          <w:sz w:val="28"/>
          <w:szCs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2.6. Уполномоченный орган в течение 30 календарных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Нормативные правовые акты, регулирующие предоставление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2.8.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w:t>
      </w:r>
      <w:r w:rsidRPr="00445685">
        <w:rPr>
          <w:rFonts w:ascii="Times New Roman" w:eastAsia="Times New Roman" w:hAnsi="Times New Roman" w:cs="Times New Roman"/>
          <w:b/>
          <w:bCs/>
          <w:color w:val="333333"/>
          <w:sz w:val="28"/>
          <w:szCs w:val="28"/>
        </w:rPr>
        <w:lastRenderedPageBreak/>
        <w:t>способы их получения заявителем, в том числе в электронной форме, порядок их представления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2.9. Для получения государственной (муниципальной) услуги заявитель представляет:</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2.9.1. В случае обращения за предоставлением права заготовки древесины и подготовкой проекта договора купли-продажи лесных насаждений для собственных нужд заявитель должен представить самостоятельно:</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заявление о заключении договора купли-продажи лесных насаждений по форме, согласно Приложению N 3 к настоящему Административному регламенту.</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форме электронного документа в личном кабинете на ЕПГУ;</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на бумажном носителе в Уполномоченном органе, многофункциональном центре (указывается в случае, если результат, согласно НПА, выдается исключительно на бумажном или ином носителе).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2.9.2. Документ, удостоверяющий личность заявителя, представителя.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45685">
        <w:rPr>
          <w:rFonts w:ascii="Times New Roman" w:eastAsia="Times New Roman" w:hAnsi="Times New Roman" w:cs="Times New Roman"/>
          <w:color w:val="333333"/>
          <w:sz w:val="28"/>
          <w:szCs w:val="28"/>
        </w:rPr>
        <w:t>ии и ау</w:t>
      </w:r>
      <w:proofErr w:type="gramEnd"/>
      <w:r w:rsidRPr="00445685">
        <w:rPr>
          <w:rFonts w:ascii="Times New Roman" w:eastAsia="Times New Roman" w:hAnsi="Times New Roman" w:cs="Times New Roman"/>
          <w:color w:val="333333"/>
          <w:sz w:val="28"/>
          <w:szCs w:val="28"/>
        </w:rPr>
        <w:t>тентификации (далее - ЕСИА).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случае</w:t>
      </w:r>
      <w:proofErr w:type="gramStart"/>
      <w:r w:rsidRPr="00445685">
        <w:rPr>
          <w:rFonts w:ascii="Times New Roman" w:eastAsia="Times New Roman" w:hAnsi="Times New Roman" w:cs="Times New Roman"/>
          <w:color w:val="333333"/>
          <w:sz w:val="28"/>
          <w:szCs w:val="28"/>
        </w:rPr>
        <w:t>,</w:t>
      </w:r>
      <w:proofErr w:type="gramEnd"/>
      <w:r w:rsidRPr="00445685">
        <w:rPr>
          <w:rFonts w:ascii="Times New Roman" w:eastAsia="Times New Roman" w:hAnsi="Times New Roman" w:cs="Times New Roman"/>
          <w:color w:val="333333"/>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2.10. В случаях, предусмотренных законами субъектов Российской Федерации, заявителем дополнительно может представляться следующее: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1) в случае подачи заявления в целях заготовки древесины для строительства, ремонта (реконструкции) жилого дома и хозяйственных построек заявителем дополнительно представляется: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для строительства жилого дома - копия правоустанавливающего документа на земельный участок, права на который не зарегистрированы в Едином государственном реестре прав на недвижимое имущество и сделок с ним;</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для ремонта (реконструкции) жилого дома - копия правоустанавливающего документа на жилой дом (часть дома) или копия документа, подтверждающего право пользования жилым домом (частью дома) по договору найма, в случае если права не зарегистрированы в Едином государственном реестре прав на недвижимое имущество и сделок с ним;</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 в случае подачи заявления в целях заготовки древесины для строительства и ремонта (реконструкции) хозяйственных построек заявителем дополнительно представляется копия правоустанавливающего документа на земельный участок, права на который не зарегистрированы в Едином государственном реестре прав на недвижимое имущество и сделок с ним;</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proofErr w:type="gramStart"/>
      <w:r w:rsidRPr="00445685">
        <w:rPr>
          <w:rFonts w:ascii="Times New Roman" w:eastAsia="Times New Roman" w:hAnsi="Times New Roman" w:cs="Times New Roman"/>
          <w:color w:val="333333"/>
          <w:sz w:val="28"/>
          <w:szCs w:val="28"/>
        </w:rPr>
        <w:t>3) в случае подачи заявления в целях заготовки древесины для строительства, ремонта (реконструкции) жилого дома и хозяйственных построек заявитель вправе представить по собственной инициативе копии правоустанавливающих документов на соответствующий жилой дом (часть дома), земельный участок, права на которые зарегистрированы в Едином государственном реестре прав на недвижимое имущество и сделок с ним;</w:t>
      </w:r>
      <w:proofErr w:type="gramEnd"/>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4) в случае подачи заявления в целях заготовки древесины для строительства, ремонта (реконструкции) жилого дома и хозяйственных построек, утраченных или поврежденных в результате чрезвычайных ситуаций и стихийных бедствий (пожары, наводнения, смерчи, ураганы и иные), заявитель вправе представить по собственной инициативе: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proofErr w:type="gramStart"/>
      <w:r w:rsidRPr="00445685">
        <w:rPr>
          <w:rFonts w:ascii="Times New Roman" w:eastAsia="Times New Roman" w:hAnsi="Times New Roman" w:cs="Times New Roman"/>
          <w:color w:val="333333"/>
          <w:sz w:val="28"/>
          <w:szCs w:val="28"/>
        </w:rPr>
        <w:t>- акт (справку) о пожаре, выданный (выданную) органами государственного пожарного надзора, - в случае пожара;</w:t>
      </w:r>
      <w:proofErr w:type="gramEnd"/>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справку территориальных органов Федеральной службы по гидрометеорологии и мониторингу окружающей среды или подведомственных им учреждений - в случае иного стихийного бедствия;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5) иные документы в случаях, предусмотренных законами субъектов Российской Федерации.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2.12. Заявления и прилагаемые документы, указанные в пункте 2.9 - 2.10 настоящего Административного регламента, могут направляться в Уполномоченный орган в электронной форме путем заполнения формы запроса через личный кабинет на ЕПГУ.</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 xml:space="preserve">2.13. </w:t>
      </w:r>
      <w:proofErr w:type="gramStart"/>
      <w:r w:rsidRPr="00445685">
        <w:rPr>
          <w:rFonts w:ascii="Times New Roman" w:eastAsia="Times New Roman" w:hAnsi="Times New Roman" w:cs="Times New Roman"/>
          <w:color w:val="333333"/>
          <w:sz w:val="28"/>
          <w:szCs w:val="28"/>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определяется с учетом порядка заготовки гражданами древесины для собственных нужд, установленного законами субъектов Российской Федерации.</w:t>
      </w:r>
      <w:proofErr w:type="gramEnd"/>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2.14. При предоставлении государственной (муниципальной) услуги запрещается требовать от заявителя: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2. </w:t>
      </w:r>
      <w:proofErr w:type="gramStart"/>
      <w:r w:rsidRPr="00445685">
        <w:rPr>
          <w:rFonts w:ascii="Times New Roman" w:eastAsia="Times New Roman" w:hAnsi="Times New Roman" w:cs="Times New Roman"/>
          <w:color w:val="333333"/>
          <w:sz w:val="28"/>
          <w:szCs w:val="28"/>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445685">
        <w:rPr>
          <w:rFonts w:ascii="Times New Roman" w:eastAsia="Times New Roman" w:hAnsi="Times New Roman" w:cs="Times New Roman"/>
          <w:color w:val="333333"/>
          <w:sz w:val="28"/>
          <w:szCs w:val="28"/>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proofErr w:type="gramStart"/>
      <w:r w:rsidRPr="00445685">
        <w:rPr>
          <w:rFonts w:ascii="Times New Roman" w:eastAsia="Times New Roman" w:hAnsi="Times New Roman" w:cs="Times New Roman"/>
          <w:color w:val="333333"/>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roofErr w:type="gramEnd"/>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proofErr w:type="gramStart"/>
      <w:r w:rsidRPr="00445685">
        <w:rPr>
          <w:rFonts w:ascii="Times New Roman" w:eastAsia="Times New Roman" w:hAnsi="Times New Roman" w:cs="Times New Roman"/>
          <w:color w:val="333333"/>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Pr="00445685">
        <w:rPr>
          <w:rFonts w:ascii="Times New Roman" w:eastAsia="Times New Roman" w:hAnsi="Times New Roman" w:cs="Times New Roman"/>
          <w:color w:val="333333"/>
          <w:sz w:val="28"/>
          <w:szCs w:val="28"/>
        </w:rP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Исчерпывающий перечень оснований для отказа в приеме документов, необходимых для предоставления государственно</w:t>
      </w:r>
      <w:r w:rsidR="00FF2045">
        <w:rPr>
          <w:rFonts w:ascii="Times New Roman" w:eastAsia="Times New Roman" w:hAnsi="Times New Roman" w:cs="Times New Roman"/>
          <w:b/>
          <w:bCs/>
          <w:color w:val="333333"/>
          <w:sz w:val="28"/>
          <w:szCs w:val="28"/>
        </w:rPr>
        <w:t>й</w:t>
      </w:r>
      <w:r w:rsidRPr="00445685">
        <w:rPr>
          <w:rFonts w:ascii="Times New Roman" w:eastAsia="Times New Roman" w:hAnsi="Times New Roman" w:cs="Times New Roman"/>
          <w:b/>
          <w:bCs/>
          <w:color w:val="333333"/>
          <w:sz w:val="28"/>
          <w:szCs w:val="28"/>
        </w:rPr>
        <w:t xml:space="preserve">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2.15. Оснований для отказа в приеме к рассмотрению документов, необходимых для предоставления государственной (муниципальной) услуги, </w:t>
      </w:r>
      <w:r w:rsidRPr="00FF2045">
        <w:rPr>
          <w:rFonts w:ascii="Times New Roman" w:eastAsia="Times New Roman" w:hAnsi="Times New Roman" w:cs="Times New Roman"/>
          <w:sz w:val="28"/>
          <w:szCs w:val="28"/>
        </w:rPr>
        <w:t>не предусмотрено.</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Исчерпывающий перечень оснований для приостановления или отказа в предоставлении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2.16.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2.17. Основания для отказа в предоставлении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превышение заявленных к заготовке объемов древесины по отношению к нормативам заготовки гражданами древесины для собственных нужд, установленным законом субъекта Российской Федерации;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непредставление документов, необходимых для заключения договора купли-продажи лесных насаждений в соответствии с законом субъекта Российской Федерации.</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proofErr w:type="gramStart"/>
      <w:r w:rsidRPr="00445685">
        <w:rPr>
          <w:rFonts w:ascii="Times New Roman" w:eastAsia="Times New Roman" w:hAnsi="Times New Roman" w:cs="Times New Roman"/>
          <w:b/>
          <w:bCs/>
          <w:color w:val="333333"/>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2.18. Услуги, необходимые и обязательные для предоставления государственной (муниципальной) услуги, </w:t>
      </w:r>
      <w:r w:rsidRPr="00DC07FD">
        <w:rPr>
          <w:rFonts w:ascii="Times New Roman" w:eastAsia="Times New Roman" w:hAnsi="Times New Roman" w:cs="Times New Roman"/>
          <w:sz w:val="28"/>
          <w:szCs w:val="28"/>
        </w:rPr>
        <w:t>отсутствуют.</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lastRenderedPageBreak/>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2.19. Предоставление (государственной) муниципальной услуги осуществляется </w:t>
      </w:r>
      <w:r w:rsidRPr="00DC07FD">
        <w:rPr>
          <w:rFonts w:ascii="Times New Roman" w:eastAsia="Times New Roman" w:hAnsi="Times New Roman" w:cs="Times New Roman"/>
          <w:sz w:val="28"/>
          <w:szCs w:val="28"/>
        </w:rPr>
        <w:t>бесплатно.</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соответствии со статьями 51, 57 Бюджетного кодекса Российской Федерации плата по договору является неналоговым доходом бюджета субъекта Российской Федерации и не является платой за предоставление государственной услуги.</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2.20. Услуги, необходимые и обязательные для предоставления государственной (муниципальной) услуги, </w:t>
      </w:r>
      <w:r w:rsidRPr="00DC07FD">
        <w:rPr>
          <w:rFonts w:ascii="Times New Roman" w:eastAsia="Times New Roman" w:hAnsi="Times New Roman" w:cs="Times New Roman"/>
          <w:sz w:val="28"/>
          <w:szCs w:val="28"/>
        </w:rPr>
        <w:t>отсутствуют.</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2.21.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2.22.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Требования к помещениям, в которых предоставляется государственная (муниципальная) услуга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2.23.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случае</w:t>
      </w:r>
      <w:proofErr w:type="gramStart"/>
      <w:r w:rsidRPr="00445685">
        <w:rPr>
          <w:rFonts w:ascii="Times New Roman" w:eastAsia="Times New Roman" w:hAnsi="Times New Roman" w:cs="Times New Roman"/>
          <w:color w:val="333333"/>
          <w:sz w:val="28"/>
          <w:szCs w:val="28"/>
        </w:rPr>
        <w:t>,</w:t>
      </w:r>
      <w:proofErr w:type="gramEnd"/>
      <w:r w:rsidRPr="00445685">
        <w:rPr>
          <w:rFonts w:ascii="Times New Roman" w:eastAsia="Times New Roman" w:hAnsi="Times New Roman" w:cs="Times New Roman"/>
          <w:color w:val="333333"/>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445685">
        <w:rPr>
          <w:rFonts w:ascii="Times New Roman" w:eastAsia="Times New Roman" w:hAnsi="Times New Roman" w:cs="Times New Roman"/>
          <w:color w:val="333333"/>
          <w:sz w:val="28"/>
          <w:szCs w:val="28"/>
        </w:rPr>
        <w:lastRenderedPageBreak/>
        <w:t>автомобильного транспорта заявителей. За пользование стоянкой (парковкой) с заявителей плата не взимается.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445685">
        <w:rPr>
          <w:rFonts w:ascii="Times New Roman" w:eastAsia="Times New Roman" w:hAnsi="Times New Roman" w:cs="Times New Roman"/>
          <w:color w:val="333333"/>
          <w:sz w:val="28"/>
          <w:szCs w:val="28"/>
        </w:rPr>
        <w:t xml:space="preserve">муниципальная) </w:t>
      </w:r>
      <w:proofErr w:type="gramEnd"/>
      <w:r w:rsidRPr="00445685">
        <w:rPr>
          <w:rFonts w:ascii="Times New Roman" w:eastAsia="Times New Roman" w:hAnsi="Times New Roman" w:cs="Times New Roman"/>
          <w:color w:val="333333"/>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Центральный вход в здание </w:t>
      </w:r>
      <w:r w:rsidR="00DC07FD" w:rsidRPr="00DC07FD">
        <w:rPr>
          <w:rFonts w:ascii="Times New Roman" w:hAnsi="Times New Roman" w:cs="Times New Roman"/>
          <w:sz w:val="28"/>
          <w:szCs w:val="28"/>
        </w:rPr>
        <w:t>МКУ "Отдел жилищн</w:t>
      </w:r>
      <w:proofErr w:type="gramStart"/>
      <w:r w:rsidR="00DC07FD" w:rsidRPr="00DC07FD">
        <w:rPr>
          <w:rFonts w:ascii="Times New Roman" w:hAnsi="Times New Roman" w:cs="Times New Roman"/>
          <w:sz w:val="28"/>
          <w:szCs w:val="28"/>
        </w:rPr>
        <w:t>о-</w:t>
      </w:r>
      <w:proofErr w:type="gramEnd"/>
      <w:r w:rsidR="00DC07FD" w:rsidRPr="00DC07FD">
        <w:rPr>
          <w:rFonts w:ascii="Times New Roman" w:hAnsi="Times New Roman" w:cs="Times New Roman"/>
          <w:sz w:val="28"/>
          <w:szCs w:val="28"/>
        </w:rPr>
        <w:t xml:space="preserve"> коммунального хозяйства, благоустройства и развития территорий администрации Молоковского муниципального округа Тверской области"</w:t>
      </w:r>
      <w:r w:rsidRPr="00445685">
        <w:rPr>
          <w:rFonts w:ascii="Times New Roman" w:eastAsia="Times New Roman" w:hAnsi="Times New Roman" w:cs="Times New Roman"/>
          <w:color w:val="333333"/>
          <w:sz w:val="28"/>
          <w:szCs w:val="28"/>
        </w:rPr>
        <w:t xml:space="preserve"> должен быть оборудован информационной табличкой (вывеской), содержащей информацию:</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наименование;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местонахождение и юридический адрес;</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режим работы;</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график приема;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номера телефонов для справок.</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Помещения, в которых предоставляется государственная (муниципальная) услуга, оснащаются: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противопожарной системой и средствами пожаротушения;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системой оповещения о возникновении чрезвычайной ситуации;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средствами оказания первой медицинской помощи;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туалетными комнатами для посетителей.</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Места для заполнения заявлений оборудуются стульями, столами (стойками), бланками заявлений, письменными принадлежностями.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Места приема Заявителей оборудуются информационными табличками (вывесками) с указанием:</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номера кабинета и наименования отдела;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фамилии, имени и отчества (последнее - при наличии), должности ответственного лица за прием документов;</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графика приема Заявителей.</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При предоставлении государственной (муниципальной) услуги инвалидам обеспечиваются: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сопровождение инвалидов, имеющих стойкие расстройства функции зрения и самостоятельного передвижения;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допуск </w:t>
      </w:r>
      <w:proofErr w:type="spellStart"/>
      <w:r w:rsidRPr="00445685">
        <w:rPr>
          <w:rFonts w:ascii="Times New Roman" w:eastAsia="Times New Roman" w:hAnsi="Times New Roman" w:cs="Times New Roman"/>
          <w:color w:val="333333"/>
          <w:sz w:val="28"/>
          <w:szCs w:val="28"/>
        </w:rPr>
        <w:t>сурдопереводчика</w:t>
      </w:r>
      <w:proofErr w:type="spellEnd"/>
      <w:r w:rsidRPr="00445685">
        <w:rPr>
          <w:rFonts w:ascii="Times New Roman" w:eastAsia="Times New Roman" w:hAnsi="Times New Roman" w:cs="Times New Roman"/>
          <w:color w:val="333333"/>
          <w:sz w:val="28"/>
          <w:szCs w:val="28"/>
        </w:rPr>
        <w:t xml:space="preserve"> и </w:t>
      </w:r>
      <w:proofErr w:type="spellStart"/>
      <w:r w:rsidRPr="00445685">
        <w:rPr>
          <w:rFonts w:ascii="Times New Roman" w:eastAsia="Times New Roman" w:hAnsi="Times New Roman" w:cs="Times New Roman"/>
          <w:color w:val="333333"/>
          <w:sz w:val="28"/>
          <w:szCs w:val="28"/>
        </w:rPr>
        <w:t>тифлосурдопереводчика</w:t>
      </w:r>
      <w:proofErr w:type="spellEnd"/>
      <w:r w:rsidRPr="00445685">
        <w:rPr>
          <w:rFonts w:ascii="Times New Roman" w:eastAsia="Times New Roman" w:hAnsi="Times New Roman" w:cs="Times New Roman"/>
          <w:color w:val="333333"/>
          <w:sz w:val="28"/>
          <w:szCs w:val="28"/>
        </w:rPr>
        <w:t>;</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Показатели доступности и качества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2.24. Основными показателями доступности предоставления государственной (муниципальной) услуги являются: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возможность получения заявителем уведомлений о предоставлении государственной (муниципальной) услуги с помощью ЕПГУ;</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2.25. Основными показателями качества предоставления государственной (муниципальной) услуги являются: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отсутствие нарушений установленных сроков в процессе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445685">
        <w:rPr>
          <w:rFonts w:ascii="Times New Roman" w:eastAsia="Times New Roman" w:hAnsi="Times New Roman" w:cs="Times New Roman"/>
          <w:color w:val="333333"/>
          <w:sz w:val="28"/>
          <w:szCs w:val="28"/>
        </w:rPr>
        <w:t>итогам</w:t>
      </w:r>
      <w:proofErr w:type="gramEnd"/>
      <w:r w:rsidRPr="00445685">
        <w:rPr>
          <w:rFonts w:ascii="Times New Roman" w:eastAsia="Times New Roman" w:hAnsi="Times New Roman" w:cs="Times New Roman"/>
          <w:color w:val="333333"/>
          <w:sz w:val="28"/>
          <w:szCs w:val="28"/>
        </w:rPr>
        <w:t xml:space="preserve"> рассмотрения которых вынесены решения об удовлетворении (частичном удовлетворении) требований заявителей.</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2.26.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w:t>
      </w:r>
      <w:r w:rsidRPr="00445685">
        <w:rPr>
          <w:rFonts w:ascii="Times New Roman" w:eastAsia="Times New Roman" w:hAnsi="Times New Roman" w:cs="Times New Roman"/>
          <w:color w:val="333333"/>
          <w:sz w:val="28"/>
          <w:szCs w:val="28"/>
        </w:rPr>
        <w:lastRenderedPageBreak/>
        <w:t>считается подписанным простой электронной подписью заявителя, представителя, уполномоченного на подписание заявления.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2.28. Электронные документы представляются в следующих форматах:</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а) </w:t>
      </w:r>
      <w:proofErr w:type="spellStart"/>
      <w:r w:rsidRPr="00445685">
        <w:rPr>
          <w:rFonts w:ascii="Times New Roman" w:eastAsia="Times New Roman" w:hAnsi="Times New Roman" w:cs="Times New Roman"/>
          <w:color w:val="333333"/>
          <w:sz w:val="28"/>
          <w:szCs w:val="28"/>
        </w:rPr>
        <w:t>xml</w:t>
      </w:r>
      <w:proofErr w:type="spellEnd"/>
      <w:r w:rsidRPr="00445685">
        <w:rPr>
          <w:rFonts w:ascii="Times New Roman" w:eastAsia="Times New Roman" w:hAnsi="Times New Roman" w:cs="Times New Roman"/>
          <w:color w:val="333333"/>
          <w:sz w:val="28"/>
          <w:szCs w:val="28"/>
        </w:rPr>
        <w:t xml:space="preserve"> - для формализованных документов;</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в) </w:t>
      </w:r>
      <w:proofErr w:type="spellStart"/>
      <w:r w:rsidRPr="00445685">
        <w:rPr>
          <w:rFonts w:ascii="Times New Roman" w:eastAsia="Times New Roman" w:hAnsi="Times New Roman" w:cs="Times New Roman"/>
          <w:color w:val="333333"/>
          <w:sz w:val="28"/>
          <w:szCs w:val="28"/>
        </w:rPr>
        <w:t>xls</w:t>
      </w:r>
      <w:proofErr w:type="spellEnd"/>
      <w:r w:rsidRPr="00445685">
        <w:rPr>
          <w:rFonts w:ascii="Times New Roman" w:eastAsia="Times New Roman" w:hAnsi="Times New Roman" w:cs="Times New Roman"/>
          <w:color w:val="333333"/>
          <w:sz w:val="28"/>
          <w:szCs w:val="28"/>
        </w:rPr>
        <w:t xml:space="preserve">, </w:t>
      </w:r>
      <w:proofErr w:type="spellStart"/>
      <w:r w:rsidRPr="00445685">
        <w:rPr>
          <w:rFonts w:ascii="Times New Roman" w:eastAsia="Times New Roman" w:hAnsi="Times New Roman" w:cs="Times New Roman"/>
          <w:color w:val="333333"/>
          <w:sz w:val="28"/>
          <w:szCs w:val="28"/>
        </w:rPr>
        <w:t>xlsx</w:t>
      </w:r>
      <w:proofErr w:type="spellEnd"/>
      <w:r w:rsidRPr="00445685">
        <w:rPr>
          <w:rFonts w:ascii="Times New Roman" w:eastAsia="Times New Roman" w:hAnsi="Times New Roman" w:cs="Times New Roman"/>
          <w:color w:val="333333"/>
          <w:sz w:val="28"/>
          <w:szCs w:val="28"/>
        </w:rPr>
        <w:t xml:space="preserve">, </w:t>
      </w:r>
      <w:proofErr w:type="spellStart"/>
      <w:r w:rsidRPr="00445685">
        <w:rPr>
          <w:rFonts w:ascii="Times New Roman" w:eastAsia="Times New Roman" w:hAnsi="Times New Roman" w:cs="Times New Roman"/>
          <w:color w:val="333333"/>
          <w:sz w:val="28"/>
          <w:szCs w:val="28"/>
        </w:rPr>
        <w:t>ods</w:t>
      </w:r>
      <w:proofErr w:type="spellEnd"/>
      <w:r w:rsidRPr="00445685">
        <w:rPr>
          <w:rFonts w:ascii="Times New Roman" w:eastAsia="Times New Roman" w:hAnsi="Times New Roman" w:cs="Times New Roman"/>
          <w:color w:val="333333"/>
          <w:sz w:val="28"/>
          <w:szCs w:val="28"/>
        </w:rPr>
        <w:t xml:space="preserve"> - для документов, содержащих расчеты;</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г) </w:t>
      </w:r>
      <w:proofErr w:type="spellStart"/>
      <w:r w:rsidRPr="00445685">
        <w:rPr>
          <w:rFonts w:ascii="Times New Roman" w:eastAsia="Times New Roman" w:hAnsi="Times New Roman" w:cs="Times New Roman"/>
          <w:color w:val="333333"/>
          <w:sz w:val="28"/>
          <w:szCs w:val="28"/>
        </w:rPr>
        <w:t>pdf</w:t>
      </w:r>
      <w:proofErr w:type="spellEnd"/>
      <w:r w:rsidRPr="00445685">
        <w:rPr>
          <w:rFonts w:ascii="Times New Roman" w:eastAsia="Times New Roman" w:hAnsi="Times New Roman" w:cs="Times New Roman"/>
          <w:color w:val="333333"/>
          <w:sz w:val="28"/>
          <w:szCs w:val="28"/>
        </w:rPr>
        <w:t xml:space="preserve">, </w:t>
      </w:r>
      <w:proofErr w:type="spellStart"/>
      <w:r w:rsidRPr="00445685">
        <w:rPr>
          <w:rFonts w:ascii="Times New Roman" w:eastAsia="Times New Roman" w:hAnsi="Times New Roman" w:cs="Times New Roman"/>
          <w:color w:val="333333"/>
          <w:sz w:val="28"/>
          <w:szCs w:val="28"/>
        </w:rPr>
        <w:t>jpg</w:t>
      </w:r>
      <w:proofErr w:type="spellEnd"/>
      <w:r w:rsidRPr="00445685">
        <w:rPr>
          <w:rFonts w:ascii="Times New Roman" w:eastAsia="Times New Roman" w:hAnsi="Times New Roman" w:cs="Times New Roman"/>
          <w:color w:val="333333"/>
          <w:sz w:val="28"/>
          <w:szCs w:val="28"/>
        </w:rPr>
        <w:t xml:space="preserve">, </w:t>
      </w:r>
      <w:proofErr w:type="spellStart"/>
      <w:r w:rsidRPr="00445685">
        <w:rPr>
          <w:rFonts w:ascii="Times New Roman" w:eastAsia="Times New Roman" w:hAnsi="Times New Roman" w:cs="Times New Roman"/>
          <w:color w:val="333333"/>
          <w:sz w:val="28"/>
          <w:szCs w:val="28"/>
        </w:rPr>
        <w:t>jpeg</w:t>
      </w:r>
      <w:proofErr w:type="spellEnd"/>
      <w:r w:rsidRPr="00445685">
        <w:rPr>
          <w:rFonts w:ascii="Times New Roman" w:eastAsia="Times New Roman" w:hAnsi="Times New Roman" w:cs="Times New Roman"/>
          <w:color w:val="333333"/>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45685">
        <w:rPr>
          <w:rFonts w:ascii="Times New Roman" w:eastAsia="Times New Roman" w:hAnsi="Times New Roman" w:cs="Times New Roman"/>
          <w:color w:val="333333"/>
          <w:sz w:val="28"/>
          <w:szCs w:val="28"/>
        </w:rPr>
        <w:t>dpi</w:t>
      </w:r>
      <w:proofErr w:type="spellEnd"/>
      <w:r w:rsidRPr="00445685">
        <w:rPr>
          <w:rFonts w:ascii="Times New Roman" w:eastAsia="Times New Roman" w:hAnsi="Times New Roman" w:cs="Times New Roman"/>
          <w:color w:val="333333"/>
          <w:sz w:val="28"/>
          <w:szCs w:val="28"/>
        </w:rPr>
        <w:t xml:space="preserve"> (масштаб 1:1) с использованием следующих режимов:</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"черно-белый" (при отсутствии в документе графических изображений и (или) цветного текста);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"оттенки серого" (при наличии в документе графических изображений, отличных от цветного графического изображения);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"цветной" или "режим полной цветопередачи" (при наличии в документе цветных графических изображений либо цветного текста);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сохранением всех аутентичных признаков подлинности, а именно: графической подписи лица, печати, углового штампа бланка;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Электронные документы должны обеспечивать:</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возможность идентифицировать документ и количество листов в документе;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Документы, подлежащие представлению в форматах </w:t>
      </w:r>
      <w:proofErr w:type="spellStart"/>
      <w:r w:rsidRPr="00445685">
        <w:rPr>
          <w:rFonts w:ascii="Times New Roman" w:eastAsia="Times New Roman" w:hAnsi="Times New Roman" w:cs="Times New Roman"/>
          <w:color w:val="333333"/>
          <w:sz w:val="28"/>
          <w:szCs w:val="28"/>
        </w:rPr>
        <w:t>xls</w:t>
      </w:r>
      <w:proofErr w:type="spellEnd"/>
      <w:r w:rsidRPr="00445685">
        <w:rPr>
          <w:rFonts w:ascii="Times New Roman" w:eastAsia="Times New Roman" w:hAnsi="Times New Roman" w:cs="Times New Roman"/>
          <w:color w:val="333333"/>
          <w:sz w:val="28"/>
          <w:szCs w:val="28"/>
        </w:rPr>
        <w:t xml:space="preserve">, </w:t>
      </w:r>
      <w:proofErr w:type="spellStart"/>
      <w:r w:rsidRPr="00445685">
        <w:rPr>
          <w:rFonts w:ascii="Times New Roman" w:eastAsia="Times New Roman" w:hAnsi="Times New Roman" w:cs="Times New Roman"/>
          <w:color w:val="333333"/>
          <w:sz w:val="28"/>
          <w:szCs w:val="28"/>
        </w:rPr>
        <w:t>xlsx</w:t>
      </w:r>
      <w:proofErr w:type="spellEnd"/>
      <w:r w:rsidRPr="00445685">
        <w:rPr>
          <w:rFonts w:ascii="Times New Roman" w:eastAsia="Times New Roman" w:hAnsi="Times New Roman" w:cs="Times New Roman"/>
          <w:color w:val="333333"/>
          <w:sz w:val="28"/>
          <w:szCs w:val="28"/>
        </w:rPr>
        <w:t xml:space="preserve"> или </w:t>
      </w:r>
      <w:proofErr w:type="spellStart"/>
      <w:r w:rsidRPr="00445685">
        <w:rPr>
          <w:rFonts w:ascii="Times New Roman" w:eastAsia="Times New Roman" w:hAnsi="Times New Roman" w:cs="Times New Roman"/>
          <w:color w:val="333333"/>
          <w:sz w:val="28"/>
          <w:szCs w:val="28"/>
        </w:rPr>
        <w:t>ods</w:t>
      </w:r>
      <w:proofErr w:type="spellEnd"/>
      <w:r w:rsidRPr="00445685">
        <w:rPr>
          <w:rFonts w:ascii="Times New Roman" w:eastAsia="Times New Roman" w:hAnsi="Times New Roman" w:cs="Times New Roman"/>
          <w:color w:val="333333"/>
          <w:sz w:val="28"/>
          <w:szCs w:val="28"/>
        </w:rPr>
        <w:t>, формируются в виде отдельного электронного документа.</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Исчерпывающий перечень административных процедур</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3.1. Предоставление государственной (муниципальной) услуги включает в себя следующие административные процедуры:</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проверка документов и регистрация заявления;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рассмотрение документов и сведений;</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принятие решения;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выдача результата;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внесение результата муниципальной услуги в реестр юридически значимых записей.</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Описание административных процедур представлено в Приложении N 4 к настоящему Административному регламенту.</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3.2. При предоставлении государственной (муниципальной) услуги в электронной форме заявителю обеспечиваются: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получение информации о порядке и сроках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формирование заявления;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получение результата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получение сведений о ходе рассмотрения заявления;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осуществление оценки качества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proofErr w:type="gramStart"/>
      <w:r w:rsidRPr="00445685">
        <w:rPr>
          <w:rFonts w:ascii="Times New Roman" w:eastAsia="Times New Roman" w:hAnsi="Times New Roman" w:cs="Times New Roman"/>
          <w:color w:val="333333"/>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Порядок осуществления административных процедур (действий) в электронной форме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3.3. Формирование заявления.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При формировании заявления заявителю обеспечивается: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б) возможность печати на бумажном носителе копии электронной формы заявления;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д) возможность вернуться на любой из этапов заполнения электронной формы заявления без </w:t>
      </w:r>
      <w:proofErr w:type="gramStart"/>
      <w:r w:rsidRPr="00445685">
        <w:rPr>
          <w:rFonts w:ascii="Times New Roman" w:eastAsia="Times New Roman" w:hAnsi="Times New Roman" w:cs="Times New Roman"/>
          <w:color w:val="333333"/>
          <w:sz w:val="28"/>
          <w:szCs w:val="28"/>
        </w:rPr>
        <w:t>потери</w:t>
      </w:r>
      <w:proofErr w:type="gramEnd"/>
      <w:r w:rsidRPr="00445685">
        <w:rPr>
          <w:rFonts w:ascii="Times New Roman" w:eastAsia="Times New Roman" w:hAnsi="Times New Roman" w:cs="Times New Roman"/>
          <w:color w:val="333333"/>
          <w:sz w:val="28"/>
          <w:szCs w:val="28"/>
        </w:rPr>
        <w:t xml:space="preserve"> ранее введенной информации;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Сформированное и подписанное </w:t>
      </w:r>
      <w:proofErr w:type="gramStart"/>
      <w:r w:rsidRPr="00445685">
        <w:rPr>
          <w:rFonts w:ascii="Times New Roman" w:eastAsia="Times New Roman" w:hAnsi="Times New Roman" w:cs="Times New Roman"/>
          <w:color w:val="333333"/>
          <w:sz w:val="28"/>
          <w:szCs w:val="28"/>
        </w:rPr>
        <w:t>заявление</w:t>
      </w:r>
      <w:proofErr w:type="gramEnd"/>
      <w:r w:rsidRPr="00445685">
        <w:rPr>
          <w:rFonts w:ascii="Times New Roman" w:eastAsia="Times New Roman" w:hAnsi="Times New Roman" w:cs="Times New Roman"/>
          <w:color w:val="333333"/>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Ответственное должностное лицо:</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проверяет наличие электронных заявлений, поступивших с ЕПГУ, с периодом не реже 2 раз в день;</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рассматривает поступившие заявления и приложенные образы документов (документы);</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производит действия в соответствии с пунктом 3.4 настоящего Административного регламента.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При предоставлении государственной (муниципальной) услуги в электронной форме заявителю направляется: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proofErr w:type="gramStart"/>
      <w:r w:rsidRPr="00445685">
        <w:rPr>
          <w:rFonts w:ascii="Times New Roman" w:eastAsia="Times New Roman" w:hAnsi="Times New Roman" w:cs="Times New Roman"/>
          <w:color w:val="333333"/>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445685">
        <w:rPr>
          <w:rFonts w:ascii="Times New Roman" w:eastAsia="Times New Roman" w:hAnsi="Times New Roman" w:cs="Times New Roman"/>
          <w:color w:val="333333"/>
          <w:sz w:val="28"/>
          <w:szCs w:val="28"/>
        </w:rPr>
        <w:t>) услуги;</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3.8. Оценка качества предоставления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proofErr w:type="gramStart"/>
      <w:r w:rsidRPr="00445685">
        <w:rPr>
          <w:rFonts w:ascii="Times New Roman" w:eastAsia="Times New Roman" w:hAnsi="Times New Roman" w:cs="Times New Roman"/>
          <w:color w:val="333333"/>
          <w:sz w:val="28"/>
          <w:szCs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rsidRPr="00445685">
        <w:rPr>
          <w:rFonts w:ascii="Times New Roman" w:eastAsia="Times New Roman" w:hAnsi="Times New Roman" w:cs="Times New Roman"/>
          <w:color w:val="333333"/>
          <w:sz w:val="28"/>
          <w:szCs w:val="28"/>
        </w:rPr>
        <w:lastRenderedPageBreak/>
        <w:t>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445685">
        <w:rPr>
          <w:rFonts w:ascii="Times New Roman" w:eastAsia="Times New Roman" w:hAnsi="Times New Roman" w:cs="Times New Roman"/>
          <w:color w:val="333333"/>
          <w:sz w:val="28"/>
          <w:szCs w:val="28"/>
        </w:rPr>
        <w:t xml:space="preserve"> </w:t>
      </w:r>
      <w:proofErr w:type="gramStart"/>
      <w:r w:rsidRPr="00445685">
        <w:rPr>
          <w:rFonts w:ascii="Times New Roman" w:eastAsia="Times New Roman" w:hAnsi="Times New Roman" w:cs="Times New Roman"/>
          <w:color w:val="333333"/>
          <w:sz w:val="28"/>
          <w:szCs w:val="28"/>
        </w:rPr>
        <w:t>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w:t>
      </w:r>
      <w:proofErr w:type="gramEnd"/>
      <w:r w:rsidRPr="00445685">
        <w:rPr>
          <w:rFonts w:ascii="Times New Roman" w:eastAsia="Times New Roman" w:hAnsi="Times New Roman" w:cs="Times New Roman"/>
          <w:color w:val="333333"/>
          <w:sz w:val="28"/>
          <w:szCs w:val="28"/>
        </w:rPr>
        <w:t xml:space="preserve"> для принятия решений о досрочном прекращении исполнения соответствующими руководителями своих должностных обязанностей".</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3.9. </w:t>
      </w:r>
      <w:proofErr w:type="gramStart"/>
      <w:r w:rsidRPr="00445685">
        <w:rPr>
          <w:rFonts w:ascii="Times New Roman" w:eastAsia="Times New Roman" w:hAnsi="Times New Roman" w:cs="Times New Roman"/>
          <w:color w:val="333333"/>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445685">
        <w:rPr>
          <w:rFonts w:ascii="Times New Roman" w:eastAsia="Times New Roman" w:hAnsi="Times New Roman" w:cs="Times New Roman"/>
          <w:color w:val="333333"/>
          <w:sz w:val="28"/>
          <w:szCs w:val="28"/>
        </w:rPr>
        <w:t xml:space="preserve"> государственных и муниципальных услуг.</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3.10. </w:t>
      </w:r>
      <w:proofErr w:type="gramStart"/>
      <w:r w:rsidRPr="00445685">
        <w:rPr>
          <w:rFonts w:ascii="Times New Roman" w:eastAsia="Times New Roman" w:hAnsi="Times New Roman" w:cs="Times New Roman"/>
          <w:color w:val="333333"/>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3.13.4. Срок устранения опечаток и ошибок не должен превышать 3 (трех) рабочих дней </w:t>
      </w:r>
      <w:proofErr w:type="gramStart"/>
      <w:r w:rsidRPr="00445685">
        <w:rPr>
          <w:rFonts w:ascii="Times New Roman" w:eastAsia="Times New Roman" w:hAnsi="Times New Roman" w:cs="Times New Roman"/>
          <w:color w:val="333333"/>
          <w:sz w:val="28"/>
          <w:szCs w:val="28"/>
        </w:rPr>
        <w:t>с даты регистрации</w:t>
      </w:r>
      <w:proofErr w:type="gramEnd"/>
      <w:r w:rsidRPr="00445685">
        <w:rPr>
          <w:rFonts w:ascii="Times New Roman" w:eastAsia="Times New Roman" w:hAnsi="Times New Roman" w:cs="Times New Roman"/>
          <w:color w:val="333333"/>
          <w:sz w:val="28"/>
          <w:szCs w:val="28"/>
        </w:rPr>
        <w:t xml:space="preserve"> заявления, указанного в подпункте 3.13.1 пункта 3.13 настоящего подраздела.</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 xml:space="preserve">IV. Формы </w:t>
      </w:r>
      <w:proofErr w:type="gramStart"/>
      <w:r w:rsidRPr="00445685">
        <w:rPr>
          <w:rFonts w:ascii="Times New Roman" w:eastAsia="Times New Roman" w:hAnsi="Times New Roman" w:cs="Times New Roman"/>
          <w:b/>
          <w:bCs/>
          <w:color w:val="333333"/>
          <w:sz w:val="28"/>
          <w:szCs w:val="28"/>
        </w:rPr>
        <w:t>контроля за</w:t>
      </w:r>
      <w:proofErr w:type="gramEnd"/>
      <w:r w:rsidRPr="00445685">
        <w:rPr>
          <w:rFonts w:ascii="Times New Roman" w:eastAsia="Times New Roman" w:hAnsi="Times New Roman" w:cs="Times New Roman"/>
          <w:b/>
          <w:bCs/>
          <w:color w:val="333333"/>
          <w:sz w:val="28"/>
          <w:szCs w:val="28"/>
        </w:rPr>
        <w:t xml:space="preserve"> исполнением административного регламента</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 xml:space="preserve">Порядок осуществления текущего </w:t>
      </w:r>
      <w:proofErr w:type="gramStart"/>
      <w:r w:rsidRPr="00445685">
        <w:rPr>
          <w:rFonts w:ascii="Times New Roman" w:eastAsia="Times New Roman" w:hAnsi="Times New Roman" w:cs="Times New Roman"/>
          <w:b/>
          <w:bCs/>
          <w:color w:val="333333"/>
          <w:sz w:val="28"/>
          <w:szCs w:val="28"/>
        </w:rPr>
        <w:t>контроля за</w:t>
      </w:r>
      <w:proofErr w:type="gramEnd"/>
      <w:r w:rsidRPr="00445685">
        <w:rPr>
          <w:rFonts w:ascii="Times New Roman" w:eastAsia="Times New Roman" w:hAnsi="Times New Roman" w:cs="Times New Roman"/>
          <w:b/>
          <w:bCs/>
          <w:color w:val="333333"/>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4.1. Текущий </w:t>
      </w:r>
      <w:proofErr w:type="gramStart"/>
      <w:r w:rsidRPr="00445685">
        <w:rPr>
          <w:rFonts w:ascii="Times New Roman" w:eastAsia="Times New Roman" w:hAnsi="Times New Roman" w:cs="Times New Roman"/>
          <w:color w:val="333333"/>
          <w:sz w:val="28"/>
          <w:szCs w:val="28"/>
        </w:rPr>
        <w:t>контроль за</w:t>
      </w:r>
      <w:proofErr w:type="gramEnd"/>
      <w:r w:rsidRPr="00445685">
        <w:rPr>
          <w:rFonts w:ascii="Times New Roman" w:eastAsia="Times New Roman" w:hAnsi="Times New Roman" w:cs="Times New Roman"/>
          <w:color w:val="333333"/>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Текущий контроль осуществляется путем проведения проверок:</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решений о предоставлении (об отказе в предоставлении)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выявления и устранения нарушений прав граждан;</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445685">
        <w:rPr>
          <w:rFonts w:ascii="Times New Roman" w:eastAsia="Times New Roman" w:hAnsi="Times New Roman" w:cs="Times New Roman"/>
          <w:b/>
          <w:bCs/>
          <w:color w:val="333333"/>
          <w:sz w:val="28"/>
          <w:szCs w:val="28"/>
        </w:rPr>
        <w:t>контроля за</w:t>
      </w:r>
      <w:proofErr w:type="gramEnd"/>
      <w:r w:rsidRPr="00445685">
        <w:rPr>
          <w:rFonts w:ascii="Times New Roman" w:eastAsia="Times New Roman" w:hAnsi="Times New Roman" w:cs="Times New Roman"/>
          <w:b/>
          <w:bCs/>
          <w:color w:val="333333"/>
          <w:sz w:val="28"/>
          <w:szCs w:val="28"/>
        </w:rPr>
        <w:t xml:space="preserve"> полнотой и качеством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4.2. </w:t>
      </w:r>
      <w:proofErr w:type="gramStart"/>
      <w:r w:rsidRPr="00445685">
        <w:rPr>
          <w:rFonts w:ascii="Times New Roman" w:eastAsia="Times New Roman" w:hAnsi="Times New Roman" w:cs="Times New Roman"/>
          <w:color w:val="333333"/>
          <w:sz w:val="28"/>
          <w:szCs w:val="28"/>
        </w:rPr>
        <w:t>Контроль за</w:t>
      </w:r>
      <w:proofErr w:type="gramEnd"/>
      <w:r w:rsidRPr="00445685">
        <w:rPr>
          <w:rFonts w:ascii="Times New Roman" w:eastAsia="Times New Roman" w:hAnsi="Times New Roman" w:cs="Times New Roman"/>
          <w:color w:val="333333"/>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соблюдение сроков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соблюдение положений настоящего Административного регламента;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правильность и обоснованность принятого решения об отказе в предоставлении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Основанием для проведения внеплановых проверок являются: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proofErr w:type="gramStart"/>
      <w:r w:rsidRPr="00445685">
        <w:rPr>
          <w:rFonts w:ascii="Times New Roman" w:eastAsia="Times New Roman" w:hAnsi="Times New Roman" w:cs="Times New Roman"/>
          <w:color w:val="333333"/>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Start"/>
      <w:r w:rsidRPr="00445685">
        <w:rPr>
          <w:rFonts w:ascii="Times New Roman" w:eastAsia="Times New Roman" w:hAnsi="Times New Roman" w:cs="Times New Roman"/>
          <w:color w:val="333333"/>
          <w:sz w:val="28"/>
          <w:szCs w:val="28"/>
        </w:rPr>
        <w:t>)о</w:t>
      </w:r>
      <w:proofErr w:type="gramEnd"/>
      <w:r w:rsidRPr="00445685">
        <w:rPr>
          <w:rFonts w:ascii="Times New Roman" w:eastAsia="Times New Roman" w:hAnsi="Times New Roman" w:cs="Times New Roman"/>
          <w:color w:val="333333"/>
          <w:sz w:val="28"/>
          <w:szCs w:val="28"/>
        </w:rPr>
        <w:t>существляется привлечение виновных лиц к ответственности в соответствии с законодательством Российской Федерации.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 xml:space="preserve">Требования к порядку и формам </w:t>
      </w:r>
      <w:proofErr w:type="gramStart"/>
      <w:r w:rsidRPr="00445685">
        <w:rPr>
          <w:rFonts w:ascii="Times New Roman" w:eastAsia="Times New Roman" w:hAnsi="Times New Roman" w:cs="Times New Roman"/>
          <w:b/>
          <w:bCs/>
          <w:color w:val="333333"/>
          <w:sz w:val="28"/>
          <w:szCs w:val="28"/>
        </w:rPr>
        <w:t>контроля за</w:t>
      </w:r>
      <w:proofErr w:type="gramEnd"/>
      <w:r w:rsidRPr="00445685">
        <w:rPr>
          <w:rFonts w:ascii="Times New Roman" w:eastAsia="Times New Roman" w:hAnsi="Times New Roman" w:cs="Times New Roman"/>
          <w:b/>
          <w:bCs/>
          <w:color w:val="333333"/>
          <w:sz w:val="28"/>
          <w:szCs w:val="28"/>
        </w:rPr>
        <w:t xml:space="preserve"> предоставлением государственной (муниципальной) услуги, в том числе со стороны граждан, их объединений и организаций</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4.6. Граждане, их объединения и организации имеют право осуществлять </w:t>
      </w:r>
      <w:proofErr w:type="gramStart"/>
      <w:r w:rsidRPr="00445685">
        <w:rPr>
          <w:rFonts w:ascii="Times New Roman" w:eastAsia="Times New Roman" w:hAnsi="Times New Roman" w:cs="Times New Roman"/>
          <w:color w:val="333333"/>
          <w:sz w:val="28"/>
          <w:szCs w:val="28"/>
        </w:rPr>
        <w:t>контроль за</w:t>
      </w:r>
      <w:proofErr w:type="gramEnd"/>
      <w:r w:rsidRPr="00445685">
        <w:rPr>
          <w:rFonts w:ascii="Times New Roman" w:eastAsia="Times New Roman" w:hAnsi="Times New Roman" w:cs="Times New Roman"/>
          <w:color w:val="333333"/>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Граждане, их объединения и организации также имеют право:</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вносить предложения о мерах по устранению нарушений настоящего Административного регламента.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 xml:space="preserve">V. </w:t>
      </w:r>
      <w:proofErr w:type="gramStart"/>
      <w:r w:rsidRPr="00445685">
        <w:rPr>
          <w:rFonts w:ascii="Times New Roman" w:eastAsia="Times New Roman" w:hAnsi="Times New Roman" w:cs="Times New Roman"/>
          <w:b/>
          <w:bCs/>
          <w:color w:val="333333"/>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5.1. </w:t>
      </w:r>
      <w:proofErr w:type="gramStart"/>
      <w:r w:rsidRPr="00445685">
        <w:rPr>
          <w:rFonts w:ascii="Times New Roman" w:eastAsia="Times New Roman" w:hAnsi="Times New Roman" w:cs="Times New Roman"/>
          <w:color w:val="333333"/>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proofErr w:type="gramStart"/>
      <w:r w:rsidRPr="00445685">
        <w:rPr>
          <w:rFonts w:ascii="Times New Roman" w:eastAsia="Times New Roman" w:hAnsi="Times New Roman" w:cs="Times New Roman"/>
          <w:color w:val="333333"/>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к руководителю многофункционального центра - на решения и действия (бездействие) работника многофункционального центра;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к учредителю многофункционального центра - на решение и действия (бездействие) многофункционального центра.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proofErr w:type="gramStart"/>
      <w:r w:rsidRPr="00445685">
        <w:rPr>
          <w:rFonts w:ascii="Times New Roman" w:eastAsia="Times New Roman" w:hAnsi="Times New Roman" w:cs="Times New Roman"/>
          <w:b/>
          <w:bCs/>
          <w:color w:val="333333"/>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Федеральным законом "Об организации предоставления государственных и муниципальных услуг";</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6.1 Многофункциональный центр осуществляет:</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445685">
        <w:rPr>
          <w:rFonts w:ascii="Times New Roman" w:eastAsia="Times New Roman" w:hAnsi="Times New Roman" w:cs="Times New Roman"/>
          <w:color w:val="333333"/>
          <w:sz w:val="28"/>
          <w:szCs w:val="28"/>
        </w:rPr>
        <w:t>услуги</w:t>
      </w:r>
      <w:proofErr w:type="gramEnd"/>
      <w:r w:rsidRPr="00445685">
        <w:rPr>
          <w:rFonts w:ascii="Times New Roman" w:eastAsia="Times New Roman" w:hAnsi="Times New Roman" w:cs="Times New Roman"/>
          <w:color w:val="333333"/>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иные процедуры и действия, предусмотренные Федеральным законом N 210-ФЗ.</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Информирование заявителей</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6.2. Информирование заявителя многофункциональными центрами осуществляется следующими способами: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изложить обращение в письменной форме (ответ направляется Заявителю в соответствии со способом, указанным в обращении);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назначить другое время для консультаций.</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proofErr w:type="gramStart"/>
      <w:r w:rsidRPr="00445685">
        <w:rPr>
          <w:rFonts w:ascii="Times New Roman" w:eastAsia="Times New Roman" w:hAnsi="Times New Roman" w:cs="Times New Roman"/>
          <w:color w:val="333333"/>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23BA8" w:rsidRPr="00445685" w:rsidRDefault="00923BA8" w:rsidP="00937FFD">
      <w:pPr>
        <w:shd w:val="clear" w:color="auto" w:fill="FFFFFF"/>
        <w:spacing w:after="0" w:line="14" w:lineRule="atLeast"/>
        <w:jc w:val="both"/>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Выдача заявителю результата предоставления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N 797.</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Работник многофункционального центра осуществляет следующие действия: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проверяет полномочия представителя заявителя (в случае обращения представителя заявителя);</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определяет статус исполнения заявления заявителя в ГИС;</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proofErr w:type="gramStart"/>
      <w:r w:rsidRPr="00445685">
        <w:rPr>
          <w:rFonts w:ascii="Times New Roman" w:eastAsia="Times New Roman" w:hAnsi="Times New Roman" w:cs="Times New Roman"/>
          <w:color w:val="333333"/>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выдает документы заявителю, при необходимости запрашивает у заявителя подписи за каждый выданный документ;</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9420AF" w:rsidRDefault="009420AF"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420AF" w:rsidRDefault="009420AF"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420AF" w:rsidRDefault="009420AF"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420AF" w:rsidRDefault="009420AF"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420AF" w:rsidRDefault="009420AF"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420AF" w:rsidRDefault="009420AF"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420AF" w:rsidRDefault="009420AF"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420AF" w:rsidRDefault="009420AF"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420AF" w:rsidRDefault="009420AF"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420AF" w:rsidRDefault="009420AF"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420AF" w:rsidRDefault="009420AF"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420AF" w:rsidRDefault="009420AF"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420AF" w:rsidRDefault="009420AF"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45315" w:rsidRDefault="00945315"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45315" w:rsidRDefault="00945315"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420AF" w:rsidRDefault="009420AF"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23BA8" w:rsidRPr="00445685" w:rsidRDefault="00923BA8" w:rsidP="009420AF">
      <w:pPr>
        <w:shd w:val="clear" w:color="auto" w:fill="FFFFFF"/>
        <w:spacing w:after="0" w:line="14" w:lineRule="atLeast"/>
        <w:jc w:val="right"/>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Приложение N 1</w:t>
      </w:r>
      <w:r w:rsidRPr="00445685">
        <w:rPr>
          <w:rFonts w:ascii="Times New Roman" w:eastAsia="Times New Roman" w:hAnsi="Times New Roman" w:cs="Times New Roman"/>
          <w:color w:val="333333"/>
          <w:sz w:val="28"/>
          <w:szCs w:val="28"/>
        </w:rPr>
        <w:br/>
        <w:t>к Административному регламенту</w:t>
      </w:r>
      <w:r w:rsidRPr="00445685">
        <w:rPr>
          <w:rFonts w:ascii="Times New Roman" w:eastAsia="Times New Roman" w:hAnsi="Times New Roman" w:cs="Times New Roman"/>
          <w:color w:val="333333"/>
          <w:sz w:val="28"/>
          <w:szCs w:val="28"/>
        </w:rPr>
        <w:br/>
        <w:t>по предоставлению государственной</w:t>
      </w:r>
      <w:r w:rsidRPr="00445685">
        <w:rPr>
          <w:rFonts w:ascii="Times New Roman" w:eastAsia="Times New Roman" w:hAnsi="Times New Roman" w:cs="Times New Roman"/>
          <w:color w:val="333333"/>
          <w:sz w:val="28"/>
          <w:szCs w:val="28"/>
        </w:rPr>
        <w:br/>
        <w:t>(муниципальной) услуги</w:t>
      </w:r>
    </w:p>
    <w:p w:rsidR="00923BA8" w:rsidRPr="00445685" w:rsidRDefault="00923BA8" w:rsidP="00F156D3">
      <w:pPr>
        <w:shd w:val="clear" w:color="auto" w:fill="FFFFFF"/>
        <w:spacing w:after="0" w:line="14" w:lineRule="atLeast"/>
        <w:jc w:val="center"/>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Форма решения о предоставлении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________________________________________________</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Наименование уполномоченного органа исполнительной власти субъекта Российской Федерации или органа местного самоуправления</w:t>
      </w:r>
    </w:p>
    <w:tbl>
      <w:tblPr>
        <w:tblW w:w="0" w:type="auto"/>
        <w:tblCellMar>
          <w:top w:w="15" w:type="dxa"/>
          <w:left w:w="15" w:type="dxa"/>
          <w:bottom w:w="15" w:type="dxa"/>
          <w:right w:w="15" w:type="dxa"/>
        </w:tblCellMar>
        <w:tblLook w:val="04A0" w:firstRow="1" w:lastRow="0" w:firstColumn="1" w:lastColumn="0" w:noHBand="0" w:noVBand="1"/>
      </w:tblPr>
      <w:tblGrid>
        <w:gridCol w:w="240"/>
        <w:gridCol w:w="3107"/>
      </w:tblGrid>
      <w:tr w:rsidR="00923BA8" w:rsidRPr="00445685" w:rsidTr="00923BA8">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   </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Кому: ________________</w:t>
            </w:r>
          </w:p>
        </w:tc>
      </w:tr>
    </w:tbl>
    <w:p w:rsidR="00923BA8" w:rsidRPr="00445685" w:rsidRDefault="00923BA8" w:rsidP="00681E4E">
      <w:pPr>
        <w:shd w:val="clear" w:color="auto" w:fill="FFFFFF"/>
        <w:spacing w:after="0" w:line="14" w:lineRule="atLeast"/>
        <w:jc w:val="center"/>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РЕШЕНИЕ</w:t>
      </w:r>
      <w:r w:rsidRPr="00445685">
        <w:rPr>
          <w:rFonts w:ascii="Times New Roman" w:eastAsia="Times New Roman" w:hAnsi="Times New Roman" w:cs="Times New Roman"/>
          <w:b/>
          <w:bCs/>
          <w:color w:val="333333"/>
          <w:sz w:val="28"/>
          <w:szCs w:val="28"/>
        </w:rPr>
        <w:br/>
        <w:t>о предоставлении права заготовки древесины и подготовке проекта договора купли-продажи лесных насаждений гражданам для собственных нужд</w:t>
      </w:r>
    </w:p>
    <w:tbl>
      <w:tblPr>
        <w:tblW w:w="0" w:type="auto"/>
        <w:tblCellMar>
          <w:top w:w="15" w:type="dxa"/>
          <w:left w:w="15" w:type="dxa"/>
          <w:bottom w:w="15" w:type="dxa"/>
          <w:right w:w="15" w:type="dxa"/>
        </w:tblCellMar>
        <w:tblLook w:val="04A0" w:firstRow="1" w:lastRow="0" w:firstColumn="1" w:lastColumn="0" w:noHBand="0" w:noVBand="1"/>
      </w:tblPr>
      <w:tblGrid>
        <w:gridCol w:w="1918"/>
        <w:gridCol w:w="1423"/>
      </w:tblGrid>
      <w:tr w:rsidR="00923BA8" w:rsidRPr="00445685" w:rsidTr="00923BA8">
        <w:tc>
          <w:tcPr>
            <w:tcW w:w="0" w:type="auto"/>
            <w:hideMark/>
          </w:tcPr>
          <w:p w:rsidR="00923BA8" w:rsidRPr="00445685" w:rsidRDefault="00923BA8" w:rsidP="00E66466">
            <w:pPr>
              <w:spacing w:after="0" w:line="14" w:lineRule="atLeast"/>
              <w:jc w:val="center"/>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от ___________</w:t>
            </w:r>
          </w:p>
        </w:tc>
        <w:tc>
          <w:tcPr>
            <w:tcW w:w="0" w:type="auto"/>
            <w:hideMark/>
          </w:tcPr>
          <w:p w:rsidR="00923BA8" w:rsidRPr="00445685" w:rsidRDefault="00923BA8" w:rsidP="00E66466">
            <w:pPr>
              <w:spacing w:after="0" w:line="14" w:lineRule="atLeast"/>
              <w:jc w:val="center"/>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N ________</w:t>
            </w:r>
          </w:p>
        </w:tc>
      </w:tr>
    </w:tbl>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Рассмотрев Ваше заявление от ____________ N ______________ и прилагаемые к нему документы, уполномоченным органом</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_______________________________________________________________________</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наименование уполномоченного органа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принято решение о предоставлении права заготовки древесины и подготовке проекта договора купли-продажи лесных насаждений гражданам для собственных нужд</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Дополнительная информация: 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6728"/>
        <w:gridCol w:w="2657"/>
      </w:tblGrid>
      <w:tr w:rsidR="00923BA8" w:rsidRPr="00445685" w:rsidTr="00923BA8">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______________________________ Должность и ФИО сотрудника, принявшего решение</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Сведения об электронной подписи</w:t>
            </w:r>
          </w:p>
        </w:tc>
      </w:tr>
    </w:tbl>
    <w:p w:rsidR="00C22E52" w:rsidRDefault="00C22E52"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C22E52" w:rsidRDefault="00C22E52"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C22E52" w:rsidRDefault="00C22E52"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C22E52" w:rsidRDefault="00C22E52"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C22E52" w:rsidRDefault="00C22E52"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C22E52" w:rsidRDefault="00C22E52"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C22E52" w:rsidRDefault="00C22E52"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C22E52" w:rsidRDefault="00C22E52"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C22E52" w:rsidRDefault="00C22E52"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C22E52" w:rsidRDefault="00C22E52"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C22E52" w:rsidRDefault="00C22E52"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C22E52" w:rsidRDefault="00C22E52"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C22E52" w:rsidRDefault="00C22E52"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C22E52" w:rsidRDefault="00C22E52"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C22E52" w:rsidRDefault="00C22E52"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C22E52" w:rsidRDefault="00C22E52" w:rsidP="00937FFD">
      <w:pPr>
        <w:shd w:val="clear" w:color="auto" w:fill="FFFFFF"/>
        <w:spacing w:after="0" w:line="14" w:lineRule="atLeast"/>
        <w:jc w:val="both"/>
        <w:rPr>
          <w:rFonts w:ascii="Times New Roman" w:eastAsia="Times New Roman" w:hAnsi="Times New Roman" w:cs="Times New Roman"/>
          <w:color w:val="333333"/>
          <w:sz w:val="28"/>
          <w:szCs w:val="28"/>
        </w:rPr>
      </w:pPr>
    </w:p>
    <w:p w:rsidR="00923BA8" w:rsidRPr="00445685" w:rsidRDefault="00923BA8" w:rsidP="00C22E52">
      <w:pPr>
        <w:shd w:val="clear" w:color="auto" w:fill="FFFFFF"/>
        <w:spacing w:after="0" w:line="14" w:lineRule="atLeast"/>
        <w:jc w:val="right"/>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Приложение N 2</w:t>
      </w:r>
      <w:r w:rsidRPr="00445685">
        <w:rPr>
          <w:rFonts w:ascii="Times New Roman" w:eastAsia="Times New Roman" w:hAnsi="Times New Roman" w:cs="Times New Roman"/>
          <w:color w:val="333333"/>
          <w:sz w:val="28"/>
          <w:szCs w:val="28"/>
        </w:rPr>
        <w:br/>
        <w:t>к Административному регламенту</w:t>
      </w:r>
      <w:r w:rsidRPr="00445685">
        <w:rPr>
          <w:rFonts w:ascii="Times New Roman" w:eastAsia="Times New Roman" w:hAnsi="Times New Roman" w:cs="Times New Roman"/>
          <w:color w:val="333333"/>
          <w:sz w:val="28"/>
          <w:szCs w:val="28"/>
        </w:rPr>
        <w:br/>
        <w:t>по предоставлению государственной</w:t>
      </w:r>
      <w:r w:rsidRPr="00445685">
        <w:rPr>
          <w:rFonts w:ascii="Times New Roman" w:eastAsia="Times New Roman" w:hAnsi="Times New Roman" w:cs="Times New Roman"/>
          <w:color w:val="333333"/>
          <w:sz w:val="28"/>
          <w:szCs w:val="28"/>
        </w:rPr>
        <w:br/>
        <w:t>(муниципальной) услуги</w:t>
      </w:r>
    </w:p>
    <w:p w:rsidR="00923BA8" w:rsidRPr="00445685" w:rsidRDefault="00923BA8" w:rsidP="00C22E52">
      <w:pPr>
        <w:shd w:val="clear" w:color="auto" w:fill="FFFFFF"/>
        <w:spacing w:after="0" w:line="14" w:lineRule="atLeast"/>
        <w:jc w:val="center"/>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Форма решения об отказе в предоставлении государственной (муниципальной) услуги</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________________________________________________________</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Наименование уполномоченного органа исполнительной власти субъекта Российской Федерации или органа местного самоуправления</w:t>
      </w:r>
    </w:p>
    <w:tbl>
      <w:tblPr>
        <w:tblW w:w="0" w:type="auto"/>
        <w:tblCellMar>
          <w:top w:w="15" w:type="dxa"/>
          <w:left w:w="15" w:type="dxa"/>
          <w:bottom w:w="15" w:type="dxa"/>
          <w:right w:w="15" w:type="dxa"/>
        </w:tblCellMar>
        <w:tblLook w:val="04A0" w:firstRow="1" w:lastRow="0" w:firstColumn="1" w:lastColumn="0" w:noHBand="0" w:noVBand="1"/>
      </w:tblPr>
      <w:tblGrid>
        <w:gridCol w:w="240"/>
        <w:gridCol w:w="2547"/>
      </w:tblGrid>
      <w:tr w:rsidR="00923BA8" w:rsidRPr="00445685" w:rsidTr="00923BA8">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   </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Кому: ____________</w:t>
            </w:r>
          </w:p>
        </w:tc>
      </w:tr>
    </w:tbl>
    <w:p w:rsidR="00923BA8" w:rsidRPr="00445685" w:rsidRDefault="00923BA8" w:rsidP="00C22E52">
      <w:pPr>
        <w:shd w:val="clear" w:color="auto" w:fill="FFFFFF"/>
        <w:spacing w:after="0" w:line="14" w:lineRule="atLeast"/>
        <w:jc w:val="center"/>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РЕШЕНИЕ</w:t>
      </w:r>
      <w:r w:rsidRPr="00445685">
        <w:rPr>
          <w:rFonts w:ascii="Times New Roman" w:eastAsia="Times New Roman" w:hAnsi="Times New Roman" w:cs="Times New Roman"/>
          <w:b/>
          <w:bCs/>
          <w:color w:val="333333"/>
          <w:sz w:val="28"/>
          <w:szCs w:val="28"/>
        </w:rPr>
        <w:br/>
        <w:t>об отказе в предоставлении права заготовки древесины и подготовке проекта договора купли-продажи лесных насаждений гражданам для собственных нужд</w:t>
      </w:r>
    </w:p>
    <w:tbl>
      <w:tblPr>
        <w:tblW w:w="0" w:type="auto"/>
        <w:tblCellMar>
          <w:top w:w="15" w:type="dxa"/>
          <w:left w:w="15" w:type="dxa"/>
          <w:bottom w:w="15" w:type="dxa"/>
          <w:right w:w="15" w:type="dxa"/>
        </w:tblCellMar>
        <w:tblLook w:val="04A0" w:firstRow="1" w:lastRow="0" w:firstColumn="1" w:lastColumn="0" w:noHBand="0" w:noVBand="1"/>
      </w:tblPr>
      <w:tblGrid>
        <w:gridCol w:w="2058"/>
        <w:gridCol w:w="2123"/>
      </w:tblGrid>
      <w:tr w:rsidR="00923BA8" w:rsidRPr="00445685" w:rsidTr="00923BA8">
        <w:tc>
          <w:tcPr>
            <w:tcW w:w="0" w:type="auto"/>
            <w:hideMark/>
          </w:tcPr>
          <w:p w:rsidR="00923BA8" w:rsidRPr="00445685" w:rsidRDefault="00923BA8" w:rsidP="00C22E52">
            <w:pPr>
              <w:spacing w:after="0" w:line="14" w:lineRule="atLeast"/>
              <w:jc w:val="center"/>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от ____________</w:t>
            </w:r>
          </w:p>
        </w:tc>
        <w:tc>
          <w:tcPr>
            <w:tcW w:w="0" w:type="auto"/>
            <w:hideMark/>
          </w:tcPr>
          <w:p w:rsidR="00923BA8" w:rsidRPr="00445685" w:rsidRDefault="00923BA8" w:rsidP="00C22E52">
            <w:pPr>
              <w:spacing w:after="0" w:line="14" w:lineRule="atLeast"/>
              <w:jc w:val="center"/>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N _____________</w:t>
            </w:r>
          </w:p>
        </w:tc>
      </w:tr>
    </w:tbl>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Рассмотрев Ваше заявление от __________ N _______ и прилагаемые к нему документы, уполномоченным органом</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______________________________________________________________________</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наименование уполномоченного органа</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принято решение об отказе в предоставлении права заготовки древесины и подготовке проекта договора купли-продажи лесных насаждений гражданам для собственных нужд по следующим основаниям:</w:t>
      </w:r>
    </w:p>
    <w:tbl>
      <w:tblPr>
        <w:tblW w:w="0" w:type="auto"/>
        <w:tblCellMar>
          <w:top w:w="15" w:type="dxa"/>
          <w:left w:w="15" w:type="dxa"/>
          <w:bottom w:w="15" w:type="dxa"/>
          <w:right w:w="15" w:type="dxa"/>
        </w:tblCellMar>
        <w:tblLook w:val="04A0" w:firstRow="1" w:lastRow="0" w:firstColumn="1" w:lastColumn="0" w:noHBand="0" w:noVBand="1"/>
      </w:tblPr>
      <w:tblGrid>
        <w:gridCol w:w="2814"/>
        <w:gridCol w:w="4069"/>
        <w:gridCol w:w="2502"/>
      </w:tblGrid>
      <w:tr w:rsidR="00923BA8" w:rsidRPr="00445685" w:rsidTr="00923BA8">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N пункта административного регламента</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Наименование основания для отказа в соответствии с единым стандартом</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Разъяснение причин отказа в предоставлении услуги</w:t>
            </w:r>
          </w:p>
        </w:tc>
      </w:tr>
      <w:tr w:rsidR="00923BA8" w:rsidRPr="00445685" w:rsidTr="00923BA8">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2.17</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превышение заявленных к заготовке объемов древесины по отношению к нормативам заготовки гражданами древесины для собственных нужд, установленным законом субъекта Российской Федерации</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Указываются основания такого вывода</w:t>
            </w:r>
          </w:p>
        </w:tc>
      </w:tr>
      <w:tr w:rsidR="00923BA8" w:rsidRPr="00445685" w:rsidTr="00923BA8">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2.17</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Указываются основания такого вывода</w:t>
            </w:r>
          </w:p>
        </w:tc>
      </w:tr>
      <w:tr w:rsidR="00923BA8" w:rsidRPr="00445685" w:rsidTr="00923BA8">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2.17</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 xml:space="preserve">непредставление документов, необходимых </w:t>
            </w:r>
            <w:proofErr w:type="gramStart"/>
            <w:r w:rsidRPr="00445685">
              <w:rPr>
                <w:rFonts w:ascii="Times New Roman" w:eastAsia="Times New Roman" w:hAnsi="Times New Roman" w:cs="Times New Roman"/>
                <w:sz w:val="28"/>
                <w:szCs w:val="28"/>
              </w:rPr>
              <w:t>для</w:t>
            </w:r>
            <w:proofErr w:type="gramEnd"/>
            <w:r w:rsidRPr="00445685">
              <w:rPr>
                <w:rFonts w:ascii="Times New Roman" w:eastAsia="Times New Roman" w:hAnsi="Times New Roman" w:cs="Times New Roman"/>
                <w:sz w:val="28"/>
                <w:szCs w:val="28"/>
              </w:rPr>
              <w:t xml:space="preserve"> </w:t>
            </w:r>
            <w:proofErr w:type="gramStart"/>
            <w:r w:rsidRPr="00445685">
              <w:rPr>
                <w:rFonts w:ascii="Times New Roman" w:eastAsia="Times New Roman" w:hAnsi="Times New Roman" w:cs="Times New Roman"/>
                <w:sz w:val="28"/>
                <w:szCs w:val="28"/>
              </w:rPr>
              <w:t>заключением</w:t>
            </w:r>
            <w:proofErr w:type="gramEnd"/>
            <w:r w:rsidRPr="00445685">
              <w:rPr>
                <w:rFonts w:ascii="Times New Roman" w:eastAsia="Times New Roman" w:hAnsi="Times New Roman" w:cs="Times New Roman"/>
                <w:sz w:val="28"/>
                <w:szCs w:val="28"/>
              </w:rPr>
              <w:t xml:space="preserve"> договора купли-продажи лесных насаждений в соответствии с </w:t>
            </w:r>
            <w:r w:rsidRPr="00445685">
              <w:rPr>
                <w:rFonts w:ascii="Times New Roman" w:eastAsia="Times New Roman" w:hAnsi="Times New Roman" w:cs="Times New Roman"/>
                <w:sz w:val="28"/>
                <w:szCs w:val="28"/>
              </w:rPr>
              <w:lastRenderedPageBreak/>
              <w:t>законом субъекта Российской Федерации</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lastRenderedPageBreak/>
              <w:t>Указываются основания такого вывода</w:t>
            </w:r>
          </w:p>
        </w:tc>
      </w:tr>
    </w:tbl>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Дополнительная информация: _______________________________________.</w:t>
      </w:r>
    </w:p>
    <w:p w:rsidR="00923BA8" w:rsidRPr="00445685" w:rsidRDefault="00923BA8" w:rsidP="00937FFD">
      <w:pPr>
        <w:shd w:val="clear" w:color="auto" w:fill="FFFFFF"/>
        <w:spacing w:after="0"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CellMar>
          <w:top w:w="15" w:type="dxa"/>
          <w:left w:w="15" w:type="dxa"/>
          <w:bottom w:w="15" w:type="dxa"/>
          <w:right w:w="15" w:type="dxa"/>
        </w:tblCellMar>
        <w:tblLook w:val="04A0" w:firstRow="1" w:lastRow="0" w:firstColumn="1" w:lastColumn="0" w:noHBand="0" w:noVBand="1"/>
      </w:tblPr>
      <w:tblGrid>
        <w:gridCol w:w="5611"/>
        <w:gridCol w:w="3774"/>
      </w:tblGrid>
      <w:tr w:rsidR="00923BA8" w:rsidRPr="00445685" w:rsidTr="00923BA8">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Должность и ФИО сотрудника, принявшего решение</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Сведения об электронной подписи</w:t>
            </w:r>
          </w:p>
        </w:tc>
      </w:tr>
    </w:tbl>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707155" w:rsidRDefault="00707155"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923BA8" w:rsidRPr="00445685" w:rsidRDefault="00923BA8" w:rsidP="00707155">
      <w:pPr>
        <w:shd w:val="clear" w:color="auto" w:fill="FFFFFF"/>
        <w:spacing w:after="255" w:line="14" w:lineRule="atLeast"/>
        <w:jc w:val="right"/>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Приложение N 3</w:t>
      </w:r>
      <w:r w:rsidRPr="00445685">
        <w:rPr>
          <w:rFonts w:ascii="Times New Roman" w:eastAsia="Times New Roman" w:hAnsi="Times New Roman" w:cs="Times New Roman"/>
          <w:color w:val="333333"/>
          <w:sz w:val="28"/>
          <w:szCs w:val="28"/>
        </w:rPr>
        <w:br/>
        <w:t>к Административному регламенту</w:t>
      </w:r>
      <w:r w:rsidRPr="00445685">
        <w:rPr>
          <w:rFonts w:ascii="Times New Roman" w:eastAsia="Times New Roman" w:hAnsi="Times New Roman" w:cs="Times New Roman"/>
          <w:color w:val="333333"/>
          <w:sz w:val="28"/>
          <w:szCs w:val="28"/>
        </w:rPr>
        <w:br/>
        <w:t>по предоставлению государственной</w:t>
      </w:r>
      <w:r w:rsidRPr="00445685">
        <w:rPr>
          <w:rFonts w:ascii="Times New Roman" w:eastAsia="Times New Roman" w:hAnsi="Times New Roman" w:cs="Times New Roman"/>
          <w:color w:val="333333"/>
          <w:sz w:val="28"/>
          <w:szCs w:val="28"/>
        </w:rPr>
        <w:br/>
        <w:t>(муниципальной) услуги</w:t>
      </w:r>
    </w:p>
    <w:p w:rsidR="00923BA8" w:rsidRPr="00445685" w:rsidRDefault="00923BA8" w:rsidP="00707155">
      <w:pPr>
        <w:shd w:val="clear" w:color="auto" w:fill="FFFFFF"/>
        <w:spacing w:after="255" w:line="14" w:lineRule="atLeast"/>
        <w:jc w:val="center"/>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Форма заявления о предоставлении государственной (муниципальной) услуги</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_____________________________</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___________________________________</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(полное наименование, ИНН, ОГРН юридического лица)</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______________________________________________________________________</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(контактный телефон, электронная почта, почтовый адрес)</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______________________________________________________________________</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proofErr w:type="gramStart"/>
      <w:r w:rsidRPr="00445685">
        <w:rPr>
          <w:rFonts w:ascii="Times New Roman" w:eastAsia="Times New Roman" w:hAnsi="Times New Roman" w:cs="Times New Roman"/>
          <w:color w:val="333333"/>
          <w:sz w:val="28"/>
          <w:szCs w:val="28"/>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rsidR="00923BA8" w:rsidRPr="00445685" w:rsidRDefault="00923BA8" w:rsidP="00707155">
      <w:pPr>
        <w:shd w:val="clear" w:color="auto" w:fill="FFFFFF"/>
        <w:spacing w:after="255" w:line="14" w:lineRule="atLeast"/>
        <w:jc w:val="center"/>
        <w:outlineLvl w:val="2"/>
        <w:rPr>
          <w:rFonts w:ascii="Times New Roman" w:eastAsia="Times New Roman" w:hAnsi="Times New Roman" w:cs="Times New Roman"/>
          <w:b/>
          <w:bCs/>
          <w:color w:val="333333"/>
          <w:sz w:val="28"/>
          <w:szCs w:val="28"/>
        </w:rPr>
      </w:pPr>
      <w:r w:rsidRPr="00445685">
        <w:rPr>
          <w:rFonts w:ascii="Times New Roman" w:eastAsia="Times New Roman" w:hAnsi="Times New Roman" w:cs="Times New Roman"/>
          <w:b/>
          <w:bCs/>
          <w:color w:val="333333"/>
          <w:sz w:val="28"/>
          <w:szCs w:val="28"/>
        </w:rPr>
        <w:t>ЗАЯВЛЕНИЕ</w:t>
      </w:r>
      <w:r w:rsidRPr="00445685">
        <w:rPr>
          <w:rFonts w:ascii="Times New Roman" w:eastAsia="Times New Roman" w:hAnsi="Times New Roman" w:cs="Times New Roman"/>
          <w:b/>
          <w:bCs/>
          <w:color w:val="333333"/>
          <w:sz w:val="28"/>
          <w:szCs w:val="28"/>
        </w:rPr>
        <w:br/>
        <w:t>о заключении договора купли-продажи лесных насаждений</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В целях заготовки древесины для собственных нужд прошу заключить договор купли-продажи лесных насаждений для собственных нужд без предоставления лесного участка в границах ______________________________________________________________лесничества, в объеме ____________________ куб. м в пределах установленных нормативов.</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Качественные показатели древесины: ___________________________________.</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 xml:space="preserve">Древесина необходима </w:t>
      </w:r>
      <w:proofErr w:type="gramStart"/>
      <w:r w:rsidRPr="00445685">
        <w:rPr>
          <w:rFonts w:ascii="Times New Roman" w:eastAsia="Times New Roman" w:hAnsi="Times New Roman" w:cs="Times New Roman"/>
          <w:color w:val="333333"/>
          <w:sz w:val="28"/>
          <w:szCs w:val="28"/>
        </w:rPr>
        <w:t>для</w:t>
      </w:r>
      <w:proofErr w:type="gramEnd"/>
      <w:r w:rsidRPr="00445685">
        <w:rPr>
          <w:rFonts w:ascii="Times New Roman" w:eastAsia="Times New Roman" w:hAnsi="Times New Roman" w:cs="Times New Roman"/>
          <w:color w:val="333333"/>
          <w:sz w:val="28"/>
          <w:szCs w:val="28"/>
        </w:rPr>
        <w:t>:</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_____________________________________________________________________________</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proofErr w:type="gramStart"/>
      <w:r w:rsidRPr="00445685">
        <w:rPr>
          <w:rFonts w:ascii="Times New Roman" w:eastAsia="Times New Roman" w:hAnsi="Times New Roman" w:cs="Times New Roman"/>
          <w:color w:val="333333"/>
          <w:sz w:val="28"/>
          <w:szCs w:val="28"/>
        </w:rPr>
        <w:t>(цели предоставления древесины в соответствии с законом субъекта Российской Федерации</w:t>
      </w:r>
      <w:proofErr w:type="gramEnd"/>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__________________________________________________________________________.</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О принятом решении прошу проинформировать меня ________________________</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___________________________________________________________________________</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(способ уведомления заявителя)</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Приложение: _______________________________________________________________________.</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документы, которые представил заявитель</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__________________ ____________ _______________________________________________</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proofErr w:type="gramStart"/>
      <w:r w:rsidRPr="00445685">
        <w:rPr>
          <w:rFonts w:ascii="Times New Roman" w:eastAsia="Times New Roman" w:hAnsi="Times New Roman" w:cs="Times New Roman"/>
          <w:color w:val="333333"/>
          <w:sz w:val="28"/>
          <w:szCs w:val="28"/>
        </w:rPr>
        <w:t>(наименование должности) (подпись) (фамилия и инициалы уполномоченного лица организации,</w:t>
      </w:r>
      <w:proofErr w:type="gramEnd"/>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_______________________________________________________________________направляющей ходатайство на спортсмена)</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Дата ________</w:t>
      </w:r>
    </w:p>
    <w:p w:rsidR="00C01E6F" w:rsidRDefault="00C01E6F"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C01E6F" w:rsidRDefault="00C01E6F"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C01E6F" w:rsidRDefault="00C01E6F"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C01E6F" w:rsidRDefault="00C01E6F"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C01E6F" w:rsidRDefault="00C01E6F"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C01E6F" w:rsidRDefault="00C01E6F"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C01E6F" w:rsidRDefault="00C01E6F"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C01E6F" w:rsidRDefault="00C01E6F"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C01E6F" w:rsidRDefault="00C01E6F"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C01E6F" w:rsidRDefault="00C01E6F" w:rsidP="00937FFD">
      <w:pPr>
        <w:shd w:val="clear" w:color="auto" w:fill="FFFFFF"/>
        <w:spacing w:after="255" w:line="14" w:lineRule="atLeast"/>
        <w:jc w:val="both"/>
        <w:rPr>
          <w:rFonts w:ascii="Times New Roman" w:eastAsia="Times New Roman" w:hAnsi="Times New Roman" w:cs="Times New Roman"/>
          <w:color w:val="333333"/>
          <w:sz w:val="28"/>
          <w:szCs w:val="28"/>
        </w:rPr>
      </w:pPr>
    </w:p>
    <w:p w:rsidR="00923BA8" w:rsidRPr="00445685" w:rsidRDefault="00923BA8" w:rsidP="00C01E6F">
      <w:pPr>
        <w:shd w:val="clear" w:color="auto" w:fill="FFFFFF"/>
        <w:spacing w:after="255" w:line="14" w:lineRule="atLeast"/>
        <w:jc w:val="right"/>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lastRenderedPageBreak/>
        <w:t>Приложение N 4</w:t>
      </w:r>
      <w:r w:rsidRPr="00445685">
        <w:rPr>
          <w:rFonts w:ascii="Times New Roman" w:eastAsia="Times New Roman" w:hAnsi="Times New Roman" w:cs="Times New Roman"/>
          <w:color w:val="333333"/>
          <w:sz w:val="28"/>
          <w:szCs w:val="28"/>
        </w:rPr>
        <w:br/>
        <w:t>к Административному регламенту</w:t>
      </w:r>
      <w:r w:rsidRPr="00445685">
        <w:rPr>
          <w:rFonts w:ascii="Times New Roman" w:eastAsia="Times New Roman" w:hAnsi="Times New Roman" w:cs="Times New Roman"/>
          <w:color w:val="333333"/>
          <w:sz w:val="28"/>
          <w:szCs w:val="28"/>
        </w:rPr>
        <w:br/>
        <w:t>по предоставлению государственной</w:t>
      </w:r>
      <w:r w:rsidRPr="00445685">
        <w:rPr>
          <w:rFonts w:ascii="Times New Roman" w:eastAsia="Times New Roman" w:hAnsi="Times New Roman" w:cs="Times New Roman"/>
          <w:color w:val="333333"/>
          <w:sz w:val="28"/>
          <w:szCs w:val="28"/>
        </w:rPr>
        <w:br/>
        <w:t>(муниципальной) услуги</w:t>
      </w:r>
    </w:p>
    <w:p w:rsidR="00923BA8" w:rsidRPr="00C01E6F" w:rsidRDefault="00923BA8" w:rsidP="00937FFD">
      <w:pPr>
        <w:shd w:val="clear" w:color="auto" w:fill="FFFFFF"/>
        <w:spacing w:after="255" w:line="14" w:lineRule="atLeast"/>
        <w:jc w:val="both"/>
        <w:outlineLvl w:val="2"/>
        <w:rPr>
          <w:rFonts w:ascii="Times New Roman" w:eastAsia="Times New Roman" w:hAnsi="Times New Roman" w:cs="Times New Roman"/>
          <w:bCs/>
          <w:color w:val="333333"/>
          <w:sz w:val="28"/>
          <w:szCs w:val="28"/>
        </w:rPr>
      </w:pPr>
      <w:r w:rsidRPr="00C01E6F">
        <w:rPr>
          <w:rFonts w:ascii="Times New Roman" w:eastAsia="Times New Roman" w:hAnsi="Times New Roman" w:cs="Times New Roman"/>
          <w:bCs/>
          <w:color w:val="333333"/>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0" w:type="auto"/>
        <w:tblCellMar>
          <w:top w:w="15" w:type="dxa"/>
          <w:left w:w="15" w:type="dxa"/>
          <w:bottom w:w="15" w:type="dxa"/>
          <w:right w:w="15" w:type="dxa"/>
        </w:tblCellMar>
        <w:tblLook w:val="04A0" w:firstRow="1" w:lastRow="0" w:firstColumn="1" w:lastColumn="0" w:noHBand="0" w:noVBand="1"/>
      </w:tblPr>
      <w:tblGrid>
        <w:gridCol w:w="1402"/>
        <w:gridCol w:w="1425"/>
        <w:gridCol w:w="1424"/>
        <w:gridCol w:w="1465"/>
        <w:gridCol w:w="1465"/>
        <w:gridCol w:w="739"/>
        <w:gridCol w:w="1465"/>
      </w:tblGrid>
      <w:tr w:rsidR="00923BA8" w:rsidRPr="00C01E6F" w:rsidTr="00923BA8">
        <w:tc>
          <w:tcPr>
            <w:tcW w:w="0" w:type="auto"/>
            <w:hideMark/>
          </w:tcPr>
          <w:p w:rsidR="00923BA8" w:rsidRPr="00C01E6F" w:rsidRDefault="00923BA8" w:rsidP="00937FFD">
            <w:pPr>
              <w:spacing w:after="0" w:line="14" w:lineRule="atLeast"/>
              <w:jc w:val="both"/>
              <w:rPr>
                <w:rFonts w:ascii="Times New Roman" w:eastAsia="Times New Roman" w:hAnsi="Times New Roman" w:cs="Times New Roman"/>
                <w:bCs/>
                <w:sz w:val="28"/>
                <w:szCs w:val="28"/>
              </w:rPr>
            </w:pPr>
            <w:r w:rsidRPr="00C01E6F">
              <w:rPr>
                <w:rFonts w:ascii="Times New Roman" w:eastAsia="Times New Roman" w:hAnsi="Times New Roman" w:cs="Times New Roman"/>
                <w:bCs/>
                <w:sz w:val="28"/>
                <w:szCs w:val="28"/>
              </w:rPr>
              <w:t>Основание для начала административной процедуры</w:t>
            </w:r>
          </w:p>
        </w:tc>
        <w:tc>
          <w:tcPr>
            <w:tcW w:w="0" w:type="auto"/>
            <w:hideMark/>
          </w:tcPr>
          <w:p w:rsidR="00923BA8" w:rsidRPr="00C01E6F" w:rsidRDefault="00923BA8" w:rsidP="00937FFD">
            <w:pPr>
              <w:spacing w:after="0" w:line="14" w:lineRule="atLeast"/>
              <w:jc w:val="both"/>
              <w:rPr>
                <w:rFonts w:ascii="Times New Roman" w:eastAsia="Times New Roman" w:hAnsi="Times New Roman" w:cs="Times New Roman"/>
                <w:bCs/>
                <w:sz w:val="28"/>
                <w:szCs w:val="28"/>
              </w:rPr>
            </w:pPr>
            <w:r w:rsidRPr="00C01E6F">
              <w:rPr>
                <w:rFonts w:ascii="Times New Roman" w:eastAsia="Times New Roman" w:hAnsi="Times New Roman" w:cs="Times New Roman"/>
                <w:bCs/>
                <w:sz w:val="28"/>
                <w:szCs w:val="28"/>
              </w:rPr>
              <w:t>Содержание административных действий</w:t>
            </w:r>
          </w:p>
        </w:tc>
        <w:tc>
          <w:tcPr>
            <w:tcW w:w="0" w:type="auto"/>
            <w:hideMark/>
          </w:tcPr>
          <w:p w:rsidR="00923BA8" w:rsidRPr="00C01E6F" w:rsidRDefault="00923BA8" w:rsidP="00937FFD">
            <w:pPr>
              <w:spacing w:after="0" w:line="14" w:lineRule="atLeast"/>
              <w:jc w:val="both"/>
              <w:rPr>
                <w:rFonts w:ascii="Times New Roman" w:eastAsia="Times New Roman" w:hAnsi="Times New Roman" w:cs="Times New Roman"/>
                <w:bCs/>
                <w:sz w:val="28"/>
                <w:szCs w:val="28"/>
              </w:rPr>
            </w:pPr>
            <w:r w:rsidRPr="00C01E6F">
              <w:rPr>
                <w:rFonts w:ascii="Times New Roman" w:eastAsia="Times New Roman" w:hAnsi="Times New Roman" w:cs="Times New Roman"/>
                <w:bCs/>
                <w:sz w:val="28"/>
                <w:szCs w:val="28"/>
              </w:rPr>
              <w:t>Срок выполнения административных действий</w:t>
            </w:r>
          </w:p>
        </w:tc>
        <w:tc>
          <w:tcPr>
            <w:tcW w:w="0" w:type="auto"/>
            <w:hideMark/>
          </w:tcPr>
          <w:p w:rsidR="00923BA8" w:rsidRPr="00C01E6F" w:rsidRDefault="00923BA8" w:rsidP="00937FFD">
            <w:pPr>
              <w:spacing w:after="0" w:line="14" w:lineRule="atLeast"/>
              <w:jc w:val="both"/>
              <w:rPr>
                <w:rFonts w:ascii="Times New Roman" w:eastAsia="Times New Roman" w:hAnsi="Times New Roman" w:cs="Times New Roman"/>
                <w:bCs/>
                <w:sz w:val="28"/>
                <w:szCs w:val="28"/>
              </w:rPr>
            </w:pPr>
            <w:r w:rsidRPr="00C01E6F">
              <w:rPr>
                <w:rFonts w:ascii="Times New Roman" w:eastAsia="Times New Roman" w:hAnsi="Times New Roman" w:cs="Times New Roman"/>
                <w:bCs/>
                <w:sz w:val="28"/>
                <w:szCs w:val="28"/>
              </w:rPr>
              <w:t>Должностное лицо, ответственное за выполнение административного действия</w:t>
            </w:r>
          </w:p>
        </w:tc>
        <w:tc>
          <w:tcPr>
            <w:tcW w:w="0" w:type="auto"/>
            <w:hideMark/>
          </w:tcPr>
          <w:p w:rsidR="00923BA8" w:rsidRPr="00C01E6F" w:rsidRDefault="00923BA8" w:rsidP="00937FFD">
            <w:pPr>
              <w:spacing w:after="0" w:line="14" w:lineRule="atLeast"/>
              <w:jc w:val="both"/>
              <w:rPr>
                <w:rFonts w:ascii="Times New Roman" w:eastAsia="Times New Roman" w:hAnsi="Times New Roman" w:cs="Times New Roman"/>
                <w:bCs/>
                <w:sz w:val="28"/>
                <w:szCs w:val="28"/>
              </w:rPr>
            </w:pPr>
            <w:r w:rsidRPr="00C01E6F">
              <w:rPr>
                <w:rFonts w:ascii="Times New Roman" w:eastAsia="Times New Roman" w:hAnsi="Times New Roman" w:cs="Times New Roman"/>
                <w:bCs/>
                <w:sz w:val="28"/>
                <w:szCs w:val="28"/>
              </w:rPr>
              <w:t>Место выполнения административного действия/ используемая информационная система</w:t>
            </w:r>
          </w:p>
        </w:tc>
        <w:tc>
          <w:tcPr>
            <w:tcW w:w="0" w:type="auto"/>
            <w:hideMark/>
          </w:tcPr>
          <w:p w:rsidR="00923BA8" w:rsidRPr="00C01E6F" w:rsidRDefault="00923BA8" w:rsidP="00937FFD">
            <w:pPr>
              <w:spacing w:after="0" w:line="14" w:lineRule="atLeast"/>
              <w:jc w:val="both"/>
              <w:rPr>
                <w:rFonts w:ascii="Times New Roman" w:eastAsia="Times New Roman" w:hAnsi="Times New Roman" w:cs="Times New Roman"/>
                <w:bCs/>
                <w:sz w:val="28"/>
                <w:szCs w:val="28"/>
              </w:rPr>
            </w:pPr>
            <w:r w:rsidRPr="00C01E6F">
              <w:rPr>
                <w:rFonts w:ascii="Times New Roman" w:eastAsia="Times New Roman" w:hAnsi="Times New Roman" w:cs="Times New Roman"/>
                <w:bCs/>
                <w:sz w:val="28"/>
                <w:szCs w:val="28"/>
              </w:rPr>
              <w:t>Критерии принятия решения</w:t>
            </w:r>
          </w:p>
        </w:tc>
        <w:tc>
          <w:tcPr>
            <w:tcW w:w="0" w:type="auto"/>
            <w:hideMark/>
          </w:tcPr>
          <w:p w:rsidR="00923BA8" w:rsidRPr="00C01E6F" w:rsidRDefault="00923BA8" w:rsidP="00937FFD">
            <w:pPr>
              <w:spacing w:after="0" w:line="14" w:lineRule="atLeast"/>
              <w:jc w:val="both"/>
              <w:rPr>
                <w:rFonts w:ascii="Times New Roman" w:eastAsia="Times New Roman" w:hAnsi="Times New Roman" w:cs="Times New Roman"/>
                <w:bCs/>
                <w:sz w:val="28"/>
                <w:szCs w:val="28"/>
              </w:rPr>
            </w:pPr>
            <w:r w:rsidRPr="00C01E6F">
              <w:rPr>
                <w:rFonts w:ascii="Times New Roman" w:eastAsia="Times New Roman" w:hAnsi="Times New Roman" w:cs="Times New Roman"/>
                <w:bCs/>
                <w:sz w:val="28"/>
                <w:szCs w:val="28"/>
              </w:rPr>
              <w:t>Результат административного действия, способ фиксации</w:t>
            </w:r>
          </w:p>
        </w:tc>
      </w:tr>
    </w:tbl>
    <w:p w:rsidR="00923BA8" w:rsidRPr="00445685" w:rsidRDefault="00923BA8" w:rsidP="00937FFD">
      <w:pPr>
        <w:shd w:val="clear" w:color="auto" w:fill="FFFFFF"/>
        <w:spacing w:after="0" w:line="14" w:lineRule="atLeast"/>
        <w:jc w:val="both"/>
        <w:rPr>
          <w:rFonts w:ascii="Times New Roman" w:eastAsia="Times New Roman" w:hAnsi="Times New Roman" w:cs="Times New Roman"/>
          <w:vanish/>
          <w:color w:val="333333"/>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494"/>
        <w:gridCol w:w="1412"/>
        <w:gridCol w:w="1426"/>
        <w:gridCol w:w="1114"/>
        <w:gridCol w:w="1086"/>
        <w:gridCol w:w="1412"/>
        <w:gridCol w:w="1441"/>
      </w:tblGrid>
      <w:tr w:rsidR="00923BA8" w:rsidRPr="00445685" w:rsidTr="00923BA8">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1</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2</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3</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4</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5</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6</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b/>
                <w:bCs/>
                <w:sz w:val="28"/>
                <w:szCs w:val="28"/>
              </w:rPr>
            </w:pPr>
            <w:r w:rsidRPr="00445685">
              <w:rPr>
                <w:rFonts w:ascii="Times New Roman" w:eastAsia="Times New Roman" w:hAnsi="Times New Roman" w:cs="Times New Roman"/>
                <w:b/>
                <w:bCs/>
                <w:sz w:val="28"/>
                <w:szCs w:val="28"/>
              </w:rPr>
              <w:t>7</w:t>
            </w:r>
          </w:p>
        </w:tc>
      </w:tr>
      <w:tr w:rsidR="00923BA8" w:rsidRPr="00445685" w:rsidTr="00923BA8">
        <w:tc>
          <w:tcPr>
            <w:tcW w:w="0" w:type="auto"/>
            <w:gridSpan w:val="7"/>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1. Проверка документов и регистрация заявления</w:t>
            </w:r>
          </w:p>
        </w:tc>
      </w:tr>
      <w:tr w:rsidR="00923BA8" w:rsidRPr="00445685" w:rsidTr="00923BA8">
        <w:tc>
          <w:tcPr>
            <w:tcW w:w="0" w:type="auto"/>
            <w:vMerge w:val="restart"/>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 xml:space="preserve">Поступление заявления и документов для предоставления государственной (муниципальной) услуги в Уполномоченный </w:t>
            </w:r>
            <w:bookmarkStart w:id="0" w:name="_GoBack"/>
            <w:bookmarkEnd w:id="0"/>
            <w:r w:rsidRPr="00445685">
              <w:rPr>
                <w:rFonts w:ascii="Times New Roman" w:eastAsia="Times New Roman" w:hAnsi="Times New Roman" w:cs="Times New Roman"/>
                <w:sz w:val="28"/>
                <w:szCs w:val="28"/>
              </w:rPr>
              <w:t>орган</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Прием и проверка комплектности документов. Регистрация заявления в электронной базе данных по учету документов</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1 рабочий день</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должностное лицо Уполномоченного органа, ответственное за регистрацию корреспонденции</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Уполномоченный орган / ГИС</w:t>
            </w:r>
          </w:p>
        </w:tc>
        <w:tc>
          <w:tcPr>
            <w:tcW w:w="0" w:type="auto"/>
            <w:vMerge w:val="restart"/>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w:t>
            </w:r>
          </w:p>
        </w:tc>
        <w:tc>
          <w:tcPr>
            <w:tcW w:w="0" w:type="auto"/>
            <w:vMerge w:val="restart"/>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23BA8" w:rsidRPr="00445685" w:rsidTr="00923BA8">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   </w:t>
            </w:r>
          </w:p>
        </w:tc>
        <w:tc>
          <w:tcPr>
            <w:tcW w:w="0" w:type="auto"/>
            <w:vMerge w:val="restart"/>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   </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   </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   </w:t>
            </w:r>
          </w:p>
        </w:tc>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r>
      <w:tr w:rsidR="00923BA8" w:rsidRPr="00445685" w:rsidTr="00923BA8">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 xml:space="preserve">Проверка </w:t>
            </w:r>
            <w:r w:rsidRPr="00445685">
              <w:rPr>
                <w:rFonts w:ascii="Times New Roman" w:eastAsia="Times New Roman" w:hAnsi="Times New Roman" w:cs="Times New Roman"/>
                <w:sz w:val="28"/>
                <w:szCs w:val="28"/>
              </w:rPr>
              <w:lastRenderedPageBreak/>
              <w:t>заявления и документов представленных для получения муниципальной услуги</w:t>
            </w:r>
          </w:p>
        </w:tc>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c>
          <w:tcPr>
            <w:tcW w:w="0" w:type="auto"/>
            <w:vMerge w:val="restart"/>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должнос</w:t>
            </w:r>
            <w:r w:rsidRPr="00445685">
              <w:rPr>
                <w:rFonts w:ascii="Times New Roman" w:eastAsia="Times New Roman" w:hAnsi="Times New Roman" w:cs="Times New Roman"/>
                <w:sz w:val="28"/>
                <w:szCs w:val="28"/>
              </w:rPr>
              <w:lastRenderedPageBreak/>
              <w:t>тное лицо Уполномоченного органа, ответственное за предоставление государственной (муниципальной) услуги</w:t>
            </w:r>
          </w:p>
        </w:tc>
        <w:tc>
          <w:tcPr>
            <w:tcW w:w="0" w:type="auto"/>
            <w:vMerge w:val="restart"/>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lastRenderedPageBreak/>
              <w:t>Уполно</w:t>
            </w:r>
            <w:r w:rsidRPr="00445685">
              <w:rPr>
                <w:rFonts w:ascii="Times New Roman" w:eastAsia="Times New Roman" w:hAnsi="Times New Roman" w:cs="Times New Roman"/>
                <w:sz w:val="28"/>
                <w:szCs w:val="28"/>
              </w:rPr>
              <w:lastRenderedPageBreak/>
              <w:t>моченный орган/ГИС</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lastRenderedPageBreak/>
              <w:t>-</w:t>
            </w:r>
          </w:p>
        </w:tc>
        <w:tc>
          <w:tcPr>
            <w:tcW w:w="0" w:type="auto"/>
            <w:vMerge w:val="restart"/>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Направлен</w:t>
            </w:r>
            <w:r w:rsidRPr="00445685">
              <w:rPr>
                <w:rFonts w:ascii="Times New Roman" w:eastAsia="Times New Roman" w:hAnsi="Times New Roman" w:cs="Times New Roman"/>
                <w:sz w:val="28"/>
                <w:szCs w:val="28"/>
              </w:rPr>
              <w:lastRenderedPageBreak/>
              <w:t>ное заявителю электронное сообщение о приеме заявления к рассмотрению либо отказа в приеме заявления к рассмотрению</w:t>
            </w:r>
          </w:p>
        </w:tc>
      </w:tr>
      <w:tr w:rsidR="00923BA8" w:rsidRPr="00445685" w:rsidTr="00923BA8">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наличие/отсутствие оснований для отказа в приеме документов, предусмотренных пунктом 2.14 Административного регламента</w:t>
            </w:r>
          </w:p>
        </w:tc>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r>
      <w:tr w:rsidR="00923BA8" w:rsidRPr="00445685" w:rsidTr="00923BA8">
        <w:tc>
          <w:tcPr>
            <w:tcW w:w="0" w:type="auto"/>
            <w:gridSpan w:val="7"/>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2. Получение сведений посредством СМЭВ</w:t>
            </w:r>
          </w:p>
        </w:tc>
      </w:tr>
      <w:tr w:rsidR="00923BA8" w:rsidRPr="00445685" w:rsidTr="00923BA8">
        <w:tc>
          <w:tcPr>
            <w:tcW w:w="0" w:type="auto"/>
            <w:vMerge w:val="restart"/>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пакет зарегистрированных документов, поступивших должностному лицу, ответственному за предоставление государстве</w:t>
            </w:r>
            <w:r w:rsidRPr="00445685">
              <w:rPr>
                <w:rFonts w:ascii="Times New Roman" w:eastAsia="Times New Roman" w:hAnsi="Times New Roman" w:cs="Times New Roman"/>
                <w:sz w:val="28"/>
                <w:szCs w:val="28"/>
              </w:rPr>
              <w:lastRenderedPageBreak/>
              <w:t>нной (муниципальной) услуги</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lastRenderedPageBreak/>
              <w:t>направление межведомственных запросов в органы и организации, указанные в пункте 2.3 Административного регламента</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в день регистрации заявления и документов</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должностное лицо Уполномоченного органа, ответственное за предоставление государственной (муници</w:t>
            </w:r>
            <w:r w:rsidRPr="00445685">
              <w:rPr>
                <w:rFonts w:ascii="Times New Roman" w:eastAsia="Times New Roman" w:hAnsi="Times New Roman" w:cs="Times New Roman"/>
                <w:sz w:val="28"/>
                <w:szCs w:val="28"/>
              </w:rPr>
              <w:lastRenderedPageBreak/>
              <w:t>пальной) услуги</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lastRenderedPageBreak/>
              <w:t>Уполномоченный орган/ГИС/ СМЭВ</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 xml:space="preserve">отсутствие документов, необходимых для предоставления государственно (муниципальной) услуги, находящихся в </w:t>
            </w:r>
            <w:r w:rsidRPr="00445685">
              <w:rPr>
                <w:rFonts w:ascii="Times New Roman" w:eastAsia="Times New Roman" w:hAnsi="Times New Roman" w:cs="Times New Roman"/>
                <w:sz w:val="28"/>
                <w:szCs w:val="28"/>
              </w:rPr>
              <w:lastRenderedPageBreak/>
              <w:t>распоряжении государственных органов (организаций)</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lastRenderedPageBreak/>
              <w:t xml:space="preserve">направление межведомственного запроса в органы (организации), предоставляющие документы (сведения), предусмотренные </w:t>
            </w:r>
            <w:r w:rsidRPr="00445685">
              <w:rPr>
                <w:rFonts w:ascii="Times New Roman" w:eastAsia="Times New Roman" w:hAnsi="Times New Roman" w:cs="Times New Roman"/>
                <w:sz w:val="28"/>
                <w:szCs w:val="28"/>
              </w:rPr>
              <w:lastRenderedPageBreak/>
              <w:t>пунктами 2.14 -2.17 Административного регламента, в том числе с использованием СМЭВ</w:t>
            </w:r>
          </w:p>
        </w:tc>
      </w:tr>
      <w:tr w:rsidR="00923BA8" w:rsidRPr="00445685" w:rsidTr="00923BA8">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roofErr w:type="gramStart"/>
            <w:r w:rsidRPr="00445685">
              <w:rPr>
                <w:rFonts w:ascii="Times New Roman" w:eastAsia="Times New Roman" w:hAnsi="Times New Roman" w:cs="Times New Roman"/>
                <w:sz w:val="28"/>
                <w:szCs w:val="28"/>
              </w:rPr>
              <w:t>Уполномоченный орган) /ГИС/ СМЭВ</w:t>
            </w:r>
            <w:proofErr w:type="gramEnd"/>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923BA8" w:rsidRPr="00445685" w:rsidTr="00923BA8">
        <w:tc>
          <w:tcPr>
            <w:tcW w:w="0" w:type="auto"/>
            <w:gridSpan w:val="7"/>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3. Рассмотрение документов и сведений</w:t>
            </w:r>
          </w:p>
        </w:tc>
      </w:tr>
      <w:tr w:rsidR="00923BA8" w:rsidRPr="00445685" w:rsidTr="00923BA8">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 xml:space="preserve">пакет зарегистрированных документов, поступивших должностному лицу, </w:t>
            </w:r>
            <w:r w:rsidRPr="00445685">
              <w:rPr>
                <w:rFonts w:ascii="Times New Roman" w:eastAsia="Times New Roman" w:hAnsi="Times New Roman" w:cs="Times New Roman"/>
                <w:sz w:val="28"/>
                <w:szCs w:val="28"/>
              </w:rPr>
              <w:lastRenderedPageBreak/>
              <w:t>ответственному за предоставление государственной (муниципальной) услуги</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lastRenderedPageBreak/>
              <w:t xml:space="preserve">Проведение соответствия документов и сведений требованиям </w:t>
            </w:r>
            <w:r w:rsidRPr="00445685">
              <w:rPr>
                <w:rFonts w:ascii="Times New Roman" w:eastAsia="Times New Roman" w:hAnsi="Times New Roman" w:cs="Times New Roman"/>
                <w:sz w:val="28"/>
                <w:szCs w:val="28"/>
              </w:rPr>
              <w:lastRenderedPageBreak/>
              <w:t>нормативных правовых актов предоставления государственной (муниципальной) услуги</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lastRenderedPageBreak/>
              <w:t>1 рабочий день</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 xml:space="preserve">должностное лицо Уполномоченного органа, ответственное за </w:t>
            </w:r>
            <w:r w:rsidRPr="00445685">
              <w:rPr>
                <w:rFonts w:ascii="Times New Roman" w:eastAsia="Times New Roman" w:hAnsi="Times New Roman" w:cs="Times New Roman"/>
                <w:sz w:val="28"/>
                <w:szCs w:val="28"/>
              </w:rPr>
              <w:lastRenderedPageBreak/>
              <w:t>предоставление государственно (муниципальной) услуги</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roofErr w:type="gramStart"/>
            <w:r w:rsidRPr="00445685">
              <w:rPr>
                <w:rFonts w:ascii="Times New Roman" w:eastAsia="Times New Roman" w:hAnsi="Times New Roman" w:cs="Times New Roman"/>
                <w:sz w:val="28"/>
                <w:szCs w:val="28"/>
              </w:rPr>
              <w:lastRenderedPageBreak/>
              <w:t>Уполномоченный орган) / ГИС</w:t>
            </w:r>
            <w:proofErr w:type="gramEnd"/>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 xml:space="preserve">основания отказа в предоставлении государственной (муниципальной) услуги, </w:t>
            </w:r>
            <w:r w:rsidRPr="00445685">
              <w:rPr>
                <w:rFonts w:ascii="Times New Roman" w:eastAsia="Times New Roman" w:hAnsi="Times New Roman" w:cs="Times New Roman"/>
                <w:sz w:val="28"/>
                <w:szCs w:val="28"/>
              </w:rPr>
              <w:lastRenderedPageBreak/>
              <w:t>предусмотренные пунктом 2.21 Административного регламента</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lastRenderedPageBreak/>
              <w:t xml:space="preserve">проект результата предоставления государственной (муниципальной) услуги по </w:t>
            </w:r>
            <w:r w:rsidRPr="00445685">
              <w:rPr>
                <w:rFonts w:ascii="Times New Roman" w:eastAsia="Times New Roman" w:hAnsi="Times New Roman" w:cs="Times New Roman"/>
                <w:sz w:val="28"/>
                <w:szCs w:val="28"/>
              </w:rPr>
              <w:lastRenderedPageBreak/>
              <w:t>форме, приведенной в приложении N к Административному регламенту</w:t>
            </w:r>
          </w:p>
        </w:tc>
      </w:tr>
      <w:tr w:rsidR="00923BA8" w:rsidRPr="00445685" w:rsidTr="00923BA8">
        <w:tc>
          <w:tcPr>
            <w:tcW w:w="0" w:type="auto"/>
            <w:gridSpan w:val="7"/>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lastRenderedPageBreak/>
              <w:t>4. Принятие решения</w:t>
            </w:r>
          </w:p>
        </w:tc>
      </w:tr>
      <w:tr w:rsidR="00923BA8" w:rsidRPr="00445685" w:rsidTr="00923BA8">
        <w:tc>
          <w:tcPr>
            <w:tcW w:w="0" w:type="auto"/>
            <w:vMerge w:val="restart"/>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проект результата предоставления государственной (муниципальной) услуги по форме согласно приложению N к Административному регламенту</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Принятие решения о предоставления государственной (муниципальной) услуги или об отказе в предоставлении услуги</w:t>
            </w:r>
          </w:p>
        </w:tc>
        <w:tc>
          <w:tcPr>
            <w:tcW w:w="0" w:type="auto"/>
            <w:vMerge w:val="restart"/>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1 рабочий день</w:t>
            </w:r>
          </w:p>
        </w:tc>
        <w:tc>
          <w:tcPr>
            <w:tcW w:w="0" w:type="auto"/>
            <w:vMerge w:val="restart"/>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 xml:space="preserve">должностное лицо Уполномоченного органа, ответственное за предоставление государственной (муниципальной </w:t>
            </w:r>
            <w:proofErr w:type="gramStart"/>
            <w:r w:rsidRPr="00445685">
              <w:rPr>
                <w:rFonts w:ascii="Times New Roman" w:eastAsia="Times New Roman" w:hAnsi="Times New Roman" w:cs="Times New Roman"/>
                <w:sz w:val="28"/>
                <w:szCs w:val="28"/>
              </w:rPr>
              <w:t>)у</w:t>
            </w:r>
            <w:proofErr w:type="gramEnd"/>
            <w:r w:rsidRPr="00445685">
              <w:rPr>
                <w:rFonts w:ascii="Times New Roman" w:eastAsia="Times New Roman" w:hAnsi="Times New Roman" w:cs="Times New Roman"/>
                <w:sz w:val="28"/>
                <w:szCs w:val="28"/>
              </w:rPr>
              <w:t>слуги; Руководитель Уполномоченного органа)или иное уполномоченное им лицо</w:t>
            </w:r>
          </w:p>
        </w:tc>
        <w:tc>
          <w:tcPr>
            <w:tcW w:w="0" w:type="auto"/>
            <w:vMerge w:val="restart"/>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roofErr w:type="gramStart"/>
            <w:r w:rsidRPr="00445685">
              <w:rPr>
                <w:rFonts w:ascii="Times New Roman" w:eastAsia="Times New Roman" w:hAnsi="Times New Roman" w:cs="Times New Roman"/>
                <w:sz w:val="28"/>
                <w:szCs w:val="28"/>
              </w:rPr>
              <w:t>Уполномоченный орган) / ГИС</w:t>
            </w:r>
            <w:proofErr w:type="gramEnd"/>
          </w:p>
        </w:tc>
        <w:tc>
          <w:tcPr>
            <w:tcW w:w="0" w:type="auto"/>
            <w:vMerge w:val="restart"/>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w:t>
            </w:r>
          </w:p>
        </w:tc>
        <w:tc>
          <w:tcPr>
            <w:tcW w:w="0" w:type="auto"/>
            <w:vMerge w:val="restart"/>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Результат предоставления государственной (муниципальной) услуги по форме, приведенной в приложении N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23BA8" w:rsidRPr="00445685" w:rsidTr="00923BA8">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Формирование решения о предоставлении государственной (муниципальной) услуги или об отказе в предоставлении государственной (муниципальной) услуги    </w:t>
            </w:r>
          </w:p>
        </w:tc>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r>
      <w:tr w:rsidR="00923BA8" w:rsidRPr="00445685" w:rsidTr="00923BA8">
        <w:tc>
          <w:tcPr>
            <w:tcW w:w="0" w:type="auto"/>
            <w:gridSpan w:val="7"/>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lastRenderedPageBreak/>
              <w:t>5. Выдача результата</w:t>
            </w:r>
          </w:p>
        </w:tc>
      </w:tr>
      <w:tr w:rsidR="00923BA8" w:rsidRPr="00445685" w:rsidTr="00923BA8">
        <w:tc>
          <w:tcPr>
            <w:tcW w:w="0" w:type="auto"/>
            <w:vMerge w:val="restart"/>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Регистрация результата предоставления государственной (муниципальной) услуги</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после окончания процедуры принятия решения (в общий срок предоставления государственной (муниципальной) услуги не включается)</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должностное лицо Уполномоченного органа, ответственное за предоставление государственно (муниципальной) услуги</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roofErr w:type="gramStart"/>
            <w:r w:rsidRPr="00445685">
              <w:rPr>
                <w:rFonts w:ascii="Times New Roman" w:eastAsia="Times New Roman" w:hAnsi="Times New Roman" w:cs="Times New Roman"/>
                <w:sz w:val="28"/>
                <w:szCs w:val="28"/>
              </w:rPr>
              <w:t>Уполномоченный орган) / ГИС</w:t>
            </w:r>
            <w:proofErr w:type="gramEnd"/>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Внесение сведений о конечном результате предоставления государственной (муниципальной) услуги</w:t>
            </w:r>
          </w:p>
        </w:tc>
      </w:tr>
      <w:tr w:rsidR="00923BA8" w:rsidRPr="00445685" w:rsidTr="00923BA8">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w:t>
            </w:r>
            <w:r w:rsidRPr="00445685">
              <w:rPr>
                <w:rFonts w:ascii="Times New Roman" w:eastAsia="Times New Roman" w:hAnsi="Times New Roman" w:cs="Times New Roman"/>
                <w:sz w:val="28"/>
                <w:szCs w:val="28"/>
              </w:rPr>
              <w:lastRenderedPageBreak/>
              <w:t>й подписью уполномоченного должностного лица Уполномоченного органа</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должностное лицо Уполномоченного органа, ответственное за предоставление государственно (муниципальной) услуги</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roofErr w:type="gramStart"/>
            <w:r w:rsidRPr="00445685">
              <w:rPr>
                <w:rFonts w:ascii="Times New Roman" w:eastAsia="Times New Roman" w:hAnsi="Times New Roman" w:cs="Times New Roman"/>
                <w:sz w:val="28"/>
                <w:szCs w:val="28"/>
              </w:rPr>
              <w:t>Уполномоченный орган) / АИС МФЦ</w:t>
            </w:r>
            <w:proofErr w:type="gramEnd"/>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w:t>
            </w:r>
            <w:r w:rsidRPr="00445685">
              <w:rPr>
                <w:rFonts w:ascii="Times New Roman" w:eastAsia="Times New Roman" w:hAnsi="Times New Roman" w:cs="Times New Roman"/>
                <w:sz w:val="28"/>
                <w:szCs w:val="28"/>
              </w:rPr>
              <w:lastRenderedPageBreak/>
              <w:t>результата государственной (муниципальной) услуги</w:t>
            </w:r>
          </w:p>
        </w:tc>
      </w:tr>
      <w:tr w:rsidR="00923BA8" w:rsidRPr="00445685" w:rsidTr="00923BA8">
        <w:tc>
          <w:tcPr>
            <w:tcW w:w="0" w:type="auto"/>
            <w:vMerge/>
            <w:vAlign w:val="center"/>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Направление заявителю результата предоставления государственной (муниципальной) услуги в личный кабинет на ЕПГУ</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В день регистрации результата предоставления государственной (муниципальной) услуги</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должностное лицо Уполномоченного органа, ответственное за предоставление государственно (муниципальной) услуги</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ГИС</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   </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Результат государственной (муниципальной) услуги, направленный заявителю на личный кабинет на ЕПГУ</w:t>
            </w:r>
          </w:p>
        </w:tc>
      </w:tr>
      <w:tr w:rsidR="00923BA8" w:rsidRPr="00445685" w:rsidTr="00923BA8">
        <w:tc>
          <w:tcPr>
            <w:tcW w:w="0" w:type="auto"/>
            <w:gridSpan w:val="7"/>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6. Внесение результата государственной (муниципальной) услуги в реестр решений</w:t>
            </w:r>
          </w:p>
        </w:tc>
      </w:tr>
      <w:tr w:rsidR="00923BA8" w:rsidRPr="00445685" w:rsidTr="00923BA8">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Формирование и регистрация результата государственной (муниципальной</w:t>
            </w:r>
            <w:proofErr w:type="gramStart"/>
            <w:r w:rsidRPr="00445685">
              <w:rPr>
                <w:rFonts w:ascii="Times New Roman" w:eastAsia="Times New Roman" w:hAnsi="Times New Roman" w:cs="Times New Roman"/>
                <w:sz w:val="28"/>
                <w:szCs w:val="28"/>
              </w:rPr>
              <w:t>)у</w:t>
            </w:r>
            <w:proofErr w:type="gramEnd"/>
            <w:r w:rsidRPr="00445685">
              <w:rPr>
                <w:rFonts w:ascii="Times New Roman" w:eastAsia="Times New Roman" w:hAnsi="Times New Roman" w:cs="Times New Roman"/>
                <w:sz w:val="28"/>
                <w:szCs w:val="28"/>
              </w:rPr>
              <w:t>слуги, указанного в пункте 2.5 Административного регламента, в форме электронно</w:t>
            </w:r>
            <w:r w:rsidRPr="00445685">
              <w:rPr>
                <w:rFonts w:ascii="Times New Roman" w:eastAsia="Times New Roman" w:hAnsi="Times New Roman" w:cs="Times New Roman"/>
                <w:sz w:val="28"/>
                <w:szCs w:val="28"/>
              </w:rPr>
              <w:lastRenderedPageBreak/>
              <w:t>го документа в ГИС</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lastRenderedPageBreak/>
              <w:t xml:space="preserve">Внесение сведений о результате предоставления государственной (муниципальной) услуги, указанном в пункте 2.5 Административного регламента, в реестр </w:t>
            </w:r>
            <w:r w:rsidRPr="00445685">
              <w:rPr>
                <w:rFonts w:ascii="Times New Roman" w:eastAsia="Times New Roman" w:hAnsi="Times New Roman" w:cs="Times New Roman"/>
                <w:sz w:val="28"/>
                <w:szCs w:val="28"/>
              </w:rPr>
              <w:lastRenderedPageBreak/>
              <w:t>решений</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lastRenderedPageBreak/>
              <w:t>1 рабочий день</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должностное лицо Уполномоченного органа, ответственное за предоставление государственно (муниципальной) услуги</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ГИС</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w:t>
            </w:r>
          </w:p>
        </w:tc>
        <w:tc>
          <w:tcPr>
            <w:tcW w:w="0" w:type="auto"/>
            <w:hideMark/>
          </w:tcPr>
          <w:p w:rsidR="00923BA8" w:rsidRPr="00445685" w:rsidRDefault="00923BA8" w:rsidP="00937FFD">
            <w:pPr>
              <w:spacing w:after="0" w:line="14" w:lineRule="atLeast"/>
              <w:jc w:val="both"/>
              <w:rPr>
                <w:rFonts w:ascii="Times New Roman" w:eastAsia="Times New Roman" w:hAnsi="Times New Roman" w:cs="Times New Roman"/>
                <w:sz w:val="28"/>
                <w:szCs w:val="28"/>
              </w:rPr>
            </w:pPr>
            <w:r w:rsidRPr="00445685">
              <w:rPr>
                <w:rFonts w:ascii="Times New Roman" w:eastAsia="Times New Roman" w:hAnsi="Times New Roman" w:cs="Times New Roman"/>
                <w:sz w:val="28"/>
                <w:szCs w:val="28"/>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923BA8" w:rsidRPr="00445685" w:rsidRDefault="00923BA8" w:rsidP="00937FFD">
      <w:pPr>
        <w:shd w:val="clear" w:color="auto" w:fill="FFFFFF"/>
        <w:spacing w:after="255" w:line="14" w:lineRule="atLeast"/>
        <w:jc w:val="both"/>
        <w:outlineLvl w:val="1"/>
        <w:rPr>
          <w:rFonts w:ascii="Times New Roman" w:eastAsia="Times New Roman" w:hAnsi="Times New Roman" w:cs="Times New Roman"/>
          <w:b/>
          <w:bCs/>
          <w:color w:val="4D4D4D"/>
          <w:sz w:val="28"/>
          <w:szCs w:val="28"/>
        </w:rPr>
      </w:pPr>
      <w:bookmarkStart w:id="1" w:name="review"/>
      <w:bookmarkEnd w:id="1"/>
      <w:r w:rsidRPr="00445685">
        <w:rPr>
          <w:rFonts w:ascii="Times New Roman" w:eastAsia="Times New Roman" w:hAnsi="Times New Roman" w:cs="Times New Roman"/>
          <w:b/>
          <w:bCs/>
          <w:color w:val="4D4D4D"/>
          <w:sz w:val="28"/>
          <w:szCs w:val="28"/>
        </w:rPr>
        <w:lastRenderedPageBreak/>
        <w:t>Обзор документа</w:t>
      </w:r>
    </w:p>
    <w:p w:rsidR="00923BA8" w:rsidRPr="00445685" w:rsidRDefault="005328B2" w:rsidP="00937FFD">
      <w:pPr>
        <w:spacing w:before="255" w:after="255" w:line="1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0;height:.75pt" o:hralign="center" o:hrstd="t" o:hrnoshade="t" o:hr="t" fillcolor="#333" stroked="f"/>
        </w:pic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Для регионов и муниципалитетов регламентируют принятие решений о предоставлении права заготовки древесины и подготовке проекта договора купли-продажи лесных насаждений гражданам для собственных нужд.</w:t>
      </w:r>
    </w:p>
    <w:p w:rsidR="00923BA8" w:rsidRPr="00445685" w:rsidRDefault="00923BA8" w:rsidP="00937FFD">
      <w:pPr>
        <w:shd w:val="clear" w:color="auto" w:fill="FFFFFF"/>
        <w:spacing w:after="255" w:line="14" w:lineRule="atLeast"/>
        <w:jc w:val="both"/>
        <w:rPr>
          <w:rFonts w:ascii="Times New Roman" w:eastAsia="Times New Roman" w:hAnsi="Times New Roman" w:cs="Times New Roman"/>
          <w:color w:val="333333"/>
          <w:sz w:val="28"/>
          <w:szCs w:val="28"/>
        </w:rPr>
      </w:pPr>
      <w:r w:rsidRPr="00445685">
        <w:rPr>
          <w:rFonts w:ascii="Times New Roman" w:eastAsia="Times New Roman" w:hAnsi="Times New Roman" w:cs="Times New Roman"/>
          <w:color w:val="333333"/>
          <w:sz w:val="28"/>
          <w:szCs w:val="28"/>
        </w:rPr>
        <w:t>Приведен список необходимых документов. Они будут рассматриваться в течение 30 дней. Также приведены формы положительного и отрицательного решений.</w:t>
      </w:r>
    </w:p>
    <w:p w:rsidR="007E097B" w:rsidRPr="00445685" w:rsidRDefault="007E097B" w:rsidP="00937FFD">
      <w:pPr>
        <w:spacing w:line="14" w:lineRule="atLeast"/>
        <w:jc w:val="both"/>
        <w:rPr>
          <w:rFonts w:ascii="Times New Roman" w:hAnsi="Times New Roman" w:cs="Times New Roman"/>
          <w:sz w:val="28"/>
          <w:szCs w:val="28"/>
        </w:rPr>
      </w:pPr>
    </w:p>
    <w:sectPr w:rsidR="007E097B" w:rsidRPr="00445685" w:rsidSect="00463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A8"/>
    <w:rsid w:val="00023D83"/>
    <w:rsid w:val="00075AB9"/>
    <w:rsid w:val="000A2D34"/>
    <w:rsid w:val="000C5E00"/>
    <w:rsid w:val="001249FE"/>
    <w:rsid w:val="00261806"/>
    <w:rsid w:val="002F1299"/>
    <w:rsid w:val="002F282D"/>
    <w:rsid w:val="003360AA"/>
    <w:rsid w:val="00355B4A"/>
    <w:rsid w:val="003C4E95"/>
    <w:rsid w:val="00400379"/>
    <w:rsid w:val="00445685"/>
    <w:rsid w:val="00463153"/>
    <w:rsid w:val="005328B2"/>
    <w:rsid w:val="005553C8"/>
    <w:rsid w:val="00581FD2"/>
    <w:rsid w:val="00677C6F"/>
    <w:rsid w:val="00681E4E"/>
    <w:rsid w:val="006D2D48"/>
    <w:rsid w:val="00707155"/>
    <w:rsid w:val="00710743"/>
    <w:rsid w:val="00746DD7"/>
    <w:rsid w:val="00774A88"/>
    <w:rsid w:val="00797BBB"/>
    <w:rsid w:val="007E097B"/>
    <w:rsid w:val="00812774"/>
    <w:rsid w:val="008A708A"/>
    <w:rsid w:val="00904C19"/>
    <w:rsid w:val="00910A88"/>
    <w:rsid w:val="00916796"/>
    <w:rsid w:val="00923BA8"/>
    <w:rsid w:val="00937FFD"/>
    <w:rsid w:val="009420AF"/>
    <w:rsid w:val="00945315"/>
    <w:rsid w:val="009F0D7B"/>
    <w:rsid w:val="00B85292"/>
    <w:rsid w:val="00C01E6F"/>
    <w:rsid w:val="00C22E52"/>
    <w:rsid w:val="00C44723"/>
    <w:rsid w:val="00C64BAC"/>
    <w:rsid w:val="00D565CA"/>
    <w:rsid w:val="00DC07FD"/>
    <w:rsid w:val="00E35450"/>
    <w:rsid w:val="00E66466"/>
    <w:rsid w:val="00F156D3"/>
    <w:rsid w:val="00FC16AC"/>
    <w:rsid w:val="00FF2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3B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23B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3BA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23BA8"/>
    <w:rPr>
      <w:rFonts w:ascii="Times New Roman" w:eastAsia="Times New Roman" w:hAnsi="Times New Roman" w:cs="Times New Roman"/>
      <w:b/>
      <w:bCs/>
      <w:sz w:val="27"/>
      <w:szCs w:val="27"/>
    </w:rPr>
  </w:style>
  <w:style w:type="paragraph" w:styleId="a3">
    <w:name w:val="Normal (Web)"/>
    <w:basedOn w:val="a"/>
    <w:uiPriority w:val="99"/>
    <w:semiHidden/>
    <w:unhideWhenUsed/>
    <w:rsid w:val="00923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64B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64B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64BAC"/>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15pt0pt">
    <w:name w:val="Колонтитул + 11;5 pt;Не полужирный;Интервал 0 pt"/>
    <w:rsid w:val="00C64BAC"/>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style>
  <w:style w:type="character" w:customStyle="1" w:styleId="1013pt0pt">
    <w:name w:val="Основной текст (10) + 13 pt;Не курсив;Интервал 0 pt"/>
    <w:rsid w:val="00C64BAC"/>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paragraph" w:styleId="a4">
    <w:name w:val="Balloon Text"/>
    <w:basedOn w:val="a"/>
    <w:link w:val="a5"/>
    <w:uiPriority w:val="99"/>
    <w:semiHidden/>
    <w:unhideWhenUsed/>
    <w:rsid w:val="00C64B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3B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23B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3BA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23BA8"/>
    <w:rPr>
      <w:rFonts w:ascii="Times New Roman" w:eastAsia="Times New Roman" w:hAnsi="Times New Roman" w:cs="Times New Roman"/>
      <w:b/>
      <w:bCs/>
      <w:sz w:val="27"/>
      <w:szCs w:val="27"/>
    </w:rPr>
  </w:style>
  <w:style w:type="paragraph" w:styleId="a3">
    <w:name w:val="Normal (Web)"/>
    <w:basedOn w:val="a"/>
    <w:uiPriority w:val="99"/>
    <w:semiHidden/>
    <w:unhideWhenUsed/>
    <w:rsid w:val="00923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64B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64B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64BAC"/>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15pt0pt">
    <w:name w:val="Колонтитул + 11;5 pt;Не полужирный;Интервал 0 pt"/>
    <w:rsid w:val="00C64BAC"/>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style>
  <w:style w:type="character" w:customStyle="1" w:styleId="1013pt0pt">
    <w:name w:val="Основной текст (10) + 13 pt;Не курсив;Интервал 0 pt"/>
    <w:rsid w:val="00C64BAC"/>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paragraph" w:styleId="a4">
    <w:name w:val="Balloon Text"/>
    <w:basedOn w:val="a"/>
    <w:link w:val="a5"/>
    <w:uiPriority w:val="99"/>
    <w:semiHidden/>
    <w:unhideWhenUsed/>
    <w:rsid w:val="00C64B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17466">
      <w:bodyDiv w:val="1"/>
      <w:marLeft w:val="0"/>
      <w:marRight w:val="0"/>
      <w:marTop w:val="0"/>
      <w:marBottom w:val="0"/>
      <w:divBdr>
        <w:top w:val="none" w:sz="0" w:space="0" w:color="auto"/>
        <w:left w:val="none" w:sz="0" w:space="0" w:color="auto"/>
        <w:bottom w:val="none" w:sz="0" w:space="0" w:color="auto"/>
        <w:right w:val="none" w:sz="0" w:space="0" w:color="auto"/>
      </w:divBdr>
      <w:divsChild>
        <w:div w:id="192117535">
          <w:marLeft w:val="0"/>
          <w:marRight w:val="0"/>
          <w:marTop w:val="0"/>
          <w:marBottom w:val="180"/>
          <w:divBdr>
            <w:top w:val="none" w:sz="0" w:space="0" w:color="auto"/>
            <w:left w:val="none" w:sz="0" w:space="0" w:color="auto"/>
            <w:bottom w:val="none" w:sz="0" w:space="0" w:color="auto"/>
            <w:right w:val="none" w:sz="0" w:space="0" w:color="auto"/>
          </w:divBdr>
        </w:div>
        <w:div w:id="7721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11069</Words>
  <Characters>63097</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dcterms:created xsi:type="dcterms:W3CDTF">2022-11-24T13:29:00Z</dcterms:created>
  <dcterms:modified xsi:type="dcterms:W3CDTF">2022-11-24T13:29:00Z</dcterms:modified>
</cp:coreProperties>
</file>