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3C" w:rsidRPr="00C03284" w:rsidRDefault="0039354B" w:rsidP="003E3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03284">
        <w:rPr>
          <w:rFonts w:ascii="Arial" w:hAnsi="Arial" w:cs="Arial"/>
          <w:noProof/>
          <w:sz w:val="24"/>
          <w:szCs w:val="24"/>
        </w:rPr>
        <w:t xml:space="preserve">                                          </w:t>
      </w:r>
    </w:p>
    <w:p w:rsidR="00661B3C" w:rsidRPr="00C03284" w:rsidRDefault="00661B3C" w:rsidP="003E3F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03284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3284">
        <w:rPr>
          <w:rFonts w:ascii="Arial" w:hAnsi="Arial" w:cs="Arial"/>
          <w:b/>
          <w:bCs/>
          <w:color w:val="000000"/>
          <w:sz w:val="24"/>
          <w:szCs w:val="24"/>
        </w:rPr>
        <w:t>АДМИНИСТРАЦИЯ МОЛОКОВСКОГО РАЙОНА</w:t>
      </w: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b/>
          <w:bCs/>
          <w:color w:val="000000"/>
          <w:sz w:val="24"/>
          <w:szCs w:val="24"/>
        </w:rPr>
        <w:t>ТВЕРСКОЙ ОБЛАСТИ</w:t>
      </w: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1B3C" w:rsidRPr="00C03284" w:rsidRDefault="00661B3C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03284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A0C19" w:rsidRPr="00C03284" w:rsidTr="0010415A">
        <w:tc>
          <w:tcPr>
            <w:tcW w:w="1666" w:type="pct"/>
          </w:tcPr>
          <w:p w:rsidR="00CA0C19" w:rsidRPr="00C03284" w:rsidRDefault="00CA0C19" w:rsidP="00CA0C19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07.02.2019</w:t>
            </w:r>
          </w:p>
        </w:tc>
        <w:tc>
          <w:tcPr>
            <w:tcW w:w="1666" w:type="pct"/>
          </w:tcPr>
          <w:p w:rsidR="00CA0C19" w:rsidRPr="00C03284" w:rsidRDefault="00CA0C19" w:rsidP="003E3F2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0C19" w:rsidRPr="00C03284" w:rsidRDefault="00CA0C19" w:rsidP="00CA0C19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№ 21</w:t>
            </w:r>
          </w:p>
        </w:tc>
      </w:tr>
      <w:tr w:rsidR="00CA0C19" w:rsidRPr="00C03284" w:rsidTr="0010415A">
        <w:tc>
          <w:tcPr>
            <w:tcW w:w="1666" w:type="pct"/>
          </w:tcPr>
          <w:p w:rsidR="00CA0C19" w:rsidRPr="00C03284" w:rsidRDefault="00CA0C19" w:rsidP="003E3F2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</w:tcPr>
          <w:p w:rsidR="00CA0C19" w:rsidRPr="00C03284" w:rsidRDefault="00CA0C19" w:rsidP="00CA0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  <w:p w:rsidR="00CA0C19" w:rsidRPr="00C03284" w:rsidRDefault="00CA0C19" w:rsidP="003E3F2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CA0C19" w:rsidRPr="00C03284" w:rsidRDefault="00CA0C19" w:rsidP="003E3F2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C19" w:rsidRPr="00C03284" w:rsidRDefault="00CA0C19" w:rsidP="003E3F2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90249C" w:rsidRPr="00C03284" w:rsidRDefault="0090249C" w:rsidP="003E3F2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7"/>
        <w:gridCol w:w="4962"/>
      </w:tblGrid>
      <w:tr w:rsidR="00661B3C" w:rsidRPr="00C03284">
        <w:tc>
          <w:tcPr>
            <w:tcW w:w="4677" w:type="dxa"/>
          </w:tcPr>
          <w:p w:rsidR="00661B3C" w:rsidRPr="00C03284" w:rsidRDefault="00661B3C" w:rsidP="00CC03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61B3C" w:rsidRPr="00C03284" w:rsidRDefault="00661B3C" w:rsidP="00CC0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61B3C" w:rsidRPr="00C03284" w:rsidRDefault="00661B3C" w:rsidP="003E3F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0415A" w:rsidRPr="00C03284" w:rsidRDefault="0010415A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328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03284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C03284">
        <w:rPr>
          <w:rFonts w:ascii="Arial" w:hAnsi="Arial" w:cs="Arial"/>
          <w:b/>
          <w:sz w:val="24"/>
          <w:szCs w:val="24"/>
        </w:rPr>
        <w:t xml:space="preserve"> района от 19.06.2017 №77 «Об определении мест отбывания наказания в виде исправительных работ, видов обязательных работ и объектов, на которых они отбываются, на территории </w:t>
      </w:r>
      <w:proofErr w:type="spellStart"/>
      <w:r w:rsidRPr="00C03284">
        <w:rPr>
          <w:rFonts w:ascii="Arial" w:hAnsi="Arial" w:cs="Arial"/>
          <w:b/>
          <w:sz w:val="24"/>
          <w:szCs w:val="24"/>
        </w:rPr>
        <w:t>Молоковского</w:t>
      </w:r>
      <w:proofErr w:type="spellEnd"/>
      <w:r w:rsidRPr="00C03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3284">
        <w:rPr>
          <w:rFonts w:ascii="Arial" w:hAnsi="Arial" w:cs="Arial"/>
          <w:b/>
          <w:sz w:val="24"/>
          <w:szCs w:val="24"/>
        </w:rPr>
        <w:t>района»</w:t>
      </w:r>
      <w:proofErr w:type="spellEnd"/>
    </w:p>
    <w:p w:rsidR="0010415A" w:rsidRPr="00C03284" w:rsidRDefault="0010415A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B3C" w:rsidRPr="00C03284" w:rsidRDefault="00661B3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3284">
        <w:rPr>
          <w:rFonts w:ascii="Arial" w:hAnsi="Arial" w:cs="Arial"/>
          <w:sz w:val="24"/>
          <w:szCs w:val="24"/>
        </w:rPr>
        <w:t xml:space="preserve">С целью определения мест отбывания наказания в виде исправительных работ, видов обязательных работ и объектов, на которых они отбываются, на территории Молоковского района лицами, в отношении которых судом избран вид наказания - исправительные или обязательные работы, и в соответствии с </w:t>
      </w:r>
      <w:hyperlink r:id="rId5" w:history="1">
        <w:r w:rsidRPr="00C03284">
          <w:rPr>
            <w:rFonts w:ascii="Arial" w:hAnsi="Arial" w:cs="Arial"/>
            <w:sz w:val="24"/>
            <w:szCs w:val="24"/>
          </w:rPr>
          <w:t>частью 1 статьи 49</w:t>
        </w:r>
      </w:hyperlink>
      <w:r w:rsidRPr="00C0328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C03284">
          <w:rPr>
            <w:rFonts w:ascii="Arial" w:hAnsi="Arial" w:cs="Arial"/>
            <w:sz w:val="24"/>
            <w:szCs w:val="24"/>
          </w:rPr>
          <w:t>частью 1 статьи 50</w:t>
        </w:r>
      </w:hyperlink>
      <w:r w:rsidRPr="00C03284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7" w:history="1">
        <w:r w:rsidRPr="00C03284">
          <w:rPr>
            <w:rFonts w:ascii="Arial" w:hAnsi="Arial" w:cs="Arial"/>
            <w:sz w:val="24"/>
            <w:szCs w:val="24"/>
          </w:rPr>
          <w:t>частью 1 статьи 25</w:t>
        </w:r>
      </w:hyperlink>
      <w:r w:rsidRPr="00C0328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C03284">
          <w:rPr>
            <w:rFonts w:ascii="Arial" w:hAnsi="Arial" w:cs="Arial"/>
            <w:sz w:val="24"/>
            <w:szCs w:val="24"/>
          </w:rPr>
          <w:t>частью 1 статьи 39</w:t>
        </w:r>
      </w:hyperlink>
      <w:r w:rsidRPr="00C03284">
        <w:rPr>
          <w:rFonts w:ascii="Arial" w:hAnsi="Arial" w:cs="Arial"/>
          <w:sz w:val="24"/>
          <w:szCs w:val="24"/>
        </w:rPr>
        <w:t xml:space="preserve"> Уголовно-исполнительного</w:t>
      </w:r>
      <w:proofErr w:type="gramEnd"/>
      <w:r w:rsidRPr="00C03284">
        <w:rPr>
          <w:rFonts w:ascii="Arial" w:hAnsi="Arial" w:cs="Arial"/>
          <w:sz w:val="24"/>
          <w:szCs w:val="24"/>
        </w:rPr>
        <w:t xml:space="preserve"> кодекса Российской Федерации постановляю: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1.</w:t>
      </w:r>
      <w:r w:rsidR="0090249C" w:rsidRPr="00C03284">
        <w:rPr>
          <w:rFonts w:ascii="Arial" w:hAnsi="Arial" w:cs="Arial"/>
          <w:sz w:val="24"/>
          <w:szCs w:val="24"/>
        </w:rPr>
        <w:t xml:space="preserve">Внести изменения в приложение 1 к постановлению Администрации Молоковского района от 19.06.2017 №77 «Об определении мест отбывания наказания в виде исправительных работ, видов обязательных работ и объектов, на которых они отбываются, на территории Молоковского района» </w:t>
      </w:r>
      <w:proofErr w:type="gramStart"/>
      <w:r w:rsidR="0090249C" w:rsidRPr="00C0328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0249C" w:rsidRPr="00C03284">
        <w:rPr>
          <w:rFonts w:ascii="Arial" w:hAnsi="Arial" w:cs="Arial"/>
          <w:sz w:val="24"/>
          <w:szCs w:val="24"/>
        </w:rPr>
        <w:t xml:space="preserve"> 1 к настоящему постановлению. 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2.</w:t>
      </w:r>
      <w:r w:rsidR="0090249C" w:rsidRPr="00C03284">
        <w:rPr>
          <w:rFonts w:ascii="Arial" w:hAnsi="Arial" w:cs="Arial"/>
          <w:sz w:val="24"/>
          <w:szCs w:val="24"/>
        </w:rPr>
        <w:t xml:space="preserve"> Внести изменения в приложение 2 к постановлению Администрации Молоковского района от 19.06.2017 №77 «Об определении мест отбывания наказания в виде исправительных работ, видов обязательных работ и объектов, на которых они отбываются, на территории Молоковского района» </w:t>
      </w:r>
      <w:proofErr w:type="gramStart"/>
      <w:r w:rsidR="0090249C" w:rsidRPr="00C0328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0249C" w:rsidRPr="00C03284">
        <w:rPr>
          <w:rFonts w:ascii="Arial" w:hAnsi="Arial" w:cs="Arial"/>
          <w:sz w:val="24"/>
          <w:szCs w:val="24"/>
        </w:rPr>
        <w:t xml:space="preserve"> 2 к настоящему постановлению.  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3.</w:t>
      </w:r>
      <w:r w:rsidR="0090249C" w:rsidRPr="00C03284">
        <w:rPr>
          <w:rFonts w:ascii="Arial" w:hAnsi="Arial" w:cs="Arial"/>
          <w:sz w:val="24"/>
          <w:szCs w:val="24"/>
        </w:rPr>
        <w:t>Довести настоящее постановление до сведения руководителей предприятий и организаций, указанных в приложениях.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4.</w:t>
      </w:r>
      <w:r w:rsidR="0090249C" w:rsidRPr="00C03284">
        <w:rPr>
          <w:rFonts w:ascii="Arial" w:hAnsi="Arial" w:cs="Arial"/>
          <w:sz w:val="24"/>
          <w:szCs w:val="24"/>
        </w:rPr>
        <w:t xml:space="preserve"> Настоящее постановление подлежит обнародованию и размещению на официальном сайте Администрации Молоковского района в информационно-коммуникационной сети Интернет.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5.</w:t>
      </w:r>
      <w:r w:rsidR="00C81FCB" w:rsidRPr="00C03284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обнародования.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6.</w:t>
      </w:r>
      <w:proofErr w:type="gramStart"/>
      <w:r w:rsidR="00C81FCB" w:rsidRPr="00C03284">
        <w:rPr>
          <w:rFonts w:ascii="Arial" w:hAnsi="Arial" w:cs="Arial"/>
          <w:sz w:val="24"/>
          <w:szCs w:val="24"/>
        </w:rPr>
        <w:t>Контроль за</w:t>
      </w:r>
      <w:proofErr w:type="gramEnd"/>
      <w:r w:rsidR="00C81FCB" w:rsidRPr="00C0328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6EE4" w:rsidRPr="00C03284" w:rsidRDefault="00C81FCB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 </w:t>
      </w:r>
    </w:p>
    <w:p w:rsidR="00661B3C" w:rsidRPr="00C03284" w:rsidRDefault="00661B3C" w:rsidP="0013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B3C" w:rsidRPr="00C03284" w:rsidRDefault="00661B3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35BC2" w:rsidRPr="00C03284" w:rsidTr="008934C4">
        <w:tc>
          <w:tcPr>
            <w:tcW w:w="2500" w:type="pct"/>
          </w:tcPr>
          <w:p w:rsidR="00C35BC2" w:rsidRPr="00C03284" w:rsidRDefault="00C35BC2" w:rsidP="0060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C03284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C03284">
              <w:rPr>
                <w:rFonts w:ascii="Arial" w:hAnsi="Arial" w:cs="Arial"/>
                <w:sz w:val="24"/>
                <w:szCs w:val="24"/>
              </w:rPr>
              <w:t xml:space="preserve"> района                                                               </w:t>
            </w:r>
          </w:p>
        </w:tc>
        <w:tc>
          <w:tcPr>
            <w:tcW w:w="2500" w:type="pct"/>
          </w:tcPr>
          <w:p w:rsidR="00C35BC2" w:rsidRPr="00C03284" w:rsidRDefault="00C35BC2" w:rsidP="00C35B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661B3C" w:rsidRPr="00C03284" w:rsidRDefault="00661B3C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003E" w:rsidRPr="00C03284" w:rsidRDefault="00D1003E" w:rsidP="00603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Приложение 1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Молоковского района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от </w:t>
      </w:r>
      <w:r w:rsidR="00BA75D4" w:rsidRPr="00C03284">
        <w:rPr>
          <w:rFonts w:ascii="Arial" w:hAnsi="Arial" w:cs="Arial"/>
          <w:sz w:val="24"/>
          <w:szCs w:val="24"/>
        </w:rPr>
        <w:t>07</w:t>
      </w:r>
      <w:r w:rsidRPr="00C03284">
        <w:rPr>
          <w:rFonts w:ascii="Arial" w:hAnsi="Arial" w:cs="Arial"/>
          <w:sz w:val="24"/>
          <w:szCs w:val="24"/>
        </w:rPr>
        <w:t>.0</w:t>
      </w:r>
      <w:r w:rsidR="00BA75D4" w:rsidRPr="00C03284">
        <w:rPr>
          <w:rFonts w:ascii="Arial" w:hAnsi="Arial" w:cs="Arial"/>
          <w:sz w:val="24"/>
          <w:szCs w:val="24"/>
        </w:rPr>
        <w:t>2</w:t>
      </w:r>
      <w:r w:rsidRPr="00C03284">
        <w:rPr>
          <w:rFonts w:ascii="Arial" w:hAnsi="Arial" w:cs="Arial"/>
          <w:sz w:val="24"/>
          <w:szCs w:val="24"/>
        </w:rPr>
        <w:t>.201</w:t>
      </w:r>
      <w:r w:rsidR="00BA75D4" w:rsidRPr="00C03284">
        <w:rPr>
          <w:rFonts w:ascii="Arial" w:hAnsi="Arial" w:cs="Arial"/>
          <w:sz w:val="24"/>
          <w:szCs w:val="24"/>
        </w:rPr>
        <w:t>9</w:t>
      </w:r>
      <w:r w:rsidRPr="00C03284">
        <w:rPr>
          <w:rFonts w:ascii="Arial" w:hAnsi="Arial" w:cs="Arial"/>
          <w:sz w:val="24"/>
          <w:szCs w:val="24"/>
        </w:rPr>
        <w:t xml:space="preserve"> г. № </w:t>
      </w:r>
      <w:r w:rsidR="00BA75D4" w:rsidRPr="00C03284">
        <w:rPr>
          <w:rFonts w:ascii="Arial" w:hAnsi="Arial" w:cs="Arial"/>
          <w:sz w:val="24"/>
          <w:szCs w:val="24"/>
        </w:rPr>
        <w:t>21</w:t>
      </w: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Приложение 1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Молоковского района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от 19.06.2017 г. № 77</w:t>
      </w: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1B3C" w:rsidRPr="00C03284" w:rsidRDefault="00661B3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3C" w:rsidRPr="00C03284" w:rsidRDefault="00661B3C" w:rsidP="000E5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Перечень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мест, в которых осужденные, не имеющие основного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места работы, отбывают исправительные работы,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на территории Молоковского района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34F7D" w:rsidRPr="00C03284" w:rsidRDefault="00D34F7D" w:rsidP="005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032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32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МУП «Теплофикация»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003E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МУП «Молоковские тепловые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61B3C" w:rsidRPr="00C03284" w:rsidRDefault="00661B3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61B3C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 xml:space="preserve"> </w:t>
      </w: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661B3C" w:rsidRPr="00C03284" w:rsidRDefault="00661B3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СОГЛАСОВАНО</w:t>
      </w:r>
    </w:p>
    <w:p w:rsidR="00661B3C" w:rsidRPr="00C03284" w:rsidRDefault="00661B3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317E0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«____»</w:t>
      </w:r>
      <w:r w:rsidR="00BA75D4" w:rsidRPr="00C03284">
        <w:rPr>
          <w:rFonts w:ascii="Arial" w:hAnsi="Arial" w:cs="Arial"/>
        </w:rPr>
        <w:t>________________ 2019</w:t>
      </w:r>
      <w:r w:rsidRPr="00C03284">
        <w:rPr>
          <w:rFonts w:ascii="Arial" w:hAnsi="Arial" w:cs="Arial"/>
        </w:rPr>
        <w:t xml:space="preserve"> г.</w:t>
      </w:r>
    </w:p>
    <w:p w:rsidR="00D1003E" w:rsidRPr="00C03284" w:rsidRDefault="00D1003E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76EE4" w:rsidRPr="00C03284" w:rsidRDefault="00D76EE4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76EE4" w:rsidRPr="00C03284" w:rsidRDefault="00D76EE4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D1003E" w:rsidRPr="00C03284" w:rsidRDefault="00D1003E" w:rsidP="00D1003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Приложение 2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Молоковского района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от </w:t>
      </w:r>
      <w:r w:rsidR="00BA75D4" w:rsidRPr="00C03284">
        <w:rPr>
          <w:rFonts w:ascii="Arial" w:hAnsi="Arial" w:cs="Arial"/>
          <w:sz w:val="24"/>
          <w:szCs w:val="24"/>
        </w:rPr>
        <w:t>07</w:t>
      </w:r>
      <w:r w:rsidRPr="00C03284">
        <w:rPr>
          <w:rFonts w:ascii="Arial" w:hAnsi="Arial" w:cs="Arial"/>
          <w:sz w:val="24"/>
          <w:szCs w:val="24"/>
        </w:rPr>
        <w:t>.0</w:t>
      </w:r>
      <w:r w:rsidR="00BA75D4" w:rsidRPr="00C03284">
        <w:rPr>
          <w:rFonts w:ascii="Arial" w:hAnsi="Arial" w:cs="Arial"/>
          <w:sz w:val="24"/>
          <w:szCs w:val="24"/>
        </w:rPr>
        <w:t>2</w:t>
      </w:r>
      <w:r w:rsidRPr="00C03284">
        <w:rPr>
          <w:rFonts w:ascii="Arial" w:hAnsi="Arial" w:cs="Arial"/>
          <w:sz w:val="24"/>
          <w:szCs w:val="24"/>
        </w:rPr>
        <w:t>.201</w:t>
      </w:r>
      <w:r w:rsidR="00BA75D4" w:rsidRPr="00C03284">
        <w:rPr>
          <w:rFonts w:ascii="Arial" w:hAnsi="Arial" w:cs="Arial"/>
          <w:sz w:val="24"/>
          <w:szCs w:val="24"/>
        </w:rPr>
        <w:t>9</w:t>
      </w:r>
      <w:r w:rsidRPr="00C03284">
        <w:rPr>
          <w:rFonts w:ascii="Arial" w:hAnsi="Arial" w:cs="Arial"/>
          <w:sz w:val="24"/>
          <w:szCs w:val="24"/>
        </w:rPr>
        <w:t xml:space="preserve"> г. № </w:t>
      </w:r>
      <w:r w:rsidR="00BA75D4" w:rsidRPr="00C03284">
        <w:rPr>
          <w:rFonts w:ascii="Arial" w:hAnsi="Arial" w:cs="Arial"/>
          <w:sz w:val="24"/>
          <w:szCs w:val="24"/>
        </w:rPr>
        <w:t>21</w:t>
      </w: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Приложение 2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Молоковского района</w:t>
      </w:r>
    </w:p>
    <w:p w:rsidR="00C81FCB" w:rsidRPr="00C03284" w:rsidRDefault="00C81FCB" w:rsidP="00C8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от 19.06.2017 г. № 77</w:t>
      </w:r>
    </w:p>
    <w:p w:rsidR="00C81FCB" w:rsidRPr="00C03284" w:rsidRDefault="00C81FCB" w:rsidP="00425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400"/>
      <w:bookmarkEnd w:id="1"/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Перечень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>видов обязательных работ и объектов,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C03284">
        <w:rPr>
          <w:rFonts w:ascii="Arial" w:hAnsi="Arial" w:cs="Arial"/>
          <w:sz w:val="24"/>
          <w:szCs w:val="24"/>
        </w:rPr>
        <w:t>которых</w:t>
      </w:r>
      <w:proofErr w:type="gramEnd"/>
      <w:r w:rsidRPr="00C03284">
        <w:rPr>
          <w:rFonts w:ascii="Arial" w:hAnsi="Arial" w:cs="Arial"/>
          <w:sz w:val="24"/>
          <w:szCs w:val="24"/>
        </w:rPr>
        <w:t xml:space="preserve"> они отбываются, на территории Молоковского района</w:t>
      </w: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5461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 1. Городское поселение – поселок Молоково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032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32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поселок Молоково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МУП «Теплофикация»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003E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D1003E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AB49A4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МУП «Молоковские тепловые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AB49A4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3E" w:rsidRPr="00C03284" w:rsidRDefault="00AB49A4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 2. Молоковское сельское поселение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32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32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Администрация Молоковского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61B3C" w:rsidRPr="00C03284" w:rsidRDefault="00661B3C" w:rsidP="00C81F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3284">
        <w:rPr>
          <w:rFonts w:ascii="Arial" w:hAnsi="Arial" w:cs="Arial"/>
          <w:sz w:val="24"/>
          <w:szCs w:val="24"/>
        </w:rPr>
        <w:t xml:space="preserve"> 3. Обросовское сельское поселение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0328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328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661B3C" w:rsidRPr="00C0328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Администрация Обросовского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3C" w:rsidRPr="00C03284" w:rsidRDefault="00661B3C" w:rsidP="0054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2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61B3C" w:rsidRPr="00C03284" w:rsidRDefault="00661B3C" w:rsidP="005461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425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B3C" w:rsidRPr="00C03284" w:rsidRDefault="00661B3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СОГЛАСОВАНО</w:t>
      </w:r>
    </w:p>
    <w:p w:rsidR="00661B3C" w:rsidRPr="00C03284" w:rsidRDefault="00661B3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594A8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________________________________________</w:t>
      </w:r>
    </w:p>
    <w:p w:rsidR="00661B3C" w:rsidRPr="00C03284" w:rsidRDefault="00661B3C" w:rsidP="005D3F6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C03284">
        <w:rPr>
          <w:rFonts w:ascii="Arial" w:hAnsi="Arial" w:cs="Arial"/>
        </w:rPr>
        <w:t>«____»</w:t>
      </w:r>
      <w:r w:rsidR="00BA75D4" w:rsidRPr="00C03284">
        <w:rPr>
          <w:rFonts w:ascii="Arial" w:hAnsi="Arial" w:cs="Arial"/>
        </w:rPr>
        <w:t>________________ 2019</w:t>
      </w:r>
      <w:r w:rsidRPr="00C03284">
        <w:rPr>
          <w:rFonts w:ascii="Arial" w:hAnsi="Arial" w:cs="Arial"/>
        </w:rPr>
        <w:t xml:space="preserve"> г.</w:t>
      </w:r>
      <w:bookmarkEnd w:id="0"/>
    </w:p>
    <w:sectPr w:rsidR="00661B3C" w:rsidRPr="00C03284" w:rsidSect="00C81FCB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F"/>
    <w:rsid w:val="000506EC"/>
    <w:rsid w:val="0008427C"/>
    <w:rsid w:val="000E56A5"/>
    <w:rsid w:val="0010415A"/>
    <w:rsid w:val="0013617E"/>
    <w:rsid w:val="00182521"/>
    <w:rsid w:val="001A16A4"/>
    <w:rsid w:val="00317E0A"/>
    <w:rsid w:val="003509E0"/>
    <w:rsid w:val="0039354B"/>
    <w:rsid w:val="003A3404"/>
    <w:rsid w:val="003E3F2F"/>
    <w:rsid w:val="003E7908"/>
    <w:rsid w:val="00425DAC"/>
    <w:rsid w:val="00517EE4"/>
    <w:rsid w:val="005370D0"/>
    <w:rsid w:val="005461A8"/>
    <w:rsid w:val="00594A85"/>
    <w:rsid w:val="005D3F63"/>
    <w:rsid w:val="005F1BE8"/>
    <w:rsid w:val="0060375B"/>
    <w:rsid w:val="006430E8"/>
    <w:rsid w:val="00661B3C"/>
    <w:rsid w:val="00673D6F"/>
    <w:rsid w:val="006848DC"/>
    <w:rsid w:val="006A00BE"/>
    <w:rsid w:val="007275A3"/>
    <w:rsid w:val="00755E72"/>
    <w:rsid w:val="00763A8D"/>
    <w:rsid w:val="00770321"/>
    <w:rsid w:val="00773B34"/>
    <w:rsid w:val="00785997"/>
    <w:rsid w:val="00786C34"/>
    <w:rsid w:val="00796300"/>
    <w:rsid w:val="007E2A23"/>
    <w:rsid w:val="00867282"/>
    <w:rsid w:val="008934C4"/>
    <w:rsid w:val="008C4223"/>
    <w:rsid w:val="0090249C"/>
    <w:rsid w:val="00940320"/>
    <w:rsid w:val="009E4945"/>
    <w:rsid w:val="00A46A4E"/>
    <w:rsid w:val="00AB49A4"/>
    <w:rsid w:val="00AD6F68"/>
    <w:rsid w:val="00AF1E54"/>
    <w:rsid w:val="00B41802"/>
    <w:rsid w:val="00B71348"/>
    <w:rsid w:val="00BA75D4"/>
    <w:rsid w:val="00BD2158"/>
    <w:rsid w:val="00C02AFA"/>
    <w:rsid w:val="00C03284"/>
    <w:rsid w:val="00C35BC2"/>
    <w:rsid w:val="00C80F19"/>
    <w:rsid w:val="00C81FCB"/>
    <w:rsid w:val="00CA0C19"/>
    <w:rsid w:val="00CC0387"/>
    <w:rsid w:val="00D1003E"/>
    <w:rsid w:val="00D34F7D"/>
    <w:rsid w:val="00D76365"/>
    <w:rsid w:val="00D76EE4"/>
    <w:rsid w:val="00DB759F"/>
    <w:rsid w:val="00DE58E1"/>
    <w:rsid w:val="00E22CCB"/>
    <w:rsid w:val="00E40C2F"/>
    <w:rsid w:val="00E864D6"/>
    <w:rsid w:val="00E8658B"/>
    <w:rsid w:val="00EB2557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EA799607692B8AE28196207FA0C76C874FAF51A4BrD3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EA799607692B8AE28196207FA0C76C874FAF51A49DC9D66r13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72DEA66D93601C8D2F75BFAF2FD68AEA89F667190B8AE28196207FA0C76C874FAF51E4FrD39F" TargetMode="External"/><Relationship Id="rId5" Type="http://schemas.openxmlformats.org/officeDocument/2006/relationships/hyperlink" Target="consultantplus://offline/ref=28872DEA66D93601C8D2F75BFAF2FD68AEA89F667190B8AE28196207FA0C76C874FAF51A49DF9D68r13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10</cp:revision>
  <cp:lastPrinted>2019-12-03T06:56:00Z</cp:lastPrinted>
  <dcterms:created xsi:type="dcterms:W3CDTF">2018-10-25T09:32:00Z</dcterms:created>
  <dcterms:modified xsi:type="dcterms:W3CDTF">2019-12-03T08:40:00Z</dcterms:modified>
</cp:coreProperties>
</file>