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8E" w:rsidRPr="00A44666" w:rsidRDefault="00A4428E" w:rsidP="00A4428E">
      <w:pPr>
        <w:shd w:val="clear" w:color="auto" w:fill="FFFFFF"/>
        <w:ind w:right="-69"/>
        <w:jc w:val="both"/>
        <w:rPr>
          <w:rFonts w:ascii="Arial" w:hAnsi="Arial" w:cs="Arial"/>
          <w:sz w:val="24"/>
          <w:szCs w:val="24"/>
        </w:rPr>
      </w:pPr>
      <w:bookmarkStart w:id="0" w:name="_GoBack"/>
    </w:p>
    <w:p w:rsidR="002110AC" w:rsidRPr="00A44666" w:rsidRDefault="002110AC" w:rsidP="00A4428E">
      <w:pPr>
        <w:ind w:left="4680"/>
        <w:jc w:val="right"/>
        <w:rPr>
          <w:rFonts w:ascii="Arial" w:hAnsi="Arial" w:cs="Arial"/>
          <w:sz w:val="24"/>
          <w:szCs w:val="24"/>
        </w:rPr>
      </w:pPr>
    </w:p>
    <w:p w:rsidR="002110AC" w:rsidRPr="00A44666" w:rsidRDefault="002110AC" w:rsidP="002110AC">
      <w:pPr>
        <w:pStyle w:val="a5"/>
        <w:rPr>
          <w:rFonts w:ascii="Arial" w:hAnsi="Arial" w:cs="Arial"/>
          <w:sz w:val="24"/>
          <w:szCs w:val="24"/>
        </w:rPr>
      </w:pPr>
    </w:p>
    <w:p w:rsidR="002110AC" w:rsidRPr="00A44666" w:rsidRDefault="002110AC" w:rsidP="002110AC">
      <w:pPr>
        <w:pStyle w:val="a5"/>
        <w:rPr>
          <w:rFonts w:ascii="Arial" w:hAnsi="Arial" w:cs="Arial"/>
          <w:sz w:val="24"/>
          <w:szCs w:val="24"/>
        </w:rPr>
      </w:pPr>
    </w:p>
    <w:p w:rsidR="002110AC" w:rsidRPr="00A44666" w:rsidRDefault="002110AC" w:rsidP="002110AC">
      <w:pPr>
        <w:pStyle w:val="a5"/>
        <w:rPr>
          <w:rFonts w:ascii="Arial" w:hAnsi="Arial" w:cs="Arial"/>
          <w:sz w:val="24"/>
          <w:szCs w:val="24"/>
        </w:rPr>
      </w:pPr>
      <w:r w:rsidRPr="00A44666">
        <w:rPr>
          <w:rFonts w:ascii="Arial" w:hAnsi="Arial" w:cs="Arial"/>
          <w:sz w:val="24"/>
          <w:szCs w:val="24"/>
        </w:rPr>
        <w:t>РОССИЙСКАЯ  ФЕДЕРАЦИЯ</w:t>
      </w:r>
    </w:p>
    <w:p w:rsidR="002110AC" w:rsidRPr="00A44666" w:rsidRDefault="002110AC" w:rsidP="002110AC">
      <w:pPr>
        <w:jc w:val="center"/>
        <w:rPr>
          <w:rFonts w:ascii="Arial" w:hAnsi="Arial" w:cs="Arial"/>
          <w:b/>
          <w:sz w:val="24"/>
          <w:szCs w:val="24"/>
        </w:rPr>
      </w:pPr>
    </w:p>
    <w:p w:rsidR="002110AC" w:rsidRPr="00A44666" w:rsidRDefault="002110AC" w:rsidP="002110AC">
      <w:pPr>
        <w:pStyle w:val="3"/>
        <w:numPr>
          <w:ilvl w:val="2"/>
          <w:numId w:val="1"/>
        </w:numPr>
        <w:rPr>
          <w:rFonts w:ascii="Arial" w:hAnsi="Arial" w:cs="Arial"/>
          <w:sz w:val="24"/>
          <w:szCs w:val="24"/>
        </w:rPr>
      </w:pPr>
      <w:r w:rsidRPr="00A44666">
        <w:rPr>
          <w:rFonts w:ascii="Arial" w:hAnsi="Arial" w:cs="Arial"/>
          <w:sz w:val="24"/>
          <w:szCs w:val="24"/>
        </w:rPr>
        <w:t>АДМИНИСТРАЦИЯ МОЛОКОВСКОГО РАЙОНА</w:t>
      </w:r>
    </w:p>
    <w:p w:rsidR="002110AC" w:rsidRPr="00A44666" w:rsidRDefault="002110AC" w:rsidP="002110AC">
      <w:pPr>
        <w:jc w:val="center"/>
        <w:rPr>
          <w:rFonts w:ascii="Arial" w:hAnsi="Arial" w:cs="Arial"/>
          <w:b/>
          <w:sz w:val="24"/>
          <w:szCs w:val="24"/>
        </w:rPr>
      </w:pPr>
      <w:r w:rsidRPr="00A44666">
        <w:rPr>
          <w:rFonts w:ascii="Arial" w:hAnsi="Arial" w:cs="Arial"/>
          <w:b/>
          <w:sz w:val="24"/>
          <w:szCs w:val="24"/>
        </w:rPr>
        <w:t>ТВЕРСКОЙ  ОБЛАСТИ</w:t>
      </w:r>
    </w:p>
    <w:p w:rsidR="002110AC" w:rsidRPr="00A44666" w:rsidRDefault="002110AC" w:rsidP="002110AC">
      <w:pPr>
        <w:pStyle w:val="1"/>
        <w:numPr>
          <w:ilvl w:val="0"/>
          <w:numId w:val="1"/>
        </w:numPr>
        <w:rPr>
          <w:rFonts w:ascii="Arial" w:hAnsi="Arial" w:cs="Arial"/>
          <w:b/>
          <w:sz w:val="24"/>
          <w:szCs w:val="24"/>
        </w:rPr>
      </w:pPr>
    </w:p>
    <w:p w:rsidR="002110AC" w:rsidRPr="00A44666" w:rsidRDefault="002110AC" w:rsidP="002110AC">
      <w:pPr>
        <w:pStyle w:val="1"/>
        <w:numPr>
          <w:ilvl w:val="0"/>
          <w:numId w:val="1"/>
        </w:numPr>
        <w:rPr>
          <w:rFonts w:ascii="Arial" w:hAnsi="Arial" w:cs="Arial"/>
          <w:b/>
          <w:sz w:val="24"/>
          <w:szCs w:val="24"/>
        </w:rPr>
      </w:pPr>
      <w:r w:rsidRPr="00A44666">
        <w:rPr>
          <w:rFonts w:ascii="Arial" w:hAnsi="Arial" w:cs="Arial"/>
          <w:b/>
          <w:sz w:val="24"/>
          <w:szCs w:val="24"/>
        </w:rPr>
        <w:t>ПОСТАНОВЛЕНИЕ</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3"/>
      </w:tblGrid>
      <w:tr w:rsidR="00BA063E" w:rsidRPr="00A44666" w:rsidTr="0070405B">
        <w:tc>
          <w:tcPr>
            <w:tcW w:w="1666" w:type="pct"/>
          </w:tcPr>
          <w:p w:rsidR="00BA063E" w:rsidRPr="00A44666" w:rsidRDefault="00BA063E" w:rsidP="00BA063E">
            <w:pPr>
              <w:rPr>
                <w:rFonts w:ascii="Arial" w:hAnsi="Arial" w:cs="Arial"/>
                <w:sz w:val="24"/>
                <w:szCs w:val="24"/>
              </w:rPr>
            </w:pPr>
            <w:r w:rsidRPr="00A44666">
              <w:rPr>
                <w:rFonts w:ascii="Arial" w:hAnsi="Arial" w:cs="Arial"/>
                <w:sz w:val="24"/>
                <w:szCs w:val="24"/>
              </w:rPr>
              <w:t>05.10.2018</w:t>
            </w:r>
          </w:p>
        </w:tc>
        <w:tc>
          <w:tcPr>
            <w:tcW w:w="1666" w:type="pct"/>
          </w:tcPr>
          <w:p w:rsidR="00BA063E" w:rsidRPr="00A44666" w:rsidRDefault="00BA063E" w:rsidP="00BA063E">
            <w:pPr>
              <w:rPr>
                <w:rFonts w:ascii="Arial" w:hAnsi="Arial" w:cs="Arial"/>
                <w:sz w:val="24"/>
                <w:szCs w:val="24"/>
              </w:rPr>
            </w:pPr>
          </w:p>
        </w:tc>
        <w:tc>
          <w:tcPr>
            <w:tcW w:w="1667" w:type="pct"/>
          </w:tcPr>
          <w:p w:rsidR="00BA063E" w:rsidRPr="00A44666" w:rsidRDefault="00BA063E" w:rsidP="00BA063E">
            <w:pPr>
              <w:jc w:val="right"/>
              <w:rPr>
                <w:rFonts w:ascii="Arial" w:hAnsi="Arial" w:cs="Arial"/>
                <w:sz w:val="24"/>
                <w:szCs w:val="24"/>
              </w:rPr>
            </w:pPr>
            <w:r w:rsidRPr="00A44666">
              <w:rPr>
                <w:rFonts w:ascii="Arial" w:hAnsi="Arial" w:cs="Arial"/>
                <w:sz w:val="24"/>
                <w:szCs w:val="24"/>
              </w:rPr>
              <w:t xml:space="preserve">                №    154</w:t>
            </w:r>
          </w:p>
          <w:p w:rsidR="00BA063E" w:rsidRPr="00A44666" w:rsidRDefault="00BA063E" w:rsidP="00BA063E">
            <w:pPr>
              <w:rPr>
                <w:rFonts w:ascii="Arial" w:hAnsi="Arial" w:cs="Arial"/>
                <w:sz w:val="24"/>
                <w:szCs w:val="24"/>
              </w:rPr>
            </w:pPr>
            <w:r w:rsidRPr="00A44666">
              <w:rPr>
                <w:rFonts w:ascii="Arial" w:hAnsi="Arial" w:cs="Arial"/>
                <w:sz w:val="24"/>
                <w:szCs w:val="24"/>
              </w:rPr>
              <w:t xml:space="preserve">                          </w:t>
            </w:r>
          </w:p>
        </w:tc>
      </w:tr>
      <w:tr w:rsidR="00BA063E" w:rsidRPr="00A44666" w:rsidTr="0070405B">
        <w:tc>
          <w:tcPr>
            <w:tcW w:w="1666" w:type="pct"/>
          </w:tcPr>
          <w:p w:rsidR="00BA063E" w:rsidRPr="00A44666" w:rsidRDefault="00BA063E" w:rsidP="00BA063E">
            <w:pPr>
              <w:rPr>
                <w:rFonts w:ascii="Arial" w:hAnsi="Arial" w:cs="Arial"/>
                <w:sz w:val="24"/>
                <w:szCs w:val="24"/>
              </w:rPr>
            </w:pPr>
          </w:p>
        </w:tc>
        <w:tc>
          <w:tcPr>
            <w:tcW w:w="1666" w:type="pct"/>
          </w:tcPr>
          <w:p w:rsidR="00BA063E" w:rsidRPr="00A44666" w:rsidRDefault="008D6210" w:rsidP="008D6210">
            <w:pPr>
              <w:jc w:val="center"/>
              <w:rPr>
                <w:rFonts w:ascii="Arial" w:hAnsi="Arial" w:cs="Arial"/>
                <w:sz w:val="24"/>
                <w:szCs w:val="24"/>
              </w:rPr>
            </w:pPr>
            <w:r w:rsidRPr="00A44666">
              <w:rPr>
                <w:rFonts w:ascii="Arial" w:hAnsi="Arial" w:cs="Arial"/>
                <w:sz w:val="24"/>
                <w:szCs w:val="24"/>
              </w:rPr>
              <w:t>п. Молоково</w:t>
            </w:r>
          </w:p>
        </w:tc>
        <w:tc>
          <w:tcPr>
            <w:tcW w:w="1667" w:type="pct"/>
          </w:tcPr>
          <w:p w:rsidR="00BA063E" w:rsidRPr="00A44666" w:rsidRDefault="00BA063E" w:rsidP="00BA063E">
            <w:pPr>
              <w:rPr>
                <w:rFonts w:ascii="Arial" w:hAnsi="Arial" w:cs="Arial"/>
                <w:sz w:val="24"/>
                <w:szCs w:val="24"/>
              </w:rPr>
            </w:pPr>
          </w:p>
        </w:tc>
      </w:tr>
    </w:tbl>
    <w:p w:rsidR="00BA063E" w:rsidRPr="00A44666" w:rsidRDefault="00BA063E" w:rsidP="00BA063E">
      <w:pPr>
        <w:rPr>
          <w:rFonts w:ascii="Arial" w:hAnsi="Arial" w:cs="Arial"/>
          <w:sz w:val="24"/>
          <w:szCs w:val="24"/>
        </w:rPr>
      </w:pPr>
    </w:p>
    <w:p w:rsidR="002110AC" w:rsidRPr="00A44666" w:rsidRDefault="002110AC" w:rsidP="002110AC">
      <w:pPr>
        <w:rPr>
          <w:rFonts w:ascii="Arial" w:hAnsi="Arial" w:cs="Arial"/>
          <w:sz w:val="24"/>
          <w:szCs w:val="24"/>
        </w:rPr>
      </w:pPr>
    </w:p>
    <w:tbl>
      <w:tblPr>
        <w:tblW w:w="0" w:type="auto"/>
        <w:tblInd w:w="108" w:type="dxa"/>
        <w:tblLayout w:type="fixed"/>
        <w:tblLook w:val="04A0" w:firstRow="1" w:lastRow="0" w:firstColumn="1" w:lastColumn="0" w:noHBand="0" w:noVBand="1"/>
      </w:tblPr>
      <w:tblGrid>
        <w:gridCol w:w="3060"/>
        <w:gridCol w:w="3000"/>
        <w:gridCol w:w="3438"/>
      </w:tblGrid>
      <w:tr w:rsidR="002110AC" w:rsidRPr="00A44666" w:rsidTr="0070405B">
        <w:trPr>
          <w:trHeight w:val="380"/>
        </w:trPr>
        <w:tc>
          <w:tcPr>
            <w:tcW w:w="3060" w:type="dxa"/>
          </w:tcPr>
          <w:p w:rsidR="002110AC" w:rsidRPr="00A44666" w:rsidRDefault="002110AC" w:rsidP="007F7E07">
            <w:pPr>
              <w:pStyle w:val="a3"/>
              <w:rPr>
                <w:rFonts w:ascii="Arial" w:hAnsi="Arial" w:cs="Arial"/>
                <w:sz w:val="24"/>
                <w:szCs w:val="24"/>
              </w:rPr>
            </w:pPr>
          </w:p>
        </w:tc>
        <w:tc>
          <w:tcPr>
            <w:tcW w:w="3000" w:type="dxa"/>
          </w:tcPr>
          <w:p w:rsidR="002110AC" w:rsidRPr="00A44666" w:rsidRDefault="002110AC" w:rsidP="007F7E07">
            <w:pPr>
              <w:pStyle w:val="a3"/>
              <w:snapToGrid w:val="0"/>
              <w:jc w:val="center"/>
              <w:rPr>
                <w:rFonts w:ascii="Arial" w:hAnsi="Arial" w:cs="Arial"/>
                <w:sz w:val="24"/>
                <w:szCs w:val="24"/>
              </w:rPr>
            </w:pPr>
          </w:p>
        </w:tc>
        <w:tc>
          <w:tcPr>
            <w:tcW w:w="3438" w:type="dxa"/>
          </w:tcPr>
          <w:p w:rsidR="002110AC" w:rsidRPr="00A44666" w:rsidRDefault="002110AC" w:rsidP="007F7E07">
            <w:pPr>
              <w:pStyle w:val="a3"/>
              <w:jc w:val="center"/>
              <w:rPr>
                <w:rFonts w:ascii="Arial" w:hAnsi="Arial" w:cs="Arial"/>
                <w:sz w:val="24"/>
                <w:szCs w:val="24"/>
              </w:rPr>
            </w:pPr>
          </w:p>
        </w:tc>
      </w:tr>
      <w:tr w:rsidR="002110AC" w:rsidRPr="00A44666" w:rsidTr="0070405B">
        <w:trPr>
          <w:trHeight w:val="380"/>
        </w:trPr>
        <w:tc>
          <w:tcPr>
            <w:tcW w:w="3060" w:type="dxa"/>
          </w:tcPr>
          <w:p w:rsidR="002110AC" w:rsidRPr="00A44666" w:rsidRDefault="002110AC" w:rsidP="007F7E07">
            <w:pPr>
              <w:pStyle w:val="a3"/>
              <w:rPr>
                <w:rFonts w:ascii="Arial" w:hAnsi="Arial" w:cs="Arial"/>
                <w:sz w:val="24"/>
                <w:szCs w:val="24"/>
              </w:rPr>
            </w:pPr>
          </w:p>
        </w:tc>
        <w:tc>
          <w:tcPr>
            <w:tcW w:w="3000" w:type="dxa"/>
          </w:tcPr>
          <w:p w:rsidR="002110AC" w:rsidRPr="00A44666" w:rsidRDefault="002110AC" w:rsidP="007F7E07">
            <w:pPr>
              <w:pStyle w:val="a3"/>
              <w:rPr>
                <w:rFonts w:ascii="Arial" w:hAnsi="Arial" w:cs="Arial"/>
                <w:sz w:val="24"/>
                <w:szCs w:val="24"/>
              </w:rPr>
            </w:pPr>
          </w:p>
        </w:tc>
        <w:tc>
          <w:tcPr>
            <w:tcW w:w="3438" w:type="dxa"/>
          </w:tcPr>
          <w:p w:rsidR="002110AC" w:rsidRPr="00A44666" w:rsidRDefault="002110AC" w:rsidP="007F7E07">
            <w:pPr>
              <w:pStyle w:val="a3"/>
              <w:rPr>
                <w:rFonts w:ascii="Arial" w:hAnsi="Arial" w:cs="Arial"/>
                <w:sz w:val="24"/>
                <w:szCs w:val="24"/>
              </w:rPr>
            </w:pPr>
          </w:p>
        </w:tc>
      </w:tr>
      <w:tr w:rsidR="002110AC" w:rsidRPr="00A44666" w:rsidTr="0070405B">
        <w:trPr>
          <w:trHeight w:val="380"/>
        </w:trPr>
        <w:tc>
          <w:tcPr>
            <w:tcW w:w="6060" w:type="dxa"/>
            <w:gridSpan w:val="2"/>
          </w:tcPr>
          <w:p w:rsidR="002110AC" w:rsidRPr="00A44666" w:rsidRDefault="002110AC" w:rsidP="007F7E07">
            <w:pPr>
              <w:snapToGrid w:val="0"/>
              <w:rPr>
                <w:rFonts w:ascii="Arial" w:hAnsi="Arial" w:cs="Arial"/>
                <w:b/>
                <w:sz w:val="24"/>
                <w:szCs w:val="24"/>
              </w:rPr>
            </w:pPr>
          </w:p>
          <w:p w:rsidR="002110AC" w:rsidRPr="00A44666" w:rsidRDefault="002110AC" w:rsidP="007F7E07">
            <w:pPr>
              <w:tabs>
                <w:tab w:val="center" w:pos="4677"/>
                <w:tab w:val="left" w:pos="7140"/>
              </w:tabs>
              <w:spacing w:line="276" w:lineRule="auto"/>
              <w:rPr>
                <w:rFonts w:ascii="Arial" w:hAnsi="Arial" w:cs="Arial"/>
                <w:sz w:val="24"/>
                <w:szCs w:val="24"/>
              </w:rPr>
            </w:pPr>
            <w:r w:rsidRPr="00A44666">
              <w:rPr>
                <w:rFonts w:ascii="Arial" w:hAnsi="Arial" w:cs="Arial"/>
                <w:b/>
                <w:bCs/>
                <w:sz w:val="24"/>
                <w:szCs w:val="24"/>
              </w:rPr>
              <w:t xml:space="preserve">  </w:t>
            </w:r>
          </w:p>
          <w:p w:rsidR="002110AC" w:rsidRPr="00A44666" w:rsidRDefault="002110AC" w:rsidP="007F7E07">
            <w:pPr>
              <w:tabs>
                <w:tab w:val="center" w:pos="4677"/>
                <w:tab w:val="left" w:pos="7140"/>
              </w:tabs>
              <w:spacing w:line="276" w:lineRule="auto"/>
              <w:rPr>
                <w:rFonts w:ascii="Arial" w:hAnsi="Arial" w:cs="Arial"/>
                <w:b/>
                <w:sz w:val="24"/>
                <w:szCs w:val="24"/>
              </w:rPr>
            </w:pPr>
            <w:r w:rsidRPr="00A44666">
              <w:rPr>
                <w:rFonts w:ascii="Arial" w:hAnsi="Arial" w:cs="Arial"/>
                <w:sz w:val="24"/>
                <w:szCs w:val="24"/>
              </w:rPr>
              <w:t xml:space="preserve">                                                                                                             </w:t>
            </w:r>
          </w:p>
        </w:tc>
        <w:tc>
          <w:tcPr>
            <w:tcW w:w="3438" w:type="dxa"/>
          </w:tcPr>
          <w:p w:rsidR="002110AC" w:rsidRPr="00A44666" w:rsidRDefault="002110AC" w:rsidP="007F7E07">
            <w:pPr>
              <w:pStyle w:val="a3"/>
              <w:snapToGrid w:val="0"/>
              <w:jc w:val="both"/>
              <w:rPr>
                <w:rFonts w:ascii="Arial" w:hAnsi="Arial" w:cs="Arial"/>
                <w:b/>
                <w:sz w:val="24"/>
                <w:szCs w:val="24"/>
              </w:rPr>
            </w:pPr>
          </w:p>
        </w:tc>
      </w:tr>
    </w:tbl>
    <w:p w:rsidR="0070405B" w:rsidRPr="00A44666" w:rsidRDefault="0070405B" w:rsidP="002110AC">
      <w:pPr>
        <w:autoSpaceDE w:val="0"/>
        <w:ind w:firstLine="720"/>
        <w:jc w:val="both"/>
        <w:rPr>
          <w:rFonts w:ascii="Arial" w:hAnsi="Arial" w:cs="Arial"/>
          <w:b/>
          <w:sz w:val="24"/>
          <w:szCs w:val="24"/>
        </w:rPr>
      </w:pPr>
      <w:r w:rsidRPr="00A44666">
        <w:rPr>
          <w:rFonts w:ascii="Arial" w:hAnsi="Arial" w:cs="Arial"/>
          <w:b/>
          <w:sz w:val="24"/>
          <w:szCs w:val="24"/>
        </w:rPr>
        <w:t xml:space="preserve">О внесении изменений в постановление администрации </w:t>
      </w:r>
      <w:proofErr w:type="spellStart"/>
      <w:r w:rsidRPr="00A44666">
        <w:rPr>
          <w:rFonts w:ascii="Arial" w:hAnsi="Arial" w:cs="Arial"/>
          <w:b/>
          <w:sz w:val="24"/>
          <w:szCs w:val="24"/>
        </w:rPr>
        <w:t>Молоковского</w:t>
      </w:r>
      <w:proofErr w:type="spellEnd"/>
      <w:r w:rsidRPr="00A44666">
        <w:rPr>
          <w:rFonts w:ascii="Arial" w:hAnsi="Arial" w:cs="Arial"/>
          <w:b/>
          <w:sz w:val="24"/>
          <w:szCs w:val="24"/>
        </w:rPr>
        <w:t xml:space="preserve"> района от 18.07.2017  № 85 «Об утверждении муниципальной программы муниципального образования «</w:t>
      </w:r>
      <w:proofErr w:type="spellStart"/>
      <w:r w:rsidRPr="00A44666">
        <w:rPr>
          <w:rFonts w:ascii="Arial" w:hAnsi="Arial" w:cs="Arial"/>
          <w:b/>
          <w:sz w:val="24"/>
          <w:szCs w:val="24"/>
        </w:rPr>
        <w:t>Молоковский</w:t>
      </w:r>
      <w:proofErr w:type="spellEnd"/>
      <w:r w:rsidRPr="00A44666">
        <w:rPr>
          <w:rFonts w:ascii="Arial" w:hAnsi="Arial" w:cs="Arial"/>
          <w:b/>
          <w:sz w:val="24"/>
          <w:szCs w:val="24"/>
        </w:rPr>
        <w:t xml:space="preserve"> район» «Развитие  жилищно-коммунальной инфраструктуры и бытовых услуг на 2017-2021 годы»       </w:t>
      </w:r>
    </w:p>
    <w:p w:rsidR="0070405B" w:rsidRPr="00A44666" w:rsidRDefault="0070405B" w:rsidP="002110AC">
      <w:pPr>
        <w:autoSpaceDE w:val="0"/>
        <w:ind w:firstLine="720"/>
        <w:jc w:val="both"/>
        <w:rPr>
          <w:rFonts w:ascii="Arial" w:hAnsi="Arial" w:cs="Arial"/>
          <w:b/>
          <w:sz w:val="24"/>
          <w:szCs w:val="24"/>
        </w:rPr>
      </w:pPr>
    </w:p>
    <w:p w:rsidR="002110AC" w:rsidRPr="00A44666" w:rsidRDefault="002110AC" w:rsidP="002110AC">
      <w:pPr>
        <w:autoSpaceDE w:val="0"/>
        <w:ind w:firstLine="720"/>
        <w:jc w:val="both"/>
        <w:rPr>
          <w:rFonts w:ascii="Arial" w:hAnsi="Arial" w:cs="Arial"/>
          <w:sz w:val="24"/>
          <w:szCs w:val="24"/>
        </w:rPr>
      </w:pPr>
      <w:r w:rsidRPr="00A44666">
        <w:rPr>
          <w:rFonts w:ascii="Arial" w:hAnsi="Arial" w:cs="Arial"/>
          <w:sz w:val="24"/>
          <w:szCs w:val="24"/>
        </w:rPr>
        <w:t xml:space="preserve">В связи с изменением финансирования некоторых полномочий Администрации </w:t>
      </w:r>
      <w:proofErr w:type="spellStart"/>
      <w:r w:rsidRPr="00A44666">
        <w:rPr>
          <w:rFonts w:ascii="Arial" w:hAnsi="Arial" w:cs="Arial"/>
          <w:sz w:val="24"/>
          <w:szCs w:val="24"/>
        </w:rPr>
        <w:t>Молоковского</w:t>
      </w:r>
      <w:proofErr w:type="spellEnd"/>
      <w:r w:rsidRPr="00A44666">
        <w:rPr>
          <w:rFonts w:ascii="Arial" w:hAnsi="Arial" w:cs="Arial"/>
          <w:sz w:val="24"/>
          <w:szCs w:val="24"/>
        </w:rPr>
        <w:t xml:space="preserve"> района по решению вопросов местного значения</w:t>
      </w:r>
    </w:p>
    <w:p w:rsidR="002110AC" w:rsidRPr="00A44666" w:rsidRDefault="002110AC" w:rsidP="002110AC">
      <w:pPr>
        <w:autoSpaceDE w:val="0"/>
        <w:jc w:val="both"/>
        <w:rPr>
          <w:rFonts w:ascii="Arial" w:hAnsi="Arial" w:cs="Arial"/>
          <w:sz w:val="24"/>
          <w:szCs w:val="24"/>
        </w:rPr>
      </w:pPr>
      <w:r w:rsidRPr="00A44666">
        <w:rPr>
          <w:rFonts w:ascii="Arial" w:hAnsi="Arial" w:cs="Arial"/>
          <w:sz w:val="24"/>
          <w:szCs w:val="24"/>
        </w:rPr>
        <w:t xml:space="preserve"> </w:t>
      </w:r>
      <w:r w:rsidRPr="00A44666">
        <w:rPr>
          <w:rFonts w:ascii="Arial" w:hAnsi="Arial" w:cs="Arial"/>
          <w:b/>
          <w:sz w:val="24"/>
          <w:szCs w:val="24"/>
        </w:rPr>
        <w:t>постановляю</w:t>
      </w:r>
      <w:r w:rsidRPr="00A44666">
        <w:rPr>
          <w:rFonts w:ascii="Arial" w:hAnsi="Arial" w:cs="Arial"/>
          <w:sz w:val="24"/>
          <w:szCs w:val="24"/>
        </w:rPr>
        <w:t>:</w:t>
      </w:r>
    </w:p>
    <w:p w:rsidR="002110AC" w:rsidRPr="00A44666" w:rsidRDefault="002110AC" w:rsidP="002110AC">
      <w:pPr>
        <w:autoSpaceDE w:val="0"/>
        <w:jc w:val="both"/>
        <w:rPr>
          <w:rFonts w:ascii="Arial" w:hAnsi="Arial" w:cs="Arial"/>
          <w:sz w:val="24"/>
          <w:szCs w:val="24"/>
        </w:rPr>
      </w:pPr>
    </w:p>
    <w:p w:rsidR="002110AC" w:rsidRPr="00A44666" w:rsidRDefault="002110AC" w:rsidP="002110AC">
      <w:pPr>
        <w:tabs>
          <w:tab w:val="center" w:pos="4677"/>
          <w:tab w:val="left" w:pos="7140"/>
        </w:tabs>
        <w:spacing w:line="276" w:lineRule="auto"/>
        <w:jc w:val="both"/>
        <w:rPr>
          <w:rFonts w:ascii="Arial" w:hAnsi="Arial" w:cs="Arial"/>
          <w:sz w:val="24"/>
          <w:szCs w:val="24"/>
        </w:rPr>
      </w:pPr>
      <w:r w:rsidRPr="00A44666">
        <w:rPr>
          <w:rFonts w:ascii="Arial" w:hAnsi="Arial" w:cs="Arial"/>
          <w:sz w:val="24"/>
          <w:szCs w:val="24"/>
        </w:rPr>
        <w:t xml:space="preserve">1. Внести  в постановление администрации </w:t>
      </w:r>
      <w:proofErr w:type="spellStart"/>
      <w:r w:rsidRPr="00A44666">
        <w:rPr>
          <w:rFonts w:ascii="Arial" w:hAnsi="Arial" w:cs="Arial"/>
          <w:sz w:val="24"/>
          <w:szCs w:val="24"/>
        </w:rPr>
        <w:t>Молоковского</w:t>
      </w:r>
      <w:proofErr w:type="spellEnd"/>
      <w:r w:rsidRPr="00A44666">
        <w:rPr>
          <w:rFonts w:ascii="Arial" w:hAnsi="Arial" w:cs="Arial"/>
          <w:sz w:val="24"/>
          <w:szCs w:val="24"/>
        </w:rPr>
        <w:t xml:space="preserve"> района от </w:t>
      </w:r>
      <w:r w:rsidRPr="00A44666">
        <w:rPr>
          <w:rFonts w:ascii="Arial" w:hAnsi="Arial" w:cs="Arial"/>
          <w:bCs/>
          <w:sz w:val="24"/>
          <w:szCs w:val="24"/>
        </w:rPr>
        <w:t>18.07.2017  № 85 «Об утверждении муниципальной программы муниципального образования «</w:t>
      </w:r>
      <w:proofErr w:type="spellStart"/>
      <w:r w:rsidRPr="00A44666">
        <w:rPr>
          <w:rFonts w:ascii="Arial" w:hAnsi="Arial" w:cs="Arial"/>
          <w:bCs/>
          <w:sz w:val="24"/>
          <w:szCs w:val="24"/>
        </w:rPr>
        <w:t>Молоковский</w:t>
      </w:r>
      <w:proofErr w:type="spellEnd"/>
      <w:r w:rsidRPr="00A44666">
        <w:rPr>
          <w:rFonts w:ascii="Arial" w:hAnsi="Arial" w:cs="Arial"/>
          <w:bCs/>
          <w:sz w:val="24"/>
          <w:szCs w:val="24"/>
        </w:rPr>
        <w:t xml:space="preserve"> район»</w:t>
      </w:r>
      <w:r w:rsidRPr="00A44666">
        <w:rPr>
          <w:rFonts w:ascii="Arial" w:hAnsi="Arial" w:cs="Arial"/>
          <w:b/>
          <w:bCs/>
          <w:sz w:val="24"/>
          <w:szCs w:val="24"/>
        </w:rPr>
        <w:t xml:space="preserve"> </w:t>
      </w:r>
      <w:r w:rsidRPr="00A44666">
        <w:rPr>
          <w:rFonts w:ascii="Arial" w:hAnsi="Arial" w:cs="Arial"/>
          <w:bCs/>
          <w:sz w:val="24"/>
          <w:szCs w:val="24"/>
        </w:rPr>
        <w:t>«</w:t>
      </w:r>
      <w:r w:rsidRPr="00A44666">
        <w:rPr>
          <w:rFonts w:ascii="Arial" w:hAnsi="Arial" w:cs="Arial"/>
          <w:sz w:val="24"/>
          <w:szCs w:val="24"/>
        </w:rPr>
        <w:t>Развитие  жилищно-коммунальной инфраструктуры и бытовых услуг  на 2017-2021 годы</w:t>
      </w:r>
      <w:r w:rsidRPr="00A44666">
        <w:rPr>
          <w:rFonts w:ascii="Arial" w:hAnsi="Arial" w:cs="Arial"/>
          <w:b/>
          <w:sz w:val="24"/>
          <w:szCs w:val="24"/>
        </w:rPr>
        <w:t>»</w:t>
      </w:r>
      <w:r w:rsidRPr="00A44666">
        <w:rPr>
          <w:rFonts w:ascii="Arial" w:hAnsi="Arial" w:cs="Arial"/>
          <w:bCs/>
          <w:sz w:val="24"/>
          <w:szCs w:val="24"/>
        </w:rPr>
        <w:t>»</w:t>
      </w:r>
      <w:r w:rsidRPr="00A44666">
        <w:rPr>
          <w:rFonts w:ascii="Arial" w:hAnsi="Arial" w:cs="Arial"/>
          <w:sz w:val="24"/>
          <w:szCs w:val="24"/>
        </w:rPr>
        <w:t xml:space="preserve">  следующие изменения:</w:t>
      </w:r>
    </w:p>
    <w:p w:rsidR="002110AC" w:rsidRPr="00A44666" w:rsidRDefault="002110AC" w:rsidP="002110AC">
      <w:pPr>
        <w:spacing w:line="276" w:lineRule="auto"/>
        <w:jc w:val="both"/>
        <w:rPr>
          <w:rFonts w:ascii="Arial" w:hAnsi="Arial" w:cs="Arial"/>
          <w:sz w:val="24"/>
          <w:szCs w:val="24"/>
        </w:rPr>
      </w:pPr>
      <w:r w:rsidRPr="00A44666">
        <w:rPr>
          <w:rFonts w:ascii="Arial" w:hAnsi="Arial" w:cs="Arial"/>
          <w:sz w:val="24"/>
          <w:szCs w:val="24"/>
        </w:rPr>
        <w:t xml:space="preserve">1.1. Приложение 1 к муниципальной  программе муниципального образования </w:t>
      </w:r>
      <w:proofErr w:type="spellStart"/>
      <w:r w:rsidRPr="00A44666">
        <w:rPr>
          <w:rFonts w:ascii="Arial" w:hAnsi="Arial" w:cs="Arial"/>
          <w:sz w:val="24"/>
          <w:szCs w:val="24"/>
        </w:rPr>
        <w:t>Молоковский</w:t>
      </w:r>
      <w:proofErr w:type="spellEnd"/>
      <w:r w:rsidRPr="00A44666">
        <w:rPr>
          <w:rFonts w:ascii="Arial" w:hAnsi="Arial" w:cs="Arial"/>
          <w:sz w:val="24"/>
          <w:szCs w:val="24"/>
        </w:rPr>
        <w:t xml:space="preserve"> район</w:t>
      </w:r>
      <w:r w:rsidRPr="00A44666">
        <w:rPr>
          <w:rFonts w:ascii="Arial" w:hAnsi="Arial" w:cs="Arial"/>
          <w:bCs/>
          <w:sz w:val="24"/>
          <w:szCs w:val="24"/>
        </w:rPr>
        <w:t xml:space="preserve"> «</w:t>
      </w:r>
      <w:r w:rsidRPr="00A44666">
        <w:rPr>
          <w:rFonts w:ascii="Arial" w:hAnsi="Arial" w:cs="Arial"/>
          <w:sz w:val="24"/>
          <w:szCs w:val="24"/>
        </w:rPr>
        <w:t>Развитие  жилищно-коммунальной инфраструктуры и бытовых услуг на 2017-2021 годы</w:t>
      </w:r>
      <w:r w:rsidRPr="00A44666">
        <w:rPr>
          <w:rFonts w:ascii="Arial" w:hAnsi="Arial" w:cs="Arial"/>
          <w:bCs/>
          <w:sz w:val="24"/>
          <w:szCs w:val="24"/>
        </w:rPr>
        <w:t>»</w:t>
      </w:r>
      <w:r w:rsidRPr="00A44666">
        <w:rPr>
          <w:rFonts w:ascii="Arial" w:hAnsi="Arial" w:cs="Arial"/>
          <w:sz w:val="24"/>
          <w:szCs w:val="24"/>
        </w:rPr>
        <w:t xml:space="preserve">  изложить в новой редакции (прилагается). </w:t>
      </w:r>
    </w:p>
    <w:p w:rsidR="002110AC" w:rsidRPr="00A44666" w:rsidRDefault="002110AC" w:rsidP="002110AC">
      <w:pPr>
        <w:jc w:val="both"/>
        <w:rPr>
          <w:rFonts w:ascii="Arial" w:hAnsi="Arial" w:cs="Arial"/>
          <w:sz w:val="24"/>
          <w:szCs w:val="24"/>
        </w:rPr>
      </w:pPr>
    </w:p>
    <w:p w:rsidR="002110AC" w:rsidRPr="00A44666" w:rsidRDefault="002110AC" w:rsidP="002110AC">
      <w:pPr>
        <w:rPr>
          <w:rFonts w:ascii="Arial" w:hAnsi="Arial" w:cs="Arial"/>
          <w:b/>
          <w:sz w:val="24"/>
          <w:szCs w:val="24"/>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92F62" w:rsidRPr="00A44666" w:rsidTr="00BF2F20">
        <w:tc>
          <w:tcPr>
            <w:tcW w:w="2500" w:type="pct"/>
          </w:tcPr>
          <w:p w:rsidR="00092F62" w:rsidRPr="00A44666" w:rsidRDefault="00092F62" w:rsidP="002110AC">
            <w:pPr>
              <w:rPr>
                <w:rFonts w:ascii="Arial" w:hAnsi="Arial" w:cs="Arial"/>
                <w:b/>
                <w:sz w:val="24"/>
                <w:szCs w:val="24"/>
              </w:rPr>
            </w:pPr>
            <w:r w:rsidRPr="00A44666">
              <w:rPr>
                <w:rFonts w:ascii="Arial" w:hAnsi="Arial" w:cs="Arial"/>
                <w:b/>
                <w:sz w:val="24"/>
                <w:szCs w:val="24"/>
              </w:rPr>
              <w:t xml:space="preserve">Главы </w:t>
            </w:r>
            <w:proofErr w:type="spellStart"/>
            <w:r w:rsidRPr="00A44666">
              <w:rPr>
                <w:rFonts w:ascii="Arial" w:hAnsi="Arial" w:cs="Arial"/>
                <w:b/>
                <w:sz w:val="24"/>
                <w:szCs w:val="24"/>
              </w:rPr>
              <w:t>Молоковского</w:t>
            </w:r>
            <w:proofErr w:type="spellEnd"/>
            <w:r w:rsidRPr="00A44666">
              <w:rPr>
                <w:rFonts w:ascii="Arial" w:hAnsi="Arial" w:cs="Arial"/>
                <w:b/>
                <w:sz w:val="24"/>
                <w:szCs w:val="24"/>
              </w:rPr>
              <w:t xml:space="preserve"> района</w:t>
            </w:r>
          </w:p>
        </w:tc>
        <w:tc>
          <w:tcPr>
            <w:tcW w:w="2500" w:type="pct"/>
          </w:tcPr>
          <w:p w:rsidR="00092F62" w:rsidRPr="00A44666" w:rsidRDefault="00092F62" w:rsidP="00092F62">
            <w:pPr>
              <w:jc w:val="right"/>
              <w:rPr>
                <w:rFonts w:ascii="Arial" w:hAnsi="Arial" w:cs="Arial"/>
                <w:b/>
                <w:sz w:val="24"/>
                <w:szCs w:val="24"/>
              </w:rPr>
            </w:pPr>
            <w:r w:rsidRPr="00A44666">
              <w:rPr>
                <w:rFonts w:ascii="Arial" w:hAnsi="Arial" w:cs="Arial"/>
                <w:b/>
                <w:sz w:val="24"/>
                <w:szCs w:val="24"/>
              </w:rPr>
              <w:t xml:space="preserve">А.П. Ефименко                                 </w:t>
            </w:r>
          </w:p>
          <w:p w:rsidR="00092F62" w:rsidRPr="00A44666" w:rsidRDefault="00092F62" w:rsidP="002110AC">
            <w:pPr>
              <w:rPr>
                <w:rFonts w:ascii="Arial" w:hAnsi="Arial" w:cs="Arial"/>
                <w:b/>
                <w:sz w:val="24"/>
                <w:szCs w:val="24"/>
              </w:rPr>
            </w:pPr>
          </w:p>
        </w:tc>
      </w:tr>
    </w:tbl>
    <w:p w:rsidR="002110AC" w:rsidRPr="00A44666" w:rsidRDefault="002110AC" w:rsidP="002110AC">
      <w:pPr>
        <w:rPr>
          <w:rFonts w:ascii="Arial" w:hAnsi="Arial" w:cs="Arial"/>
          <w:b/>
          <w:sz w:val="24"/>
          <w:szCs w:val="24"/>
        </w:rPr>
      </w:pPr>
    </w:p>
    <w:p w:rsidR="002110AC" w:rsidRPr="00A44666" w:rsidRDefault="002110AC" w:rsidP="002110AC">
      <w:pPr>
        <w:rPr>
          <w:rFonts w:ascii="Arial" w:hAnsi="Arial" w:cs="Arial"/>
          <w:b/>
          <w:sz w:val="24"/>
          <w:szCs w:val="24"/>
        </w:rPr>
      </w:pPr>
    </w:p>
    <w:p w:rsidR="002110AC" w:rsidRPr="00A44666" w:rsidRDefault="002110AC" w:rsidP="00A4428E">
      <w:pPr>
        <w:ind w:left="4680"/>
        <w:jc w:val="right"/>
        <w:rPr>
          <w:rFonts w:ascii="Arial" w:hAnsi="Arial" w:cs="Arial"/>
          <w:sz w:val="24"/>
          <w:szCs w:val="24"/>
        </w:rPr>
      </w:pPr>
    </w:p>
    <w:p w:rsidR="002110AC" w:rsidRPr="00A44666" w:rsidRDefault="002110AC" w:rsidP="00A4428E">
      <w:pPr>
        <w:ind w:left="4680"/>
        <w:jc w:val="right"/>
        <w:rPr>
          <w:rFonts w:ascii="Arial" w:hAnsi="Arial" w:cs="Arial"/>
          <w:sz w:val="24"/>
          <w:szCs w:val="24"/>
        </w:rPr>
      </w:pPr>
    </w:p>
    <w:p w:rsidR="004B7E33" w:rsidRPr="00A44666" w:rsidRDefault="004B7E33" w:rsidP="00A4428E">
      <w:pPr>
        <w:ind w:left="4680"/>
        <w:jc w:val="right"/>
        <w:rPr>
          <w:rFonts w:ascii="Arial" w:hAnsi="Arial" w:cs="Arial"/>
          <w:sz w:val="24"/>
          <w:szCs w:val="24"/>
        </w:rPr>
      </w:pPr>
      <w:r w:rsidRPr="00A44666">
        <w:rPr>
          <w:rFonts w:ascii="Arial" w:hAnsi="Arial" w:cs="Arial"/>
          <w:sz w:val="24"/>
          <w:szCs w:val="24"/>
        </w:rPr>
        <w:t>Приложение 1</w:t>
      </w:r>
    </w:p>
    <w:p w:rsidR="004B7E33" w:rsidRPr="00A44666" w:rsidRDefault="00A4428E" w:rsidP="00A4428E">
      <w:pPr>
        <w:ind w:left="4680"/>
        <w:jc w:val="right"/>
        <w:rPr>
          <w:rFonts w:ascii="Arial" w:hAnsi="Arial" w:cs="Arial"/>
          <w:sz w:val="24"/>
          <w:szCs w:val="24"/>
        </w:rPr>
      </w:pPr>
      <w:r w:rsidRPr="00A44666">
        <w:rPr>
          <w:rFonts w:ascii="Arial" w:hAnsi="Arial" w:cs="Arial"/>
          <w:sz w:val="24"/>
          <w:szCs w:val="24"/>
        </w:rPr>
        <w:t xml:space="preserve">к постановлению </w:t>
      </w:r>
    </w:p>
    <w:p w:rsidR="00A4428E" w:rsidRPr="00A44666" w:rsidRDefault="00A4428E" w:rsidP="00A4428E">
      <w:pPr>
        <w:ind w:left="4680"/>
        <w:jc w:val="right"/>
        <w:rPr>
          <w:rFonts w:ascii="Arial" w:hAnsi="Arial" w:cs="Arial"/>
          <w:sz w:val="24"/>
          <w:szCs w:val="24"/>
        </w:rPr>
      </w:pPr>
      <w:r w:rsidRPr="00A44666">
        <w:rPr>
          <w:rFonts w:ascii="Arial" w:hAnsi="Arial" w:cs="Arial"/>
          <w:sz w:val="24"/>
          <w:szCs w:val="24"/>
        </w:rPr>
        <w:t>администрации Молоковского</w:t>
      </w:r>
      <w:r w:rsidR="004B7E33" w:rsidRPr="00A44666">
        <w:rPr>
          <w:rFonts w:ascii="Arial" w:hAnsi="Arial" w:cs="Arial"/>
          <w:sz w:val="24"/>
          <w:szCs w:val="24"/>
        </w:rPr>
        <w:t xml:space="preserve"> </w:t>
      </w:r>
      <w:r w:rsidRPr="00A44666">
        <w:rPr>
          <w:rFonts w:ascii="Arial" w:hAnsi="Arial" w:cs="Arial"/>
          <w:sz w:val="24"/>
          <w:szCs w:val="24"/>
        </w:rPr>
        <w:t xml:space="preserve">района </w:t>
      </w:r>
    </w:p>
    <w:p w:rsidR="003E2A55" w:rsidRPr="00A44666" w:rsidRDefault="00A4428E" w:rsidP="00A4428E">
      <w:pPr>
        <w:ind w:left="4680"/>
        <w:jc w:val="right"/>
        <w:rPr>
          <w:rFonts w:ascii="Arial" w:hAnsi="Arial" w:cs="Arial"/>
          <w:sz w:val="24"/>
          <w:szCs w:val="24"/>
        </w:rPr>
      </w:pPr>
      <w:r w:rsidRPr="00A44666">
        <w:rPr>
          <w:rFonts w:ascii="Arial" w:hAnsi="Arial" w:cs="Arial"/>
          <w:sz w:val="24"/>
          <w:szCs w:val="24"/>
        </w:rPr>
        <w:t xml:space="preserve">от </w:t>
      </w:r>
      <w:r w:rsidR="004B7E33" w:rsidRPr="00A44666">
        <w:rPr>
          <w:rFonts w:ascii="Arial" w:hAnsi="Arial" w:cs="Arial"/>
          <w:sz w:val="24"/>
          <w:szCs w:val="24"/>
        </w:rPr>
        <w:t>18 июл</w:t>
      </w:r>
      <w:r w:rsidRPr="00A44666">
        <w:rPr>
          <w:rFonts w:ascii="Arial" w:hAnsi="Arial" w:cs="Arial"/>
          <w:sz w:val="24"/>
          <w:szCs w:val="24"/>
        </w:rPr>
        <w:t>я</w:t>
      </w:r>
      <w:r w:rsidR="009240FE" w:rsidRPr="00A44666">
        <w:rPr>
          <w:rFonts w:ascii="Arial" w:hAnsi="Arial" w:cs="Arial"/>
          <w:sz w:val="24"/>
          <w:szCs w:val="24"/>
        </w:rPr>
        <w:t xml:space="preserve"> </w:t>
      </w:r>
      <w:r w:rsidRPr="00A44666">
        <w:rPr>
          <w:rFonts w:ascii="Arial" w:hAnsi="Arial" w:cs="Arial"/>
          <w:sz w:val="24"/>
          <w:szCs w:val="24"/>
        </w:rPr>
        <w:t xml:space="preserve">2017 года № </w:t>
      </w:r>
      <w:r w:rsidR="004B7E33" w:rsidRPr="00A44666">
        <w:rPr>
          <w:rFonts w:ascii="Arial" w:hAnsi="Arial" w:cs="Arial"/>
          <w:sz w:val="24"/>
          <w:szCs w:val="24"/>
        </w:rPr>
        <w:t xml:space="preserve"> 85</w:t>
      </w:r>
      <w:r w:rsidR="007A52A7" w:rsidRPr="00A44666">
        <w:rPr>
          <w:rFonts w:ascii="Arial" w:hAnsi="Arial" w:cs="Arial"/>
          <w:sz w:val="24"/>
          <w:szCs w:val="24"/>
        </w:rPr>
        <w:t xml:space="preserve"> </w:t>
      </w:r>
      <w:r w:rsidR="00F860D1" w:rsidRPr="00A44666">
        <w:rPr>
          <w:rFonts w:ascii="Arial" w:hAnsi="Arial" w:cs="Arial"/>
          <w:sz w:val="24"/>
          <w:szCs w:val="24"/>
        </w:rPr>
        <w:t xml:space="preserve">( с изменениями от </w:t>
      </w:r>
      <w:r w:rsidR="00CE5AC3" w:rsidRPr="00A44666">
        <w:rPr>
          <w:rFonts w:ascii="Arial" w:hAnsi="Arial" w:cs="Arial"/>
          <w:sz w:val="24"/>
          <w:szCs w:val="24"/>
        </w:rPr>
        <w:t xml:space="preserve">10.11.2017 г. </w:t>
      </w:r>
      <w:r w:rsidR="00F860D1" w:rsidRPr="00A44666">
        <w:rPr>
          <w:rFonts w:ascii="Arial" w:hAnsi="Arial" w:cs="Arial"/>
          <w:sz w:val="24"/>
          <w:szCs w:val="24"/>
        </w:rPr>
        <w:t xml:space="preserve"> № </w:t>
      </w:r>
      <w:r w:rsidR="00CE5AC3" w:rsidRPr="00A44666">
        <w:rPr>
          <w:rFonts w:ascii="Arial" w:hAnsi="Arial" w:cs="Arial"/>
          <w:sz w:val="24"/>
          <w:szCs w:val="24"/>
        </w:rPr>
        <w:t xml:space="preserve"> 141</w:t>
      </w:r>
      <w:r w:rsidR="00BB2919" w:rsidRPr="00A44666">
        <w:rPr>
          <w:rFonts w:ascii="Arial" w:hAnsi="Arial" w:cs="Arial"/>
          <w:sz w:val="24"/>
          <w:szCs w:val="24"/>
        </w:rPr>
        <w:t>, от 22.12.2017</w:t>
      </w:r>
      <w:r w:rsidR="007A52A7" w:rsidRPr="00A44666">
        <w:rPr>
          <w:rFonts w:ascii="Arial" w:hAnsi="Arial" w:cs="Arial"/>
          <w:sz w:val="24"/>
          <w:szCs w:val="24"/>
        </w:rPr>
        <w:t xml:space="preserve"> </w:t>
      </w:r>
      <w:r w:rsidR="00BB2919" w:rsidRPr="00A44666">
        <w:rPr>
          <w:rFonts w:ascii="Arial" w:hAnsi="Arial" w:cs="Arial"/>
          <w:sz w:val="24"/>
          <w:szCs w:val="24"/>
        </w:rPr>
        <w:t>г.</w:t>
      </w:r>
      <w:r w:rsidR="007A52A7" w:rsidRPr="00A44666">
        <w:rPr>
          <w:rFonts w:ascii="Arial" w:hAnsi="Arial" w:cs="Arial"/>
          <w:sz w:val="24"/>
          <w:szCs w:val="24"/>
        </w:rPr>
        <w:t xml:space="preserve"> </w:t>
      </w:r>
      <w:r w:rsidR="00BB2919" w:rsidRPr="00A44666">
        <w:rPr>
          <w:rFonts w:ascii="Arial" w:hAnsi="Arial" w:cs="Arial"/>
          <w:sz w:val="24"/>
          <w:szCs w:val="24"/>
        </w:rPr>
        <w:t>№ 167</w:t>
      </w:r>
      <w:r w:rsidR="007A52A7" w:rsidRPr="00A44666">
        <w:rPr>
          <w:rFonts w:ascii="Arial" w:hAnsi="Arial" w:cs="Arial"/>
          <w:sz w:val="24"/>
          <w:szCs w:val="24"/>
        </w:rPr>
        <w:t>,</w:t>
      </w:r>
    </w:p>
    <w:p w:rsidR="00A4428E" w:rsidRPr="00A44666" w:rsidRDefault="003E2A55" w:rsidP="00A4428E">
      <w:pPr>
        <w:ind w:left="4680"/>
        <w:jc w:val="right"/>
        <w:rPr>
          <w:rFonts w:ascii="Arial" w:hAnsi="Arial" w:cs="Arial"/>
          <w:sz w:val="24"/>
          <w:szCs w:val="24"/>
        </w:rPr>
      </w:pPr>
      <w:r w:rsidRPr="00A44666">
        <w:rPr>
          <w:rFonts w:ascii="Arial" w:hAnsi="Arial" w:cs="Arial"/>
          <w:sz w:val="24"/>
          <w:szCs w:val="24"/>
        </w:rPr>
        <w:t xml:space="preserve"> от </w:t>
      </w:r>
      <w:r w:rsidR="007A52A7" w:rsidRPr="00A44666">
        <w:rPr>
          <w:rFonts w:ascii="Arial" w:hAnsi="Arial" w:cs="Arial"/>
          <w:sz w:val="24"/>
          <w:szCs w:val="24"/>
        </w:rPr>
        <w:t>22.05.2018 № 70</w:t>
      </w:r>
      <w:r w:rsidR="00730C51" w:rsidRPr="00A44666">
        <w:rPr>
          <w:rFonts w:ascii="Arial" w:hAnsi="Arial" w:cs="Arial"/>
          <w:sz w:val="24"/>
          <w:szCs w:val="24"/>
        </w:rPr>
        <w:t>, от 05.10. 2018 №</w:t>
      </w:r>
      <w:r w:rsidR="005F40CC" w:rsidRPr="00A44666">
        <w:rPr>
          <w:rFonts w:ascii="Arial" w:hAnsi="Arial" w:cs="Arial"/>
          <w:sz w:val="24"/>
          <w:szCs w:val="24"/>
        </w:rPr>
        <w:t xml:space="preserve"> 154</w:t>
      </w:r>
      <w:r w:rsidR="00730C51" w:rsidRPr="00A44666">
        <w:rPr>
          <w:rFonts w:ascii="Arial" w:hAnsi="Arial" w:cs="Arial"/>
          <w:sz w:val="24"/>
          <w:szCs w:val="24"/>
        </w:rPr>
        <w:t xml:space="preserve"> </w:t>
      </w:r>
      <w:r w:rsidR="00F860D1" w:rsidRPr="00A44666">
        <w:rPr>
          <w:rFonts w:ascii="Arial" w:hAnsi="Arial" w:cs="Arial"/>
          <w:sz w:val="24"/>
          <w:szCs w:val="24"/>
        </w:rPr>
        <w:t>)</w:t>
      </w:r>
    </w:p>
    <w:p w:rsidR="00A4428E" w:rsidRPr="00A44666" w:rsidRDefault="00A4428E" w:rsidP="00A4428E">
      <w:pPr>
        <w:ind w:left="4680"/>
        <w:jc w:val="both"/>
        <w:rPr>
          <w:rFonts w:ascii="Arial" w:hAnsi="Arial" w:cs="Arial"/>
          <w:sz w:val="24"/>
          <w:szCs w:val="24"/>
        </w:rPr>
      </w:pPr>
    </w:p>
    <w:p w:rsidR="00A4428E" w:rsidRPr="00A44666" w:rsidRDefault="00A4428E" w:rsidP="00A4428E">
      <w:pPr>
        <w:ind w:left="4680"/>
        <w:jc w:val="both"/>
        <w:rPr>
          <w:rFonts w:ascii="Arial" w:hAnsi="Arial" w:cs="Arial"/>
          <w:sz w:val="24"/>
          <w:szCs w:val="24"/>
        </w:rPr>
      </w:pPr>
    </w:p>
    <w:p w:rsidR="00A4428E" w:rsidRPr="00A44666" w:rsidRDefault="00A4428E" w:rsidP="00A4428E">
      <w:pPr>
        <w:jc w:val="both"/>
        <w:rPr>
          <w:rFonts w:ascii="Arial" w:hAnsi="Arial" w:cs="Arial"/>
          <w:b/>
          <w:sz w:val="24"/>
          <w:szCs w:val="24"/>
        </w:rPr>
      </w:pPr>
    </w:p>
    <w:p w:rsidR="00A4428E" w:rsidRPr="00A44666" w:rsidRDefault="00A4428E" w:rsidP="00A4428E">
      <w:pPr>
        <w:spacing w:line="276" w:lineRule="auto"/>
        <w:jc w:val="both"/>
        <w:rPr>
          <w:rFonts w:ascii="Arial" w:hAnsi="Arial" w:cs="Arial"/>
          <w:b/>
          <w:sz w:val="24"/>
          <w:szCs w:val="24"/>
        </w:rPr>
      </w:pPr>
    </w:p>
    <w:p w:rsidR="00A4428E" w:rsidRPr="00A44666" w:rsidRDefault="00A4428E" w:rsidP="00A4428E">
      <w:pPr>
        <w:spacing w:line="276" w:lineRule="auto"/>
        <w:jc w:val="both"/>
        <w:rPr>
          <w:rFonts w:ascii="Arial" w:hAnsi="Arial" w:cs="Arial"/>
          <w:b/>
          <w:sz w:val="24"/>
          <w:szCs w:val="24"/>
        </w:rPr>
      </w:pPr>
    </w:p>
    <w:p w:rsidR="00A4428E" w:rsidRPr="00A44666" w:rsidRDefault="00A4428E" w:rsidP="00A4428E">
      <w:pPr>
        <w:spacing w:line="276" w:lineRule="auto"/>
        <w:jc w:val="both"/>
        <w:rPr>
          <w:rFonts w:ascii="Arial" w:hAnsi="Arial" w:cs="Arial"/>
          <w:b/>
          <w:sz w:val="24"/>
          <w:szCs w:val="24"/>
        </w:rPr>
      </w:pPr>
    </w:p>
    <w:p w:rsidR="00A4428E" w:rsidRPr="00A44666" w:rsidRDefault="00A4428E" w:rsidP="00A4428E">
      <w:pPr>
        <w:spacing w:line="276" w:lineRule="auto"/>
        <w:jc w:val="both"/>
        <w:rPr>
          <w:rFonts w:ascii="Arial" w:hAnsi="Arial" w:cs="Arial"/>
          <w:b/>
          <w:sz w:val="24"/>
          <w:szCs w:val="24"/>
        </w:rPr>
      </w:pPr>
    </w:p>
    <w:p w:rsidR="00A4428E" w:rsidRPr="00A44666" w:rsidRDefault="00A4428E" w:rsidP="00A4428E">
      <w:pPr>
        <w:spacing w:line="276" w:lineRule="auto"/>
        <w:jc w:val="both"/>
        <w:rPr>
          <w:rFonts w:ascii="Arial" w:hAnsi="Arial" w:cs="Arial"/>
          <w:b/>
          <w:sz w:val="24"/>
          <w:szCs w:val="24"/>
        </w:rPr>
      </w:pPr>
    </w:p>
    <w:p w:rsidR="00A4428E" w:rsidRPr="00A44666" w:rsidRDefault="00A4428E" w:rsidP="00A4428E">
      <w:pPr>
        <w:spacing w:line="276" w:lineRule="auto"/>
        <w:jc w:val="both"/>
        <w:rPr>
          <w:rFonts w:ascii="Arial" w:hAnsi="Arial" w:cs="Arial"/>
          <w:b/>
          <w:sz w:val="24"/>
          <w:szCs w:val="24"/>
        </w:rPr>
      </w:pPr>
    </w:p>
    <w:p w:rsidR="00A4428E" w:rsidRPr="00A44666" w:rsidRDefault="00A4428E" w:rsidP="00A4428E">
      <w:pPr>
        <w:spacing w:line="276" w:lineRule="auto"/>
        <w:jc w:val="both"/>
        <w:rPr>
          <w:rFonts w:ascii="Arial" w:hAnsi="Arial" w:cs="Arial"/>
          <w:b/>
          <w:sz w:val="24"/>
          <w:szCs w:val="24"/>
        </w:rPr>
      </w:pPr>
    </w:p>
    <w:p w:rsidR="00A4428E" w:rsidRPr="00A44666" w:rsidRDefault="00A4428E" w:rsidP="00A4428E">
      <w:pPr>
        <w:spacing w:line="276" w:lineRule="auto"/>
        <w:jc w:val="both"/>
        <w:rPr>
          <w:rFonts w:ascii="Arial" w:hAnsi="Arial" w:cs="Arial"/>
          <w:b/>
          <w:sz w:val="24"/>
          <w:szCs w:val="24"/>
        </w:rPr>
      </w:pPr>
    </w:p>
    <w:p w:rsidR="00A4428E" w:rsidRPr="00A44666" w:rsidRDefault="00A4428E" w:rsidP="00A4428E">
      <w:pPr>
        <w:spacing w:line="276" w:lineRule="auto"/>
        <w:jc w:val="both"/>
        <w:rPr>
          <w:rFonts w:ascii="Arial" w:hAnsi="Arial" w:cs="Arial"/>
          <w:b/>
          <w:sz w:val="24"/>
          <w:szCs w:val="24"/>
        </w:rPr>
      </w:pPr>
    </w:p>
    <w:p w:rsidR="00A4428E" w:rsidRPr="00A44666" w:rsidRDefault="00A4428E" w:rsidP="00A4428E">
      <w:pPr>
        <w:spacing w:line="276" w:lineRule="auto"/>
        <w:jc w:val="both"/>
        <w:rPr>
          <w:rFonts w:ascii="Arial" w:hAnsi="Arial" w:cs="Arial"/>
          <w:b/>
          <w:sz w:val="24"/>
          <w:szCs w:val="24"/>
        </w:rPr>
      </w:pPr>
    </w:p>
    <w:p w:rsidR="00A4428E" w:rsidRPr="00A44666" w:rsidRDefault="00F860D1" w:rsidP="00F860D1">
      <w:pPr>
        <w:spacing w:line="276" w:lineRule="auto"/>
        <w:ind w:left="-851"/>
        <w:jc w:val="center"/>
        <w:rPr>
          <w:rFonts w:ascii="Arial" w:hAnsi="Arial" w:cs="Arial"/>
          <w:b/>
          <w:sz w:val="24"/>
          <w:szCs w:val="24"/>
        </w:rPr>
      </w:pPr>
      <w:r w:rsidRPr="00A44666">
        <w:rPr>
          <w:rFonts w:ascii="Arial" w:hAnsi="Arial" w:cs="Arial"/>
          <w:b/>
          <w:sz w:val="24"/>
          <w:szCs w:val="24"/>
        </w:rPr>
        <w:t xml:space="preserve">           </w:t>
      </w:r>
      <w:r w:rsidR="00A4428E" w:rsidRPr="00A44666">
        <w:rPr>
          <w:rFonts w:ascii="Arial" w:hAnsi="Arial" w:cs="Arial"/>
          <w:b/>
          <w:sz w:val="24"/>
          <w:szCs w:val="24"/>
        </w:rPr>
        <w:t>Муниципальная программа</w:t>
      </w:r>
    </w:p>
    <w:p w:rsidR="00A4428E" w:rsidRPr="00A44666" w:rsidRDefault="00F860D1" w:rsidP="00F860D1">
      <w:pPr>
        <w:tabs>
          <w:tab w:val="center" w:pos="4677"/>
          <w:tab w:val="left" w:pos="7140"/>
        </w:tabs>
        <w:spacing w:line="276" w:lineRule="auto"/>
        <w:ind w:left="-851"/>
        <w:jc w:val="center"/>
        <w:rPr>
          <w:rFonts w:ascii="Arial" w:hAnsi="Arial" w:cs="Arial"/>
          <w:b/>
          <w:sz w:val="24"/>
          <w:szCs w:val="24"/>
        </w:rPr>
      </w:pPr>
      <w:r w:rsidRPr="00A44666">
        <w:rPr>
          <w:rFonts w:ascii="Arial" w:hAnsi="Arial" w:cs="Arial"/>
          <w:b/>
          <w:sz w:val="24"/>
          <w:szCs w:val="24"/>
        </w:rPr>
        <w:t xml:space="preserve">                   </w:t>
      </w:r>
      <w:r w:rsidR="00A4428E" w:rsidRPr="00A44666">
        <w:rPr>
          <w:rFonts w:ascii="Arial" w:hAnsi="Arial" w:cs="Arial"/>
          <w:b/>
          <w:sz w:val="24"/>
          <w:szCs w:val="24"/>
        </w:rPr>
        <w:t>муниципального образования</w:t>
      </w:r>
    </w:p>
    <w:p w:rsidR="00A4428E" w:rsidRPr="00A44666" w:rsidRDefault="00F860D1" w:rsidP="00F860D1">
      <w:pPr>
        <w:spacing w:line="276" w:lineRule="auto"/>
        <w:ind w:left="-851"/>
        <w:jc w:val="center"/>
        <w:rPr>
          <w:rFonts w:ascii="Arial" w:hAnsi="Arial" w:cs="Arial"/>
          <w:b/>
          <w:sz w:val="24"/>
          <w:szCs w:val="24"/>
        </w:rPr>
      </w:pPr>
      <w:r w:rsidRPr="00A44666">
        <w:rPr>
          <w:rFonts w:ascii="Arial" w:hAnsi="Arial" w:cs="Arial"/>
          <w:b/>
          <w:sz w:val="24"/>
          <w:szCs w:val="24"/>
        </w:rPr>
        <w:t xml:space="preserve">           </w:t>
      </w:r>
      <w:r w:rsidR="00A4428E" w:rsidRPr="00A44666">
        <w:rPr>
          <w:rFonts w:ascii="Arial" w:hAnsi="Arial" w:cs="Arial"/>
          <w:b/>
          <w:sz w:val="24"/>
          <w:szCs w:val="24"/>
        </w:rPr>
        <w:t>«Молоковский район» Тверской области</w:t>
      </w:r>
    </w:p>
    <w:p w:rsidR="00A4428E" w:rsidRPr="00A44666" w:rsidRDefault="00F860D1" w:rsidP="00F860D1">
      <w:pPr>
        <w:tabs>
          <w:tab w:val="center" w:pos="4677"/>
          <w:tab w:val="left" w:pos="7140"/>
        </w:tabs>
        <w:spacing w:line="276" w:lineRule="auto"/>
        <w:ind w:left="-851"/>
        <w:jc w:val="center"/>
        <w:rPr>
          <w:rFonts w:ascii="Arial" w:hAnsi="Arial" w:cs="Arial"/>
          <w:b/>
          <w:sz w:val="24"/>
          <w:szCs w:val="24"/>
        </w:rPr>
      </w:pPr>
      <w:r w:rsidRPr="00A44666">
        <w:rPr>
          <w:rFonts w:ascii="Arial" w:hAnsi="Arial" w:cs="Arial"/>
          <w:b/>
          <w:sz w:val="24"/>
          <w:szCs w:val="24"/>
        </w:rPr>
        <w:t xml:space="preserve">    </w:t>
      </w:r>
      <w:r w:rsidR="00A4428E" w:rsidRPr="00A44666">
        <w:rPr>
          <w:rFonts w:ascii="Arial" w:hAnsi="Arial" w:cs="Arial"/>
          <w:b/>
          <w:sz w:val="24"/>
          <w:szCs w:val="24"/>
        </w:rPr>
        <w:t>«Развитие жилищно-коммунальной инфраструктуры</w:t>
      </w:r>
      <w:r w:rsidR="009240FE" w:rsidRPr="00A44666">
        <w:rPr>
          <w:rFonts w:ascii="Arial" w:hAnsi="Arial" w:cs="Arial"/>
          <w:b/>
          <w:sz w:val="24"/>
          <w:szCs w:val="24"/>
        </w:rPr>
        <w:t xml:space="preserve"> и бытовых услуг</w:t>
      </w:r>
    </w:p>
    <w:p w:rsidR="00A4428E" w:rsidRPr="00A44666" w:rsidRDefault="00A4428E" w:rsidP="00F860D1">
      <w:pPr>
        <w:spacing w:line="276" w:lineRule="auto"/>
        <w:ind w:left="-851"/>
        <w:jc w:val="center"/>
        <w:rPr>
          <w:rFonts w:ascii="Arial" w:hAnsi="Arial" w:cs="Arial"/>
          <w:b/>
          <w:sz w:val="24"/>
          <w:szCs w:val="24"/>
        </w:rPr>
      </w:pPr>
      <w:r w:rsidRPr="00A44666">
        <w:rPr>
          <w:rFonts w:ascii="Arial" w:hAnsi="Arial" w:cs="Arial"/>
          <w:b/>
          <w:sz w:val="24"/>
          <w:szCs w:val="24"/>
        </w:rPr>
        <w:t>на 2017-2021 годы»</w:t>
      </w: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center"/>
        <w:rPr>
          <w:rFonts w:ascii="Arial" w:hAnsi="Arial" w:cs="Arial"/>
          <w:b/>
          <w:sz w:val="24"/>
          <w:szCs w:val="24"/>
        </w:rPr>
      </w:pPr>
      <w:r w:rsidRPr="00A44666">
        <w:rPr>
          <w:rFonts w:ascii="Arial" w:hAnsi="Arial" w:cs="Arial"/>
          <w:b/>
          <w:sz w:val="24"/>
          <w:szCs w:val="24"/>
        </w:rPr>
        <w:t>2017 г.</w:t>
      </w:r>
    </w:p>
    <w:p w:rsidR="00A4428E" w:rsidRPr="00A44666" w:rsidRDefault="00A4428E" w:rsidP="00A4428E">
      <w:pPr>
        <w:spacing w:line="276" w:lineRule="auto"/>
        <w:jc w:val="center"/>
        <w:rPr>
          <w:rFonts w:ascii="Arial" w:hAnsi="Arial" w:cs="Arial"/>
          <w:b/>
          <w:sz w:val="24"/>
          <w:szCs w:val="24"/>
        </w:rPr>
      </w:pPr>
    </w:p>
    <w:p w:rsidR="00A4428E" w:rsidRPr="00A44666" w:rsidRDefault="00A4428E" w:rsidP="00A4428E">
      <w:pPr>
        <w:spacing w:line="276" w:lineRule="auto"/>
        <w:jc w:val="both"/>
        <w:rPr>
          <w:rFonts w:ascii="Arial" w:hAnsi="Arial" w:cs="Arial"/>
          <w:b/>
          <w:sz w:val="24"/>
          <w:szCs w:val="24"/>
        </w:rPr>
      </w:pPr>
    </w:p>
    <w:p w:rsidR="00A4428E" w:rsidRPr="00A44666" w:rsidRDefault="00A4428E" w:rsidP="00A4428E">
      <w:pPr>
        <w:jc w:val="both"/>
        <w:rPr>
          <w:rFonts w:ascii="Arial" w:hAnsi="Arial" w:cs="Arial"/>
          <w:sz w:val="24"/>
          <w:szCs w:val="24"/>
        </w:rPr>
      </w:pPr>
    </w:p>
    <w:p w:rsidR="00A4428E" w:rsidRPr="00A44666" w:rsidRDefault="00A4428E" w:rsidP="00A4428E">
      <w:pPr>
        <w:jc w:val="center"/>
        <w:rPr>
          <w:rFonts w:ascii="Arial" w:hAnsi="Arial" w:cs="Arial"/>
          <w:sz w:val="24"/>
          <w:szCs w:val="24"/>
        </w:rPr>
      </w:pPr>
      <w:r w:rsidRPr="00A44666">
        <w:rPr>
          <w:rFonts w:ascii="Arial" w:hAnsi="Arial" w:cs="Arial"/>
          <w:sz w:val="24"/>
          <w:szCs w:val="24"/>
        </w:rPr>
        <w:t>Паспорт</w:t>
      </w:r>
    </w:p>
    <w:p w:rsidR="00A4428E" w:rsidRPr="00A44666" w:rsidRDefault="00A4428E" w:rsidP="00A4428E">
      <w:pPr>
        <w:jc w:val="center"/>
        <w:rPr>
          <w:rFonts w:ascii="Arial" w:hAnsi="Arial" w:cs="Arial"/>
          <w:sz w:val="24"/>
          <w:szCs w:val="24"/>
        </w:rPr>
      </w:pPr>
      <w:r w:rsidRPr="00A44666">
        <w:rPr>
          <w:rFonts w:ascii="Arial" w:hAnsi="Arial" w:cs="Arial"/>
          <w:sz w:val="24"/>
          <w:szCs w:val="24"/>
        </w:rPr>
        <w:t>муниципальной программы</w:t>
      </w:r>
    </w:p>
    <w:p w:rsidR="00A4428E" w:rsidRPr="00A44666" w:rsidRDefault="00A4428E" w:rsidP="00A4428E">
      <w:pPr>
        <w:tabs>
          <w:tab w:val="center" w:pos="4677"/>
          <w:tab w:val="left" w:pos="7140"/>
        </w:tabs>
        <w:jc w:val="center"/>
        <w:rPr>
          <w:rFonts w:ascii="Arial" w:hAnsi="Arial" w:cs="Arial"/>
          <w:sz w:val="24"/>
          <w:szCs w:val="24"/>
        </w:rPr>
      </w:pPr>
      <w:r w:rsidRPr="00A44666">
        <w:rPr>
          <w:rFonts w:ascii="Arial" w:hAnsi="Arial" w:cs="Arial"/>
          <w:sz w:val="24"/>
          <w:szCs w:val="24"/>
        </w:rPr>
        <w:t>муниципального образования</w:t>
      </w:r>
    </w:p>
    <w:p w:rsidR="00A4428E" w:rsidRPr="00A44666" w:rsidRDefault="00A4428E" w:rsidP="00A4428E">
      <w:pPr>
        <w:jc w:val="center"/>
        <w:rPr>
          <w:rFonts w:ascii="Arial" w:hAnsi="Arial" w:cs="Arial"/>
          <w:sz w:val="24"/>
          <w:szCs w:val="24"/>
        </w:rPr>
      </w:pPr>
      <w:r w:rsidRPr="00A44666">
        <w:rPr>
          <w:rFonts w:ascii="Arial" w:hAnsi="Arial" w:cs="Arial"/>
          <w:sz w:val="24"/>
          <w:szCs w:val="24"/>
        </w:rPr>
        <w:t>«Молоковский район» Тверской области</w:t>
      </w:r>
    </w:p>
    <w:p w:rsidR="00A4428E" w:rsidRPr="00A44666" w:rsidRDefault="00A4428E" w:rsidP="00A4428E">
      <w:pPr>
        <w:ind w:firstLine="540"/>
        <w:jc w:val="both"/>
        <w:rPr>
          <w:rFonts w:ascii="Arial" w:hAnsi="Arial" w:cs="Arial"/>
          <w:sz w:val="24"/>
          <w:szCs w:val="24"/>
        </w:rPr>
      </w:pPr>
    </w:p>
    <w:tbl>
      <w:tblPr>
        <w:tblW w:w="0" w:type="auto"/>
        <w:tblLayout w:type="fixed"/>
        <w:tblCellMar>
          <w:left w:w="70" w:type="dxa"/>
          <w:right w:w="70" w:type="dxa"/>
        </w:tblCellMar>
        <w:tblLook w:val="04A0" w:firstRow="1" w:lastRow="0" w:firstColumn="1" w:lastColumn="0" w:noHBand="0" w:noVBand="1"/>
      </w:tblPr>
      <w:tblGrid>
        <w:gridCol w:w="3393"/>
        <w:gridCol w:w="6101"/>
      </w:tblGrid>
      <w:tr w:rsidR="00A4428E" w:rsidRPr="00A44666" w:rsidTr="009240FE">
        <w:trPr>
          <w:cantSplit/>
          <w:trHeight w:val="240"/>
        </w:trPr>
        <w:tc>
          <w:tcPr>
            <w:tcW w:w="3393"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sz w:val="24"/>
                <w:szCs w:val="24"/>
              </w:rPr>
            </w:pPr>
            <w:r w:rsidRPr="00A44666">
              <w:rPr>
                <w:sz w:val="24"/>
                <w:szCs w:val="24"/>
              </w:rPr>
              <w:t xml:space="preserve">Наименование муниципальной программы </w:t>
            </w:r>
          </w:p>
        </w:tc>
        <w:tc>
          <w:tcPr>
            <w:tcW w:w="6101"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tabs>
                <w:tab w:val="center" w:pos="4677"/>
                <w:tab w:val="left" w:pos="7140"/>
              </w:tabs>
              <w:jc w:val="both"/>
              <w:rPr>
                <w:rFonts w:ascii="Arial" w:hAnsi="Arial" w:cs="Arial"/>
                <w:b/>
                <w:sz w:val="24"/>
                <w:szCs w:val="24"/>
              </w:rPr>
            </w:pPr>
            <w:r w:rsidRPr="00A44666">
              <w:rPr>
                <w:rFonts w:ascii="Arial" w:hAnsi="Arial" w:cs="Arial"/>
                <w:sz w:val="24"/>
                <w:szCs w:val="24"/>
              </w:rPr>
              <w:t xml:space="preserve">«Развитие жилищно-коммунальной инфраструктуры </w:t>
            </w:r>
            <w:r w:rsidR="009240FE" w:rsidRPr="00A44666">
              <w:rPr>
                <w:rFonts w:ascii="Arial" w:hAnsi="Arial" w:cs="Arial"/>
                <w:sz w:val="24"/>
                <w:szCs w:val="24"/>
              </w:rPr>
              <w:t xml:space="preserve">и бытовых услуг </w:t>
            </w:r>
            <w:r w:rsidRPr="00A44666">
              <w:rPr>
                <w:rFonts w:ascii="Arial" w:hAnsi="Arial" w:cs="Arial"/>
                <w:sz w:val="24"/>
                <w:szCs w:val="24"/>
              </w:rPr>
              <w:t>на 2017-2021 годы»</w:t>
            </w:r>
          </w:p>
        </w:tc>
      </w:tr>
      <w:tr w:rsidR="00A4428E" w:rsidRPr="00A44666" w:rsidTr="009240FE">
        <w:trPr>
          <w:cantSplit/>
          <w:trHeight w:val="360"/>
        </w:trPr>
        <w:tc>
          <w:tcPr>
            <w:tcW w:w="3393"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sz w:val="24"/>
                <w:szCs w:val="24"/>
              </w:rPr>
            </w:pPr>
            <w:r w:rsidRPr="00A44666">
              <w:rPr>
                <w:sz w:val="24"/>
                <w:szCs w:val="24"/>
              </w:rPr>
              <w:t xml:space="preserve">Администратор муниципальной программы </w:t>
            </w:r>
          </w:p>
        </w:tc>
        <w:tc>
          <w:tcPr>
            <w:tcW w:w="6101"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sz w:val="24"/>
                <w:szCs w:val="24"/>
              </w:rPr>
            </w:pPr>
            <w:r w:rsidRPr="00A44666">
              <w:rPr>
                <w:sz w:val="24"/>
                <w:szCs w:val="24"/>
              </w:rPr>
              <w:t xml:space="preserve">Администрация Молоковского района </w:t>
            </w:r>
          </w:p>
        </w:tc>
      </w:tr>
      <w:tr w:rsidR="00A4428E" w:rsidRPr="00A44666" w:rsidTr="009240FE">
        <w:trPr>
          <w:cantSplit/>
          <w:trHeight w:val="240"/>
        </w:trPr>
        <w:tc>
          <w:tcPr>
            <w:tcW w:w="3393"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sz w:val="24"/>
                <w:szCs w:val="24"/>
              </w:rPr>
            </w:pPr>
            <w:r w:rsidRPr="00A44666">
              <w:rPr>
                <w:sz w:val="24"/>
                <w:szCs w:val="24"/>
              </w:rPr>
              <w:t xml:space="preserve">Исполнители муниципальной программы </w:t>
            </w:r>
          </w:p>
        </w:tc>
        <w:tc>
          <w:tcPr>
            <w:tcW w:w="6101"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sz w:val="24"/>
                <w:szCs w:val="24"/>
              </w:rPr>
            </w:pPr>
            <w:r w:rsidRPr="00A44666">
              <w:rPr>
                <w:color w:val="000000"/>
                <w:sz w:val="24"/>
                <w:szCs w:val="24"/>
              </w:rPr>
              <w:t xml:space="preserve">Отдел архитектуры, природопользования и вопросов жизнеобеспечения администрации района, </w:t>
            </w:r>
            <w:r w:rsidR="009240FE" w:rsidRPr="00A44666">
              <w:rPr>
                <w:color w:val="000000"/>
                <w:sz w:val="24"/>
                <w:szCs w:val="24"/>
              </w:rPr>
              <w:t xml:space="preserve">отдел экономики, </w:t>
            </w:r>
            <w:r w:rsidRPr="00A44666">
              <w:rPr>
                <w:color w:val="000000"/>
                <w:sz w:val="24"/>
                <w:szCs w:val="24"/>
              </w:rPr>
              <w:t>финансовый отдел администрации района</w:t>
            </w:r>
          </w:p>
        </w:tc>
      </w:tr>
      <w:tr w:rsidR="00A4428E" w:rsidRPr="00A44666" w:rsidTr="009240FE">
        <w:trPr>
          <w:cantSplit/>
          <w:trHeight w:val="336"/>
        </w:trPr>
        <w:tc>
          <w:tcPr>
            <w:tcW w:w="3393"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sz w:val="24"/>
                <w:szCs w:val="24"/>
              </w:rPr>
            </w:pPr>
            <w:r w:rsidRPr="00A44666">
              <w:rPr>
                <w:sz w:val="24"/>
                <w:szCs w:val="24"/>
              </w:rPr>
              <w:t>Срок реализации муниципальной программы</w:t>
            </w:r>
          </w:p>
        </w:tc>
        <w:tc>
          <w:tcPr>
            <w:tcW w:w="6101"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sz w:val="24"/>
                <w:szCs w:val="24"/>
              </w:rPr>
            </w:pPr>
            <w:r w:rsidRPr="00A44666">
              <w:rPr>
                <w:sz w:val="24"/>
                <w:szCs w:val="24"/>
              </w:rPr>
              <w:t>2017-2021 годы</w:t>
            </w:r>
          </w:p>
        </w:tc>
      </w:tr>
      <w:tr w:rsidR="00A4428E" w:rsidRPr="00A44666" w:rsidTr="009240FE">
        <w:trPr>
          <w:cantSplit/>
          <w:trHeight w:val="240"/>
        </w:trPr>
        <w:tc>
          <w:tcPr>
            <w:tcW w:w="3393"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sz w:val="24"/>
                <w:szCs w:val="24"/>
              </w:rPr>
            </w:pPr>
            <w:r w:rsidRPr="00A44666">
              <w:rPr>
                <w:sz w:val="24"/>
                <w:szCs w:val="24"/>
              </w:rPr>
              <w:t>Цели муниципальной программы</w:t>
            </w:r>
          </w:p>
        </w:tc>
        <w:tc>
          <w:tcPr>
            <w:tcW w:w="6101"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jc w:val="both"/>
              <w:rPr>
                <w:rFonts w:ascii="Arial" w:hAnsi="Arial" w:cs="Arial"/>
                <w:sz w:val="24"/>
                <w:szCs w:val="24"/>
              </w:rPr>
            </w:pPr>
            <w:r w:rsidRPr="00A44666">
              <w:rPr>
                <w:rFonts w:ascii="Arial" w:hAnsi="Arial" w:cs="Arial"/>
                <w:sz w:val="24"/>
                <w:szCs w:val="24"/>
              </w:rPr>
              <w:t>Повышение уровня и качества коммунального</w:t>
            </w:r>
            <w:r w:rsidR="009240FE" w:rsidRPr="00A44666">
              <w:rPr>
                <w:rFonts w:ascii="Arial" w:hAnsi="Arial" w:cs="Arial"/>
                <w:sz w:val="24"/>
                <w:szCs w:val="24"/>
              </w:rPr>
              <w:t xml:space="preserve"> и бытового </w:t>
            </w:r>
            <w:r w:rsidRPr="00A44666">
              <w:rPr>
                <w:rFonts w:ascii="Arial" w:hAnsi="Arial" w:cs="Arial"/>
                <w:sz w:val="24"/>
                <w:szCs w:val="24"/>
              </w:rPr>
              <w:t xml:space="preserve"> обслуживания населения,</w:t>
            </w:r>
            <w:r w:rsidR="009240FE" w:rsidRPr="00A44666">
              <w:rPr>
                <w:rFonts w:ascii="Arial" w:hAnsi="Arial" w:cs="Arial"/>
                <w:sz w:val="24"/>
                <w:szCs w:val="24"/>
              </w:rPr>
              <w:t xml:space="preserve"> </w:t>
            </w:r>
            <w:r w:rsidRPr="00A44666">
              <w:rPr>
                <w:rFonts w:ascii="Arial" w:hAnsi="Arial" w:cs="Arial"/>
                <w:sz w:val="24"/>
                <w:szCs w:val="24"/>
              </w:rPr>
              <w:t xml:space="preserve"> степени устойчивости и надежности функционирования коммунальных систем жизнеобеспечения населения на территории муниципального образования Молоковский район</w:t>
            </w:r>
          </w:p>
        </w:tc>
      </w:tr>
      <w:tr w:rsidR="00A4428E" w:rsidRPr="00A44666" w:rsidTr="009240FE">
        <w:trPr>
          <w:cantSplit/>
          <w:trHeight w:val="240"/>
        </w:trPr>
        <w:tc>
          <w:tcPr>
            <w:tcW w:w="3393"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sz w:val="24"/>
                <w:szCs w:val="24"/>
              </w:rPr>
            </w:pPr>
            <w:r w:rsidRPr="00A44666">
              <w:rPr>
                <w:sz w:val="24"/>
                <w:szCs w:val="24"/>
              </w:rPr>
              <w:t xml:space="preserve">Подпрограммы </w:t>
            </w:r>
          </w:p>
        </w:tc>
        <w:tc>
          <w:tcPr>
            <w:tcW w:w="6101"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sz w:val="24"/>
                <w:szCs w:val="24"/>
              </w:rPr>
            </w:pPr>
            <w:r w:rsidRPr="00A44666">
              <w:rPr>
                <w:sz w:val="24"/>
                <w:szCs w:val="24"/>
              </w:rPr>
              <w:t>Подпрограмма 1: «Обеспечение развития системы жилищно-коммунального хозяйства»</w:t>
            </w:r>
          </w:p>
          <w:p w:rsidR="00A4428E" w:rsidRPr="00A44666" w:rsidRDefault="009240FE" w:rsidP="009240FE">
            <w:pPr>
              <w:pStyle w:val="ConsPlusCell"/>
              <w:widowControl/>
              <w:jc w:val="both"/>
              <w:rPr>
                <w:sz w:val="24"/>
                <w:szCs w:val="24"/>
              </w:rPr>
            </w:pPr>
            <w:r w:rsidRPr="00A44666">
              <w:rPr>
                <w:sz w:val="24"/>
                <w:szCs w:val="24"/>
              </w:rPr>
              <w:t xml:space="preserve">Подпрограмма 2: </w:t>
            </w:r>
            <w:r w:rsidRPr="00A44666">
              <w:rPr>
                <w:bCs/>
                <w:sz w:val="24"/>
                <w:szCs w:val="24"/>
              </w:rPr>
              <w:t xml:space="preserve">Развитие бытовых услуг Молоковского района </w:t>
            </w:r>
          </w:p>
        </w:tc>
      </w:tr>
      <w:tr w:rsidR="00A4428E" w:rsidRPr="00A44666" w:rsidTr="009240FE">
        <w:trPr>
          <w:cantSplit/>
          <w:trHeight w:val="529"/>
        </w:trPr>
        <w:tc>
          <w:tcPr>
            <w:tcW w:w="3393"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sz w:val="24"/>
                <w:szCs w:val="24"/>
              </w:rPr>
            </w:pPr>
            <w:r w:rsidRPr="00A44666">
              <w:rPr>
                <w:sz w:val="24"/>
                <w:szCs w:val="24"/>
              </w:rPr>
              <w:t>Ожидаемые результаты реализации муниципальной программы</w:t>
            </w:r>
          </w:p>
        </w:tc>
        <w:tc>
          <w:tcPr>
            <w:tcW w:w="6101"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jc w:val="both"/>
              <w:rPr>
                <w:rFonts w:ascii="Arial" w:hAnsi="Arial" w:cs="Arial"/>
                <w:color w:val="000000"/>
                <w:sz w:val="24"/>
                <w:szCs w:val="24"/>
              </w:rPr>
            </w:pPr>
            <w:r w:rsidRPr="00A44666">
              <w:rPr>
                <w:rFonts w:ascii="Arial" w:hAnsi="Arial" w:cs="Arial"/>
                <w:color w:val="000000"/>
                <w:sz w:val="24"/>
                <w:szCs w:val="24"/>
              </w:rPr>
              <w:t>- снижение степени износа объектов коммунальной инфраструктуры к 2021 году на 4%;</w:t>
            </w:r>
          </w:p>
          <w:p w:rsidR="00A4428E" w:rsidRPr="00A44666" w:rsidRDefault="00A4428E" w:rsidP="009240FE">
            <w:pPr>
              <w:pStyle w:val="ConsPlusCell"/>
              <w:widowControl/>
              <w:jc w:val="both"/>
              <w:rPr>
                <w:color w:val="000000"/>
                <w:sz w:val="24"/>
                <w:szCs w:val="24"/>
              </w:rPr>
            </w:pPr>
            <w:r w:rsidRPr="00A44666">
              <w:rPr>
                <w:color w:val="000000"/>
                <w:sz w:val="24"/>
                <w:szCs w:val="24"/>
              </w:rPr>
              <w:t>- снижение количества обращений граждан по вопросам надежности теплоснабжения за период действия программы на 15%.</w:t>
            </w:r>
          </w:p>
          <w:p w:rsidR="009240FE" w:rsidRPr="00A44666" w:rsidRDefault="009240FE" w:rsidP="009240FE">
            <w:pPr>
              <w:pStyle w:val="ConsPlusCell"/>
              <w:widowControl/>
              <w:jc w:val="both"/>
              <w:rPr>
                <w:sz w:val="24"/>
                <w:szCs w:val="24"/>
              </w:rPr>
            </w:pPr>
            <w:r w:rsidRPr="00A44666">
              <w:rPr>
                <w:color w:val="000000"/>
                <w:sz w:val="24"/>
                <w:szCs w:val="24"/>
              </w:rPr>
              <w:t xml:space="preserve">- </w:t>
            </w:r>
            <w:r w:rsidRPr="00A44666">
              <w:rPr>
                <w:bCs/>
                <w:sz w:val="24"/>
                <w:szCs w:val="24"/>
              </w:rPr>
              <w:t>увеличение объемов бытовых услуг населению к 2021 году к уровню 2017 года на  5%.</w:t>
            </w:r>
          </w:p>
        </w:tc>
      </w:tr>
      <w:tr w:rsidR="00A4428E" w:rsidRPr="00A44666" w:rsidTr="009240FE">
        <w:trPr>
          <w:cantSplit/>
          <w:trHeight w:val="2253"/>
        </w:trPr>
        <w:tc>
          <w:tcPr>
            <w:tcW w:w="3393" w:type="dxa"/>
            <w:tcBorders>
              <w:top w:val="single" w:sz="6" w:space="0" w:color="auto"/>
              <w:left w:val="single" w:sz="6" w:space="0" w:color="auto"/>
              <w:bottom w:val="single" w:sz="6" w:space="0" w:color="auto"/>
              <w:right w:val="single" w:sz="6" w:space="0" w:color="auto"/>
            </w:tcBorders>
            <w:hideMark/>
          </w:tcPr>
          <w:p w:rsidR="00A4428E" w:rsidRPr="00A44666" w:rsidRDefault="00A4428E" w:rsidP="009240FE">
            <w:pPr>
              <w:pStyle w:val="ConsPlusCell"/>
              <w:widowControl/>
              <w:jc w:val="both"/>
              <w:rPr>
                <w:color w:val="000000"/>
                <w:sz w:val="24"/>
                <w:szCs w:val="24"/>
              </w:rPr>
            </w:pPr>
            <w:r w:rsidRPr="00A44666">
              <w:rPr>
                <w:color w:val="000000"/>
                <w:sz w:val="24"/>
                <w:szCs w:val="24"/>
              </w:rPr>
              <w:t>Плановые объемы и источники финансирования муниципальной программы по годам ее реализации в разрезе подпрограмм</w:t>
            </w:r>
          </w:p>
        </w:tc>
        <w:tc>
          <w:tcPr>
            <w:tcW w:w="6101" w:type="dxa"/>
            <w:tcBorders>
              <w:top w:val="single" w:sz="6" w:space="0" w:color="auto"/>
              <w:left w:val="single" w:sz="6" w:space="0" w:color="auto"/>
              <w:bottom w:val="single" w:sz="6" w:space="0" w:color="auto"/>
              <w:right w:val="single" w:sz="6" w:space="0" w:color="auto"/>
            </w:tcBorders>
          </w:tcPr>
          <w:p w:rsidR="00A4428E" w:rsidRPr="00A44666" w:rsidRDefault="00A4428E" w:rsidP="009240FE">
            <w:pPr>
              <w:jc w:val="both"/>
              <w:rPr>
                <w:rFonts w:ascii="Arial" w:hAnsi="Arial" w:cs="Arial"/>
                <w:bCs/>
                <w:color w:val="000000"/>
                <w:sz w:val="24"/>
                <w:szCs w:val="24"/>
              </w:rPr>
            </w:pPr>
            <w:r w:rsidRPr="00A44666">
              <w:rPr>
                <w:rFonts w:ascii="Arial" w:hAnsi="Arial" w:cs="Arial"/>
                <w:bCs/>
                <w:color w:val="000000"/>
                <w:sz w:val="24"/>
                <w:szCs w:val="24"/>
              </w:rPr>
              <w:t xml:space="preserve"> Общий объем реализации программы в 2017-2021 годах составляет </w:t>
            </w:r>
            <w:r w:rsidR="0036661C" w:rsidRPr="00A44666">
              <w:rPr>
                <w:rFonts w:ascii="Arial" w:hAnsi="Arial" w:cs="Arial"/>
                <w:bCs/>
                <w:color w:val="000000"/>
                <w:sz w:val="24"/>
                <w:szCs w:val="24"/>
              </w:rPr>
              <w:t>3662,5</w:t>
            </w:r>
            <w:r w:rsidRPr="00A44666">
              <w:rPr>
                <w:rFonts w:ascii="Arial" w:hAnsi="Arial" w:cs="Arial"/>
                <w:bCs/>
                <w:sz w:val="24"/>
                <w:szCs w:val="24"/>
              </w:rPr>
              <w:t xml:space="preserve"> т</w:t>
            </w:r>
            <w:r w:rsidRPr="00A44666">
              <w:rPr>
                <w:rFonts w:ascii="Arial" w:hAnsi="Arial" w:cs="Arial"/>
                <w:bCs/>
                <w:color w:val="000000"/>
                <w:sz w:val="24"/>
                <w:szCs w:val="24"/>
              </w:rPr>
              <w:t>ыс. руб., в т.ч. по годам ее реализации в разрезе подпрограмм:</w:t>
            </w:r>
          </w:p>
          <w:p w:rsidR="00A4428E" w:rsidRPr="00A44666" w:rsidRDefault="00A4428E" w:rsidP="009240FE">
            <w:pPr>
              <w:jc w:val="both"/>
              <w:rPr>
                <w:rFonts w:ascii="Arial" w:hAnsi="Arial" w:cs="Arial"/>
                <w:bCs/>
                <w:color w:val="000000"/>
                <w:sz w:val="24"/>
                <w:szCs w:val="24"/>
              </w:rPr>
            </w:pPr>
          </w:p>
          <w:p w:rsidR="00A4428E" w:rsidRPr="00A44666" w:rsidRDefault="00A4428E" w:rsidP="009240FE">
            <w:pPr>
              <w:jc w:val="both"/>
              <w:rPr>
                <w:rFonts w:ascii="Arial" w:hAnsi="Arial" w:cs="Arial"/>
                <w:bCs/>
                <w:color w:val="000000"/>
                <w:sz w:val="24"/>
                <w:szCs w:val="24"/>
              </w:rPr>
            </w:pPr>
            <w:r w:rsidRPr="00A44666">
              <w:rPr>
                <w:rFonts w:ascii="Arial" w:hAnsi="Arial" w:cs="Arial"/>
                <w:bCs/>
                <w:color w:val="000000"/>
                <w:sz w:val="24"/>
                <w:szCs w:val="24"/>
              </w:rPr>
              <w:t xml:space="preserve"> 2017 год всего </w:t>
            </w:r>
            <w:r w:rsidRPr="00A44666">
              <w:rPr>
                <w:rFonts w:ascii="Arial" w:hAnsi="Arial" w:cs="Arial"/>
                <w:bCs/>
                <w:sz w:val="24"/>
                <w:szCs w:val="24"/>
              </w:rPr>
              <w:t>-    3</w:t>
            </w:r>
            <w:r w:rsidR="0036661C" w:rsidRPr="00A44666">
              <w:rPr>
                <w:rFonts w:ascii="Arial" w:hAnsi="Arial" w:cs="Arial"/>
                <w:bCs/>
                <w:sz w:val="24"/>
                <w:szCs w:val="24"/>
              </w:rPr>
              <w:t> 592,5</w:t>
            </w:r>
            <w:r w:rsidRPr="00A44666">
              <w:rPr>
                <w:rFonts w:ascii="Arial" w:hAnsi="Arial" w:cs="Arial"/>
                <w:sz w:val="24"/>
                <w:szCs w:val="24"/>
              </w:rPr>
              <w:t>тыс</w:t>
            </w:r>
            <w:r w:rsidRPr="00A44666">
              <w:rPr>
                <w:rFonts w:ascii="Arial" w:hAnsi="Arial" w:cs="Arial"/>
                <w:color w:val="000000"/>
                <w:sz w:val="24"/>
                <w:szCs w:val="24"/>
              </w:rPr>
              <w:t>.</w:t>
            </w:r>
            <w:r w:rsidRPr="00A44666">
              <w:rPr>
                <w:rFonts w:ascii="Arial" w:hAnsi="Arial" w:cs="Arial"/>
                <w:bCs/>
                <w:color w:val="000000"/>
                <w:sz w:val="24"/>
                <w:szCs w:val="24"/>
              </w:rPr>
              <w:t>руб.</w:t>
            </w:r>
          </w:p>
          <w:p w:rsidR="00A4428E" w:rsidRPr="00A44666" w:rsidRDefault="00A4428E" w:rsidP="009240FE">
            <w:pPr>
              <w:jc w:val="both"/>
              <w:rPr>
                <w:rFonts w:ascii="Arial" w:hAnsi="Arial" w:cs="Arial"/>
                <w:color w:val="000000"/>
                <w:sz w:val="24"/>
                <w:szCs w:val="24"/>
              </w:rPr>
            </w:pPr>
            <w:r w:rsidRPr="00A44666">
              <w:rPr>
                <w:rFonts w:ascii="Arial" w:hAnsi="Arial" w:cs="Arial"/>
                <w:bCs/>
                <w:color w:val="000000"/>
                <w:sz w:val="24"/>
                <w:szCs w:val="24"/>
              </w:rPr>
              <w:t>подпрограмма 1</w:t>
            </w:r>
            <w:r w:rsidR="0036661C" w:rsidRPr="00A44666">
              <w:rPr>
                <w:rFonts w:ascii="Arial" w:hAnsi="Arial" w:cs="Arial"/>
                <w:color w:val="000000"/>
                <w:sz w:val="24"/>
                <w:szCs w:val="24"/>
              </w:rPr>
              <w:t xml:space="preserve"> -  3 592,5</w:t>
            </w:r>
            <w:r w:rsidRPr="00A44666">
              <w:rPr>
                <w:rFonts w:ascii="Arial" w:hAnsi="Arial" w:cs="Arial"/>
                <w:color w:val="000000"/>
                <w:sz w:val="24"/>
                <w:szCs w:val="24"/>
              </w:rPr>
              <w:t xml:space="preserve"> тыс. руб.</w:t>
            </w:r>
          </w:p>
          <w:p w:rsidR="009240FE" w:rsidRPr="00A44666" w:rsidRDefault="009240FE" w:rsidP="009240FE">
            <w:pPr>
              <w:jc w:val="both"/>
              <w:rPr>
                <w:rFonts w:ascii="Arial" w:hAnsi="Arial" w:cs="Arial"/>
                <w:color w:val="FF0000"/>
                <w:sz w:val="24"/>
                <w:szCs w:val="24"/>
              </w:rPr>
            </w:pPr>
            <w:r w:rsidRPr="00A44666">
              <w:rPr>
                <w:rFonts w:ascii="Arial" w:hAnsi="Arial" w:cs="Arial"/>
                <w:bCs/>
                <w:sz w:val="24"/>
                <w:szCs w:val="24"/>
              </w:rPr>
              <w:t>подпрограмма 2</w:t>
            </w:r>
            <w:r w:rsidRPr="00A44666">
              <w:rPr>
                <w:rFonts w:ascii="Arial" w:hAnsi="Arial" w:cs="Arial"/>
                <w:sz w:val="24"/>
                <w:szCs w:val="24"/>
              </w:rPr>
              <w:t xml:space="preserve"> -  </w:t>
            </w:r>
            <w:r w:rsidR="00C54756" w:rsidRPr="00A44666">
              <w:rPr>
                <w:rFonts w:ascii="Arial" w:hAnsi="Arial" w:cs="Arial"/>
                <w:sz w:val="24"/>
                <w:szCs w:val="24"/>
              </w:rPr>
              <w:t xml:space="preserve">0  </w:t>
            </w:r>
            <w:r w:rsidRPr="00A44666">
              <w:rPr>
                <w:rFonts w:ascii="Arial" w:hAnsi="Arial" w:cs="Arial"/>
                <w:sz w:val="24"/>
                <w:szCs w:val="24"/>
              </w:rPr>
              <w:t>тыс. руб</w:t>
            </w:r>
            <w:r w:rsidR="00F860D1" w:rsidRPr="00A44666">
              <w:rPr>
                <w:rFonts w:ascii="Arial" w:hAnsi="Arial" w:cs="Arial"/>
                <w:sz w:val="24"/>
                <w:szCs w:val="24"/>
              </w:rPr>
              <w:t>.</w:t>
            </w:r>
          </w:p>
          <w:p w:rsidR="00C54756" w:rsidRPr="00A44666" w:rsidRDefault="00C54756" w:rsidP="00C54756">
            <w:pPr>
              <w:jc w:val="both"/>
              <w:rPr>
                <w:rFonts w:ascii="Arial" w:hAnsi="Arial" w:cs="Arial"/>
                <w:bCs/>
                <w:color w:val="000000"/>
                <w:sz w:val="24"/>
                <w:szCs w:val="24"/>
              </w:rPr>
            </w:pPr>
            <w:r w:rsidRPr="00A44666">
              <w:rPr>
                <w:rFonts w:ascii="Arial" w:hAnsi="Arial" w:cs="Arial"/>
                <w:bCs/>
                <w:color w:val="000000"/>
                <w:sz w:val="24"/>
                <w:szCs w:val="24"/>
              </w:rPr>
              <w:t xml:space="preserve">2018 год всего </w:t>
            </w:r>
            <w:r w:rsidRPr="00A44666">
              <w:rPr>
                <w:rFonts w:ascii="Arial" w:hAnsi="Arial" w:cs="Arial"/>
                <w:bCs/>
                <w:sz w:val="24"/>
                <w:szCs w:val="24"/>
              </w:rPr>
              <w:t xml:space="preserve">-   </w:t>
            </w:r>
            <w:r w:rsidR="0036661C" w:rsidRPr="00A44666">
              <w:rPr>
                <w:rFonts w:ascii="Arial" w:hAnsi="Arial" w:cs="Arial"/>
                <w:bCs/>
                <w:sz w:val="24"/>
                <w:szCs w:val="24"/>
              </w:rPr>
              <w:t xml:space="preserve">  30</w:t>
            </w:r>
            <w:r w:rsidRPr="00A44666">
              <w:rPr>
                <w:rFonts w:ascii="Arial" w:hAnsi="Arial" w:cs="Arial"/>
                <w:bCs/>
                <w:sz w:val="24"/>
                <w:szCs w:val="24"/>
              </w:rPr>
              <w:t xml:space="preserve"> тыс</w:t>
            </w:r>
            <w:r w:rsidRPr="00A44666">
              <w:rPr>
                <w:rFonts w:ascii="Arial" w:hAnsi="Arial" w:cs="Arial"/>
                <w:color w:val="000000"/>
                <w:sz w:val="24"/>
                <w:szCs w:val="24"/>
              </w:rPr>
              <w:t>.</w:t>
            </w:r>
            <w:r w:rsidRPr="00A44666">
              <w:rPr>
                <w:rFonts w:ascii="Arial" w:hAnsi="Arial" w:cs="Arial"/>
                <w:bCs/>
                <w:color w:val="000000"/>
                <w:sz w:val="24"/>
                <w:szCs w:val="24"/>
              </w:rPr>
              <w:t>руб.</w:t>
            </w:r>
          </w:p>
          <w:p w:rsidR="00C54756" w:rsidRPr="00A44666" w:rsidRDefault="00C54756" w:rsidP="00C54756">
            <w:pPr>
              <w:jc w:val="both"/>
              <w:rPr>
                <w:rFonts w:ascii="Arial" w:hAnsi="Arial" w:cs="Arial"/>
                <w:color w:val="000000"/>
                <w:sz w:val="24"/>
                <w:szCs w:val="24"/>
              </w:rPr>
            </w:pPr>
            <w:r w:rsidRPr="00A44666">
              <w:rPr>
                <w:rFonts w:ascii="Arial" w:hAnsi="Arial" w:cs="Arial"/>
                <w:bCs/>
                <w:color w:val="000000"/>
                <w:sz w:val="24"/>
                <w:szCs w:val="24"/>
              </w:rPr>
              <w:t>подпрограмма 1</w:t>
            </w:r>
            <w:r w:rsidR="0036661C" w:rsidRPr="00A44666">
              <w:rPr>
                <w:rFonts w:ascii="Arial" w:hAnsi="Arial" w:cs="Arial"/>
                <w:color w:val="000000"/>
                <w:sz w:val="24"/>
                <w:szCs w:val="24"/>
              </w:rPr>
              <w:t xml:space="preserve"> -  30</w:t>
            </w:r>
            <w:r w:rsidRPr="00A44666">
              <w:rPr>
                <w:rFonts w:ascii="Arial" w:hAnsi="Arial" w:cs="Arial"/>
                <w:color w:val="000000"/>
                <w:sz w:val="24"/>
                <w:szCs w:val="24"/>
              </w:rPr>
              <w:t xml:space="preserve"> тыс. руб.</w:t>
            </w:r>
          </w:p>
          <w:p w:rsidR="00A4428E" w:rsidRPr="00A44666" w:rsidRDefault="00C54756" w:rsidP="00C54756">
            <w:pPr>
              <w:jc w:val="both"/>
              <w:rPr>
                <w:rFonts w:ascii="Arial" w:hAnsi="Arial" w:cs="Arial"/>
                <w:sz w:val="24"/>
                <w:szCs w:val="24"/>
              </w:rPr>
            </w:pPr>
            <w:r w:rsidRPr="00A44666">
              <w:rPr>
                <w:rFonts w:ascii="Arial" w:hAnsi="Arial" w:cs="Arial"/>
                <w:bCs/>
                <w:sz w:val="24"/>
                <w:szCs w:val="24"/>
              </w:rPr>
              <w:t>подпрограмма 2</w:t>
            </w:r>
            <w:r w:rsidRPr="00A44666">
              <w:rPr>
                <w:rFonts w:ascii="Arial" w:hAnsi="Arial" w:cs="Arial"/>
                <w:sz w:val="24"/>
                <w:szCs w:val="24"/>
              </w:rPr>
              <w:t xml:space="preserve"> -  </w:t>
            </w:r>
            <w:r w:rsidR="0036661C" w:rsidRPr="00A44666">
              <w:rPr>
                <w:rFonts w:ascii="Arial" w:hAnsi="Arial" w:cs="Arial"/>
                <w:sz w:val="24"/>
                <w:szCs w:val="24"/>
              </w:rPr>
              <w:t xml:space="preserve"> </w:t>
            </w:r>
            <w:r w:rsidRPr="00A44666">
              <w:rPr>
                <w:rFonts w:ascii="Arial" w:hAnsi="Arial" w:cs="Arial"/>
                <w:sz w:val="24"/>
                <w:szCs w:val="24"/>
              </w:rPr>
              <w:t>0 тыс. руб.</w:t>
            </w:r>
          </w:p>
          <w:p w:rsidR="00C54756" w:rsidRPr="00A44666" w:rsidRDefault="00C54756" w:rsidP="00C54756">
            <w:pPr>
              <w:jc w:val="both"/>
              <w:rPr>
                <w:rFonts w:ascii="Arial" w:hAnsi="Arial" w:cs="Arial"/>
                <w:bCs/>
                <w:color w:val="000000"/>
                <w:sz w:val="24"/>
                <w:szCs w:val="24"/>
              </w:rPr>
            </w:pPr>
            <w:r w:rsidRPr="00A44666">
              <w:rPr>
                <w:rFonts w:ascii="Arial" w:hAnsi="Arial" w:cs="Arial"/>
                <w:bCs/>
                <w:color w:val="000000"/>
                <w:sz w:val="24"/>
                <w:szCs w:val="24"/>
              </w:rPr>
              <w:t xml:space="preserve">2018 год всего </w:t>
            </w:r>
            <w:r w:rsidR="0036661C" w:rsidRPr="00A44666">
              <w:rPr>
                <w:rFonts w:ascii="Arial" w:hAnsi="Arial" w:cs="Arial"/>
                <w:bCs/>
                <w:sz w:val="24"/>
                <w:szCs w:val="24"/>
              </w:rPr>
              <w:t>-     2</w:t>
            </w:r>
            <w:r w:rsidRPr="00A44666">
              <w:rPr>
                <w:rFonts w:ascii="Arial" w:hAnsi="Arial" w:cs="Arial"/>
                <w:bCs/>
                <w:sz w:val="24"/>
                <w:szCs w:val="24"/>
              </w:rPr>
              <w:t>0 тыс</w:t>
            </w:r>
            <w:r w:rsidRPr="00A44666">
              <w:rPr>
                <w:rFonts w:ascii="Arial" w:hAnsi="Arial" w:cs="Arial"/>
                <w:color w:val="000000"/>
                <w:sz w:val="24"/>
                <w:szCs w:val="24"/>
              </w:rPr>
              <w:t>.</w:t>
            </w:r>
            <w:r w:rsidRPr="00A44666">
              <w:rPr>
                <w:rFonts w:ascii="Arial" w:hAnsi="Arial" w:cs="Arial"/>
                <w:bCs/>
                <w:color w:val="000000"/>
                <w:sz w:val="24"/>
                <w:szCs w:val="24"/>
              </w:rPr>
              <w:t>руб.</w:t>
            </w:r>
          </w:p>
          <w:p w:rsidR="00C54756" w:rsidRPr="00A44666" w:rsidRDefault="00C54756" w:rsidP="00C54756">
            <w:pPr>
              <w:jc w:val="both"/>
              <w:rPr>
                <w:rFonts w:ascii="Arial" w:hAnsi="Arial" w:cs="Arial"/>
                <w:color w:val="000000"/>
                <w:sz w:val="24"/>
                <w:szCs w:val="24"/>
              </w:rPr>
            </w:pPr>
            <w:r w:rsidRPr="00A44666">
              <w:rPr>
                <w:rFonts w:ascii="Arial" w:hAnsi="Arial" w:cs="Arial"/>
                <w:bCs/>
                <w:color w:val="000000"/>
                <w:sz w:val="24"/>
                <w:szCs w:val="24"/>
              </w:rPr>
              <w:t>подпрограмма 1</w:t>
            </w:r>
            <w:r w:rsidRPr="00A44666">
              <w:rPr>
                <w:rFonts w:ascii="Arial" w:hAnsi="Arial" w:cs="Arial"/>
                <w:color w:val="000000"/>
                <w:sz w:val="24"/>
                <w:szCs w:val="24"/>
              </w:rPr>
              <w:t xml:space="preserve"> -  </w:t>
            </w:r>
            <w:r w:rsidR="0036661C" w:rsidRPr="00A44666">
              <w:rPr>
                <w:rFonts w:ascii="Arial" w:hAnsi="Arial" w:cs="Arial"/>
                <w:color w:val="000000"/>
                <w:sz w:val="24"/>
                <w:szCs w:val="24"/>
              </w:rPr>
              <w:t>2</w:t>
            </w:r>
            <w:r w:rsidRPr="00A44666">
              <w:rPr>
                <w:rFonts w:ascii="Arial" w:hAnsi="Arial" w:cs="Arial"/>
                <w:color w:val="000000"/>
                <w:sz w:val="24"/>
                <w:szCs w:val="24"/>
              </w:rPr>
              <w:t>0 тыс. руб.</w:t>
            </w:r>
          </w:p>
          <w:p w:rsidR="00C54756" w:rsidRPr="00A44666" w:rsidRDefault="00C54756" w:rsidP="00C54756">
            <w:pPr>
              <w:jc w:val="both"/>
              <w:rPr>
                <w:rFonts w:ascii="Arial" w:hAnsi="Arial" w:cs="Arial"/>
                <w:sz w:val="24"/>
                <w:szCs w:val="24"/>
              </w:rPr>
            </w:pPr>
            <w:r w:rsidRPr="00A44666">
              <w:rPr>
                <w:rFonts w:ascii="Arial" w:hAnsi="Arial" w:cs="Arial"/>
                <w:bCs/>
                <w:sz w:val="24"/>
                <w:szCs w:val="24"/>
              </w:rPr>
              <w:t>подпрограмма 2</w:t>
            </w:r>
            <w:r w:rsidRPr="00A44666">
              <w:rPr>
                <w:rFonts w:ascii="Arial" w:hAnsi="Arial" w:cs="Arial"/>
                <w:sz w:val="24"/>
                <w:szCs w:val="24"/>
              </w:rPr>
              <w:t xml:space="preserve"> -  </w:t>
            </w:r>
            <w:r w:rsidR="0036661C" w:rsidRPr="00A44666">
              <w:rPr>
                <w:rFonts w:ascii="Arial" w:hAnsi="Arial" w:cs="Arial"/>
                <w:sz w:val="24"/>
                <w:szCs w:val="24"/>
              </w:rPr>
              <w:t xml:space="preserve"> </w:t>
            </w:r>
            <w:r w:rsidRPr="00A44666">
              <w:rPr>
                <w:rFonts w:ascii="Arial" w:hAnsi="Arial" w:cs="Arial"/>
                <w:sz w:val="24"/>
                <w:szCs w:val="24"/>
              </w:rPr>
              <w:t>0 тыс. руб.</w:t>
            </w:r>
          </w:p>
          <w:p w:rsidR="00C54756" w:rsidRPr="00A44666" w:rsidRDefault="00C54756" w:rsidP="00C54756">
            <w:pPr>
              <w:jc w:val="both"/>
              <w:rPr>
                <w:rFonts w:ascii="Arial" w:hAnsi="Arial" w:cs="Arial"/>
                <w:bCs/>
                <w:color w:val="000000"/>
                <w:sz w:val="24"/>
                <w:szCs w:val="24"/>
              </w:rPr>
            </w:pPr>
            <w:r w:rsidRPr="00A44666">
              <w:rPr>
                <w:rFonts w:ascii="Arial" w:hAnsi="Arial" w:cs="Arial"/>
                <w:bCs/>
                <w:color w:val="000000"/>
                <w:sz w:val="24"/>
                <w:szCs w:val="24"/>
              </w:rPr>
              <w:t xml:space="preserve">2020 год всего </w:t>
            </w:r>
            <w:r w:rsidR="0036661C" w:rsidRPr="00A44666">
              <w:rPr>
                <w:rFonts w:ascii="Arial" w:hAnsi="Arial" w:cs="Arial"/>
                <w:bCs/>
                <w:sz w:val="24"/>
                <w:szCs w:val="24"/>
              </w:rPr>
              <w:t>-     2</w:t>
            </w:r>
            <w:r w:rsidRPr="00A44666">
              <w:rPr>
                <w:rFonts w:ascii="Arial" w:hAnsi="Arial" w:cs="Arial"/>
                <w:bCs/>
                <w:sz w:val="24"/>
                <w:szCs w:val="24"/>
              </w:rPr>
              <w:t>0 тыс</w:t>
            </w:r>
            <w:r w:rsidRPr="00A44666">
              <w:rPr>
                <w:rFonts w:ascii="Arial" w:hAnsi="Arial" w:cs="Arial"/>
                <w:color w:val="000000"/>
                <w:sz w:val="24"/>
                <w:szCs w:val="24"/>
              </w:rPr>
              <w:t>.</w:t>
            </w:r>
            <w:r w:rsidRPr="00A44666">
              <w:rPr>
                <w:rFonts w:ascii="Arial" w:hAnsi="Arial" w:cs="Arial"/>
                <w:bCs/>
                <w:color w:val="000000"/>
                <w:sz w:val="24"/>
                <w:szCs w:val="24"/>
              </w:rPr>
              <w:t>руб.</w:t>
            </w:r>
          </w:p>
          <w:p w:rsidR="00C54756" w:rsidRPr="00A44666" w:rsidRDefault="00C54756" w:rsidP="00C54756">
            <w:pPr>
              <w:jc w:val="both"/>
              <w:rPr>
                <w:rFonts w:ascii="Arial" w:hAnsi="Arial" w:cs="Arial"/>
                <w:color w:val="000000"/>
                <w:sz w:val="24"/>
                <w:szCs w:val="24"/>
              </w:rPr>
            </w:pPr>
            <w:r w:rsidRPr="00A44666">
              <w:rPr>
                <w:rFonts w:ascii="Arial" w:hAnsi="Arial" w:cs="Arial"/>
                <w:bCs/>
                <w:color w:val="000000"/>
                <w:sz w:val="24"/>
                <w:szCs w:val="24"/>
              </w:rPr>
              <w:t>подпрограмма 1</w:t>
            </w:r>
            <w:r w:rsidRPr="00A44666">
              <w:rPr>
                <w:rFonts w:ascii="Arial" w:hAnsi="Arial" w:cs="Arial"/>
                <w:color w:val="000000"/>
                <w:sz w:val="24"/>
                <w:szCs w:val="24"/>
              </w:rPr>
              <w:t xml:space="preserve"> -  </w:t>
            </w:r>
            <w:r w:rsidR="0036661C" w:rsidRPr="00A44666">
              <w:rPr>
                <w:rFonts w:ascii="Arial" w:hAnsi="Arial" w:cs="Arial"/>
                <w:color w:val="000000"/>
                <w:sz w:val="24"/>
                <w:szCs w:val="24"/>
              </w:rPr>
              <w:t>2</w:t>
            </w:r>
            <w:r w:rsidRPr="00A44666">
              <w:rPr>
                <w:rFonts w:ascii="Arial" w:hAnsi="Arial" w:cs="Arial"/>
                <w:color w:val="000000"/>
                <w:sz w:val="24"/>
                <w:szCs w:val="24"/>
              </w:rPr>
              <w:t>0 тыс. руб.</w:t>
            </w:r>
          </w:p>
          <w:p w:rsidR="00C54756" w:rsidRPr="00A44666" w:rsidRDefault="00C54756" w:rsidP="00C54756">
            <w:pPr>
              <w:jc w:val="both"/>
              <w:rPr>
                <w:rFonts w:ascii="Arial" w:hAnsi="Arial" w:cs="Arial"/>
                <w:sz w:val="24"/>
                <w:szCs w:val="24"/>
              </w:rPr>
            </w:pPr>
            <w:r w:rsidRPr="00A44666">
              <w:rPr>
                <w:rFonts w:ascii="Arial" w:hAnsi="Arial" w:cs="Arial"/>
                <w:bCs/>
                <w:sz w:val="24"/>
                <w:szCs w:val="24"/>
              </w:rPr>
              <w:t>подпрограмма 2</w:t>
            </w:r>
            <w:r w:rsidRPr="00A44666">
              <w:rPr>
                <w:rFonts w:ascii="Arial" w:hAnsi="Arial" w:cs="Arial"/>
                <w:sz w:val="24"/>
                <w:szCs w:val="24"/>
              </w:rPr>
              <w:t xml:space="preserve"> -  </w:t>
            </w:r>
            <w:r w:rsidR="0036661C" w:rsidRPr="00A44666">
              <w:rPr>
                <w:rFonts w:ascii="Arial" w:hAnsi="Arial" w:cs="Arial"/>
                <w:sz w:val="24"/>
                <w:szCs w:val="24"/>
              </w:rPr>
              <w:t xml:space="preserve"> </w:t>
            </w:r>
            <w:r w:rsidRPr="00A44666">
              <w:rPr>
                <w:rFonts w:ascii="Arial" w:hAnsi="Arial" w:cs="Arial"/>
                <w:sz w:val="24"/>
                <w:szCs w:val="24"/>
              </w:rPr>
              <w:t>0 тыс. руб.</w:t>
            </w:r>
          </w:p>
          <w:p w:rsidR="00C54756" w:rsidRPr="00A44666" w:rsidRDefault="00C54756" w:rsidP="00C54756">
            <w:pPr>
              <w:jc w:val="both"/>
              <w:rPr>
                <w:rFonts w:ascii="Arial" w:hAnsi="Arial" w:cs="Arial"/>
                <w:bCs/>
                <w:color w:val="000000"/>
                <w:sz w:val="24"/>
                <w:szCs w:val="24"/>
              </w:rPr>
            </w:pPr>
            <w:r w:rsidRPr="00A44666">
              <w:rPr>
                <w:rFonts w:ascii="Arial" w:hAnsi="Arial" w:cs="Arial"/>
                <w:bCs/>
                <w:color w:val="000000"/>
                <w:sz w:val="24"/>
                <w:szCs w:val="24"/>
              </w:rPr>
              <w:t xml:space="preserve">2021 год всего </w:t>
            </w:r>
            <w:r w:rsidR="0036661C" w:rsidRPr="00A44666">
              <w:rPr>
                <w:rFonts w:ascii="Arial" w:hAnsi="Arial" w:cs="Arial"/>
                <w:bCs/>
                <w:sz w:val="24"/>
                <w:szCs w:val="24"/>
              </w:rPr>
              <w:t xml:space="preserve">-     </w:t>
            </w:r>
            <w:r w:rsidRPr="00A44666">
              <w:rPr>
                <w:rFonts w:ascii="Arial" w:hAnsi="Arial" w:cs="Arial"/>
                <w:bCs/>
                <w:sz w:val="24"/>
                <w:szCs w:val="24"/>
              </w:rPr>
              <w:t>0 тыс</w:t>
            </w:r>
            <w:r w:rsidRPr="00A44666">
              <w:rPr>
                <w:rFonts w:ascii="Arial" w:hAnsi="Arial" w:cs="Arial"/>
                <w:color w:val="000000"/>
                <w:sz w:val="24"/>
                <w:szCs w:val="24"/>
              </w:rPr>
              <w:t>.</w:t>
            </w:r>
            <w:r w:rsidRPr="00A44666">
              <w:rPr>
                <w:rFonts w:ascii="Arial" w:hAnsi="Arial" w:cs="Arial"/>
                <w:bCs/>
                <w:color w:val="000000"/>
                <w:sz w:val="24"/>
                <w:szCs w:val="24"/>
              </w:rPr>
              <w:t>руб.</w:t>
            </w:r>
          </w:p>
          <w:p w:rsidR="00C54756" w:rsidRPr="00A44666" w:rsidRDefault="00C54756" w:rsidP="00C54756">
            <w:pPr>
              <w:jc w:val="both"/>
              <w:rPr>
                <w:rFonts w:ascii="Arial" w:hAnsi="Arial" w:cs="Arial"/>
                <w:color w:val="000000"/>
                <w:sz w:val="24"/>
                <w:szCs w:val="24"/>
              </w:rPr>
            </w:pPr>
            <w:r w:rsidRPr="00A44666">
              <w:rPr>
                <w:rFonts w:ascii="Arial" w:hAnsi="Arial" w:cs="Arial"/>
                <w:bCs/>
                <w:color w:val="000000"/>
                <w:sz w:val="24"/>
                <w:szCs w:val="24"/>
              </w:rPr>
              <w:t>подпрограмма 1</w:t>
            </w:r>
            <w:r w:rsidRPr="00A44666">
              <w:rPr>
                <w:rFonts w:ascii="Arial" w:hAnsi="Arial" w:cs="Arial"/>
                <w:color w:val="000000"/>
                <w:sz w:val="24"/>
                <w:szCs w:val="24"/>
              </w:rPr>
              <w:t xml:space="preserve"> -  0 тыс. руб.</w:t>
            </w:r>
          </w:p>
          <w:p w:rsidR="00C54756" w:rsidRPr="00A44666" w:rsidRDefault="00C54756" w:rsidP="00C54756">
            <w:pPr>
              <w:jc w:val="both"/>
              <w:rPr>
                <w:rFonts w:ascii="Arial" w:hAnsi="Arial" w:cs="Arial"/>
                <w:color w:val="000000"/>
                <w:sz w:val="24"/>
                <w:szCs w:val="24"/>
              </w:rPr>
            </w:pPr>
            <w:r w:rsidRPr="00A44666">
              <w:rPr>
                <w:rFonts w:ascii="Arial" w:hAnsi="Arial" w:cs="Arial"/>
                <w:bCs/>
                <w:sz w:val="24"/>
                <w:szCs w:val="24"/>
              </w:rPr>
              <w:t>подпрограмма 2</w:t>
            </w:r>
            <w:r w:rsidRPr="00A44666">
              <w:rPr>
                <w:rFonts w:ascii="Arial" w:hAnsi="Arial" w:cs="Arial"/>
                <w:sz w:val="24"/>
                <w:szCs w:val="24"/>
              </w:rPr>
              <w:t xml:space="preserve"> -  0 тыс. руб.</w:t>
            </w:r>
          </w:p>
        </w:tc>
      </w:tr>
    </w:tbl>
    <w:p w:rsidR="00A4428E" w:rsidRPr="00A44666" w:rsidRDefault="00A4428E" w:rsidP="00A4428E">
      <w:pPr>
        <w:jc w:val="both"/>
        <w:rPr>
          <w:rFonts w:ascii="Arial" w:hAnsi="Arial" w:cs="Arial"/>
          <w:sz w:val="24"/>
          <w:szCs w:val="24"/>
        </w:rPr>
      </w:pPr>
    </w:p>
    <w:p w:rsidR="00A4428E" w:rsidRPr="00A44666" w:rsidRDefault="00A4428E" w:rsidP="00A4428E">
      <w:pPr>
        <w:jc w:val="both"/>
        <w:rPr>
          <w:rFonts w:ascii="Arial" w:hAnsi="Arial" w:cs="Arial"/>
          <w:sz w:val="24"/>
          <w:szCs w:val="24"/>
        </w:rPr>
      </w:pPr>
    </w:p>
    <w:p w:rsidR="00A4428E" w:rsidRPr="00A44666" w:rsidRDefault="00A4428E" w:rsidP="00A4428E">
      <w:pPr>
        <w:jc w:val="both"/>
        <w:rPr>
          <w:rFonts w:ascii="Arial" w:hAnsi="Arial" w:cs="Arial"/>
          <w:sz w:val="24"/>
          <w:szCs w:val="24"/>
        </w:rPr>
      </w:pPr>
    </w:p>
    <w:p w:rsidR="00A4428E" w:rsidRPr="00A44666" w:rsidRDefault="00A4428E" w:rsidP="00A4428E">
      <w:pPr>
        <w:jc w:val="center"/>
        <w:outlineLvl w:val="1"/>
        <w:rPr>
          <w:rFonts w:ascii="Arial" w:hAnsi="Arial" w:cs="Arial"/>
          <w:color w:val="000000"/>
          <w:sz w:val="24"/>
          <w:szCs w:val="24"/>
        </w:rPr>
      </w:pPr>
      <w:r w:rsidRPr="00A44666">
        <w:rPr>
          <w:rFonts w:ascii="Arial" w:hAnsi="Arial" w:cs="Arial"/>
          <w:color w:val="000000"/>
          <w:sz w:val="24"/>
          <w:szCs w:val="24"/>
        </w:rPr>
        <w:t>Раздел I</w:t>
      </w:r>
    </w:p>
    <w:p w:rsidR="00A4428E" w:rsidRPr="00A44666" w:rsidRDefault="00A4428E" w:rsidP="00A4428E">
      <w:pPr>
        <w:jc w:val="center"/>
        <w:rPr>
          <w:rFonts w:ascii="Arial" w:hAnsi="Arial" w:cs="Arial"/>
          <w:color w:val="000000"/>
          <w:sz w:val="24"/>
          <w:szCs w:val="24"/>
        </w:rPr>
      </w:pPr>
      <w:r w:rsidRPr="00A44666">
        <w:rPr>
          <w:rFonts w:ascii="Arial" w:hAnsi="Arial" w:cs="Arial"/>
          <w:color w:val="000000"/>
          <w:sz w:val="24"/>
          <w:szCs w:val="24"/>
        </w:rPr>
        <w:t>Общая характеристика сферы реализации муниципальной программы и основные проблемы в сфере жилищно-коммунального хозяйства</w:t>
      </w:r>
      <w:r w:rsidR="009240FE" w:rsidRPr="00A44666">
        <w:rPr>
          <w:rFonts w:ascii="Arial" w:hAnsi="Arial" w:cs="Arial"/>
          <w:color w:val="000000"/>
          <w:sz w:val="24"/>
          <w:szCs w:val="24"/>
        </w:rPr>
        <w:t xml:space="preserve"> и бытовых услуг.</w:t>
      </w:r>
    </w:p>
    <w:p w:rsidR="00A4428E" w:rsidRPr="00A44666" w:rsidRDefault="00A4428E" w:rsidP="00A4428E">
      <w:pPr>
        <w:jc w:val="both"/>
        <w:rPr>
          <w:rFonts w:ascii="Arial" w:hAnsi="Arial" w:cs="Arial"/>
          <w:color w:val="000000"/>
          <w:sz w:val="24"/>
          <w:szCs w:val="24"/>
        </w:rPr>
      </w:pPr>
    </w:p>
    <w:p w:rsidR="00A4428E" w:rsidRPr="00A44666" w:rsidRDefault="00A4428E" w:rsidP="00A4428E">
      <w:pPr>
        <w:shd w:val="clear" w:color="auto" w:fill="FFFFFF"/>
        <w:ind w:left="112" w:right="4" w:firstLine="547"/>
        <w:jc w:val="both"/>
        <w:rPr>
          <w:rFonts w:ascii="Arial" w:hAnsi="Arial" w:cs="Arial"/>
          <w:sz w:val="24"/>
          <w:szCs w:val="24"/>
        </w:rPr>
      </w:pPr>
      <w:r w:rsidRPr="00A44666">
        <w:rPr>
          <w:rFonts w:ascii="Arial" w:hAnsi="Arial" w:cs="Arial"/>
          <w:color w:val="000000"/>
          <w:sz w:val="24"/>
          <w:szCs w:val="24"/>
        </w:rPr>
        <w:t xml:space="preserve">Основной проблемой в сфере жилищно-коммунального хозяйства района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предприятий коммунального комплекса, т.е. доходы от реализации продукции по экономически-обоснованному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 </w:t>
      </w:r>
    </w:p>
    <w:p w:rsidR="00A4428E" w:rsidRPr="00A44666" w:rsidRDefault="00A4428E" w:rsidP="00A4428E">
      <w:pPr>
        <w:shd w:val="clear" w:color="auto" w:fill="FFFFFF"/>
        <w:ind w:left="94" w:right="36" w:firstLine="673"/>
        <w:jc w:val="both"/>
        <w:rPr>
          <w:rFonts w:ascii="Arial" w:hAnsi="Arial" w:cs="Arial"/>
          <w:color w:val="000000"/>
          <w:sz w:val="24"/>
          <w:szCs w:val="24"/>
        </w:rPr>
      </w:pPr>
      <w:r w:rsidRPr="00A44666">
        <w:rPr>
          <w:rFonts w:ascii="Arial" w:hAnsi="Arial" w:cs="Arial"/>
          <w:color w:val="000000"/>
          <w:sz w:val="24"/>
          <w:szCs w:val="24"/>
        </w:rPr>
        <w:t>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 Программа направлена и на решение таких проблем, как гарантированное перекрытие потребности района в теплоносителе и воде для обеспечения эффективного и качественного обеспечения потребителей коммунальными ресурсами, на минимизацию затрат на производство этих ресурсов и на обеспечение экологической безопасности в районе.</w:t>
      </w:r>
    </w:p>
    <w:p w:rsidR="00A4428E" w:rsidRPr="00A44666" w:rsidRDefault="00A4428E" w:rsidP="00A4428E">
      <w:pPr>
        <w:shd w:val="clear" w:color="auto" w:fill="FFFFFF"/>
        <w:ind w:left="94" w:right="36" w:firstLine="673"/>
        <w:jc w:val="both"/>
        <w:rPr>
          <w:rFonts w:ascii="Arial" w:hAnsi="Arial" w:cs="Arial"/>
          <w:sz w:val="24"/>
          <w:szCs w:val="24"/>
        </w:rPr>
      </w:pPr>
      <w:r w:rsidRPr="00A44666">
        <w:rPr>
          <w:rFonts w:ascii="Arial" w:hAnsi="Arial" w:cs="Arial"/>
          <w:sz w:val="24"/>
          <w:szCs w:val="24"/>
        </w:rPr>
        <w:t xml:space="preserve">Обеспечение качественной питьевой водой населения Молоковского района в достаточном количестве одна из основных задач Программы. Водоснабжение района осуществляется, (в основном) из подземных источников и представлено 51 артезианской скважиной, 119 км.водопроводных сетей. Износ сетей составляет 85 % и более. </w:t>
      </w:r>
    </w:p>
    <w:p w:rsidR="00A4428E" w:rsidRPr="00A44666" w:rsidRDefault="00A4428E" w:rsidP="00A4428E">
      <w:pPr>
        <w:shd w:val="clear" w:color="auto" w:fill="FFFFFF"/>
        <w:ind w:left="94" w:right="36" w:firstLine="673"/>
        <w:jc w:val="both"/>
        <w:rPr>
          <w:rFonts w:ascii="Arial" w:hAnsi="Arial" w:cs="Arial"/>
          <w:color w:val="000000"/>
          <w:sz w:val="24"/>
          <w:szCs w:val="24"/>
        </w:rPr>
      </w:pPr>
      <w:r w:rsidRPr="00A44666">
        <w:rPr>
          <w:rFonts w:ascii="Arial" w:hAnsi="Arial" w:cs="Arial"/>
          <w:sz w:val="24"/>
          <w:szCs w:val="24"/>
        </w:rPr>
        <w:t xml:space="preserve">В связи с ветхостью сетей водопровода, происходят частные (почти ежедневные) порывы. Необходимы средства для поэтапной замены </w:t>
      </w:r>
      <w:r w:rsidRPr="00A44666">
        <w:rPr>
          <w:rFonts w:ascii="Arial" w:hAnsi="Arial" w:cs="Arial"/>
          <w:color w:val="000000"/>
          <w:sz w:val="24"/>
          <w:szCs w:val="24"/>
        </w:rPr>
        <w:t>ветхих водопроводных сетей и дополнительное оборудование на скважинах для обеспечения сохранности существующей водопроводной сети (ЧРП, система мягких пусков).</w:t>
      </w:r>
    </w:p>
    <w:p w:rsidR="00A4428E" w:rsidRPr="00A44666" w:rsidRDefault="00A4428E" w:rsidP="00A4428E">
      <w:pPr>
        <w:shd w:val="clear" w:color="auto" w:fill="FFFFFF"/>
        <w:ind w:left="94" w:right="36" w:firstLine="673"/>
        <w:jc w:val="both"/>
        <w:rPr>
          <w:rFonts w:ascii="Arial" w:hAnsi="Arial" w:cs="Arial"/>
          <w:sz w:val="24"/>
          <w:szCs w:val="24"/>
        </w:rPr>
      </w:pPr>
      <w:r w:rsidRPr="00A44666">
        <w:rPr>
          <w:rFonts w:ascii="Arial" w:hAnsi="Arial" w:cs="Arial"/>
          <w:color w:val="000000"/>
          <w:sz w:val="24"/>
          <w:szCs w:val="24"/>
        </w:rPr>
        <w:t>В Молоковском районе услугами водоотведения обеспечено 1,2 тысяч человек, от 1,2 тысяч жителей и от всех промышленных предприятий и организаций</w:t>
      </w:r>
      <w:r w:rsidRPr="00A44666">
        <w:rPr>
          <w:rFonts w:ascii="Arial" w:hAnsi="Arial" w:cs="Arial"/>
          <w:sz w:val="24"/>
          <w:szCs w:val="24"/>
        </w:rPr>
        <w:t xml:space="preserve"> района принимают и обрабатывают сточные воды очистные сооружения.</w:t>
      </w:r>
    </w:p>
    <w:p w:rsidR="00A4428E" w:rsidRPr="00A44666" w:rsidRDefault="00A4428E" w:rsidP="00A4428E">
      <w:pPr>
        <w:shd w:val="clear" w:color="auto" w:fill="FFFFFF"/>
        <w:ind w:left="67" w:firstLine="673"/>
        <w:jc w:val="both"/>
        <w:rPr>
          <w:rFonts w:ascii="Arial" w:hAnsi="Arial" w:cs="Arial"/>
          <w:sz w:val="24"/>
          <w:szCs w:val="24"/>
        </w:rPr>
      </w:pPr>
      <w:r w:rsidRPr="00A44666">
        <w:rPr>
          <w:rFonts w:ascii="Arial" w:hAnsi="Arial" w:cs="Arial"/>
          <w:sz w:val="24"/>
          <w:szCs w:val="24"/>
        </w:rPr>
        <w:t xml:space="preserve">Существующие очистные сооружения в поселке Молоково были введены в эксплуатацию в 1985 году. </w:t>
      </w:r>
    </w:p>
    <w:p w:rsidR="00A4428E" w:rsidRPr="00A44666" w:rsidRDefault="00A4428E" w:rsidP="00A4428E">
      <w:pPr>
        <w:shd w:val="clear" w:color="auto" w:fill="FFFFFF"/>
        <w:ind w:left="77" w:firstLine="673"/>
        <w:jc w:val="both"/>
        <w:rPr>
          <w:rFonts w:ascii="Arial" w:hAnsi="Arial" w:cs="Arial"/>
          <w:sz w:val="24"/>
          <w:szCs w:val="24"/>
        </w:rPr>
      </w:pPr>
      <w:r w:rsidRPr="00A44666">
        <w:rPr>
          <w:rFonts w:ascii="Arial" w:hAnsi="Arial" w:cs="Arial"/>
          <w:sz w:val="24"/>
          <w:szCs w:val="24"/>
        </w:rPr>
        <w:t>С момента ввода в эксплуатацию капитальные ремонты на очистных сооружениях не проводились, оборудование полностью технически и морально изношено, поэтому состояние очистных сооружений оценивается, как близко к критическому, в любой момент может произойти сброс загрязненных сточных вод в окружающую среду, что приведет к загрязнению водных объектов и возможным вспышкам инфекционных заболеваний.</w:t>
      </w:r>
    </w:p>
    <w:p w:rsidR="00A4428E" w:rsidRPr="00A44666" w:rsidRDefault="00A4428E" w:rsidP="00A4428E">
      <w:pPr>
        <w:shd w:val="clear" w:color="auto" w:fill="FFFFFF"/>
        <w:ind w:left="48" w:right="14" w:firstLine="673"/>
        <w:jc w:val="both"/>
        <w:rPr>
          <w:rFonts w:ascii="Arial" w:hAnsi="Arial" w:cs="Arial"/>
          <w:sz w:val="24"/>
          <w:szCs w:val="24"/>
        </w:rPr>
      </w:pPr>
      <w:r w:rsidRPr="00A44666">
        <w:rPr>
          <w:rFonts w:ascii="Arial" w:hAnsi="Arial" w:cs="Arial"/>
          <w:sz w:val="24"/>
          <w:szCs w:val="24"/>
        </w:rPr>
        <w:t>Кроме того, вследствие переполнения иловых площадок невозможно регулировать уровень активного ила, не решен вопрос утилизации твердых отходов, возникающих после очистки сточных вод.</w:t>
      </w:r>
    </w:p>
    <w:p w:rsidR="00A4428E" w:rsidRPr="00A44666" w:rsidRDefault="00A4428E" w:rsidP="00A4428E">
      <w:pPr>
        <w:shd w:val="clear" w:color="auto" w:fill="FFFFFF"/>
        <w:tabs>
          <w:tab w:val="left" w:pos="768"/>
        </w:tabs>
        <w:jc w:val="both"/>
        <w:rPr>
          <w:rFonts w:ascii="Arial" w:hAnsi="Arial" w:cs="Arial"/>
          <w:sz w:val="24"/>
          <w:szCs w:val="24"/>
        </w:rPr>
      </w:pPr>
      <w:r w:rsidRPr="00A44666">
        <w:rPr>
          <w:rFonts w:ascii="Arial" w:hAnsi="Arial" w:cs="Arial"/>
          <w:sz w:val="24"/>
          <w:szCs w:val="24"/>
        </w:rPr>
        <w:t xml:space="preserve">Износ канализационных сетей района и канализационных насосных станций составляет 70% </w:t>
      </w:r>
    </w:p>
    <w:p w:rsidR="00A4428E" w:rsidRPr="00A44666" w:rsidRDefault="00A4428E" w:rsidP="00A4428E">
      <w:pPr>
        <w:jc w:val="both"/>
        <w:rPr>
          <w:rFonts w:ascii="Arial" w:hAnsi="Arial" w:cs="Arial"/>
          <w:sz w:val="24"/>
          <w:szCs w:val="24"/>
        </w:rPr>
      </w:pPr>
      <w:r w:rsidRPr="00A44666">
        <w:rPr>
          <w:rFonts w:ascii="Arial" w:hAnsi="Arial" w:cs="Arial"/>
          <w:sz w:val="24"/>
          <w:szCs w:val="24"/>
        </w:rPr>
        <w:t>По вопросам теплоснабжения основная проблема – убыточность котельных по причине малого числа подключенных потребителей и дорогостоящего топлива (мазут).  Решить эту проблему может только модернизация поселковой котельной, что предусматривает большие финансовые вложения или уход от отопления такими котельными на индивидуальное газовое отоплениеи за счет строительства модульных котельных. Износ тепловых сетей в поселке Молоково составляет более 76 %, что не позволяет обеспечить нормальный тепловой режим в домах, а для теплоснабжающих предприятий приносит убытки.</w:t>
      </w:r>
    </w:p>
    <w:p w:rsidR="009240FE" w:rsidRPr="00A44666" w:rsidRDefault="009240FE" w:rsidP="009240FE">
      <w:pPr>
        <w:ind w:firstLine="720"/>
        <w:jc w:val="both"/>
        <w:rPr>
          <w:rFonts w:ascii="Arial" w:hAnsi="Arial" w:cs="Arial"/>
          <w:sz w:val="24"/>
          <w:szCs w:val="24"/>
        </w:rPr>
      </w:pPr>
      <w:r w:rsidRPr="00A44666">
        <w:rPr>
          <w:rFonts w:ascii="Arial" w:hAnsi="Arial" w:cs="Arial"/>
          <w:sz w:val="24"/>
          <w:szCs w:val="24"/>
        </w:rPr>
        <w:t xml:space="preserve">На  территории муниципального образования оказываются следующие виды бытовых услуг населению: </w:t>
      </w:r>
    </w:p>
    <w:p w:rsidR="009240FE" w:rsidRPr="00A44666" w:rsidRDefault="009240FE" w:rsidP="009240FE">
      <w:pPr>
        <w:ind w:firstLine="720"/>
        <w:jc w:val="both"/>
        <w:rPr>
          <w:rFonts w:ascii="Arial" w:hAnsi="Arial" w:cs="Arial"/>
          <w:sz w:val="24"/>
          <w:szCs w:val="24"/>
        </w:rPr>
      </w:pPr>
      <w:r w:rsidRPr="00A44666">
        <w:rPr>
          <w:rFonts w:ascii="Arial" w:hAnsi="Arial" w:cs="Arial"/>
          <w:sz w:val="24"/>
          <w:szCs w:val="24"/>
        </w:rPr>
        <w:t>-услуги бани в п. Молоково предоставляет МУП «Теплофикация»;</w:t>
      </w:r>
    </w:p>
    <w:p w:rsidR="009240FE" w:rsidRPr="00A44666" w:rsidRDefault="009240FE" w:rsidP="009240FE">
      <w:pPr>
        <w:ind w:firstLine="720"/>
        <w:jc w:val="both"/>
        <w:rPr>
          <w:rFonts w:ascii="Arial" w:hAnsi="Arial" w:cs="Arial"/>
          <w:sz w:val="24"/>
          <w:szCs w:val="24"/>
        </w:rPr>
      </w:pPr>
      <w:r w:rsidRPr="00A44666">
        <w:rPr>
          <w:rFonts w:ascii="Arial" w:hAnsi="Arial" w:cs="Arial"/>
          <w:sz w:val="24"/>
          <w:szCs w:val="24"/>
        </w:rPr>
        <w:t xml:space="preserve">-ритуальные услуги осуществляют ООО «Реал» и </w:t>
      </w:r>
      <w:proofErr w:type="spellStart"/>
      <w:r w:rsidRPr="00A44666">
        <w:rPr>
          <w:rFonts w:ascii="Arial" w:hAnsi="Arial" w:cs="Arial"/>
          <w:sz w:val="24"/>
          <w:szCs w:val="24"/>
        </w:rPr>
        <w:t>Молоковское</w:t>
      </w:r>
      <w:proofErr w:type="spellEnd"/>
      <w:r w:rsidRPr="00A44666">
        <w:rPr>
          <w:rFonts w:ascii="Arial" w:hAnsi="Arial" w:cs="Arial"/>
          <w:sz w:val="24"/>
          <w:szCs w:val="24"/>
        </w:rPr>
        <w:t xml:space="preserve"> районное отделение Тверского областного отделения Всероссийской общественной организации ветеранов  «Боевое братство»;</w:t>
      </w:r>
    </w:p>
    <w:p w:rsidR="009240FE" w:rsidRPr="00A44666" w:rsidRDefault="009240FE" w:rsidP="009240FE">
      <w:pPr>
        <w:ind w:firstLine="720"/>
        <w:jc w:val="both"/>
        <w:rPr>
          <w:rFonts w:ascii="Arial" w:hAnsi="Arial" w:cs="Arial"/>
          <w:sz w:val="24"/>
          <w:szCs w:val="24"/>
        </w:rPr>
      </w:pPr>
      <w:r w:rsidRPr="00A44666">
        <w:rPr>
          <w:rFonts w:ascii="Arial" w:hAnsi="Arial" w:cs="Arial"/>
          <w:sz w:val="24"/>
          <w:szCs w:val="24"/>
        </w:rPr>
        <w:t>-фотоуслуги – АНО редакция газеты «Молоковский край»;</w:t>
      </w:r>
    </w:p>
    <w:p w:rsidR="009240FE" w:rsidRPr="00A44666" w:rsidRDefault="009240FE" w:rsidP="009240FE">
      <w:pPr>
        <w:jc w:val="both"/>
        <w:rPr>
          <w:rFonts w:ascii="Arial" w:hAnsi="Arial" w:cs="Arial"/>
          <w:sz w:val="24"/>
          <w:szCs w:val="24"/>
        </w:rPr>
      </w:pPr>
      <w:r w:rsidRPr="00A44666">
        <w:rPr>
          <w:rFonts w:ascii="Arial" w:hAnsi="Arial" w:cs="Arial"/>
          <w:sz w:val="24"/>
          <w:szCs w:val="24"/>
        </w:rPr>
        <w:t>Другие  виды услуг населению оказывают индивидуальные предприниматели:</w:t>
      </w:r>
    </w:p>
    <w:p w:rsidR="009240FE" w:rsidRPr="00A44666" w:rsidRDefault="009240FE" w:rsidP="009240FE">
      <w:pPr>
        <w:ind w:firstLine="720"/>
        <w:jc w:val="both"/>
        <w:rPr>
          <w:rFonts w:ascii="Arial" w:hAnsi="Arial" w:cs="Arial"/>
          <w:sz w:val="24"/>
          <w:szCs w:val="24"/>
        </w:rPr>
      </w:pPr>
      <w:r w:rsidRPr="00A44666">
        <w:rPr>
          <w:rFonts w:ascii="Arial" w:hAnsi="Arial" w:cs="Arial"/>
          <w:sz w:val="24"/>
          <w:szCs w:val="24"/>
        </w:rPr>
        <w:t>-ремонт и техническое обслуживание транспортных средств - 1</w:t>
      </w:r>
    </w:p>
    <w:p w:rsidR="009240FE" w:rsidRPr="00A44666" w:rsidRDefault="009240FE" w:rsidP="009240FE">
      <w:pPr>
        <w:ind w:firstLine="720"/>
        <w:jc w:val="both"/>
        <w:rPr>
          <w:rFonts w:ascii="Arial" w:hAnsi="Arial" w:cs="Arial"/>
          <w:sz w:val="24"/>
          <w:szCs w:val="24"/>
        </w:rPr>
      </w:pPr>
      <w:r w:rsidRPr="00A44666">
        <w:rPr>
          <w:rFonts w:ascii="Arial" w:hAnsi="Arial" w:cs="Arial"/>
          <w:sz w:val="24"/>
          <w:szCs w:val="24"/>
        </w:rPr>
        <w:t>-ремонт бытовой техники – 1</w:t>
      </w:r>
    </w:p>
    <w:p w:rsidR="009240FE" w:rsidRPr="00A44666" w:rsidRDefault="009240FE" w:rsidP="009240FE">
      <w:pPr>
        <w:ind w:firstLine="720"/>
        <w:jc w:val="both"/>
        <w:rPr>
          <w:rFonts w:ascii="Arial" w:hAnsi="Arial" w:cs="Arial"/>
          <w:sz w:val="24"/>
          <w:szCs w:val="24"/>
        </w:rPr>
      </w:pPr>
      <w:r w:rsidRPr="00A44666">
        <w:rPr>
          <w:rFonts w:ascii="Arial" w:hAnsi="Arial" w:cs="Arial"/>
          <w:sz w:val="24"/>
          <w:szCs w:val="24"/>
        </w:rPr>
        <w:t>-услуги парикмахерских – 2</w:t>
      </w:r>
    </w:p>
    <w:p w:rsidR="009240FE" w:rsidRPr="00A44666" w:rsidRDefault="009240FE" w:rsidP="009240FE">
      <w:pPr>
        <w:ind w:firstLine="720"/>
        <w:jc w:val="both"/>
        <w:rPr>
          <w:rFonts w:ascii="Arial" w:hAnsi="Arial" w:cs="Arial"/>
          <w:sz w:val="24"/>
          <w:szCs w:val="24"/>
        </w:rPr>
      </w:pPr>
      <w:r w:rsidRPr="00A44666">
        <w:rPr>
          <w:rFonts w:ascii="Arial" w:hAnsi="Arial" w:cs="Arial"/>
          <w:sz w:val="24"/>
          <w:szCs w:val="24"/>
        </w:rPr>
        <w:t>-ремонт, строительство жилья и других построек - 1</w:t>
      </w:r>
    </w:p>
    <w:p w:rsidR="00583E28" w:rsidRPr="00A44666" w:rsidRDefault="009240FE" w:rsidP="009240FE">
      <w:pPr>
        <w:ind w:firstLine="709"/>
        <w:jc w:val="both"/>
        <w:rPr>
          <w:rFonts w:ascii="Arial" w:hAnsi="Arial" w:cs="Arial"/>
          <w:sz w:val="24"/>
          <w:szCs w:val="24"/>
        </w:rPr>
      </w:pPr>
      <w:r w:rsidRPr="00A44666">
        <w:rPr>
          <w:rFonts w:ascii="Arial" w:hAnsi="Arial" w:cs="Arial"/>
          <w:sz w:val="24"/>
          <w:szCs w:val="24"/>
        </w:rPr>
        <w:t xml:space="preserve">В муниципальном образовании не оказываются следующие виды бытовых услуг: пошив и ремонт швейных, меховых и кожаных изделий; ремонт и изготовление металлоизделий; ремонт и изготовление мебели; ремонт бытовой техники (холодильники, утюги, чайники и др.);  химчистка и крашение; услуги прачечных; услуги предприятий по прокату; ломбард, хранение. </w:t>
      </w:r>
    </w:p>
    <w:p w:rsidR="009240FE" w:rsidRPr="00A44666" w:rsidRDefault="009240FE" w:rsidP="009240FE">
      <w:pPr>
        <w:ind w:firstLine="709"/>
        <w:jc w:val="both"/>
        <w:rPr>
          <w:rFonts w:ascii="Arial" w:hAnsi="Arial" w:cs="Arial"/>
          <w:sz w:val="24"/>
          <w:szCs w:val="24"/>
        </w:rPr>
      </w:pPr>
      <w:r w:rsidRPr="00A44666">
        <w:rPr>
          <w:rFonts w:ascii="Arial" w:hAnsi="Arial" w:cs="Arial"/>
          <w:sz w:val="24"/>
          <w:szCs w:val="24"/>
        </w:rPr>
        <w:t>Анализ состояния и тенденций развития бытового обслуживания в муниципальном образовании выявил ряд важных проблем, требующих системного решения программными методами в текущей и среднесрочной перспективе:</w:t>
      </w:r>
    </w:p>
    <w:p w:rsidR="009240FE" w:rsidRPr="00A44666" w:rsidRDefault="009240FE" w:rsidP="009240FE">
      <w:pPr>
        <w:ind w:firstLine="709"/>
        <w:jc w:val="both"/>
        <w:rPr>
          <w:rFonts w:ascii="Arial" w:hAnsi="Arial" w:cs="Arial"/>
          <w:sz w:val="24"/>
          <w:szCs w:val="24"/>
        </w:rPr>
      </w:pPr>
      <w:r w:rsidRPr="00A44666">
        <w:rPr>
          <w:rFonts w:ascii="Arial" w:hAnsi="Arial" w:cs="Arial"/>
          <w:sz w:val="24"/>
          <w:szCs w:val="24"/>
        </w:rPr>
        <w:t>-  низкая рентабельность предприятий бытового обслуживания;</w:t>
      </w:r>
    </w:p>
    <w:p w:rsidR="009240FE" w:rsidRPr="00A44666" w:rsidRDefault="009240FE" w:rsidP="009240FE">
      <w:pPr>
        <w:ind w:firstLine="708"/>
        <w:jc w:val="both"/>
        <w:rPr>
          <w:rFonts w:ascii="Arial" w:hAnsi="Arial" w:cs="Arial"/>
          <w:sz w:val="24"/>
          <w:szCs w:val="24"/>
        </w:rPr>
      </w:pPr>
      <w:r w:rsidRPr="00A44666">
        <w:rPr>
          <w:rFonts w:ascii="Arial" w:hAnsi="Arial" w:cs="Arial"/>
          <w:sz w:val="24"/>
          <w:szCs w:val="24"/>
        </w:rPr>
        <w:t>- обеспечение ценовой доступности бытовых услуг для всех социальных групп населения. Формированию эффективной конкурентной среды, способствующей снижению цен и повышению уровня обслуживания населения, препятствует недостаточное количество предприятий бытового обслуживания населения;</w:t>
      </w:r>
    </w:p>
    <w:p w:rsidR="009240FE" w:rsidRPr="00A44666" w:rsidRDefault="009240FE" w:rsidP="009240FE">
      <w:pPr>
        <w:pStyle w:val="a8"/>
        <w:ind w:left="0" w:firstLine="709"/>
        <w:jc w:val="both"/>
        <w:rPr>
          <w:rFonts w:ascii="Arial" w:hAnsi="Arial" w:cs="Arial"/>
          <w:sz w:val="24"/>
          <w:szCs w:val="24"/>
        </w:rPr>
      </w:pPr>
      <w:r w:rsidRPr="00A44666">
        <w:rPr>
          <w:rFonts w:ascii="Arial" w:hAnsi="Arial" w:cs="Arial"/>
          <w:sz w:val="24"/>
          <w:szCs w:val="24"/>
        </w:rPr>
        <w:t>- недостаточная обеспеченность предприятий и организаций бытового обслуживания профессиональными кадрами;</w:t>
      </w:r>
    </w:p>
    <w:p w:rsidR="009240FE" w:rsidRPr="00A44666" w:rsidRDefault="009240FE" w:rsidP="009240FE">
      <w:pPr>
        <w:ind w:firstLine="720"/>
        <w:jc w:val="both"/>
        <w:rPr>
          <w:rFonts w:ascii="Arial" w:hAnsi="Arial" w:cs="Arial"/>
          <w:sz w:val="24"/>
          <w:szCs w:val="24"/>
        </w:rPr>
      </w:pPr>
      <w:r w:rsidRPr="00A44666">
        <w:rPr>
          <w:rFonts w:ascii="Arial" w:hAnsi="Arial" w:cs="Arial"/>
          <w:sz w:val="24"/>
          <w:szCs w:val="24"/>
        </w:rPr>
        <w:t>- недостаточное информирование населения о проводимой государственной политике в сфере бытового обслуживания</w:t>
      </w:r>
    </w:p>
    <w:p w:rsidR="009240FE" w:rsidRPr="00A44666" w:rsidRDefault="009240FE" w:rsidP="009240FE">
      <w:pPr>
        <w:pStyle w:val="a8"/>
        <w:ind w:left="0" w:firstLine="709"/>
        <w:jc w:val="both"/>
        <w:rPr>
          <w:rFonts w:ascii="Arial" w:hAnsi="Arial" w:cs="Arial"/>
          <w:bCs/>
          <w:sz w:val="24"/>
          <w:szCs w:val="24"/>
        </w:rPr>
      </w:pPr>
      <w:r w:rsidRPr="00A44666">
        <w:rPr>
          <w:rFonts w:ascii="Arial" w:hAnsi="Arial" w:cs="Arial"/>
          <w:bCs/>
          <w:sz w:val="24"/>
          <w:szCs w:val="24"/>
        </w:rPr>
        <w:t xml:space="preserve">Приоритетными направлениями развития бытовых услуг муниципального образования являются: </w:t>
      </w:r>
    </w:p>
    <w:p w:rsidR="009240FE" w:rsidRPr="00A44666" w:rsidRDefault="009240FE" w:rsidP="009240FE">
      <w:pPr>
        <w:pStyle w:val="a8"/>
        <w:ind w:left="0" w:firstLine="709"/>
        <w:jc w:val="both"/>
        <w:rPr>
          <w:rFonts w:ascii="Arial" w:hAnsi="Arial" w:cs="Arial"/>
          <w:bCs/>
          <w:sz w:val="24"/>
          <w:szCs w:val="24"/>
        </w:rPr>
      </w:pPr>
      <w:r w:rsidRPr="00A44666">
        <w:rPr>
          <w:rFonts w:ascii="Arial" w:hAnsi="Arial" w:cs="Arial"/>
          <w:bCs/>
          <w:sz w:val="24"/>
          <w:szCs w:val="24"/>
        </w:rPr>
        <w:t>- обеспечение финансовой стабильности предприятий бытового обслуживания за счет средств местного бюджета;</w:t>
      </w:r>
    </w:p>
    <w:p w:rsidR="009240FE" w:rsidRPr="00A44666" w:rsidRDefault="009240FE" w:rsidP="009240FE">
      <w:pPr>
        <w:pStyle w:val="a8"/>
        <w:ind w:left="0" w:firstLine="708"/>
        <w:jc w:val="both"/>
        <w:rPr>
          <w:rFonts w:ascii="Arial" w:hAnsi="Arial" w:cs="Arial"/>
          <w:bCs/>
          <w:sz w:val="24"/>
          <w:szCs w:val="24"/>
        </w:rPr>
      </w:pPr>
      <w:r w:rsidRPr="00A44666">
        <w:rPr>
          <w:rFonts w:ascii="Arial" w:hAnsi="Arial" w:cs="Arial"/>
          <w:bCs/>
          <w:sz w:val="24"/>
          <w:szCs w:val="24"/>
        </w:rPr>
        <w:t>- создание эффективной конкурентной среды как фактора сдерживания роста цен и предотвращения монополизации отдельных сегментов рынка;</w:t>
      </w:r>
    </w:p>
    <w:p w:rsidR="009240FE" w:rsidRPr="00A44666" w:rsidRDefault="009240FE" w:rsidP="009240FE">
      <w:pPr>
        <w:pStyle w:val="a8"/>
        <w:ind w:left="0" w:firstLine="708"/>
        <w:jc w:val="both"/>
        <w:rPr>
          <w:rFonts w:ascii="Arial" w:hAnsi="Arial" w:cs="Arial"/>
          <w:bCs/>
          <w:sz w:val="24"/>
          <w:szCs w:val="24"/>
        </w:rPr>
      </w:pPr>
      <w:r w:rsidRPr="00A44666">
        <w:rPr>
          <w:rFonts w:ascii="Arial" w:hAnsi="Arial" w:cs="Arial"/>
          <w:bCs/>
          <w:sz w:val="24"/>
          <w:szCs w:val="24"/>
        </w:rPr>
        <w:t>- оптимизация размещения объектов бытового обслуживания;</w:t>
      </w:r>
    </w:p>
    <w:p w:rsidR="009240FE" w:rsidRPr="00A44666" w:rsidRDefault="009240FE" w:rsidP="009240FE">
      <w:pPr>
        <w:pStyle w:val="a8"/>
        <w:ind w:left="0" w:firstLine="708"/>
        <w:jc w:val="both"/>
        <w:rPr>
          <w:rFonts w:ascii="Arial" w:hAnsi="Arial" w:cs="Arial"/>
          <w:bCs/>
          <w:sz w:val="24"/>
          <w:szCs w:val="24"/>
        </w:rPr>
      </w:pPr>
      <w:r w:rsidRPr="00A44666">
        <w:rPr>
          <w:rFonts w:ascii="Arial" w:hAnsi="Arial" w:cs="Arial"/>
          <w:bCs/>
          <w:sz w:val="24"/>
          <w:szCs w:val="24"/>
        </w:rPr>
        <w:t>- информационное обеспечение в сфере бытового обслуживания;</w:t>
      </w:r>
    </w:p>
    <w:p w:rsidR="00A4428E" w:rsidRPr="00A44666" w:rsidRDefault="00A4428E" w:rsidP="00A4428E">
      <w:pPr>
        <w:jc w:val="both"/>
        <w:rPr>
          <w:rFonts w:ascii="Arial" w:hAnsi="Arial" w:cs="Arial"/>
          <w:sz w:val="24"/>
          <w:szCs w:val="24"/>
        </w:rPr>
      </w:pPr>
    </w:p>
    <w:p w:rsidR="00A4428E" w:rsidRPr="00A44666" w:rsidRDefault="00A4428E" w:rsidP="00A4428E">
      <w:pPr>
        <w:pStyle w:val="ConsPlusNormal"/>
        <w:widowControl/>
        <w:ind w:firstLine="0"/>
        <w:jc w:val="both"/>
        <w:rPr>
          <w:sz w:val="24"/>
          <w:szCs w:val="24"/>
        </w:rPr>
      </w:pPr>
    </w:p>
    <w:p w:rsidR="00A4428E" w:rsidRPr="00A44666" w:rsidRDefault="00A4428E" w:rsidP="00A4428E">
      <w:pPr>
        <w:pStyle w:val="ConsPlusNormal"/>
        <w:widowControl/>
        <w:ind w:firstLine="0"/>
        <w:jc w:val="center"/>
        <w:rPr>
          <w:sz w:val="24"/>
          <w:szCs w:val="24"/>
        </w:rPr>
      </w:pPr>
      <w:r w:rsidRPr="00A44666">
        <w:rPr>
          <w:sz w:val="24"/>
          <w:szCs w:val="24"/>
        </w:rPr>
        <w:t xml:space="preserve">Раздел </w:t>
      </w:r>
      <w:r w:rsidRPr="00A44666">
        <w:rPr>
          <w:sz w:val="24"/>
          <w:szCs w:val="24"/>
          <w:lang w:val="en-US"/>
        </w:rPr>
        <w:t>II</w:t>
      </w:r>
    </w:p>
    <w:p w:rsidR="00A4428E" w:rsidRPr="00A44666" w:rsidRDefault="00A4428E" w:rsidP="00A4428E">
      <w:pPr>
        <w:pStyle w:val="ConsPlusNormal"/>
        <w:widowControl/>
        <w:ind w:firstLine="0"/>
        <w:jc w:val="center"/>
        <w:rPr>
          <w:sz w:val="24"/>
          <w:szCs w:val="24"/>
        </w:rPr>
      </w:pPr>
      <w:r w:rsidRPr="00A44666">
        <w:rPr>
          <w:sz w:val="24"/>
          <w:szCs w:val="24"/>
        </w:rPr>
        <w:t>Цель муниципальной программы</w:t>
      </w:r>
    </w:p>
    <w:p w:rsidR="00A4428E" w:rsidRPr="00A44666" w:rsidRDefault="00A4428E" w:rsidP="00A4428E">
      <w:pPr>
        <w:ind w:firstLine="720"/>
        <w:jc w:val="both"/>
        <w:rPr>
          <w:rFonts w:ascii="Arial" w:hAnsi="Arial" w:cs="Arial"/>
          <w:sz w:val="24"/>
          <w:szCs w:val="24"/>
        </w:rPr>
      </w:pPr>
    </w:p>
    <w:p w:rsidR="00A4428E" w:rsidRPr="00A44666" w:rsidRDefault="00A4428E" w:rsidP="00A4428E">
      <w:pPr>
        <w:ind w:firstLine="720"/>
        <w:jc w:val="both"/>
        <w:rPr>
          <w:rFonts w:ascii="Arial" w:hAnsi="Arial" w:cs="Arial"/>
          <w:sz w:val="24"/>
          <w:szCs w:val="24"/>
        </w:rPr>
      </w:pPr>
      <w:r w:rsidRPr="00A44666">
        <w:rPr>
          <w:rFonts w:ascii="Arial" w:hAnsi="Arial" w:cs="Arial"/>
          <w:sz w:val="24"/>
          <w:szCs w:val="24"/>
        </w:rPr>
        <w:t xml:space="preserve">2.1.Целью муниципальной программы является повышение уровня и качества коммунального </w:t>
      </w:r>
      <w:r w:rsidR="009240FE" w:rsidRPr="00A44666">
        <w:rPr>
          <w:rFonts w:ascii="Arial" w:hAnsi="Arial" w:cs="Arial"/>
          <w:sz w:val="24"/>
          <w:szCs w:val="24"/>
        </w:rPr>
        <w:t xml:space="preserve">и бытового </w:t>
      </w:r>
      <w:r w:rsidRPr="00A44666">
        <w:rPr>
          <w:rFonts w:ascii="Arial" w:hAnsi="Arial" w:cs="Arial"/>
          <w:sz w:val="24"/>
          <w:szCs w:val="24"/>
        </w:rPr>
        <w:t>обслуживания населения, степени устойчивости и надежности функционирования коммунальных систем жизнеобеспечения населения на территории муниципального образования Молоковский район</w:t>
      </w:r>
    </w:p>
    <w:p w:rsidR="00A4428E" w:rsidRPr="00A44666" w:rsidRDefault="00A4428E" w:rsidP="00A4428E">
      <w:pPr>
        <w:ind w:firstLine="720"/>
        <w:jc w:val="both"/>
        <w:rPr>
          <w:rFonts w:ascii="Arial" w:hAnsi="Arial" w:cs="Arial"/>
          <w:sz w:val="24"/>
          <w:szCs w:val="24"/>
        </w:rPr>
      </w:pPr>
      <w:r w:rsidRPr="00A44666">
        <w:rPr>
          <w:rFonts w:ascii="Arial" w:hAnsi="Arial" w:cs="Arial"/>
          <w:sz w:val="24"/>
          <w:szCs w:val="24"/>
        </w:rPr>
        <w:t>2.2. Показателями, характеризующими достижение цели, являются:</w:t>
      </w:r>
    </w:p>
    <w:p w:rsidR="00A4428E" w:rsidRPr="00A44666" w:rsidRDefault="00A4428E" w:rsidP="00A4428E">
      <w:pPr>
        <w:ind w:firstLine="709"/>
        <w:jc w:val="both"/>
        <w:rPr>
          <w:rFonts w:ascii="Arial" w:hAnsi="Arial" w:cs="Arial"/>
          <w:sz w:val="24"/>
          <w:szCs w:val="24"/>
        </w:rPr>
      </w:pPr>
      <w:r w:rsidRPr="00A44666">
        <w:rPr>
          <w:rFonts w:ascii="Arial" w:hAnsi="Arial" w:cs="Arial"/>
          <w:sz w:val="24"/>
          <w:szCs w:val="24"/>
        </w:rPr>
        <w:t>а) показатель 1 «</w:t>
      </w:r>
      <w:r w:rsidRPr="00A44666">
        <w:rPr>
          <w:rFonts w:ascii="Arial" w:hAnsi="Arial" w:cs="Arial"/>
          <w:color w:val="000000"/>
          <w:sz w:val="24"/>
          <w:szCs w:val="24"/>
        </w:rPr>
        <w:t>Количество аварийных ситуаций на объектах коммунального комплекса в отчетном периоде</w:t>
      </w:r>
      <w:r w:rsidRPr="00A44666">
        <w:rPr>
          <w:rFonts w:ascii="Arial" w:hAnsi="Arial" w:cs="Arial"/>
          <w:sz w:val="24"/>
          <w:szCs w:val="24"/>
        </w:rPr>
        <w:t>»;</w:t>
      </w:r>
    </w:p>
    <w:p w:rsidR="00A4428E" w:rsidRPr="00A44666" w:rsidRDefault="00A4428E" w:rsidP="00A4428E">
      <w:pPr>
        <w:ind w:firstLine="720"/>
        <w:jc w:val="both"/>
        <w:rPr>
          <w:rFonts w:ascii="Arial" w:hAnsi="Arial" w:cs="Arial"/>
          <w:sz w:val="24"/>
          <w:szCs w:val="24"/>
        </w:rPr>
      </w:pPr>
      <w:r w:rsidRPr="00A44666">
        <w:rPr>
          <w:rFonts w:ascii="Arial" w:hAnsi="Arial" w:cs="Arial"/>
          <w:sz w:val="24"/>
          <w:szCs w:val="24"/>
        </w:rPr>
        <w:t xml:space="preserve">б) показатель 2 «Уровень износа объектов коммунальной сферы». </w:t>
      </w:r>
    </w:p>
    <w:p w:rsidR="00583E28" w:rsidRPr="00A44666" w:rsidRDefault="00583E28" w:rsidP="00A4428E">
      <w:pPr>
        <w:ind w:firstLine="720"/>
        <w:jc w:val="both"/>
        <w:rPr>
          <w:rFonts w:ascii="Arial" w:hAnsi="Arial" w:cs="Arial"/>
          <w:sz w:val="24"/>
          <w:szCs w:val="24"/>
        </w:rPr>
      </w:pPr>
      <w:r w:rsidRPr="00A44666">
        <w:rPr>
          <w:rFonts w:ascii="Arial" w:hAnsi="Arial" w:cs="Arial"/>
          <w:sz w:val="24"/>
          <w:szCs w:val="24"/>
        </w:rPr>
        <w:t>в) показатель 3 «</w:t>
      </w:r>
      <w:r w:rsidR="00277856" w:rsidRPr="00A44666">
        <w:rPr>
          <w:rFonts w:ascii="Arial" w:hAnsi="Arial" w:cs="Arial"/>
          <w:sz w:val="24"/>
          <w:szCs w:val="24"/>
        </w:rPr>
        <w:t>О</w:t>
      </w:r>
      <w:r w:rsidRPr="00A44666">
        <w:rPr>
          <w:rFonts w:ascii="Arial" w:hAnsi="Arial" w:cs="Arial"/>
          <w:bCs/>
          <w:sz w:val="24"/>
          <w:szCs w:val="24"/>
        </w:rPr>
        <w:t>бъем</w:t>
      </w:r>
      <w:r w:rsidR="00277856" w:rsidRPr="00A44666">
        <w:rPr>
          <w:rFonts w:ascii="Arial" w:hAnsi="Arial" w:cs="Arial"/>
          <w:bCs/>
          <w:sz w:val="24"/>
          <w:szCs w:val="24"/>
        </w:rPr>
        <w:t>ы</w:t>
      </w:r>
      <w:r w:rsidRPr="00A44666">
        <w:rPr>
          <w:rFonts w:ascii="Arial" w:hAnsi="Arial" w:cs="Arial"/>
          <w:bCs/>
          <w:sz w:val="24"/>
          <w:szCs w:val="24"/>
        </w:rPr>
        <w:t xml:space="preserve"> бытовых услуг населению</w:t>
      </w:r>
      <w:r w:rsidR="00277856" w:rsidRPr="00A44666">
        <w:rPr>
          <w:rFonts w:ascii="Arial" w:hAnsi="Arial" w:cs="Arial"/>
          <w:bCs/>
          <w:sz w:val="24"/>
          <w:szCs w:val="24"/>
        </w:rPr>
        <w:t>»</w:t>
      </w:r>
    </w:p>
    <w:p w:rsidR="00A4428E" w:rsidRPr="00A44666" w:rsidRDefault="00A4428E" w:rsidP="00A4428E">
      <w:pPr>
        <w:ind w:firstLine="720"/>
        <w:jc w:val="both"/>
        <w:rPr>
          <w:rFonts w:ascii="Arial" w:hAnsi="Arial" w:cs="Arial"/>
          <w:sz w:val="24"/>
          <w:szCs w:val="24"/>
        </w:rPr>
      </w:pPr>
    </w:p>
    <w:p w:rsidR="00A4428E" w:rsidRPr="00A44666" w:rsidRDefault="00A4428E" w:rsidP="00A4428E">
      <w:pPr>
        <w:ind w:firstLine="720"/>
        <w:jc w:val="both"/>
        <w:rPr>
          <w:rFonts w:ascii="Arial" w:hAnsi="Arial" w:cs="Arial"/>
          <w:sz w:val="24"/>
          <w:szCs w:val="24"/>
        </w:rPr>
      </w:pPr>
      <w:r w:rsidRPr="00A44666">
        <w:rPr>
          <w:rFonts w:ascii="Arial" w:hAnsi="Arial" w:cs="Arial"/>
          <w:sz w:val="24"/>
          <w:szCs w:val="24"/>
        </w:rPr>
        <w:t>2.3. Значения показателей целей муниципальной программы по годам ее реализации приведены в приложении 1 к настоящей муниципальной программе.</w:t>
      </w:r>
    </w:p>
    <w:p w:rsidR="00A4428E" w:rsidRPr="00A44666" w:rsidRDefault="00A4428E" w:rsidP="00A4428E">
      <w:pPr>
        <w:jc w:val="center"/>
        <w:rPr>
          <w:rFonts w:ascii="Arial" w:hAnsi="Arial" w:cs="Arial"/>
          <w:sz w:val="24"/>
          <w:szCs w:val="24"/>
        </w:rPr>
      </w:pPr>
      <w:r w:rsidRPr="00A44666">
        <w:rPr>
          <w:rFonts w:ascii="Arial" w:hAnsi="Arial" w:cs="Arial"/>
          <w:sz w:val="24"/>
          <w:szCs w:val="24"/>
        </w:rPr>
        <w:t xml:space="preserve">Раздел </w:t>
      </w:r>
      <w:r w:rsidRPr="00A44666">
        <w:rPr>
          <w:rFonts w:ascii="Arial" w:hAnsi="Arial" w:cs="Arial"/>
          <w:sz w:val="24"/>
          <w:szCs w:val="24"/>
          <w:lang w:val="en-US"/>
        </w:rPr>
        <w:t>III</w:t>
      </w:r>
    </w:p>
    <w:p w:rsidR="00A4428E" w:rsidRPr="00A44666" w:rsidRDefault="00A4428E" w:rsidP="00A4428E">
      <w:pPr>
        <w:jc w:val="center"/>
        <w:rPr>
          <w:rFonts w:ascii="Arial" w:hAnsi="Arial" w:cs="Arial"/>
          <w:sz w:val="24"/>
          <w:szCs w:val="24"/>
        </w:rPr>
      </w:pPr>
    </w:p>
    <w:p w:rsidR="00A4428E" w:rsidRPr="00A44666" w:rsidRDefault="00A4428E" w:rsidP="00A4428E">
      <w:pPr>
        <w:jc w:val="center"/>
        <w:rPr>
          <w:rFonts w:ascii="Arial" w:hAnsi="Arial" w:cs="Arial"/>
          <w:sz w:val="24"/>
          <w:szCs w:val="24"/>
        </w:rPr>
      </w:pPr>
      <w:r w:rsidRPr="00A44666">
        <w:rPr>
          <w:rFonts w:ascii="Arial" w:hAnsi="Arial" w:cs="Arial"/>
          <w:sz w:val="24"/>
          <w:szCs w:val="24"/>
        </w:rPr>
        <w:t>Подпрограммы</w:t>
      </w:r>
    </w:p>
    <w:p w:rsidR="00A4428E" w:rsidRPr="00A44666" w:rsidRDefault="00A4428E" w:rsidP="00A4428E">
      <w:pPr>
        <w:ind w:firstLine="567"/>
        <w:jc w:val="both"/>
        <w:rPr>
          <w:rFonts w:ascii="Arial" w:hAnsi="Arial" w:cs="Arial"/>
          <w:sz w:val="24"/>
          <w:szCs w:val="24"/>
        </w:rPr>
      </w:pPr>
    </w:p>
    <w:p w:rsidR="00A4428E" w:rsidRPr="00A44666" w:rsidRDefault="00A4428E" w:rsidP="00A4428E">
      <w:pPr>
        <w:pStyle w:val="ConsPlusCell"/>
        <w:widowControl/>
        <w:jc w:val="both"/>
        <w:rPr>
          <w:sz w:val="24"/>
          <w:szCs w:val="24"/>
        </w:rPr>
      </w:pPr>
      <w:r w:rsidRPr="00A44666">
        <w:rPr>
          <w:caps/>
          <w:sz w:val="24"/>
          <w:szCs w:val="24"/>
        </w:rPr>
        <w:t xml:space="preserve">           3.1.М</w:t>
      </w:r>
      <w:r w:rsidRPr="00A44666">
        <w:rPr>
          <w:sz w:val="24"/>
          <w:szCs w:val="24"/>
        </w:rPr>
        <w:t xml:space="preserve">униципальная программа «Развитие жилищно-коммунальной инфраструктуры </w:t>
      </w:r>
      <w:r w:rsidR="00583E28" w:rsidRPr="00A44666">
        <w:rPr>
          <w:sz w:val="24"/>
          <w:szCs w:val="24"/>
        </w:rPr>
        <w:t xml:space="preserve">и бытовых услуг </w:t>
      </w:r>
      <w:r w:rsidRPr="00A44666">
        <w:rPr>
          <w:sz w:val="24"/>
          <w:szCs w:val="24"/>
        </w:rPr>
        <w:t xml:space="preserve">на 2017-2021 годы» содержит </w:t>
      </w:r>
      <w:r w:rsidR="00583E28" w:rsidRPr="00A44666">
        <w:rPr>
          <w:sz w:val="24"/>
          <w:szCs w:val="24"/>
        </w:rPr>
        <w:t xml:space="preserve">две </w:t>
      </w:r>
      <w:r w:rsidRPr="00A44666">
        <w:rPr>
          <w:sz w:val="24"/>
          <w:szCs w:val="24"/>
        </w:rPr>
        <w:t xml:space="preserve"> подпрограмму: </w:t>
      </w:r>
    </w:p>
    <w:p w:rsidR="00A4428E" w:rsidRPr="00A44666" w:rsidRDefault="00A4428E" w:rsidP="00A4428E">
      <w:pPr>
        <w:pStyle w:val="ConsPlusCell"/>
        <w:widowControl/>
        <w:jc w:val="both"/>
        <w:rPr>
          <w:sz w:val="24"/>
          <w:szCs w:val="24"/>
        </w:rPr>
      </w:pPr>
      <w:r w:rsidRPr="00A44666">
        <w:rPr>
          <w:sz w:val="24"/>
          <w:szCs w:val="24"/>
        </w:rPr>
        <w:t>а) «Обеспечение развития системы жилищно-коммунального хозяйства МО «Молоковский район»</w:t>
      </w:r>
    </w:p>
    <w:p w:rsidR="00583E28" w:rsidRPr="00A44666" w:rsidRDefault="00583E28" w:rsidP="00A4428E">
      <w:pPr>
        <w:pStyle w:val="ConsPlusCell"/>
        <w:widowControl/>
        <w:jc w:val="both"/>
        <w:rPr>
          <w:sz w:val="24"/>
          <w:szCs w:val="24"/>
        </w:rPr>
      </w:pPr>
      <w:r w:rsidRPr="00A44666">
        <w:rPr>
          <w:bCs/>
          <w:sz w:val="24"/>
          <w:szCs w:val="24"/>
        </w:rPr>
        <w:t>б) «Развитие бытовых услуг Молоковского района»</w:t>
      </w:r>
    </w:p>
    <w:p w:rsidR="00A4428E" w:rsidRPr="00A44666" w:rsidRDefault="00A4428E" w:rsidP="00A4428E">
      <w:pPr>
        <w:jc w:val="both"/>
        <w:rPr>
          <w:rFonts w:ascii="Arial" w:hAnsi="Arial" w:cs="Arial"/>
          <w:sz w:val="24"/>
          <w:szCs w:val="24"/>
        </w:rPr>
      </w:pPr>
    </w:p>
    <w:p w:rsidR="00A4428E" w:rsidRPr="00A44666" w:rsidRDefault="00A4428E" w:rsidP="00A4428E">
      <w:pPr>
        <w:jc w:val="center"/>
        <w:rPr>
          <w:rFonts w:ascii="Arial" w:hAnsi="Arial" w:cs="Arial"/>
          <w:sz w:val="24"/>
          <w:szCs w:val="24"/>
        </w:rPr>
      </w:pPr>
      <w:r w:rsidRPr="00A44666">
        <w:rPr>
          <w:rFonts w:ascii="Arial" w:hAnsi="Arial" w:cs="Arial"/>
          <w:sz w:val="24"/>
          <w:szCs w:val="24"/>
        </w:rPr>
        <w:t xml:space="preserve">Подраздел </w:t>
      </w:r>
      <w:r w:rsidRPr="00A44666">
        <w:rPr>
          <w:rFonts w:ascii="Arial" w:hAnsi="Arial" w:cs="Arial"/>
          <w:sz w:val="24"/>
          <w:szCs w:val="24"/>
          <w:lang w:val="en-US"/>
        </w:rPr>
        <w:t>I</w:t>
      </w:r>
    </w:p>
    <w:p w:rsidR="00A4428E" w:rsidRPr="00A44666" w:rsidRDefault="00A4428E" w:rsidP="00A4428E">
      <w:pPr>
        <w:jc w:val="center"/>
        <w:rPr>
          <w:rFonts w:ascii="Arial" w:hAnsi="Arial" w:cs="Arial"/>
          <w:color w:val="000000"/>
          <w:sz w:val="24"/>
          <w:szCs w:val="24"/>
        </w:rPr>
      </w:pPr>
    </w:p>
    <w:p w:rsidR="00A4428E" w:rsidRPr="00A44666" w:rsidRDefault="00A4428E" w:rsidP="00A4428E">
      <w:pPr>
        <w:jc w:val="center"/>
        <w:rPr>
          <w:rFonts w:ascii="Arial" w:hAnsi="Arial" w:cs="Arial"/>
          <w:color w:val="000000"/>
          <w:sz w:val="24"/>
          <w:szCs w:val="24"/>
        </w:rPr>
      </w:pPr>
      <w:r w:rsidRPr="00A44666">
        <w:rPr>
          <w:rFonts w:ascii="Arial" w:hAnsi="Arial" w:cs="Arial"/>
          <w:color w:val="000000"/>
          <w:sz w:val="24"/>
          <w:szCs w:val="24"/>
        </w:rPr>
        <w:t xml:space="preserve">Подпрограмма 1 </w:t>
      </w:r>
      <w:r w:rsidRPr="00A44666">
        <w:rPr>
          <w:rFonts w:ascii="Arial" w:hAnsi="Arial" w:cs="Arial"/>
          <w:sz w:val="24"/>
          <w:szCs w:val="24"/>
        </w:rPr>
        <w:t>«Обеспечение развития системы жилищно-коммунального хозяйства</w:t>
      </w:r>
      <w:r w:rsidR="00583E28" w:rsidRPr="00A44666">
        <w:rPr>
          <w:rFonts w:ascii="Arial" w:hAnsi="Arial" w:cs="Arial"/>
          <w:sz w:val="24"/>
          <w:szCs w:val="24"/>
        </w:rPr>
        <w:t xml:space="preserve"> </w:t>
      </w:r>
      <w:r w:rsidRPr="00A44666">
        <w:rPr>
          <w:rFonts w:ascii="Arial" w:hAnsi="Arial" w:cs="Arial"/>
          <w:sz w:val="24"/>
          <w:szCs w:val="24"/>
        </w:rPr>
        <w:t>МО «Молоковский район»</w:t>
      </w:r>
    </w:p>
    <w:p w:rsidR="00A4428E" w:rsidRPr="00A44666" w:rsidRDefault="00A4428E" w:rsidP="00A4428E">
      <w:pPr>
        <w:jc w:val="both"/>
        <w:rPr>
          <w:rFonts w:ascii="Arial" w:hAnsi="Arial" w:cs="Arial"/>
          <w:sz w:val="24"/>
          <w:szCs w:val="24"/>
        </w:rPr>
      </w:pPr>
    </w:p>
    <w:p w:rsidR="00A4428E" w:rsidRPr="00A44666" w:rsidRDefault="00A4428E" w:rsidP="00A4428E">
      <w:pPr>
        <w:jc w:val="center"/>
        <w:rPr>
          <w:rFonts w:ascii="Arial" w:hAnsi="Arial" w:cs="Arial"/>
          <w:sz w:val="24"/>
          <w:szCs w:val="24"/>
        </w:rPr>
      </w:pPr>
      <w:r w:rsidRPr="00A44666">
        <w:rPr>
          <w:rFonts w:ascii="Arial" w:hAnsi="Arial" w:cs="Arial"/>
          <w:sz w:val="24"/>
          <w:szCs w:val="24"/>
        </w:rPr>
        <w:t>Глава 1.</w:t>
      </w:r>
    </w:p>
    <w:p w:rsidR="00A4428E" w:rsidRPr="00A44666" w:rsidRDefault="00A4428E" w:rsidP="00A4428E">
      <w:pPr>
        <w:jc w:val="center"/>
        <w:rPr>
          <w:rFonts w:ascii="Arial" w:hAnsi="Arial" w:cs="Arial"/>
          <w:sz w:val="24"/>
          <w:szCs w:val="24"/>
        </w:rPr>
      </w:pPr>
      <w:r w:rsidRPr="00A44666">
        <w:rPr>
          <w:rFonts w:ascii="Arial" w:hAnsi="Arial" w:cs="Arial"/>
          <w:sz w:val="24"/>
          <w:szCs w:val="24"/>
        </w:rPr>
        <w:t>Задачи подпрограммы</w:t>
      </w:r>
    </w:p>
    <w:p w:rsidR="00A4428E" w:rsidRPr="00A44666" w:rsidRDefault="00A4428E" w:rsidP="00A4428E">
      <w:pPr>
        <w:jc w:val="both"/>
        <w:rPr>
          <w:rFonts w:ascii="Arial" w:hAnsi="Arial" w:cs="Arial"/>
          <w:sz w:val="24"/>
          <w:szCs w:val="24"/>
        </w:rPr>
      </w:pPr>
    </w:p>
    <w:p w:rsidR="00A4428E" w:rsidRPr="00A44666" w:rsidRDefault="00A4428E" w:rsidP="00A4428E">
      <w:pPr>
        <w:ind w:firstLine="540"/>
        <w:jc w:val="both"/>
        <w:rPr>
          <w:rFonts w:ascii="Arial" w:hAnsi="Arial" w:cs="Arial"/>
          <w:color w:val="000000"/>
          <w:sz w:val="24"/>
          <w:szCs w:val="24"/>
        </w:rPr>
      </w:pPr>
      <w:r w:rsidRPr="00A44666">
        <w:rPr>
          <w:rFonts w:ascii="Arial" w:hAnsi="Arial" w:cs="Arial"/>
          <w:color w:val="000000"/>
          <w:sz w:val="24"/>
          <w:szCs w:val="24"/>
        </w:rPr>
        <w:t xml:space="preserve"> Реализация подпрограммы будет осуществляется посредством решения следующих задач:</w:t>
      </w:r>
    </w:p>
    <w:p w:rsidR="00A4428E" w:rsidRPr="00A44666" w:rsidRDefault="00A4428E" w:rsidP="00A4428E">
      <w:pPr>
        <w:ind w:firstLine="720"/>
        <w:jc w:val="both"/>
        <w:rPr>
          <w:rFonts w:ascii="Arial" w:hAnsi="Arial" w:cs="Arial"/>
          <w:sz w:val="24"/>
          <w:szCs w:val="24"/>
        </w:rPr>
      </w:pPr>
      <w:r w:rsidRPr="00A44666">
        <w:rPr>
          <w:rFonts w:ascii="Arial" w:hAnsi="Arial" w:cs="Arial"/>
          <w:color w:val="000000"/>
          <w:sz w:val="24"/>
          <w:szCs w:val="24"/>
        </w:rPr>
        <w:t>а)</w:t>
      </w:r>
      <w:r w:rsidRPr="00A44666">
        <w:rPr>
          <w:rFonts w:ascii="Arial" w:hAnsi="Arial" w:cs="Arial"/>
          <w:sz w:val="24"/>
          <w:szCs w:val="24"/>
        </w:rPr>
        <w:t xml:space="preserve"> задача 1 «Обеспечение надежности функционирования объектов коммунальной инфраструктуры»;</w:t>
      </w:r>
    </w:p>
    <w:p w:rsidR="00A4428E" w:rsidRPr="00A44666" w:rsidRDefault="00A4428E" w:rsidP="00A4428E">
      <w:pPr>
        <w:ind w:firstLine="540"/>
        <w:jc w:val="both"/>
        <w:rPr>
          <w:rFonts w:ascii="Arial" w:hAnsi="Arial" w:cs="Arial"/>
          <w:color w:val="000000"/>
          <w:sz w:val="24"/>
          <w:szCs w:val="24"/>
        </w:rPr>
      </w:pPr>
    </w:p>
    <w:p w:rsidR="00A4428E" w:rsidRPr="00A44666" w:rsidRDefault="00A4428E" w:rsidP="00A4428E">
      <w:pPr>
        <w:ind w:firstLine="709"/>
        <w:jc w:val="both"/>
        <w:rPr>
          <w:rFonts w:ascii="Arial" w:hAnsi="Arial" w:cs="Arial"/>
          <w:sz w:val="24"/>
          <w:szCs w:val="24"/>
        </w:rPr>
      </w:pPr>
      <w:r w:rsidRPr="00A44666">
        <w:rPr>
          <w:rFonts w:ascii="Arial" w:hAnsi="Arial" w:cs="Arial"/>
          <w:sz w:val="24"/>
          <w:szCs w:val="24"/>
        </w:rPr>
        <w:t xml:space="preserve">б) задача 2 «Создание условий для развития теплоэнергетического комплекса Молоковского района». </w:t>
      </w:r>
    </w:p>
    <w:p w:rsidR="00A4428E" w:rsidRPr="00A44666" w:rsidRDefault="00A4428E" w:rsidP="00A4428E">
      <w:pPr>
        <w:ind w:firstLine="709"/>
        <w:jc w:val="both"/>
        <w:rPr>
          <w:rFonts w:ascii="Arial" w:hAnsi="Arial" w:cs="Arial"/>
          <w:sz w:val="24"/>
          <w:szCs w:val="24"/>
        </w:rPr>
      </w:pPr>
    </w:p>
    <w:p w:rsidR="00A4428E" w:rsidRPr="00A44666" w:rsidRDefault="00A4428E" w:rsidP="00A4428E">
      <w:pPr>
        <w:ind w:firstLine="720"/>
        <w:jc w:val="both"/>
        <w:rPr>
          <w:rFonts w:ascii="Arial" w:hAnsi="Arial" w:cs="Arial"/>
          <w:sz w:val="24"/>
          <w:szCs w:val="24"/>
        </w:rPr>
      </w:pPr>
      <w:r w:rsidRPr="00A44666">
        <w:rPr>
          <w:rFonts w:ascii="Arial" w:hAnsi="Arial" w:cs="Arial"/>
          <w:sz w:val="24"/>
          <w:szCs w:val="24"/>
        </w:rPr>
        <w:t>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A4428E" w:rsidRPr="00A44666" w:rsidRDefault="00A4428E" w:rsidP="00A4428E">
      <w:pPr>
        <w:ind w:firstLine="720"/>
        <w:jc w:val="both"/>
        <w:rPr>
          <w:rFonts w:ascii="Arial" w:hAnsi="Arial" w:cs="Arial"/>
          <w:sz w:val="24"/>
          <w:szCs w:val="24"/>
        </w:rPr>
      </w:pPr>
      <w:r w:rsidRPr="00A44666">
        <w:rPr>
          <w:rFonts w:ascii="Arial" w:hAnsi="Arial" w:cs="Arial"/>
          <w:sz w:val="24"/>
          <w:szCs w:val="24"/>
        </w:rPr>
        <w:t>а) снижение общего количества обращений граждан в сфере коммунальных услуг в отчетном периоде</w:t>
      </w:r>
    </w:p>
    <w:p w:rsidR="00A4428E" w:rsidRPr="00A44666" w:rsidRDefault="00A4428E" w:rsidP="00A4428E">
      <w:pPr>
        <w:ind w:firstLine="720"/>
        <w:jc w:val="both"/>
        <w:rPr>
          <w:rFonts w:ascii="Arial" w:hAnsi="Arial" w:cs="Arial"/>
          <w:sz w:val="24"/>
          <w:szCs w:val="24"/>
        </w:rPr>
      </w:pPr>
      <w:r w:rsidRPr="00A44666">
        <w:rPr>
          <w:rFonts w:ascii="Arial" w:hAnsi="Arial" w:cs="Arial"/>
          <w:sz w:val="24"/>
          <w:szCs w:val="24"/>
        </w:rPr>
        <w:t xml:space="preserve">  Решение задачи 2 «Создание условий для развития теплоэнергетического комплекса Молоковского района» оценивается с помощью следующих показателей:</w:t>
      </w:r>
    </w:p>
    <w:p w:rsidR="00A4428E" w:rsidRPr="00A44666" w:rsidRDefault="00A4428E" w:rsidP="00A4428E">
      <w:pPr>
        <w:ind w:firstLine="720"/>
        <w:jc w:val="both"/>
        <w:rPr>
          <w:rFonts w:ascii="Arial" w:hAnsi="Arial" w:cs="Arial"/>
          <w:sz w:val="24"/>
          <w:szCs w:val="24"/>
        </w:rPr>
      </w:pPr>
      <w:r w:rsidRPr="00A44666">
        <w:rPr>
          <w:rFonts w:ascii="Arial" w:hAnsi="Arial" w:cs="Arial"/>
          <w:sz w:val="24"/>
          <w:szCs w:val="24"/>
        </w:rPr>
        <w:t>а) Объем оказанных услуг в сфере теплоснабжения;</w:t>
      </w:r>
    </w:p>
    <w:p w:rsidR="00A4428E" w:rsidRPr="00A44666" w:rsidRDefault="00A4428E" w:rsidP="00A4428E">
      <w:pPr>
        <w:ind w:firstLine="720"/>
        <w:jc w:val="both"/>
        <w:rPr>
          <w:rFonts w:ascii="Arial" w:hAnsi="Arial" w:cs="Arial"/>
          <w:sz w:val="24"/>
          <w:szCs w:val="24"/>
        </w:rPr>
      </w:pPr>
    </w:p>
    <w:p w:rsidR="00A4428E" w:rsidRPr="00A44666" w:rsidRDefault="00A4428E" w:rsidP="00A4428E">
      <w:pPr>
        <w:jc w:val="both"/>
        <w:rPr>
          <w:rFonts w:ascii="Arial" w:hAnsi="Arial" w:cs="Arial"/>
          <w:sz w:val="24"/>
          <w:szCs w:val="24"/>
        </w:rPr>
      </w:pPr>
    </w:p>
    <w:p w:rsidR="00A4428E" w:rsidRPr="00A44666" w:rsidRDefault="00A4428E" w:rsidP="00A4428E">
      <w:pPr>
        <w:jc w:val="both"/>
        <w:rPr>
          <w:rFonts w:ascii="Arial" w:hAnsi="Arial" w:cs="Arial"/>
          <w:sz w:val="24"/>
          <w:szCs w:val="24"/>
        </w:rPr>
      </w:pPr>
      <w:r w:rsidRPr="00A44666">
        <w:rPr>
          <w:rFonts w:ascii="Arial" w:hAnsi="Arial" w:cs="Arial"/>
          <w:sz w:val="24"/>
          <w:szCs w:val="24"/>
        </w:rPr>
        <w:t xml:space="preserve"> Значения показателей задач подпрограммы по годам реализации приведены в приложении 1 к настоящей муниципальной программе.</w:t>
      </w:r>
    </w:p>
    <w:p w:rsidR="00583E28" w:rsidRPr="00A44666" w:rsidRDefault="00583E28" w:rsidP="00A4428E">
      <w:pPr>
        <w:jc w:val="both"/>
        <w:rPr>
          <w:rFonts w:ascii="Arial" w:hAnsi="Arial" w:cs="Arial"/>
          <w:sz w:val="24"/>
          <w:szCs w:val="24"/>
        </w:rPr>
      </w:pPr>
    </w:p>
    <w:p w:rsidR="00A4428E" w:rsidRPr="00A44666" w:rsidRDefault="00A4428E" w:rsidP="00A4428E">
      <w:pPr>
        <w:jc w:val="center"/>
        <w:rPr>
          <w:rFonts w:ascii="Arial" w:hAnsi="Arial" w:cs="Arial"/>
          <w:sz w:val="24"/>
          <w:szCs w:val="24"/>
        </w:rPr>
      </w:pPr>
      <w:r w:rsidRPr="00A44666">
        <w:rPr>
          <w:rFonts w:ascii="Arial" w:hAnsi="Arial" w:cs="Arial"/>
          <w:sz w:val="24"/>
          <w:szCs w:val="24"/>
        </w:rPr>
        <w:t>Глава 2.</w:t>
      </w:r>
    </w:p>
    <w:p w:rsidR="00A4428E" w:rsidRPr="00A44666" w:rsidRDefault="00A4428E" w:rsidP="00A4428E">
      <w:pPr>
        <w:jc w:val="center"/>
        <w:rPr>
          <w:rFonts w:ascii="Arial" w:hAnsi="Arial" w:cs="Arial"/>
          <w:sz w:val="24"/>
          <w:szCs w:val="24"/>
        </w:rPr>
      </w:pPr>
      <w:r w:rsidRPr="00A44666">
        <w:rPr>
          <w:rFonts w:ascii="Arial" w:hAnsi="Arial" w:cs="Arial"/>
          <w:sz w:val="24"/>
          <w:szCs w:val="24"/>
        </w:rPr>
        <w:t>Мероприятия подпрограммы</w:t>
      </w:r>
    </w:p>
    <w:p w:rsidR="00A4428E" w:rsidRPr="00A44666" w:rsidRDefault="00A4428E" w:rsidP="00A4428E">
      <w:pPr>
        <w:shd w:val="clear" w:color="auto" w:fill="FFFFFF"/>
        <w:ind w:firstLine="567"/>
        <w:jc w:val="both"/>
        <w:rPr>
          <w:rFonts w:ascii="Arial" w:hAnsi="Arial" w:cs="Arial"/>
          <w:sz w:val="24"/>
          <w:szCs w:val="24"/>
        </w:rPr>
      </w:pPr>
    </w:p>
    <w:p w:rsidR="00A4428E" w:rsidRPr="00A44666" w:rsidRDefault="00A4428E" w:rsidP="00A4428E">
      <w:pPr>
        <w:tabs>
          <w:tab w:val="left" w:pos="6630"/>
        </w:tabs>
        <w:jc w:val="both"/>
        <w:rPr>
          <w:rFonts w:ascii="Arial" w:hAnsi="Arial" w:cs="Arial"/>
          <w:sz w:val="24"/>
          <w:szCs w:val="24"/>
        </w:rPr>
      </w:pPr>
      <w:r w:rsidRPr="00A44666">
        <w:rPr>
          <w:rFonts w:ascii="Arial" w:hAnsi="Arial" w:cs="Arial"/>
          <w:sz w:val="24"/>
          <w:szCs w:val="24"/>
        </w:rPr>
        <w:tab/>
      </w:r>
    </w:p>
    <w:p w:rsidR="00A4428E" w:rsidRPr="00A44666" w:rsidRDefault="00A4428E" w:rsidP="00A4428E">
      <w:pPr>
        <w:ind w:firstLine="540"/>
        <w:jc w:val="both"/>
        <w:rPr>
          <w:rFonts w:ascii="Arial" w:hAnsi="Arial" w:cs="Arial"/>
          <w:sz w:val="24"/>
          <w:szCs w:val="24"/>
        </w:rPr>
      </w:pPr>
      <w:r w:rsidRPr="00A44666">
        <w:rPr>
          <w:rFonts w:ascii="Arial" w:hAnsi="Arial" w:cs="Arial"/>
          <w:sz w:val="24"/>
          <w:szCs w:val="24"/>
        </w:rPr>
        <w:t>Решение задачи 1 подпрограммы 1 осуществляется посредством выполнения следующих мероприятий:</w:t>
      </w:r>
    </w:p>
    <w:p w:rsidR="00A4428E" w:rsidRPr="00A44666" w:rsidRDefault="00A4428E" w:rsidP="00A4428E">
      <w:pPr>
        <w:ind w:firstLine="540"/>
        <w:jc w:val="both"/>
        <w:rPr>
          <w:rFonts w:ascii="Arial" w:hAnsi="Arial" w:cs="Arial"/>
          <w:sz w:val="24"/>
          <w:szCs w:val="24"/>
        </w:rPr>
      </w:pPr>
      <w:r w:rsidRPr="00A44666">
        <w:rPr>
          <w:rFonts w:ascii="Arial" w:hAnsi="Arial" w:cs="Arial"/>
          <w:sz w:val="24"/>
          <w:szCs w:val="24"/>
        </w:rPr>
        <w:t>а) мероприятие «Мониторинг технического состояния объектов коммунальной сферы, с целью подготовки проектно – технической и иной документации для проведения модернизации и ремонтных работ»;</w:t>
      </w:r>
    </w:p>
    <w:p w:rsidR="00A4428E" w:rsidRPr="00A44666" w:rsidRDefault="00A4428E" w:rsidP="00A4428E">
      <w:pPr>
        <w:ind w:firstLine="540"/>
        <w:jc w:val="both"/>
        <w:rPr>
          <w:rFonts w:ascii="Arial" w:hAnsi="Arial" w:cs="Arial"/>
          <w:sz w:val="24"/>
          <w:szCs w:val="24"/>
        </w:rPr>
      </w:pPr>
      <w:r w:rsidRPr="00A44666">
        <w:rPr>
          <w:rFonts w:ascii="Arial" w:hAnsi="Arial" w:cs="Arial"/>
          <w:sz w:val="24"/>
          <w:szCs w:val="24"/>
        </w:rPr>
        <w:t>б) мероприятие «Разработка проектной документации по капитальному ремонту объектов коммунальной сферы за счет средств районного бюджета».</w:t>
      </w:r>
    </w:p>
    <w:p w:rsidR="00A4428E" w:rsidRPr="00A44666" w:rsidRDefault="00A4428E" w:rsidP="00A4428E">
      <w:pPr>
        <w:ind w:firstLine="540"/>
        <w:jc w:val="both"/>
        <w:rPr>
          <w:rFonts w:ascii="Arial" w:hAnsi="Arial" w:cs="Arial"/>
          <w:sz w:val="24"/>
          <w:szCs w:val="24"/>
        </w:rPr>
      </w:pPr>
    </w:p>
    <w:p w:rsidR="00A4428E" w:rsidRPr="00A44666" w:rsidRDefault="00A4428E" w:rsidP="00A4428E">
      <w:pPr>
        <w:ind w:firstLine="540"/>
        <w:jc w:val="both"/>
        <w:rPr>
          <w:rFonts w:ascii="Arial" w:hAnsi="Arial" w:cs="Arial"/>
          <w:sz w:val="24"/>
          <w:szCs w:val="24"/>
        </w:rPr>
      </w:pPr>
      <w:r w:rsidRPr="00A44666">
        <w:rPr>
          <w:rFonts w:ascii="Arial" w:hAnsi="Arial" w:cs="Arial"/>
          <w:sz w:val="24"/>
          <w:szCs w:val="24"/>
        </w:rPr>
        <w:t>Решение задачи 2 подпрограммы 1 осуществляется посредством выполнения следующих мероприятий:</w:t>
      </w:r>
    </w:p>
    <w:p w:rsidR="00A4428E" w:rsidRPr="00A44666" w:rsidRDefault="00A4428E" w:rsidP="00A4428E">
      <w:pPr>
        <w:ind w:firstLine="540"/>
        <w:jc w:val="both"/>
        <w:rPr>
          <w:rFonts w:ascii="Arial" w:hAnsi="Arial" w:cs="Arial"/>
          <w:sz w:val="24"/>
          <w:szCs w:val="24"/>
        </w:rPr>
      </w:pPr>
      <w:r w:rsidRPr="00A44666">
        <w:rPr>
          <w:rFonts w:ascii="Arial" w:hAnsi="Arial" w:cs="Arial"/>
          <w:sz w:val="24"/>
          <w:szCs w:val="24"/>
        </w:rPr>
        <w:t>а) мероприятие</w:t>
      </w:r>
      <w:r w:rsidRPr="00A44666">
        <w:rPr>
          <w:rFonts w:ascii="Arial" w:hAnsi="Arial" w:cs="Arial"/>
          <w:color w:val="000000"/>
          <w:sz w:val="24"/>
          <w:szCs w:val="24"/>
        </w:rPr>
        <w:t xml:space="preserve"> 2.001 «Проведение капитального ремонта центральной котельной </w:t>
      </w:r>
      <w:proofErr w:type="spellStart"/>
      <w:r w:rsidRPr="00A44666">
        <w:rPr>
          <w:rFonts w:ascii="Arial" w:hAnsi="Arial" w:cs="Arial"/>
          <w:color w:val="000000"/>
          <w:sz w:val="24"/>
          <w:szCs w:val="24"/>
        </w:rPr>
        <w:t>пгт.Молоково</w:t>
      </w:r>
      <w:proofErr w:type="spellEnd"/>
      <w:r w:rsidRPr="00A44666">
        <w:rPr>
          <w:rFonts w:ascii="Arial" w:hAnsi="Arial" w:cs="Arial"/>
          <w:sz w:val="24"/>
          <w:szCs w:val="24"/>
        </w:rPr>
        <w:t>»;</w:t>
      </w:r>
    </w:p>
    <w:p w:rsidR="00A4428E" w:rsidRPr="00A44666" w:rsidRDefault="00A4428E" w:rsidP="00A4428E">
      <w:pPr>
        <w:ind w:firstLine="540"/>
        <w:jc w:val="both"/>
        <w:rPr>
          <w:rFonts w:ascii="Arial" w:hAnsi="Arial" w:cs="Arial"/>
          <w:color w:val="000000"/>
          <w:sz w:val="24"/>
          <w:szCs w:val="24"/>
        </w:rPr>
      </w:pPr>
      <w:r w:rsidRPr="00A44666">
        <w:rPr>
          <w:rFonts w:ascii="Arial" w:hAnsi="Arial" w:cs="Arial"/>
          <w:color w:val="000000"/>
          <w:sz w:val="24"/>
          <w:szCs w:val="24"/>
        </w:rPr>
        <w:t>б) мероприятие 2.002 «Субсидии на проведение капитального ремонта объектов теплоэнергетического комплекса»;</w:t>
      </w:r>
    </w:p>
    <w:p w:rsidR="00A4428E" w:rsidRPr="00A44666" w:rsidRDefault="00A4428E" w:rsidP="00A4428E">
      <w:pPr>
        <w:ind w:firstLine="540"/>
        <w:jc w:val="both"/>
        <w:rPr>
          <w:rFonts w:ascii="Arial" w:hAnsi="Arial" w:cs="Arial"/>
          <w:sz w:val="24"/>
          <w:szCs w:val="24"/>
        </w:rPr>
      </w:pPr>
      <w:r w:rsidRPr="00A44666">
        <w:rPr>
          <w:rFonts w:ascii="Arial" w:hAnsi="Arial" w:cs="Arial"/>
          <w:sz w:val="24"/>
          <w:szCs w:val="24"/>
        </w:rPr>
        <w:t>в) мероприятие</w:t>
      </w:r>
      <w:r w:rsidRPr="00A44666">
        <w:rPr>
          <w:rFonts w:ascii="Arial" w:hAnsi="Arial" w:cs="Arial"/>
          <w:color w:val="000000"/>
          <w:sz w:val="24"/>
          <w:szCs w:val="24"/>
        </w:rPr>
        <w:t>2.003 «</w:t>
      </w:r>
      <w:r w:rsidRPr="00A44666">
        <w:rPr>
          <w:rFonts w:ascii="Arial" w:hAnsi="Arial" w:cs="Arial"/>
          <w:sz w:val="24"/>
          <w:szCs w:val="24"/>
        </w:rPr>
        <w:t xml:space="preserve">Проведение капитального ремонта тепловых сетей в </w:t>
      </w:r>
      <w:proofErr w:type="spellStart"/>
      <w:r w:rsidRPr="00A44666">
        <w:rPr>
          <w:rFonts w:ascii="Arial" w:hAnsi="Arial" w:cs="Arial"/>
          <w:sz w:val="24"/>
          <w:szCs w:val="24"/>
        </w:rPr>
        <w:t>пгт.Молоково</w:t>
      </w:r>
      <w:proofErr w:type="spellEnd"/>
      <w:r w:rsidRPr="00A44666">
        <w:rPr>
          <w:rFonts w:ascii="Arial" w:hAnsi="Arial" w:cs="Arial"/>
          <w:sz w:val="24"/>
          <w:szCs w:val="24"/>
        </w:rPr>
        <w:t>»;</w:t>
      </w:r>
    </w:p>
    <w:p w:rsidR="00A4428E" w:rsidRPr="00A44666" w:rsidRDefault="00A4428E" w:rsidP="00A4428E">
      <w:pPr>
        <w:ind w:firstLine="540"/>
        <w:jc w:val="both"/>
        <w:rPr>
          <w:rFonts w:ascii="Arial" w:hAnsi="Arial" w:cs="Arial"/>
          <w:color w:val="000000"/>
          <w:sz w:val="24"/>
          <w:szCs w:val="24"/>
        </w:rPr>
      </w:pPr>
      <w:r w:rsidRPr="00A44666">
        <w:rPr>
          <w:rFonts w:ascii="Arial" w:hAnsi="Arial" w:cs="Arial"/>
          <w:sz w:val="24"/>
          <w:szCs w:val="24"/>
        </w:rPr>
        <w:t>г)</w:t>
      </w:r>
      <w:r w:rsidR="00DB196F" w:rsidRPr="00A44666">
        <w:rPr>
          <w:rFonts w:ascii="Arial" w:hAnsi="Arial" w:cs="Arial"/>
          <w:color w:val="000000"/>
          <w:sz w:val="24"/>
          <w:szCs w:val="24"/>
        </w:rPr>
        <w:t xml:space="preserve"> м</w:t>
      </w:r>
      <w:r w:rsidRPr="00A44666">
        <w:rPr>
          <w:rFonts w:ascii="Arial" w:hAnsi="Arial" w:cs="Arial"/>
          <w:color w:val="000000"/>
          <w:sz w:val="24"/>
          <w:szCs w:val="24"/>
        </w:rPr>
        <w:t>ероприятие 2.004 «Субсидии на проведение капитального ремонта объектов теплоэнергетического комплекса»</w:t>
      </w:r>
      <w:r w:rsidR="00DB196F" w:rsidRPr="00A44666">
        <w:rPr>
          <w:rFonts w:ascii="Arial" w:hAnsi="Arial" w:cs="Arial"/>
          <w:color w:val="000000"/>
          <w:sz w:val="24"/>
          <w:szCs w:val="24"/>
        </w:rPr>
        <w:t>;</w:t>
      </w:r>
    </w:p>
    <w:p w:rsidR="00DB196F" w:rsidRPr="00A44666" w:rsidRDefault="00DB196F" w:rsidP="00A4428E">
      <w:pPr>
        <w:ind w:firstLine="540"/>
        <w:jc w:val="both"/>
        <w:rPr>
          <w:rFonts w:ascii="Arial" w:hAnsi="Arial" w:cs="Arial"/>
          <w:color w:val="000000"/>
          <w:sz w:val="24"/>
          <w:szCs w:val="24"/>
        </w:rPr>
      </w:pPr>
      <w:r w:rsidRPr="00A44666">
        <w:rPr>
          <w:rFonts w:ascii="Arial" w:hAnsi="Arial" w:cs="Arial"/>
          <w:color w:val="000000"/>
          <w:sz w:val="24"/>
          <w:szCs w:val="24"/>
        </w:rPr>
        <w:t>д) мероприятие 2.005 «Проведение текущего ремонта  и обслуживание тепловых сетей п.Молоково»</w:t>
      </w:r>
    </w:p>
    <w:p w:rsidR="00BB2919" w:rsidRPr="00A44666" w:rsidRDefault="00BB2919" w:rsidP="00BB2919">
      <w:pPr>
        <w:jc w:val="both"/>
        <w:rPr>
          <w:rFonts w:ascii="Arial" w:hAnsi="Arial" w:cs="Arial"/>
          <w:color w:val="FF0000"/>
          <w:sz w:val="24"/>
          <w:szCs w:val="24"/>
          <w:lang w:eastAsia="ru-RU"/>
        </w:rPr>
      </w:pPr>
      <w:r w:rsidRPr="00A44666">
        <w:rPr>
          <w:rFonts w:ascii="Arial" w:hAnsi="Arial" w:cs="Arial"/>
          <w:color w:val="000000"/>
          <w:sz w:val="24"/>
          <w:szCs w:val="24"/>
        </w:rPr>
        <w:t xml:space="preserve">       е) </w:t>
      </w:r>
      <w:r w:rsidRPr="00A44666">
        <w:rPr>
          <w:rFonts w:ascii="Arial" w:hAnsi="Arial" w:cs="Arial"/>
          <w:color w:val="000000" w:themeColor="text1"/>
          <w:sz w:val="24"/>
          <w:szCs w:val="24"/>
        </w:rPr>
        <w:t>м</w:t>
      </w:r>
      <w:r w:rsidRPr="00A44666">
        <w:rPr>
          <w:rFonts w:ascii="Arial" w:hAnsi="Arial" w:cs="Arial"/>
          <w:color w:val="000000" w:themeColor="text1"/>
          <w:sz w:val="24"/>
          <w:szCs w:val="24"/>
          <w:lang w:eastAsia="ru-RU"/>
        </w:rPr>
        <w:t>ероприятие 2.006 « Проведение  мероприятий на получение документации о техническом присоединении источников теплоснабжения к электроснабжению»</w:t>
      </w:r>
    </w:p>
    <w:p w:rsidR="00BB2919" w:rsidRPr="00A44666" w:rsidRDefault="00BB2919" w:rsidP="00A4428E">
      <w:pPr>
        <w:ind w:firstLine="540"/>
        <w:jc w:val="both"/>
        <w:rPr>
          <w:rFonts w:ascii="Arial" w:hAnsi="Arial" w:cs="Arial"/>
          <w:color w:val="000000"/>
          <w:sz w:val="24"/>
          <w:szCs w:val="24"/>
        </w:rPr>
      </w:pPr>
    </w:p>
    <w:p w:rsidR="00A4428E" w:rsidRPr="00A44666" w:rsidRDefault="00A4428E" w:rsidP="00A4428E">
      <w:pPr>
        <w:ind w:firstLine="540"/>
        <w:jc w:val="both"/>
        <w:rPr>
          <w:rFonts w:ascii="Arial" w:hAnsi="Arial" w:cs="Arial"/>
          <w:sz w:val="24"/>
          <w:szCs w:val="24"/>
        </w:rPr>
      </w:pPr>
    </w:p>
    <w:p w:rsidR="00A4428E" w:rsidRPr="00A44666" w:rsidRDefault="00A4428E" w:rsidP="00A4428E">
      <w:pPr>
        <w:jc w:val="both"/>
        <w:rPr>
          <w:rFonts w:ascii="Arial" w:hAnsi="Arial" w:cs="Arial"/>
          <w:sz w:val="24"/>
          <w:szCs w:val="24"/>
        </w:rPr>
      </w:pPr>
      <w:r w:rsidRPr="00A44666">
        <w:rPr>
          <w:rFonts w:ascii="Arial" w:hAnsi="Arial" w:cs="Arial"/>
          <w:sz w:val="24"/>
          <w:szCs w:val="24"/>
        </w:rPr>
        <w:t xml:space="preserve"> Выполнение каждого административного мероприятия и мероприятия Подпрограммы оценивается с помощью показателей, перечень которых и их значения по годам реализации представлены в </w:t>
      </w:r>
      <w:hyperlink r:id="rId6" w:history="1">
        <w:r w:rsidRPr="00A44666">
          <w:rPr>
            <w:rStyle w:val="a9"/>
            <w:rFonts w:ascii="Arial" w:hAnsi="Arial" w:cs="Arial"/>
            <w:color w:val="000000"/>
            <w:sz w:val="24"/>
            <w:szCs w:val="24"/>
          </w:rPr>
          <w:t>приложении 1</w:t>
        </w:r>
      </w:hyperlink>
      <w:r w:rsidRPr="00A44666">
        <w:rPr>
          <w:rFonts w:ascii="Arial" w:hAnsi="Arial" w:cs="Arial"/>
          <w:sz w:val="24"/>
          <w:szCs w:val="24"/>
        </w:rPr>
        <w:t xml:space="preserve"> к настоящей муниципальной программе</w:t>
      </w:r>
    </w:p>
    <w:p w:rsidR="00A4428E" w:rsidRPr="00A44666" w:rsidRDefault="00A4428E" w:rsidP="00A4428E">
      <w:pPr>
        <w:jc w:val="both"/>
        <w:rPr>
          <w:rFonts w:ascii="Arial" w:hAnsi="Arial" w:cs="Arial"/>
          <w:sz w:val="24"/>
          <w:szCs w:val="24"/>
        </w:rPr>
      </w:pPr>
    </w:p>
    <w:p w:rsidR="00A4428E" w:rsidRPr="00A44666" w:rsidRDefault="00A4428E" w:rsidP="00A4428E">
      <w:pPr>
        <w:jc w:val="center"/>
        <w:rPr>
          <w:rFonts w:ascii="Arial" w:hAnsi="Arial" w:cs="Arial"/>
          <w:sz w:val="24"/>
          <w:szCs w:val="24"/>
        </w:rPr>
      </w:pPr>
      <w:r w:rsidRPr="00A44666">
        <w:rPr>
          <w:rFonts w:ascii="Arial" w:hAnsi="Arial" w:cs="Arial"/>
          <w:sz w:val="24"/>
          <w:szCs w:val="24"/>
        </w:rPr>
        <w:t>Глава 3.</w:t>
      </w:r>
    </w:p>
    <w:p w:rsidR="00A4428E" w:rsidRPr="00A44666" w:rsidRDefault="00A4428E" w:rsidP="00A4428E">
      <w:pPr>
        <w:jc w:val="center"/>
        <w:rPr>
          <w:rFonts w:ascii="Arial" w:hAnsi="Arial" w:cs="Arial"/>
          <w:sz w:val="24"/>
          <w:szCs w:val="24"/>
        </w:rPr>
      </w:pPr>
      <w:r w:rsidRPr="00A44666">
        <w:rPr>
          <w:rFonts w:ascii="Arial" w:hAnsi="Arial" w:cs="Arial"/>
          <w:sz w:val="24"/>
          <w:szCs w:val="24"/>
        </w:rPr>
        <w:t>Объем финансовых ресурсов, необходимый для реализации подпрограммы</w:t>
      </w:r>
    </w:p>
    <w:p w:rsidR="00A4428E" w:rsidRPr="00A44666" w:rsidRDefault="00A4428E" w:rsidP="00A4428E">
      <w:pPr>
        <w:ind w:firstLine="567"/>
        <w:jc w:val="both"/>
        <w:rPr>
          <w:rFonts w:ascii="Arial" w:hAnsi="Arial" w:cs="Arial"/>
          <w:sz w:val="24"/>
          <w:szCs w:val="24"/>
        </w:rPr>
      </w:pPr>
    </w:p>
    <w:p w:rsidR="001C702A" w:rsidRPr="00A44666" w:rsidRDefault="00A4428E" w:rsidP="001C702A">
      <w:pPr>
        <w:jc w:val="both"/>
        <w:rPr>
          <w:rFonts w:ascii="Arial" w:hAnsi="Arial" w:cs="Arial"/>
          <w:color w:val="000000"/>
          <w:sz w:val="24"/>
          <w:szCs w:val="24"/>
          <w:lang w:eastAsia="ru-RU"/>
        </w:rPr>
      </w:pPr>
      <w:r w:rsidRPr="00A44666">
        <w:rPr>
          <w:rFonts w:ascii="Arial" w:hAnsi="Arial" w:cs="Arial"/>
          <w:sz w:val="24"/>
          <w:szCs w:val="24"/>
        </w:rPr>
        <w:t xml:space="preserve"> Объем финансовых ресурсов, необходимый для реализации подпрограммы 1 «Обеспечение развития системы жилищно-коммунального хозяйства» - </w:t>
      </w:r>
      <w:r w:rsidR="001C702A" w:rsidRPr="00A44666">
        <w:rPr>
          <w:rFonts w:ascii="Arial" w:hAnsi="Arial" w:cs="Arial"/>
          <w:color w:val="000000"/>
          <w:sz w:val="24"/>
          <w:szCs w:val="24"/>
          <w:lang w:eastAsia="ru-RU"/>
        </w:rPr>
        <w:t>3 662,50</w:t>
      </w:r>
    </w:p>
    <w:p w:rsidR="0036661C" w:rsidRPr="00A44666" w:rsidRDefault="0036661C" w:rsidP="0036661C">
      <w:pPr>
        <w:pStyle w:val="ConsPlusCell"/>
        <w:widowControl/>
        <w:jc w:val="both"/>
        <w:rPr>
          <w:sz w:val="24"/>
          <w:szCs w:val="24"/>
        </w:rPr>
      </w:pPr>
      <w:r w:rsidRPr="00A44666">
        <w:rPr>
          <w:color w:val="000000"/>
          <w:sz w:val="24"/>
          <w:szCs w:val="24"/>
        </w:rPr>
        <w:t xml:space="preserve"> </w:t>
      </w:r>
      <w:r w:rsidR="00A4428E" w:rsidRPr="00A44666">
        <w:rPr>
          <w:sz w:val="24"/>
          <w:szCs w:val="24"/>
        </w:rPr>
        <w:t>тыс. руб., в том числе с разбивкой по годам:</w:t>
      </w:r>
      <w:r w:rsidRPr="00A44666">
        <w:rPr>
          <w:sz w:val="24"/>
          <w:szCs w:val="24"/>
        </w:rPr>
        <w:t xml:space="preserve"> 2017год- </w:t>
      </w:r>
      <w:r w:rsidRPr="00A44666">
        <w:rPr>
          <w:color w:val="000000"/>
          <w:sz w:val="24"/>
          <w:szCs w:val="24"/>
        </w:rPr>
        <w:t xml:space="preserve">3 592,5 </w:t>
      </w:r>
      <w:r w:rsidRPr="00A44666">
        <w:rPr>
          <w:sz w:val="24"/>
          <w:szCs w:val="24"/>
        </w:rPr>
        <w:t xml:space="preserve"> тыс.руб.; 2018год-30 тыс.руб.;2019 год-20 тыс.руб.;2020-20-тыс.руб.</w:t>
      </w:r>
      <w:r w:rsidR="001C702A" w:rsidRPr="00A44666">
        <w:rPr>
          <w:sz w:val="24"/>
          <w:szCs w:val="24"/>
        </w:rPr>
        <w:t>;2021- 0 тыс.руб.</w:t>
      </w:r>
    </w:p>
    <w:p w:rsidR="00A4428E" w:rsidRPr="00A44666" w:rsidRDefault="00A4428E" w:rsidP="00A4428E">
      <w:pPr>
        <w:jc w:val="both"/>
        <w:rPr>
          <w:rFonts w:ascii="Arial" w:hAnsi="Arial" w:cs="Arial"/>
          <w:sz w:val="24"/>
          <w:szCs w:val="24"/>
        </w:rPr>
      </w:pPr>
    </w:p>
    <w:p w:rsidR="00583E28" w:rsidRPr="00A44666" w:rsidRDefault="00583E28" w:rsidP="00583E28">
      <w:pPr>
        <w:jc w:val="center"/>
        <w:rPr>
          <w:rFonts w:ascii="Arial" w:hAnsi="Arial" w:cs="Arial"/>
          <w:sz w:val="24"/>
          <w:szCs w:val="24"/>
        </w:rPr>
      </w:pPr>
      <w:r w:rsidRPr="00A44666">
        <w:rPr>
          <w:rFonts w:ascii="Arial" w:hAnsi="Arial" w:cs="Arial"/>
          <w:sz w:val="24"/>
          <w:szCs w:val="24"/>
        </w:rPr>
        <w:t xml:space="preserve">Подраздел </w:t>
      </w:r>
      <w:r w:rsidRPr="00A44666">
        <w:rPr>
          <w:rFonts w:ascii="Arial" w:hAnsi="Arial" w:cs="Arial"/>
          <w:sz w:val="24"/>
          <w:szCs w:val="24"/>
          <w:lang w:val="en-US"/>
        </w:rPr>
        <w:t>II</w:t>
      </w:r>
    </w:p>
    <w:p w:rsidR="00583E28" w:rsidRPr="00A44666" w:rsidRDefault="00583E28" w:rsidP="00583E28">
      <w:pPr>
        <w:jc w:val="both"/>
        <w:rPr>
          <w:rFonts w:ascii="Arial" w:hAnsi="Arial" w:cs="Arial"/>
          <w:color w:val="000000"/>
          <w:sz w:val="24"/>
          <w:szCs w:val="24"/>
        </w:rPr>
      </w:pPr>
    </w:p>
    <w:p w:rsidR="00583E28" w:rsidRPr="00A44666" w:rsidRDefault="00583E28" w:rsidP="00BB2919">
      <w:pPr>
        <w:jc w:val="center"/>
        <w:rPr>
          <w:rFonts w:ascii="Arial" w:hAnsi="Arial" w:cs="Arial"/>
          <w:bCs/>
          <w:sz w:val="24"/>
          <w:szCs w:val="24"/>
        </w:rPr>
      </w:pPr>
      <w:r w:rsidRPr="00A44666">
        <w:rPr>
          <w:rFonts w:ascii="Arial" w:hAnsi="Arial" w:cs="Arial"/>
          <w:color w:val="000000"/>
          <w:sz w:val="24"/>
          <w:szCs w:val="24"/>
        </w:rPr>
        <w:t>Подпрограмма 2 «</w:t>
      </w:r>
      <w:r w:rsidRPr="00A44666">
        <w:rPr>
          <w:rFonts w:ascii="Arial" w:hAnsi="Arial" w:cs="Arial"/>
          <w:bCs/>
          <w:sz w:val="24"/>
          <w:szCs w:val="24"/>
        </w:rPr>
        <w:t>Развитие бытовых услуг Молоковского района»</w:t>
      </w:r>
    </w:p>
    <w:p w:rsidR="00BB2919" w:rsidRPr="00A44666" w:rsidRDefault="00BB2919" w:rsidP="00583E28">
      <w:pPr>
        <w:jc w:val="center"/>
        <w:rPr>
          <w:rFonts w:ascii="Arial" w:hAnsi="Arial" w:cs="Arial"/>
          <w:sz w:val="24"/>
          <w:szCs w:val="24"/>
        </w:rPr>
      </w:pPr>
    </w:p>
    <w:p w:rsidR="00583E28" w:rsidRPr="00A44666" w:rsidRDefault="00583E28" w:rsidP="00583E28">
      <w:pPr>
        <w:jc w:val="center"/>
        <w:rPr>
          <w:rFonts w:ascii="Arial" w:hAnsi="Arial" w:cs="Arial"/>
          <w:sz w:val="24"/>
          <w:szCs w:val="24"/>
        </w:rPr>
      </w:pPr>
      <w:r w:rsidRPr="00A44666">
        <w:rPr>
          <w:rFonts w:ascii="Arial" w:hAnsi="Arial" w:cs="Arial"/>
          <w:sz w:val="24"/>
          <w:szCs w:val="24"/>
        </w:rPr>
        <w:t>Глава 1.</w:t>
      </w:r>
    </w:p>
    <w:p w:rsidR="00583E28" w:rsidRPr="00A44666" w:rsidRDefault="00583E28" w:rsidP="00CE5AC3">
      <w:pPr>
        <w:jc w:val="center"/>
        <w:rPr>
          <w:rFonts w:ascii="Arial" w:hAnsi="Arial" w:cs="Arial"/>
          <w:sz w:val="24"/>
          <w:szCs w:val="24"/>
        </w:rPr>
      </w:pPr>
      <w:r w:rsidRPr="00A44666">
        <w:rPr>
          <w:rFonts w:ascii="Arial" w:hAnsi="Arial" w:cs="Arial"/>
          <w:sz w:val="24"/>
          <w:szCs w:val="24"/>
        </w:rPr>
        <w:t>Задачи подпрограммы</w:t>
      </w:r>
    </w:p>
    <w:p w:rsidR="007C5A87" w:rsidRPr="00A44666" w:rsidRDefault="00583E28" w:rsidP="007C5A87">
      <w:pPr>
        <w:pStyle w:val="ConsPlusNormal"/>
        <w:keepLines/>
        <w:widowControl/>
        <w:ind w:firstLine="709"/>
        <w:jc w:val="both"/>
        <w:rPr>
          <w:sz w:val="24"/>
          <w:szCs w:val="24"/>
        </w:rPr>
      </w:pPr>
      <w:r w:rsidRPr="00A44666">
        <w:rPr>
          <w:color w:val="000000"/>
          <w:sz w:val="24"/>
          <w:szCs w:val="24"/>
        </w:rPr>
        <w:t xml:space="preserve"> </w:t>
      </w:r>
      <w:r w:rsidR="007C5A87" w:rsidRPr="00A44666">
        <w:rPr>
          <w:sz w:val="24"/>
          <w:szCs w:val="24"/>
        </w:rPr>
        <w:t>Реализация подпрограммы будет обеспечиваться решением следующих задач:</w:t>
      </w:r>
    </w:p>
    <w:p w:rsidR="007C5A87" w:rsidRPr="00A44666" w:rsidRDefault="007C5A87" w:rsidP="007C5A87">
      <w:pPr>
        <w:pStyle w:val="a8"/>
        <w:numPr>
          <w:ilvl w:val="0"/>
          <w:numId w:val="3"/>
        </w:numPr>
        <w:suppressAutoHyphens w:val="0"/>
        <w:jc w:val="both"/>
        <w:rPr>
          <w:rFonts w:ascii="Arial" w:hAnsi="Arial" w:cs="Arial"/>
          <w:bCs/>
          <w:sz w:val="24"/>
          <w:szCs w:val="24"/>
        </w:rPr>
      </w:pPr>
      <w:r w:rsidRPr="00A44666">
        <w:rPr>
          <w:rFonts w:ascii="Arial" w:hAnsi="Arial" w:cs="Arial"/>
          <w:bCs/>
          <w:sz w:val="24"/>
          <w:szCs w:val="24"/>
        </w:rPr>
        <w:t>Задача 1 «Создание условий для развития сферы бытовых услуг».</w:t>
      </w:r>
    </w:p>
    <w:p w:rsidR="007C5A87" w:rsidRPr="00A44666" w:rsidRDefault="007C5A87" w:rsidP="007C5A87">
      <w:pPr>
        <w:suppressAutoHyphens w:val="0"/>
        <w:ind w:left="709"/>
        <w:jc w:val="both"/>
        <w:rPr>
          <w:rFonts w:ascii="Arial" w:hAnsi="Arial" w:cs="Arial"/>
          <w:bCs/>
          <w:sz w:val="24"/>
          <w:szCs w:val="24"/>
        </w:rPr>
      </w:pPr>
      <w:r w:rsidRPr="00A44666">
        <w:rPr>
          <w:rFonts w:ascii="Arial" w:hAnsi="Arial" w:cs="Arial"/>
          <w:bCs/>
          <w:sz w:val="24"/>
          <w:szCs w:val="24"/>
        </w:rPr>
        <w:t>б) Задача 2 «Проведение мониторинга развития сферы бытовых услуг»</w:t>
      </w:r>
    </w:p>
    <w:p w:rsidR="007C5A87" w:rsidRPr="00A44666" w:rsidRDefault="007C5A87" w:rsidP="007C5A87">
      <w:pPr>
        <w:suppressAutoHyphens w:val="0"/>
        <w:ind w:left="709"/>
        <w:jc w:val="both"/>
        <w:rPr>
          <w:rFonts w:ascii="Arial" w:hAnsi="Arial" w:cs="Arial"/>
          <w:bCs/>
          <w:sz w:val="24"/>
          <w:szCs w:val="24"/>
        </w:rPr>
      </w:pPr>
    </w:p>
    <w:p w:rsidR="007C5A87" w:rsidRPr="00A44666" w:rsidRDefault="007C5A87" w:rsidP="007C5A87">
      <w:pPr>
        <w:pStyle w:val="a8"/>
        <w:ind w:left="709"/>
        <w:jc w:val="both"/>
        <w:rPr>
          <w:rFonts w:ascii="Arial" w:hAnsi="Arial" w:cs="Arial"/>
          <w:bCs/>
          <w:sz w:val="24"/>
          <w:szCs w:val="24"/>
        </w:rPr>
      </w:pPr>
      <w:r w:rsidRPr="00A44666">
        <w:rPr>
          <w:rFonts w:ascii="Arial" w:hAnsi="Arial" w:cs="Arial"/>
          <w:sz w:val="24"/>
          <w:szCs w:val="24"/>
        </w:rPr>
        <w:t>Решение задачи</w:t>
      </w:r>
      <w:r w:rsidRPr="00A44666">
        <w:rPr>
          <w:rFonts w:ascii="Arial" w:hAnsi="Arial" w:cs="Arial"/>
          <w:b/>
          <w:sz w:val="24"/>
          <w:szCs w:val="24"/>
        </w:rPr>
        <w:t xml:space="preserve"> </w:t>
      </w:r>
      <w:r w:rsidRPr="00A44666">
        <w:rPr>
          <w:rFonts w:ascii="Arial" w:hAnsi="Arial" w:cs="Arial"/>
          <w:sz w:val="24"/>
          <w:szCs w:val="24"/>
        </w:rPr>
        <w:t>1</w:t>
      </w:r>
      <w:r w:rsidRPr="00A44666">
        <w:rPr>
          <w:rFonts w:ascii="Arial" w:hAnsi="Arial" w:cs="Arial"/>
          <w:bCs/>
          <w:sz w:val="24"/>
          <w:szCs w:val="24"/>
        </w:rPr>
        <w:t xml:space="preserve"> «Создание условий для развития сферы бытовых услуг» оценивается с помощью показателя :</w:t>
      </w:r>
    </w:p>
    <w:p w:rsidR="007C5A87" w:rsidRPr="00A44666" w:rsidRDefault="004333F8" w:rsidP="007C5A87">
      <w:pPr>
        <w:pStyle w:val="a8"/>
        <w:ind w:left="0"/>
        <w:jc w:val="both"/>
        <w:rPr>
          <w:rFonts w:ascii="Arial" w:hAnsi="Arial" w:cs="Arial"/>
          <w:bCs/>
          <w:sz w:val="24"/>
          <w:szCs w:val="24"/>
        </w:rPr>
      </w:pPr>
      <w:r w:rsidRPr="00A44666">
        <w:rPr>
          <w:rFonts w:ascii="Arial" w:hAnsi="Arial" w:cs="Arial"/>
          <w:bCs/>
          <w:sz w:val="24"/>
          <w:szCs w:val="24"/>
        </w:rPr>
        <w:t xml:space="preserve">        </w:t>
      </w:r>
      <w:r w:rsidR="007C5A87" w:rsidRPr="00A44666">
        <w:rPr>
          <w:rFonts w:ascii="Arial" w:hAnsi="Arial" w:cs="Arial"/>
          <w:bCs/>
          <w:sz w:val="24"/>
          <w:szCs w:val="24"/>
        </w:rPr>
        <w:t>а)  количеств</w:t>
      </w:r>
      <w:r w:rsidR="00277856" w:rsidRPr="00A44666">
        <w:rPr>
          <w:rFonts w:ascii="Arial" w:hAnsi="Arial" w:cs="Arial"/>
          <w:bCs/>
          <w:sz w:val="24"/>
          <w:szCs w:val="24"/>
        </w:rPr>
        <w:t>о</w:t>
      </w:r>
      <w:r w:rsidR="007C5A87" w:rsidRPr="00A44666">
        <w:rPr>
          <w:rFonts w:ascii="Arial" w:hAnsi="Arial" w:cs="Arial"/>
          <w:bCs/>
          <w:sz w:val="24"/>
          <w:szCs w:val="24"/>
        </w:rPr>
        <w:t xml:space="preserve"> предприятий и </w:t>
      </w:r>
      <w:r w:rsidRPr="00A44666">
        <w:rPr>
          <w:rFonts w:ascii="Arial" w:hAnsi="Arial" w:cs="Arial"/>
          <w:bCs/>
          <w:sz w:val="24"/>
          <w:szCs w:val="24"/>
        </w:rPr>
        <w:t>индивидуальных предпринимателей</w:t>
      </w:r>
      <w:r w:rsidR="007C5A87" w:rsidRPr="00A44666">
        <w:rPr>
          <w:rFonts w:ascii="Arial" w:hAnsi="Arial" w:cs="Arial"/>
          <w:bCs/>
          <w:sz w:val="24"/>
          <w:szCs w:val="24"/>
        </w:rPr>
        <w:t xml:space="preserve"> бытового обслуживания.</w:t>
      </w:r>
    </w:p>
    <w:p w:rsidR="007C5A87" w:rsidRPr="00A44666" w:rsidRDefault="007C5A87" w:rsidP="007C5A87">
      <w:pPr>
        <w:pStyle w:val="a8"/>
        <w:ind w:left="0" w:firstLine="709"/>
        <w:jc w:val="both"/>
        <w:rPr>
          <w:rFonts w:ascii="Arial" w:hAnsi="Arial" w:cs="Arial"/>
          <w:bCs/>
          <w:sz w:val="24"/>
          <w:szCs w:val="24"/>
        </w:rPr>
      </w:pPr>
      <w:r w:rsidRPr="00A44666">
        <w:rPr>
          <w:rFonts w:ascii="Arial" w:hAnsi="Arial" w:cs="Arial"/>
          <w:sz w:val="24"/>
          <w:szCs w:val="24"/>
        </w:rPr>
        <w:t xml:space="preserve">Решение задачи  2 </w:t>
      </w:r>
      <w:r w:rsidRPr="00A44666">
        <w:rPr>
          <w:rFonts w:ascii="Arial" w:hAnsi="Arial" w:cs="Arial"/>
          <w:b/>
          <w:sz w:val="24"/>
          <w:szCs w:val="24"/>
        </w:rPr>
        <w:t>«</w:t>
      </w:r>
      <w:r w:rsidRPr="00A44666">
        <w:rPr>
          <w:rFonts w:ascii="Arial" w:hAnsi="Arial" w:cs="Arial"/>
          <w:bCs/>
          <w:sz w:val="24"/>
          <w:szCs w:val="24"/>
        </w:rPr>
        <w:t>Проведение мониторинга развития сферы бытовых услуг» оценивается с помощью показателя:</w:t>
      </w:r>
    </w:p>
    <w:p w:rsidR="00583E28" w:rsidRPr="00A44666" w:rsidRDefault="007C5A87" w:rsidP="007C5A87">
      <w:pPr>
        <w:suppressAutoHyphens w:val="0"/>
        <w:ind w:left="709"/>
        <w:jc w:val="both"/>
        <w:rPr>
          <w:rFonts w:ascii="Arial" w:hAnsi="Arial" w:cs="Arial"/>
          <w:sz w:val="24"/>
          <w:szCs w:val="24"/>
        </w:rPr>
      </w:pPr>
      <w:r w:rsidRPr="00A44666">
        <w:rPr>
          <w:rFonts w:ascii="Arial" w:hAnsi="Arial" w:cs="Arial"/>
          <w:bCs/>
          <w:sz w:val="24"/>
          <w:szCs w:val="24"/>
        </w:rPr>
        <w:t>-</w:t>
      </w:r>
      <w:r w:rsidRPr="00A44666">
        <w:rPr>
          <w:rFonts w:ascii="Arial" w:hAnsi="Arial" w:cs="Arial"/>
          <w:sz w:val="24"/>
          <w:szCs w:val="24"/>
        </w:rPr>
        <w:t xml:space="preserve"> периодичность проведения</w:t>
      </w:r>
      <w:r w:rsidR="004333F8" w:rsidRPr="00A44666">
        <w:rPr>
          <w:rFonts w:ascii="Arial" w:hAnsi="Arial" w:cs="Arial"/>
          <w:sz w:val="24"/>
          <w:szCs w:val="24"/>
        </w:rPr>
        <w:t xml:space="preserve"> мониторинга</w:t>
      </w:r>
      <w:r w:rsidRPr="00A44666">
        <w:rPr>
          <w:rFonts w:ascii="Arial" w:hAnsi="Arial" w:cs="Arial"/>
          <w:sz w:val="24"/>
          <w:szCs w:val="24"/>
        </w:rPr>
        <w:t>.</w:t>
      </w:r>
    </w:p>
    <w:p w:rsidR="00583E28" w:rsidRPr="00A44666" w:rsidRDefault="00583E28" w:rsidP="00583E28">
      <w:pPr>
        <w:jc w:val="both"/>
        <w:rPr>
          <w:rFonts w:ascii="Arial" w:hAnsi="Arial" w:cs="Arial"/>
          <w:sz w:val="24"/>
          <w:szCs w:val="24"/>
        </w:rPr>
      </w:pPr>
    </w:p>
    <w:p w:rsidR="00583E28" w:rsidRPr="00A44666" w:rsidRDefault="00583E28" w:rsidP="00583E28">
      <w:pPr>
        <w:jc w:val="both"/>
        <w:rPr>
          <w:rFonts w:ascii="Arial" w:hAnsi="Arial" w:cs="Arial"/>
          <w:sz w:val="24"/>
          <w:szCs w:val="24"/>
        </w:rPr>
      </w:pPr>
      <w:r w:rsidRPr="00A44666">
        <w:rPr>
          <w:rFonts w:ascii="Arial" w:hAnsi="Arial" w:cs="Arial"/>
          <w:sz w:val="24"/>
          <w:szCs w:val="24"/>
        </w:rPr>
        <w:t xml:space="preserve"> Значения показателей задач подпрограммы по годам реализации приведены в приложении 1 к настоящей муниципальной программе.</w:t>
      </w:r>
    </w:p>
    <w:p w:rsidR="00583E28" w:rsidRPr="00A44666" w:rsidRDefault="00583E28" w:rsidP="00583E28">
      <w:pPr>
        <w:jc w:val="both"/>
        <w:rPr>
          <w:rFonts w:ascii="Arial" w:hAnsi="Arial" w:cs="Arial"/>
          <w:sz w:val="24"/>
          <w:szCs w:val="24"/>
        </w:rPr>
      </w:pPr>
    </w:p>
    <w:p w:rsidR="008B063C" w:rsidRPr="00A44666" w:rsidRDefault="008B063C" w:rsidP="008B063C">
      <w:pPr>
        <w:jc w:val="center"/>
        <w:rPr>
          <w:rFonts w:ascii="Arial" w:hAnsi="Arial" w:cs="Arial"/>
          <w:sz w:val="24"/>
          <w:szCs w:val="24"/>
        </w:rPr>
      </w:pPr>
      <w:r w:rsidRPr="00A44666">
        <w:rPr>
          <w:rFonts w:ascii="Arial" w:hAnsi="Arial" w:cs="Arial"/>
          <w:sz w:val="24"/>
          <w:szCs w:val="24"/>
        </w:rPr>
        <w:t>Глава 2.</w:t>
      </w:r>
    </w:p>
    <w:p w:rsidR="00A4428E" w:rsidRPr="00A44666" w:rsidRDefault="008B063C" w:rsidP="008B063C">
      <w:pPr>
        <w:jc w:val="center"/>
        <w:rPr>
          <w:rFonts w:ascii="Arial" w:hAnsi="Arial" w:cs="Arial"/>
          <w:sz w:val="24"/>
          <w:szCs w:val="24"/>
        </w:rPr>
      </w:pPr>
      <w:r w:rsidRPr="00A44666">
        <w:rPr>
          <w:rFonts w:ascii="Arial" w:hAnsi="Arial" w:cs="Arial"/>
          <w:sz w:val="24"/>
          <w:szCs w:val="24"/>
        </w:rPr>
        <w:t>Мероприятия подпрограммы</w:t>
      </w:r>
    </w:p>
    <w:p w:rsidR="00A4428E" w:rsidRPr="00A44666" w:rsidRDefault="00A4428E" w:rsidP="00A4428E">
      <w:pPr>
        <w:pStyle w:val="ConsPlusCell"/>
        <w:widowControl/>
        <w:spacing w:line="276" w:lineRule="auto"/>
        <w:jc w:val="both"/>
        <w:rPr>
          <w:sz w:val="24"/>
          <w:szCs w:val="24"/>
        </w:rPr>
      </w:pPr>
    </w:p>
    <w:p w:rsidR="00583E28" w:rsidRPr="00A44666" w:rsidRDefault="008B063C" w:rsidP="00583E28">
      <w:pPr>
        <w:pStyle w:val="a8"/>
        <w:ind w:left="0" w:firstLine="709"/>
        <w:jc w:val="both"/>
        <w:rPr>
          <w:rFonts w:ascii="Arial" w:hAnsi="Arial" w:cs="Arial"/>
          <w:bCs/>
          <w:sz w:val="24"/>
          <w:szCs w:val="24"/>
        </w:rPr>
      </w:pPr>
      <w:r w:rsidRPr="00A44666">
        <w:rPr>
          <w:rFonts w:ascii="Arial" w:hAnsi="Arial" w:cs="Arial"/>
          <w:sz w:val="24"/>
          <w:szCs w:val="24"/>
        </w:rPr>
        <w:t xml:space="preserve">Решение </w:t>
      </w:r>
      <w:r w:rsidR="00583E28" w:rsidRPr="00A44666">
        <w:rPr>
          <w:rFonts w:ascii="Arial" w:hAnsi="Arial" w:cs="Arial"/>
          <w:sz w:val="24"/>
          <w:szCs w:val="24"/>
        </w:rPr>
        <w:t xml:space="preserve"> задачи 1</w:t>
      </w:r>
      <w:r w:rsidR="00583E28" w:rsidRPr="00A44666">
        <w:rPr>
          <w:rFonts w:ascii="Arial" w:hAnsi="Arial" w:cs="Arial"/>
          <w:bCs/>
          <w:sz w:val="24"/>
          <w:szCs w:val="24"/>
        </w:rPr>
        <w:t xml:space="preserve"> </w:t>
      </w:r>
      <w:r w:rsidRPr="00A44666">
        <w:rPr>
          <w:rFonts w:ascii="Arial" w:hAnsi="Arial" w:cs="Arial"/>
          <w:bCs/>
          <w:sz w:val="24"/>
          <w:szCs w:val="24"/>
        </w:rPr>
        <w:t xml:space="preserve">подпрограммы 2 осуществляется </w:t>
      </w:r>
      <w:r w:rsidR="00583E28" w:rsidRPr="00A44666">
        <w:rPr>
          <w:rFonts w:ascii="Arial" w:hAnsi="Arial" w:cs="Arial"/>
          <w:bCs/>
          <w:sz w:val="24"/>
          <w:szCs w:val="24"/>
        </w:rPr>
        <w:t xml:space="preserve"> посредством реализации следующих мероприятий:</w:t>
      </w:r>
    </w:p>
    <w:p w:rsidR="00583E28" w:rsidRPr="00A44666" w:rsidRDefault="008B063C" w:rsidP="00583E28">
      <w:pPr>
        <w:pStyle w:val="a8"/>
        <w:ind w:left="0"/>
        <w:jc w:val="both"/>
        <w:rPr>
          <w:rFonts w:ascii="Arial" w:hAnsi="Arial" w:cs="Arial"/>
          <w:bCs/>
          <w:sz w:val="24"/>
          <w:szCs w:val="24"/>
        </w:rPr>
      </w:pPr>
      <w:r w:rsidRPr="00A44666">
        <w:rPr>
          <w:rFonts w:ascii="Arial" w:hAnsi="Arial" w:cs="Arial"/>
          <w:bCs/>
          <w:sz w:val="24"/>
          <w:szCs w:val="24"/>
        </w:rPr>
        <w:t>а</w:t>
      </w:r>
      <w:r w:rsidR="00583E28" w:rsidRPr="00A44666">
        <w:rPr>
          <w:rFonts w:ascii="Arial" w:hAnsi="Arial" w:cs="Arial"/>
          <w:bCs/>
          <w:sz w:val="24"/>
          <w:szCs w:val="24"/>
        </w:rPr>
        <w:t xml:space="preserve">) </w:t>
      </w:r>
      <w:r w:rsidRPr="00A44666">
        <w:rPr>
          <w:rFonts w:ascii="Arial" w:hAnsi="Arial" w:cs="Arial"/>
          <w:bCs/>
          <w:sz w:val="24"/>
          <w:szCs w:val="24"/>
        </w:rPr>
        <w:t>Мероприятие 1.001 «</w:t>
      </w:r>
      <w:r w:rsidR="00583E28" w:rsidRPr="00A44666">
        <w:rPr>
          <w:rFonts w:ascii="Arial" w:hAnsi="Arial" w:cs="Arial"/>
          <w:bCs/>
          <w:sz w:val="24"/>
          <w:szCs w:val="24"/>
        </w:rPr>
        <w:t>Предоставление субсидии за счет средств местного бюджета предприятиям бытового обслуживания</w:t>
      </w:r>
      <w:r w:rsidRPr="00A44666">
        <w:rPr>
          <w:rFonts w:ascii="Arial" w:hAnsi="Arial" w:cs="Arial"/>
          <w:bCs/>
          <w:sz w:val="24"/>
          <w:szCs w:val="24"/>
        </w:rPr>
        <w:t>»</w:t>
      </w:r>
      <w:r w:rsidR="00583E28" w:rsidRPr="00A44666">
        <w:rPr>
          <w:rFonts w:ascii="Arial" w:hAnsi="Arial" w:cs="Arial"/>
          <w:bCs/>
          <w:sz w:val="24"/>
          <w:szCs w:val="24"/>
        </w:rPr>
        <w:t>;</w:t>
      </w:r>
    </w:p>
    <w:p w:rsidR="00583E28" w:rsidRPr="00A44666" w:rsidRDefault="008B063C" w:rsidP="00583E28">
      <w:pPr>
        <w:pStyle w:val="a8"/>
        <w:ind w:left="0"/>
        <w:jc w:val="both"/>
        <w:rPr>
          <w:rFonts w:ascii="Arial" w:hAnsi="Arial" w:cs="Arial"/>
          <w:bCs/>
          <w:sz w:val="24"/>
          <w:szCs w:val="24"/>
        </w:rPr>
      </w:pPr>
      <w:r w:rsidRPr="00A44666">
        <w:rPr>
          <w:rFonts w:ascii="Arial" w:hAnsi="Arial" w:cs="Arial"/>
          <w:bCs/>
          <w:sz w:val="24"/>
          <w:szCs w:val="24"/>
        </w:rPr>
        <w:t>б</w:t>
      </w:r>
      <w:r w:rsidR="00583E28" w:rsidRPr="00A44666">
        <w:rPr>
          <w:rFonts w:ascii="Arial" w:hAnsi="Arial" w:cs="Arial"/>
          <w:bCs/>
          <w:sz w:val="24"/>
          <w:szCs w:val="24"/>
        </w:rPr>
        <w:t xml:space="preserve">) </w:t>
      </w:r>
      <w:r w:rsidR="007D12A6" w:rsidRPr="00A44666">
        <w:rPr>
          <w:rFonts w:ascii="Arial" w:hAnsi="Arial" w:cs="Arial"/>
          <w:bCs/>
          <w:sz w:val="24"/>
          <w:szCs w:val="24"/>
        </w:rPr>
        <w:t>Административное м</w:t>
      </w:r>
      <w:r w:rsidRPr="00A44666">
        <w:rPr>
          <w:rFonts w:ascii="Arial" w:hAnsi="Arial" w:cs="Arial"/>
          <w:bCs/>
          <w:sz w:val="24"/>
          <w:szCs w:val="24"/>
        </w:rPr>
        <w:t>ероприятие 1.002  «</w:t>
      </w:r>
      <w:r w:rsidR="00583E28" w:rsidRPr="00A44666">
        <w:rPr>
          <w:rFonts w:ascii="Arial" w:hAnsi="Arial" w:cs="Arial"/>
          <w:bCs/>
          <w:sz w:val="24"/>
          <w:szCs w:val="24"/>
        </w:rPr>
        <w:t>Оказание методической и консультационной помощи предприятиям и индивидуальным предпринимателям сферы бытового обслуживания по вопросам действующего законодательства. Информирование их о формах государственной поддержки</w:t>
      </w:r>
      <w:r w:rsidRPr="00A44666">
        <w:rPr>
          <w:rFonts w:ascii="Arial" w:hAnsi="Arial" w:cs="Arial"/>
          <w:bCs/>
          <w:sz w:val="24"/>
          <w:szCs w:val="24"/>
        </w:rPr>
        <w:t>»</w:t>
      </w:r>
    </w:p>
    <w:p w:rsidR="00583E28" w:rsidRPr="00A44666" w:rsidRDefault="008B063C" w:rsidP="00583E28">
      <w:pPr>
        <w:pStyle w:val="a8"/>
        <w:ind w:left="0" w:firstLine="709"/>
        <w:jc w:val="both"/>
        <w:rPr>
          <w:rFonts w:ascii="Arial" w:hAnsi="Arial" w:cs="Arial"/>
          <w:bCs/>
          <w:sz w:val="24"/>
          <w:szCs w:val="24"/>
        </w:rPr>
      </w:pPr>
      <w:r w:rsidRPr="00A44666">
        <w:rPr>
          <w:rFonts w:ascii="Arial" w:hAnsi="Arial" w:cs="Arial"/>
          <w:sz w:val="24"/>
          <w:szCs w:val="24"/>
        </w:rPr>
        <w:t xml:space="preserve">Решение </w:t>
      </w:r>
      <w:r w:rsidR="00583E28" w:rsidRPr="00A44666">
        <w:rPr>
          <w:rFonts w:ascii="Arial" w:hAnsi="Arial" w:cs="Arial"/>
          <w:sz w:val="24"/>
          <w:szCs w:val="24"/>
        </w:rPr>
        <w:t xml:space="preserve"> задачи 2 </w:t>
      </w:r>
      <w:r w:rsidR="00583E28" w:rsidRPr="00A44666">
        <w:rPr>
          <w:rFonts w:ascii="Arial" w:hAnsi="Arial" w:cs="Arial"/>
          <w:b/>
          <w:sz w:val="24"/>
          <w:szCs w:val="24"/>
        </w:rPr>
        <w:t>«</w:t>
      </w:r>
      <w:r w:rsidR="00583E28" w:rsidRPr="00A44666">
        <w:rPr>
          <w:rFonts w:ascii="Arial" w:hAnsi="Arial" w:cs="Arial"/>
          <w:bCs/>
          <w:sz w:val="24"/>
          <w:szCs w:val="24"/>
        </w:rPr>
        <w:t xml:space="preserve">Проведение мониторинга развития сферы бытовых услуг» </w:t>
      </w:r>
      <w:r w:rsidRPr="00A44666">
        <w:rPr>
          <w:rFonts w:ascii="Arial" w:hAnsi="Arial" w:cs="Arial"/>
          <w:bCs/>
          <w:sz w:val="24"/>
          <w:szCs w:val="24"/>
        </w:rPr>
        <w:t>осуществляется</w:t>
      </w:r>
      <w:r w:rsidR="00583E28" w:rsidRPr="00A44666">
        <w:rPr>
          <w:rFonts w:ascii="Arial" w:hAnsi="Arial" w:cs="Arial"/>
          <w:bCs/>
          <w:sz w:val="24"/>
          <w:szCs w:val="24"/>
        </w:rPr>
        <w:t xml:space="preserve"> посредством реализации следующих мероприятий:</w:t>
      </w:r>
    </w:p>
    <w:p w:rsidR="00583E28" w:rsidRPr="00A44666" w:rsidRDefault="008B063C" w:rsidP="00583E28">
      <w:pPr>
        <w:pStyle w:val="a8"/>
        <w:ind w:left="0" w:firstLine="142"/>
        <w:jc w:val="both"/>
        <w:rPr>
          <w:rFonts w:ascii="Arial" w:hAnsi="Arial" w:cs="Arial"/>
          <w:bCs/>
          <w:sz w:val="24"/>
          <w:szCs w:val="24"/>
        </w:rPr>
      </w:pPr>
      <w:r w:rsidRPr="00A44666">
        <w:rPr>
          <w:rFonts w:ascii="Arial" w:hAnsi="Arial" w:cs="Arial"/>
          <w:bCs/>
          <w:sz w:val="24"/>
          <w:szCs w:val="24"/>
        </w:rPr>
        <w:t>а</w:t>
      </w:r>
      <w:r w:rsidR="00583E28" w:rsidRPr="00A44666">
        <w:rPr>
          <w:rFonts w:ascii="Arial" w:hAnsi="Arial" w:cs="Arial"/>
          <w:bCs/>
          <w:sz w:val="24"/>
          <w:szCs w:val="24"/>
        </w:rPr>
        <w:t xml:space="preserve">) </w:t>
      </w:r>
      <w:r w:rsidR="007D12A6" w:rsidRPr="00A44666">
        <w:rPr>
          <w:rFonts w:ascii="Arial" w:hAnsi="Arial" w:cs="Arial"/>
          <w:bCs/>
          <w:sz w:val="24"/>
          <w:szCs w:val="24"/>
        </w:rPr>
        <w:t>Административное м</w:t>
      </w:r>
      <w:r w:rsidRPr="00A44666">
        <w:rPr>
          <w:rFonts w:ascii="Arial" w:hAnsi="Arial" w:cs="Arial"/>
          <w:bCs/>
          <w:sz w:val="24"/>
          <w:szCs w:val="24"/>
        </w:rPr>
        <w:t>ероприятие 2.001 «</w:t>
      </w:r>
      <w:proofErr w:type="spellStart"/>
      <w:r w:rsidR="007D12A6" w:rsidRPr="00A44666">
        <w:rPr>
          <w:rFonts w:ascii="Arial" w:hAnsi="Arial" w:cs="Arial"/>
          <w:bCs/>
          <w:sz w:val="24"/>
          <w:szCs w:val="24"/>
        </w:rPr>
        <w:t>Монторинг</w:t>
      </w:r>
      <w:proofErr w:type="spellEnd"/>
      <w:r w:rsidR="007D12A6" w:rsidRPr="00A44666">
        <w:rPr>
          <w:rFonts w:ascii="Arial" w:hAnsi="Arial" w:cs="Arial"/>
          <w:bCs/>
          <w:sz w:val="24"/>
          <w:szCs w:val="24"/>
        </w:rPr>
        <w:t xml:space="preserve"> качества бытовых услуг</w:t>
      </w:r>
      <w:r w:rsidRPr="00A44666">
        <w:rPr>
          <w:rFonts w:ascii="Arial" w:hAnsi="Arial" w:cs="Arial"/>
          <w:bCs/>
          <w:sz w:val="24"/>
          <w:szCs w:val="24"/>
        </w:rPr>
        <w:t>»</w:t>
      </w:r>
      <w:r w:rsidR="00583E28" w:rsidRPr="00A44666">
        <w:rPr>
          <w:rFonts w:ascii="Arial" w:hAnsi="Arial" w:cs="Arial"/>
          <w:bCs/>
          <w:sz w:val="24"/>
          <w:szCs w:val="24"/>
        </w:rPr>
        <w:t>;</w:t>
      </w:r>
    </w:p>
    <w:p w:rsidR="00583E28" w:rsidRPr="00A44666" w:rsidRDefault="008B063C" w:rsidP="00583E28">
      <w:pPr>
        <w:pStyle w:val="a8"/>
        <w:ind w:left="0"/>
        <w:jc w:val="both"/>
        <w:rPr>
          <w:rFonts w:ascii="Arial" w:hAnsi="Arial" w:cs="Arial"/>
          <w:bCs/>
          <w:sz w:val="24"/>
          <w:szCs w:val="24"/>
        </w:rPr>
      </w:pPr>
      <w:r w:rsidRPr="00A44666">
        <w:rPr>
          <w:rFonts w:ascii="Arial" w:hAnsi="Arial" w:cs="Arial"/>
          <w:bCs/>
          <w:sz w:val="24"/>
          <w:szCs w:val="24"/>
        </w:rPr>
        <w:t>б</w:t>
      </w:r>
      <w:r w:rsidR="00583E28" w:rsidRPr="00A44666">
        <w:rPr>
          <w:rFonts w:ascii="Arial" w:hAnsi="Arial" w:cs="Arial"/>
          <w:bCs/>
          <w:sz w:val="24"/>
          <w:szCs w:val="24"/>
        </w:rPr>
        <w:t xml:space="preserve">) </w:t>
      </w:r>
      <w:r w:rsidR="007D12A6" w:rsidRPr="00A44666">
        <w:rPr>
          <w:rFonts w:ascii="Arial" w:hAnsi="Arial" w:cs="Arial"/>
          <w:bCs/>
          <w:sz w:val="24"/>
          <w:szCs w:val="24"/>
        </w:rPr>
        <w:t>Административное м</w:t>
      </w:r>
      <w:r w:rsidRPr="00A44666">
        <w:rPr>
          <w:rFonts w:ascii="Arial" w:hAnsi="Arial" w:cs="Arial"/>
          <w:bCs/>
          <w:sz w:val="24"/>
          <w:szCs w:val="24"/>
        </w:rPr>
        <w:t>ероприятие 2.002 «</w:t>
      </w:r>
      <w:r w:rsidR="007D12A6" w:rsidRPr="00A44666">
        <w:rPr>
          <w:rFonts w:ascii="Arial" w:hAnsi="Arial" w:cs="Arial"/>
          <w:bCs/>
          <w:sz w:val="24"/>
          <w:szCs w:val="24"/>
        </w:rPr>
        <w:t>Мониторинг обеспеченности кадрами в сфере бытовых услуг.</w:t>
      </w:r>
      <w:r w:rsidRPr="00A44666">
        <w:rPr>
          <w:rFonts w:ascii="Arial" w:hAnsi="Arial" w:cs="Arial"/>
          <w:bCs/>
          <w:sz w:val="24"/>
          <w:szCs w:val="24"/>
        </w:rPr>
        <w:t>»</w:t>
      </w:r>
      <w:r w:rsidR="00583E28" w:rsidRPr="00A44666">
        <w:rPr>
          <w:rFonts w:ascii="Arial" w:hAnsi="Arial" w:cs="Arial"/>
          <w:bCs/>
          <w:sz w:val="24"/>
          <w:szCs w:val="24"/>
        </w:rPr>
        <w:t>;</w:t>
      </w:r>
    </w:p>
    <w:p w:rsidR="008B063C" w:rsidRPr="00A44666" w:rsidRDefault="008B063C" w:rsidP="00583E28">
      <w:pPr>
        <w:pStyle w:val="a8"/>
        <w:ind w:left="0"/>
        <w:jc w:val="both"/>
        <w:rPr>
          <w:rFonts w:ascii="Arial" w:hAnsi="Arial" w:cs="Arial"/>
          <w:bCs/>
          <w:sz w:val="24"/>
          <w:szCs w:val="24"/>
        </w:rPr>
      </w:pPr>
    </w:p>
    <w:p w:rsidR="00A4428E" w:rsidRPr="00A44666" w:rsidRDefault="008B063C" w:rsidP="00CE5AC3">
      <w:pPr>
        <w:jc w:val="both"/>
        <w:rPr>
          <w:rFonts w:ascii="Arial" w:hAnsi="Arial" w:cs="Arial"/>
          <w:sz w:val="24"/>
          <w:szCs w:val="24"/>
        </w:rPr>
      </w:pPr>
      <w:r w:rsidRPr="00A44666">
        <w:rPr>
          <w:rFonts w:ascii="Arial" w:hAnsi="Arial" w:cs="Arial"/>
          <w:sz w:val="24"/>
          <w:szCs w:val="24"/>
        </w:rPr>
        <w:t xml:space="preserve">Выполнение каждого административного мероприятия и мероприятия Подпрограммы оценивается с помощью показателей, перечень которых и их значения по годам реализации представлены в </w:t>
      </w:r>
      <w:hyperlink r:id="rId7" w:history="1">
        <w:r w:rsidRPr="00A44666">
          <w:rPr>
            <w:rStyle w:val="a9"/>
            <w:rFonts w:ascii="Arial" w:hAnsi="Arial" w:cs="Arial"/>
            <w:color w:val="000000"/>
            <w:sz w:val="24"/>
            <w:szCs w:val="24"/>
          </w:rPr>
          <w:t>приложении 1</w:t>
        </w:r>
      </w:hyperlink>
      <w:r w:rsidRPr="00A44666">
        <w:rPr>
          <w:rFonts w:ascii="Arial" w:hAnsi="Arial" w:cs="Arial"/>
          <w:sz w:val="24"/>
          <w:szCs w:val="24"/>
        </w:rPr>
        <w:t xml:space="preserve"> к настоящей муниципальной программе</w:t>
      </w:r>
    </w:p>
    <w:p w:rsidR="00A4428E" w:rsidRPr="00A44666" w:rsidRDefault="00A4428E" w:rsidP="00A4428E">
      <w:pPr>
        <w:pStyle w:val="ConsPlusCell"/>
        <w:widowControl/>
        <w:spacing w:line="276" w:lineRule="auto"/>
        <w:jc w:val="both"/>
        <w:rPr>
          <w:sz w:val="24"/>
          <w:szCs w:val="24"/>
        </w:rPr>
      </w:pPr>
    </w:p>
    <w:p w:rsidR="001927DB" w:rsidRPr="00A44666" w:rsidRDefault="001927DB" w:rsidP="001927DB">
      <w:pPr>
        <w:jc w:val="center"/>
        <w:rPr>
          <w:rFonts w:ascii="Arial" w:hAnsi="Arial" w:cs="Arial"/>
          <w:sz w:val="24"/>
          <w:szCs w:val="24"/>
        </w:rPr>
      </w:pPr>
      <w:r w:rsidRPr="00A44666">
        <w:rPr>
          <w:rFonts w:ascii="Arial" w:hAnsi="Arial" w:cs="Arial"/>
          <w:sz w:val="24"/>
          <w:szCs w:val="24"/>
        </w:rPr>
        <w:t>Глава 3.</w:t>
      </w:r>
    </w:p>
    <w:p w:rsidR="001927DB" w:rsidRPr="00A44666" w:rsidRDefault="001927DB" w:rsidP="001927DB">
      <w:pPr>
        <w:jc w:val="center"/>
        <w:rPr>
          <w:rFonts w:ascii="Arial" w:hAnsi="Arial" w:cs="Arial"/>
          <w:sz w:val="24"/>
          <w:szCs w:val="24"/>
        </w:rPr>
      </w:pPr>
      <w:r w:rsidRPr="00A44666">
        <w:rPr>
          <w:rFonts w:ascii="Arial" w:hAnsi="Arial" w:cs="Arial"/>
          <w:sz w:val="24"/>
          <w:szCs w:val="24"/>
        </w:rPr>
        <w:t>Объем финансовых ресурсов, необходимый для реализации подпрограммы</w:t>
      </w:r>
    </w:p>
    <w:p w:rsidR="001927DB" w:rsidRPr="00A44666" w:rsidRDefault="001927DB" w:rsidP="001927DB">
      <w:pPr>
        <w:jc w:val="center"/>
        <w:rPr>
          <w:rFonts w:ascii="Arial" w:hAnsi="Arial" w:cs="Arial"/>
          <w:sz w:val="24"/>
          <w:szCs w:val="24"/>
        </w:rPr>
      </w:pPr>
    </w:p>
    <w:p w:rsidR="001927DB" w:rsidRPr="00A44666" w:rsidRDefault="001927DB" w:rsidP="001927DB">
      <w:pPr>
        <w:jc w:val="both"/>
        <w:rPr>
          <w:rFonts w:ascii="Arial" w:hAnsi="Arial" w:cs="Arial"/>
          <w:sz w:val="24"/>
          <w:szCs w:val="24"/>
        </w:rPr>
      </w:pPr>
      <w:r w:rsidRPr="00A44666">
        <w:rPr>
          <w:rFonts w:ascii="Arial" w:hAnsi="Arial" w:cs="Arial"/>
          <w:sz w:val="24"/>
          <w:szCs w:val="24"/>
        </w:rPr>
        <w:t xml:space="preserve">Объем финансовых ресурсов, необходимый для реализации подпрограммы 2 </w:t>
      </w:r>
    </w:p>
    <w:p w:rsidR="00A4428E" w:rsidRPr="00A44666" w:rsidRDefault="007D12A6" w:rsidP="00CE5AC3">
      <w:pPr>
        <w:jc w:val="both"/>
        <w:rPr>
          <w:rFonts w:ascii="Arial" w:hAnsi="Arial" w:cs="Arial"/>
          <w:bCs/>
          <w:sz w:val="24"/>
          <w:szCs w:val="24"/>
        </w:rPr>
      </w:pPr>
      <w:r w:rsidRPr="00A44666">
        <w:rPr>
          <w:rFonts w:ascii="Arial" w:hAnsi="Arial" w:cs="Arial"/>
          <w:sz w:val="24"/>
          <w:szCs w:val="24"/>
        </w:rPr>
        <w:t xml:space="preserve"> </w:t>
      </w:r>
      <w:r w:rsidR="001927DB" w:rsidRPr="00A44666">
        <w:rPr>
          <w:rFonts w:ascii="Arial" w:hAnsi="Arial" w:cs="Arial"/>
          <w:sz w:val="24"/>
          <w:szCs w:val="24"/>
        </w:rPr>
        <w:t>«</w:t>
      </w:r>
      <w:r w:rsidR="001927DB" w:rsidRPr="00A44666">
        <w:rPr>
          <w:rFonts w:ascii="Arial" w:hAnsi="Arial" w:cs="Arial"/>
          <w:bCs/>
          <w:sz w:val="24"/>
          <w:szCs w:val="24"/>
        </w:rPr>
        <w:t>Развитие бытовых услуг</w:t>
      </w:r>
      <w:r w:rsidR="001927DB" w:rsidRPr="00A44666">
        <w:rPr>
          <w:rFonts w:ascii="Arial" w:hAnsi="Arial" w:cs="Arial"/>
          <w:bCs/>
          <w:color w:val="FF0000"/>
          <w:sz w:val="24"/>
          <w:szCs w:val="24"/>
        </w:rPr>
        <w:t xml:space="preserve"> </w:t>
      </w:r>
      <w:r w:rsidR="001927DB" w:rsidRPr="00A44666">
        <w:rPr>
          <w:rFonts w:ascii="Arial" w:hAnsi="Arial" w:cs="Arial"/>
          <w:bCs/>
          <w:sz w:val="24"/>
          <w:szCs w:val="24"/>
        </w:rPr>
        <w:t xml:space="preserve">Молоковского района» -   </w:t>
      </w:r>
      <w:r w:rsidR="0036661C" w:rsidRPr="00A44666">
        <w:rPr>
          <w:rFonts w:ascii="Arial" w:hAnsi="Arial" w:cs="Arial"/>
          <w:bCs/>
          <w:sz w:val="24"/>
          <w:szCs w:val="24"/>
        </w:rPr>
        <w:t>0</w:t>
      </w:r>
      <w:r w:rsidR="001927DB" w:rsidRPr="00A44666">
        <w:rPr>
          <w:rFonts w:ascii="Arial" w:hAnsi="Arial" w:cs="Arial"/>
          <w:bCs/>
          <w:sz w:val="24"/>
          <w:szCs w:val="24"/>
        </w:rPr>
        <w:t xml:space="preserve">   тыс. руб.</w:t>
      </w:r>
    </w:p>
    <w:p w:rsidR="00730C51" w:rsidRPr="00A44666" w:rsidRDefault="00730C51" w:rsidP="00CE5AC3">
      <w:pPr>
        <w:jc w:val="both"/>
        <w:rPr>
          <w:rFonts w:ascii="Arial" w:hAnsi="Arial" w:cs="Arial"/>
          <w:bCs/>
          <w:sz w:val="24"/>
          <w:szCs w:val="24"/>
        </w:rPr>
      </w:pPr>
    </w:p>
    <w:p w:rsidR="00730C51" w:rsidRPr="00A44666" w:rsidRDefault="00730C51" w:rsidP="00CE5AC3">
      <w:pPr>
        <w:jc w:val="both"/>
        <w:rPr>
          <w:rFonts w:ascii="Arial" w:hAnsi="Arial" w:cs="Arial"/>
          <w:bCs/>
          <w:sz w:val="24"/>
          <w:szCs w:val="24"/>
        </w:rPr>
      </w:pPr>
    </w:p>
    <w:p w:rsidR="00730C51" w:rsidRPr="00A44666" w:rsidRDefault="00730C51" w:rsidP="00CE5AC3">
      <w:pPr>
        <w:jc w:val="both"/>
        <w:rPr>
          <w:rFonts w:ascii="Arial" w:hAnsi="Arial" w:cs="Arial"/>
          <w:sz w:val="24"/>
          <w:szCs w:val="24"/>
        </w:rPr>
        <w:sectPr w:rsidR="00730C51" w:rsidRPr="00A44666" w:rsidSect="00BB2919">
          <w:pgSz w:w="11906" w:h="16838"/>
          <w:pgMar w:top="1134" w:right="849" w:bottom="851" w:left="1276" w:header="709" w:footer="709" w:gutter="0"/>
          <w:cols w:space="708"/>
          <w:docGrid w:linePitch="360"/>
        </w:sectPr>
      </w:pPr>
    </w:p>
    <w:tbl>
      <w:tblPr>
        <w:tblW w:w="0" w:type="auto"/>
        <w:tblInd w:w="-743" w:type="dxa"/>
        <w:tblLayout w:type="fixed"/>
        <w:tblLook w:val="04A0" w:firstRow="1" w:lastRow="0" w:firstColumn="1" w:lastColumn="0" w:noHBand="0" w:noVBand="1"/>
      </w:tblPr>
      <w:tblGrid>
        <w:gridCol w:w="307"/>
        <w:gridCol w:w="306"/>
        <w:gridCol w:w="256"/>
        <w:gridCol w:w="256"/>
        <w:gridCol w:w="10"/>
        <w:gridCol w:w="267"/>
        <w:gridCol w:w="16"/>
        <w:gridCol w:w="261"/>
        <w:gridCol w:w="23"/>
        <w:gridCol w:w="283"/>
        <w:gridCol w:w="27"/>
        <w:gridCol w:w="257"/>
        <w:gridCol w:w="76"/>
        <w:gridCol w:w="207"/>
        <w:gridCol w:w="135"/>
        <w:gridCol w:w="149"/>
        <w:gridCol w:w="193"/>
        <w:gridCol w:w="232"/>
        <w:gridCol w:w="284"/>
        <w:gridCol w:w="139"/>
        <w:gridCol w:w="286"/>
        <w:gridCol w:w="119"/>
        <w:gridCol w:w="164"/>
        <w:gridCol w:w="241"/>
        <w:gridCol w:w="43"/>
        <w:gridCol w:w="244"/>
        <w:gridCol w:w="39"/>
        <w:gridCol w:w="248"/>
        <w:gridCol w:w="178"/>
        <w:gridCol w:w="109"/>
        <w:gridCol w:w="174"/>
        <w:gridCol w:w="113"/>
        <w:gridCol w:w="171"/>
        <w:gridCol w:w="65"/>
        <w:gridCol w:w="51"/>
        <w:gridCol w:w="167"/>
        <w:gridCol w:w="175"/>
        <w:gridCol w:w="109"/>
        <w:gridCol w:w="233"/>
        <w:gridCol w:w="50"/>
        <w:gridCol w:w="284"/>
        <w:gridCol w:w="283"/>
        <w:gridCol w:w="38"/>
        <w:gridCol w:w="246"/>
        <w:gridCol w:w="283"/>
        <w:gridCol w:w="32"/>
        <w:gridCol w:w="393"/>
        <w:gridCol w:w="279"/>
        <w:gridCol w:w="362"/>
        <w:gridCol w:w="362"/>
        <w:gridCol w:w="362"/>
        <w:gridCol w:w="336"/>
        <w:gridCol w:w="8"/>
        <w:gridCol w:w="236"/>
        <w:gridCol w:w="108"/>
        <w:gridCol w:w="128"/>
        <w:gridCol w:w="229"/>
        <w:gridCol w:w="7"/>
        <w:gridCol w:w="527"/>
        <w:gridCol w:w="33"/>
        <w:gridCol w:w="504"/>
        <w:gridCol w:w="205"/>
        <w:gridCol w:w="558"/>
        <w:gridCol w:w="9"/>
        <w:gridCol w:w="404"/>
        <w:gridCol w:w="163"/>
        <w:gridCol w:w="232"/>
        <w:gridCol w:w="335"/>
        <w:gridCol w:w="60"/>
        <w:gridCol w:w="395"/>
        <w:gridCol w:w="112"/>
        <w:gridCol w:w="124"/>
        <w:gridCol w:w="159"/>
        <w:gridCol w:w="426"/>
        <w:gridCol w:w="64"/>
        <w:gridCol w:w="580"/>
      </w:tblGrid>
      <w:tr w:rsidR="00730C51" w:rsidRPr="00A44666" w:rsidTr="00C95458">
        <w:trPr>
          <w:trHeight w:val="3345"/>
        </w:trPr>
        <w:tc>
          <w:tcPr>
            <w:tcW w:w="613"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56"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56"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7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7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33"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33"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655"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405"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405"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87"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655" w:type="dxa"/>
            <w:gridSpan w:val="4"/>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561"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67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62"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62"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62"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4"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4"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891" w:type="dxa"/>
            <w:gridSpan w:val="4"/>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53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763"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063" w:type="dxa"/>
            <w:gridSpan w:val="13"/>
            <w:tcBorders>
              <w:top w:val="nil"/>
              <w:left w:val="nil"/>
              <w:bottom w:val="nil"/>
              <w:right w:val="nil"/>
            </w:tcBorders>
            <w:shd w:val="clear" w:color="auto" w:fill="auto"/>
            <w:hideMark/>
          </w:tcPr>
          <w:p w:rsidR="00730C51" w:rsidRPr="00A44666" w:rsidRDefault="00730C51" w:rsidP="00C95458">
            <w:pPr>
              <w:spacing w:after="240"/>
              <w:jc w:val="center"/>
              <w:rPr>
                <w:rFonts w:ascii="Arial" w:hAnsi="Arial" w:cs="Arial"/>
                <w:b/>
                <w:bCs/>
                <w:sz w:val="24"/>
                <w:szCs w:val="24"/>
                <w:lang w:eastAsia="ru-RU"/>
              </w:rPr>
            </w:pPr>
            <w:r w:rsidRPr="00A44666">
              <w:rPr>
                <w:rFonts w:ascii="Arial" w:hAnsi="Arial" w:cs="Arial"/>
                <w:b/>
                <w:bCs/>
                <w:sz w:val="24"/>
                <w:szCs w:val="24"/>
                <w:lang w:eastAsia="ru-RU"/>
              </w:rPr>
              <w:t xml:space="preserve">                                                                            Приложение 1</w:t>
            </w:r>
            <w:r w:rsidRPr="00A44666">
              <w:rPr>
                <w:rFonts w:ascii="Arial" w:hAnsi="Arial" w:cs="Arial"/>
                <w:b/>
                <w:bCs/>
                <w:sz w:val="24"/>
                <w:szCs w:val="24"/>
                <w:lang w:eastAsia="ru-RU"/>
              </w:rPr>
              <w:br/>
              <w:t>( в редакции постановления администрации Молоковского района № 161 от 23.11.2015)</w:t>
            </w:r>
          </w:p>
        </w:tc>
      </w:tr>
      <w:tr w:rsidR="00730C51" w:rsidRPr="00A44666" w:rsidTr="00C95458">
        <w:trPr>
          <w:trHeight w:val="345"/>
        </w:trPr>
        <w:tc>
          <w:tcPr>
            <w:tcW w:w="613"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56"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56"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7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7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33"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33"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655"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405"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405"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87"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655" w:type="dxa"/>
            <w:gridSpan w:val="4"/>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561"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67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62"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62"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62"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4"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4"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891" w:type="dxa"/>
            <w:gridSpan w:val="4"/>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53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763"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413" w:type="dxa"/>
            <w:gridSpan w:val="2"/>
            <w:tcBorders>
              <w:top w:val="nil"/>
              <w:left w:val="nil"/>
              <w:bottom w:val="nil"/>
              <w:right w:val="nil"/>
            </w:tcBorders>
            <w:shd w:val="clear" w:color="auto" w:fill="auto"/>
            <w:hideMark/>
          </w:tcPr>
          <w:p w:rsidR="00730C51" w:rsidRPr="00A44666" w:rsidRDefault="00730C51" w:rsidP="00C95458">
            <w:pPr>
              <w:jc w:val="center"/>
              <w:rPr>
                <w:rFonts w:ascii="Arial" w:hAnsi="Arial" w:cs="Arial"/>
                <w:color w:val="FF0000"/>
                <w:sz w:val="24"/>
                <w:szCs w:val="24"/>
                <w:lang w:eastAsia="ru-RU"/>
              </w:rPr>
            </w:pPr>
          </w:p>
        </w:tc>
        <w:tc>
          <w:tcPr>
            <w:tcW w:w="395" w:type="dxa"/>
            <w:gridSpan w:val="2"/>
            <w:tcBorders>
              <w:top w:val="nil"/>
              <w:left w:val="nil"/>
              <w:bottom w:val="nil"/>
              <w:right w:val="nil"/>
            </w:tcBorders>
            <w:shd w:val="clear" w:color="auto" w:fill="auto"/>
            <w:hideMark/>
          </w:tcPr>
          <w:p w:rsidR="00730C51" w:rsidRPr="00A44666" w:rsidRDefault="00730C51" w:rsidP="00C95458">
            <w:pPr>
              <w:jc w:val="center"/>
              <w:rPr>
                <w:rFonts w:ascii="Arial" w:hAnsi="Arial" w:cs="Arial"/>
                <w:color w:val="FF0000"/>
                <w:sz w:val="24"/>
                <w:szCs w:val="24"/>
                <w:lang w:eastAsia="ru-RU"/>
              </w:rPr>
            </w:pPr>
          </w:p>
        </w:tc>
        <w:tc>
          <w:tcPr>
            <w:tcW w:w="395" w:type="dxa"/>
            <w:gridSpan w:val="2"/>
            <w:tcBorders>
              <w:top w:val="nil"/>
              <w:left w:val="nil"/>
              <w:bottom w:val="nil"/>
              <w:right w:val="nil"/>
            </w:tcBorders>
            <w:shd w:val="clear" w:color="auto" w:fill="auto"/>
            <w:hideMark/>
          </w:tcPr>
          <w:p w:rsidR="00730C51" w:rsidRPr="00A44666" w:rsidRDefault="00730C51" w:rsidP="00C95458">
            <w:pPr>
              <w:jc w:val="center"/>
              <w:rPr>
                <w:rFonts w:ascii="Arial" w:hAnsi="Arial" w:cs="Arial"/>
                <w:color w:val="000000"/>
                <w:sz w:val="24"/>
                <w:szCs w:val="24"/>
                <w:lang w:eastAsia="ru-RU"/>
              </w:rPr>
            </w:pPr>
          </w:p>
        </w:tc>
        <w:tc>
          <w:tcPr>
            <w:tcW w:w="395" w:type="dxa"/>
            <w:tcBorders>
              <w:top w:val="nil"/>
              <w:left w:val="nil"/>
              <w:bottom w:val="nil"/>
              <w:right w:val="nil"/>
            </w:tcBorders>
            <w:shd w:val="clear" w:color="auto" w:fill="auto"/>
            <w:hideMark/>
          </w:tcPr>
          <w:p w:rsidR="00730C51" w:rsidRPr="00A44666" w:rsidRDefault="00730C51" w:rsidP="00C95458">
            <w:pPr>
              <w:jc w:val="center"/>
              <w:rPr>
                <w:rFonts w:ascii="Arial" w:hAnsi="Arial" w:cs="Arial"/>
                <w:color w:val="000000"/>
                <w:sz w:val="24"/>
                <w:szCs w:val="24"/>
                <w:lang w:eastAsia="ru-RU"/>
              </w:rPr>
            </w:pPr>
          </w:p>
        </w:tc>
        <w:tc>
          <w:tcPr>
            <w:tcW w:w="395" w:type="dxa"/>
            <w:gridSpan w:val="3"/>
            <w:tcBorders>
              <w:top w:val="nil"/>
              <w:left w:val="nil"/>
              <w:bottom w:val="nil"/>
              <w:right w:val="nil"/>
            </w:tcBorders>
            <w:shd w:val="clear" w:color="auto" w:fill="auto"/>
            <w:hideMark/>
          </w:tcPr>
          <w:p w:rsidR="00730C51" w:rsidRPr="00A44666" w:rsidRDefault="00730C51" w:rsidP="00C95458">
            <w:pPr>
              <w:jc w:val="center"/>
              <w:rPr>
                <w:rFonts w:ascii="Arial" w:hAnsi="Arial" w:cs="Arial"/>
                <w:color w:val="000000"/>
                <w:sz w:val="24"/>
                <w:szCs w:val="24"/>
                <w:lang w:eastAsia="ru-RU"/>
              </w:rPr>
            </w:pPr>
          </w:p>
        </w:tc>
        <w:tc>
          <w:tcPr>
            <w:tcW w:w="490" w:type="dxa"/>
            <w:gridSpan w:val="2"/>
            <w:tcBorders>
              <w:top w:val="nil"/>
              <w:left w:val="nil"/>
              <w:bottom w:val="nil"/>
              <w:right w:val="nil"/>
            </w:tcBorders>
            <w:shd w:val="clear" w:color="auto" w:fill="auto"/>
            <w:hideMark/>
          </w:tcPr>
          <w:p w:rsidR="00730C51" w:rsidRPr="00A44666" w:rsidRDefault="00730C51" w:rsidP="00C95458">
            <w:pPr>
              <w:jc w:val="center"/>
              <w:rPr>
                <w:rFonts w:ascii="Arial" w:hAnsi="Arial" w:cs="Arial"/>
                <w:color w:val="000000"/>
                <w:sz w:val="24"/>
                <w:szCs w:val="24"/>
                <w:lang w:eastAsia="ru-RU"/>
              </w:rPr>
            </w:pPr>
          </w:p>
        </w:tc>
        <w:tc>
          <w:tcPr>
            <w:tcW w:w="580" w:type="dxa"/>
            <w:tcBorders>
              <w:top w:val="nil"/>
              <w:left w:val="nil"/>
              <w:bottom w:val="nil"/>
              <w:right w:val="nil"/>
            </w:tcBorders>
            <w:shd w:val="clear" w:color="auto" w:fill="auto"/>
            <w:hideMark/>
          </w:tcPr>
          <w:p w:rsidR="00730C51" w:rsidRPr="00A44666" w:rsidRDefault="00730C51" w:rsidP="00C95458">
            <w:pPr>
              <w:jc w:val="center"/>
              <w:rPr>
                <w:rFonts w:ascii="Arial" w:hAnsi="Arial" w:cs="Arial"/>
                <w:color w:val="000000"/>
                <w:sz w:val="24"/>
                <w:szCs w:val="24"/>
                <w:lang w:eastAsia="ru-RU"/>
              </w:rPr>
            </w:pPr>
          </w:p>
        </w:tc>
      </w:tr>
      <w:tr w:rsidR="00730C51" w:rsidRPr="00A44666" w:rsidTr="00C95458">
        <w:trPr>
          <w:trHeight w:val="330"/>
        </w:trPr>
        <w:tc>
          <w:tcPr>
            <w:tcW w:w="15529" w:type="dxa"/>
            <w:gridSpan w:val="76"/>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Характеристика   муниципальной   программы  муниципального образования "Молоковский район</w:t>
            </w:r>
          </w:p>
        </w:tc>
      </w:tr>
      <w:tr w:rsidR="00730C51" w:rsidRPr="00A44666" w:rsidTr="00C95458">
        <w:trPr>
          <w:trHeight w:val="315"/>
        </w:trPr>
        <w:tc>
          <w:tcPr>
            <w:tcW w:w="15529" w:type="dxa"/>
            <w:gridSpan w:val="76"/>
            <w:tcBorders>
              <w:top w:val="nil"/>
              <w:left w:val="nil"/>
              <w:bottom w:val="nil"/>
              <w:right w:val="nil"/>
            </w:tcBorders>
            <w:shd w:val="clear" w:color="auto" w:fill="auto"/>
            <w:vAlign w:val="bottom"/>
            <w:hideMark/>
          </w:tcPr>
          <w:p w:rsidR="00730C51" w:rsidRPr="00A44666" w:rsidRDefault="00730C51" w:rsidP="00C95458">
            <w:pPr>
              <w:jc w:val="center"/>
              <w:rPr>
                <w:rFonts w:ascii="Arial" w:hAnsi="Arial" w:cs="Arial"/>
                <w:b/>
                <w:bCs/>
                <w:color w:val="000000"/>
                <w:sz w:val="24"/>
                <w:szCs w:val="24"/>
                <w:lang w:eastAsia="ru-RU"/>
              </w:rPr>
            </w:pPr>
            <w:r w:rsidRPr="00A44666">
              <w:rPr>
                <w:rFonts w:ascii="Arial" w:hAnsi="Arial" w:cs="Arial"/>
                <w:b/>
                <w:bCs/>
                <w:color w:val="000000"/>
                <w:sz w:val="24"/>
                <w:szCs w:val="24"/>
                <w:lang w:eastAsia="ru-RU"/>
              </w:rPr>
              <w:t xml:space="preserve"> «Развитие жилищно-коммунальной инфраструктуры и бытовых услуг на 2017-2021 годы» </w:t>
            </w:r>
          </w:p>
        </w:tc>
      </w:tr>
      <w:tr w:rsidR="00730C51" w:rsidRPr="00A44666" w:rsidTr="00C95458">
        <w:trPr>
          <w:trHeight w:val="330"/>
        </w:trPr>
        <w:tc>
          <w:tcPr>
            <w:tcW w:w="15529" w:type="dxa"/>
            <w:gridSpan w:val="76"/>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(наименование муниципальной  программы)</w:t>
            </w:r>
          </w:p>
        </w:tc>
      </w:tr>
      <w:tr w:rsidR="00730C51" w:rsidRPr="00A44666" w:rsidTr="00C95458">
        <w:trPr>
          <w:trHeight w:val="330"/>
        </w:trPr>
        <w:tc>
          <w:tcPr>
            <w:tcW w:w="15529" w:type="dxa"/>
            <w:gridSpan w:val="76"/>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 xml:space="preserve">Главный администратор  (администратор) муниципальной  программы  муниципального образования "Молоковский район" </w:t>
            </w:r>
            <w:r w:rsidRPr="00A44666">
              <w:rPr>
                <w:rFonts w:ascii="Arial" w:hAnsi="Arial" w:cs="Arial"/>
                <w:b/>
                <w:bCs/>
                <w:color w:val="000000"/>
                <w:sz w:val="24"/>
                <w:szCs w:val="24"/>
                <w:lang w:eastAsia="ru-RU"/>
              </w:rPr>
              <w:t>Администрация Молоковского района</w:t>
            </w:r>
          </w:p>
        </w:tc>
      </w:tr>
      <w:tr w:rsidR="00730C51" w:rsidRPr="00A44666" w:rsidTr="00C95458">
        <w:trPr>
          <w:trHeight w:val="300"/>
        </w:trPr>
        <w:tc>
          <w:tcPr>
            <w:tcW w:w="15529" w:type="dxa"/>
            <w:gridSpan w:val="76"/>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Принятые обозначения и сокращения:</w:t>
            </w:r>
          </w:p>
        </w:tc>
      </w:tr>
      <w:tr w:rsidR="00730C51" w:rsidRPr="00A44666" w:rsidTr="00C95458">
        <w:trPr>
          <w:trHeight w:val="345"/>
        </w:trPr>
        <w:tc>
          <w:tcPr>
            <w:tcW w:w="15529" w:type="dxa"/>
            <w:gridSpan w:val="76"/>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 Программа - муниципальная  программа муниципального образования"Молоковский район"</w:t>
            </w:r>
          </w:p>
        </w:tc>
      </w:tr>
      <w:tr w:rsidR="00730C51" w:rsidRPr="00A44666" w:rsidTr="00C95458">
        <w:trPr>
          <w:trHeight w:val="315"/>
        </w:trPr>
        <w:tc>
          <w:tcPr>
            <w:tcW w:w="15529" w:type="dxa"/>
            <w:gridSpan w:val="76"/>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 Цель - цель муниципальной программы муниципального образования"Молоковский район"</w:t>
            </w:r>
          </w:p>
        </w:tc>
      </w:tr>
      <w:tr w:rsidR="00730C51" w:rsidRPr="00A44666" w:rsidTr="00C95458">
        <w:trPr>
          <w:trHeight w:val="315"/>
        </w:trPr>
        <w:tc>
          <w:tcPr>
            <w:tcW w:w="15529" w:type="dxa"/>
            <w:gridSpan w:val="76"/>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 xml:space="preserve">3. Подпрограмма  - подпрограмма муниципальной  программы  муниципального </w:t>
            </w:r>
            <w:proofErr w:type="spellStart"/>
            <w:r w:rsidRPr="00A44666">
              <w:rPr>
                <w:rFonts w:ascii="Arial" w:hAnsi="Arial" w:cs="Arial"/>
                <w:color w:val="000000"/>
                <w:sz w:val="24"/>
                <w:szCs w:val="24"/>
                <w:lang w:eastAsia="ru-RU"/>
              </w:rPr>
              <w:t>образовавания</w:t>
            </w:r>
            <w:proofErr w:type="spellEnd"/>
            <w:r w:rsidRPr="00A44666">
              <w:rPr>
                <w:rFonts w:ascii="Arial" w:hAnsi="Arial" w:cs="Arial"/>
                <w:color w:val="000000"/>
                <w:sz w:val="24"/>
                <w:szCs w:val="24"/>
                <w:lang w:eastAsia="ru-RU"/>
              </w:rPr>
              <w:t xml:space="preserve"> "</w:t>
            </w:r>
            <w:proofErr w:type="spellStart"/>
            <w:r w:rsidRPr="00A44666">
              <w:rPr>
                <w:rFonts w:ascii="Arial" w:hAnsi="Arial" w:cs="Arial"/>
                <w:color w:val="000000"/>
                <w:sz w:val="24"/>
                <w:szCs w:val="24"/>
                <w:lang w:eastAsia="ru-RU"/>
              </w:rPr>
              <w:t>Молоковский</w:t>
            </w:r>
            <w:proofErr w:type="spellEnd"/>
            <w:r w:rsidRPr="00A44666">
              <w:rPr>
                <w:rFonts w:ascii="Arial" w:hAnsi="Arial" w:cs="Arial"/>
                <w:color w:val="000000"/>
                <w:sz w:val="24"/>
                <w:szCs w:val="24"/>
                <w:lang w:eastAsia="ru-RU"/>
              </w:rPr>
              <w:t xml:space="preserve"> район" </w:t>
            </w:r>
          </w:p>
        </w:tc>
      </w:tr>
      <w:tr w:rsidR="00730C51" w:rsidRPr="00A44666" w:rsidTr="00C95458">
        <w:trPr>
          <w:trHeight w:val="315"/>
        </w:trPr>
        <w:tc>
          <w:tcPr>
            <w:tcW w:w="15529" w:type="dxa"/>
            <w:gridSpan w:val="76"/>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4. Задача - задача подпрограммы.</w:t>
            </w:r>
          </w:p>
        </w:tc>
      </w:tr>
      <w:tr w:rsidR="00730C51" w:rsidRPr="00A44666" w:rsidTr="00C95458">
        <w:trPr>
          <w:trHeight w:val="330"/>
        </w:trPr>
        <w:tc>
          <w:tcPr>
            <w:tcW w:w="15529" w:type="dxa"/>
            <w:gridSpan w:val="76"/>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5. Мероприятие - мероприятие подпрограммы</w:t>
            </w:r>
          </w:p>
        </w:tc>
      </w:tr>
      <w:tr w:rsidR="00730C51" w:rsidRPr="00A44666" w:rsidTr="00C95458">
        <w:trPr>
          <w:trHeight w:val="330"/>
        </w:trPr>
        <w:tc>
          <w:tcPr>
            <w:tcW w:w="15529" w:type="dxa"/>
            <w:gridSpan w:val="76"/>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6. Административное мероприятие - административное мероприятие подпрограммы или обеспечивающей подпрограммы.</w:t>
            </w:r>
          </w:p>
        </w:tc>
      </w:tr>
      <w:tr w:rsidR="00730C51" w:rsidRPr="00A44666" w:rsidTr="00C95458">
        <w:trPr>
          <w:trHeight w:val="300"/>
        </w:trPr>
        <w:tc>
          <w:tcPr>
            <w:tcW w:w="15529" w:type="dxa"/>
            <w:gridSpan w:val="76"/>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7. Показатель - показатель цели программы, показатель задачи подпрограммы, показатель мероприятия подпрограммы (административного мероприятия).</w:t>
            </w:r>
          </w:p>
        </w:tc>
      </w:tr>
      <w:tr w:rsidR="00730C51" w:rsidRPr="00A44666" w:rsidTr="00C95458">
        <w:trPr>
          <w:trHeight w:val="315"/>
        </w:trPr>
        <w:tc>
          <w:tcPr>
            <w:tcW w:w="613" w:type="dxa"/>
            <w:gridSpan w:val="2"/>
            <w:tcBorders>
              <w:top w:val="nil"/>
              <w:left w:val="nil"/>
              <w:bottom w:val="nil"/>
              <w:right w:val="nil"/>
            </w:tcBorders>
            <w:shd w:val="clear" w:color="auto" w:fill="auto"/>
            <w:noWrap/>
            <w:vAlign w:val="bottom"/>
            <w:hideMark/>
          </w:tcPr>
          <w:p w:rsidR="00730C51" w:rsidRPr="00A44666" w:rsidRDefault="00730C51" w:rsidP="00C95458">
            <w:pPr>
              <w:jc w:val="both"/>
              <w:rPr>
                <w:rFonts w:ascii="Arial" w:hAnsi="Arial" w:cs="Arial"/>
                <w:color w:val="000000"/>
                <w:sz w:val="24"/>
                <w:szCs w:val="24"/>
                <w:lang w:eastAsia="ru-RU"/>
              </w:rPr>
            </w:pPr>
          </w:p>
        </w:tc>
        <w:tc>
          <w:tcPr>
            <w:tcW w:w="256"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56"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7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7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33"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33"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655"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405"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405"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jc w:val="cente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87"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93"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655" w:type="dxa"/>
            <w:gridSpan w:val="4"/>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561"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672"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62"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62"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62"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44"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560"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1680" w:type="dxa"/>
            <w:gridSpan w:val="5"/>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FF0000"/>
                <w:sz w:val="24"/>
                <w:szCs w:val="24"/>
                <w:lang w:eastAsia="ru-RU"/>
              </w:rPr>
            </w:pPr>
          </w:p>
        </w:tc>
        <w:tc>
          <w:tcPr>
            <w:tcW w:w="395"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FF0000"/>
                <w:sz w:val="24"/>
                <w:szCs w:val="24"/>
                <w:lang w:eastAsia="ru-RU"/>
              </w:rPr>
            </w:pPr>
          </w:p>
        </w:tc>
        <w:tc>
          <w:tcPr>
            <w:tcW w:w="395"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395"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649" w:type="dxa"/>
            <w:gridSpan w:val="3"/>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c>
          <w:tcPr>
            <w:tcW w:w="580" w:type="dxa"/>
            <w:tcBorders>
              <w:top w:val="nil"/>
              <w:left w:val="nil"/>
              <w:bottom w:val="nil"/>
              <w:right w:val="nil"/>
            </w:tcBorders>
            <w:shd w:val="clear" w:color="auto" w:fill="auto"/>
            <w:noWrap/>
            <w:vAlign w:val="bottom"/>
            <w:hideMark/>
          </w:tcPr>
          <w:p w:rsidR="00730C51" w:rsidRPr="00A44666" w:rsidRDefault="00730C51" w:rsidP="00C95458">
            <w:pPr>
              <w:rPr>
                <w:rFonts w:ascii="Arial" w:hAnsi="Arial" w:cs="Arial"/>
                <w:color w:val="000000"/>
                <w:sz w:val="24"/>
                <w:szCs w:val="24"/>
                <w:lang w:eastAsia="ru-RU"/>
              </w:rPr>
            </w:pPr>
          </w:p>
        </w:tc>
      </w:tr>
      <w:tr w:rsidR="00730C51" w:rsidRPr="00A44666" w:rsidTr="00C95458">
        <w:trPr>
          <w:trHeight w:val="750"/>
        </w:trPr>
        <w:tc>
          <w:tcPr>
            <w:tcW w:w="5246" w:type="dxa"/>
            <w:gridSpan w:val="29"/>
            <w:tcBorders>
              <w:top w:val="single" w:sz="8" w:space="0" w:color="auto"/>
              <w:left w:val="single" w:sz="8" w:space="0" w:color="auto"/>
              <w:bottom w:val="single" w:sz="8" w:space="0" w:color="auto"/>
              <w:right w:val="single" w:sz="8" w:space="0" w:color="000000"/>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Коды бюджетной классификации</w:t>
            </w:r>
          </w:p>
        </w:tc>
        <w:tc>
          <w:tcPr>
            <w:tcW w:w="2976" w:type="dxa"/>
            <w:gridSpan w:val="18"/>
            <w:tcBorders>
              <w:top w:val="single" w:sz="8" w:space="0" w:color="auto"/>
              <w:left w:val="nil"/>
              <w:bottom w:val="single" w:sz="8" w:space="0" w:color="auto"/>
              <w:right w:val="single" w:sz="8" w:space="0" w:color="000000"/>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Дополнительный аналитический код</w:t>
            </w:r>
          </w:p>
        </w:tc>
        <w:tc>
          <w:tcPr>
            <w:tcW w:w="1701"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709"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Единица измерения</w:t>
            </w:r>
          </w:p>
        </w:tc>
        <w:tc>
          <w:tcPr>
            <w:tcW w:w="567"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Финансовый год, предшествующий реализации программы, 2016 год</w:t>
            </w:r>
          </w:p>
        </w:tc>
        <w:tc>
          <w:tcPr>
            <w:tcW w:w="2977" w:type="dxa"/>
            <w:gridSpan w:val="11"/>
            <w:vMerge w:val="restart"/>
            <w:tcBorders>
              <w:top w:val="single" w:sz="8" w:space="0" w:color="auto"/>
              <w:left w:val="single" w:sz="8" w:space="0" w:color="auto"/>
              <w:bottom w:val="single" w:sz="8" w:space="0" w:color="000000"/>
              <w:right w:val="nil"/>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Годы реализации программы</w:t>
            </w:r>
          </w:p>
        </w:tc>
        <w:tc>
          <w:tcPr>
            <w:tcW w:w="1353"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Целевое (суммарное) значение показателя</w:t>
            </w:r>
          </w:p>
        </w:tc>
      </w:tr>
      <w:tr w:rsidR="00730C51" w:rsidRPr="00A44666" w:rsidTr="00C95458">
        <w:trPr>
          <w:trHeight w:val="315"/>
        </w:trPr>
        <w:tc>
          <w:tcPr>
            <w:tcW w:w="869"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код администратора программы</w:t>
            </w:r>
          </w:p>
        </w:tc>
        <w:tc>
          <w:tcPr>
            <w:tcW w:w="549"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раздел</w:t>
            </w:r>
          </w:p>
        </w:tc>
        <w:tc>
          <w:tcPr>
            <w:tcW w:w="56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подраздел</w:t>
            </w:r>
          </w:p>
        </w:tc>
        <w:tc>
          <w:tcPr>
            <w:tcW w:w="3261" w:type="dxa"/>
            <w:gridSpan w:val="19"/>
            <w:tcBorders>
              <w:top w:val="single" w:sz="8" w:space="0" w:color="auto"/>
              <w:left w:val="nil"/>
              <w:bottom w:val="single" w:sz="8" w:space="0" w:color="auto"/>
              <w:right w:val="single" w:sz="8" w:space="0" w:color="000000"/>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код целевой статьи расхода бюджета</w:t>
            </w:r>
          </w:p>
        </w:tc>
        <w:tc>
          <w:tcPr>
            <w:tcW w:w="567"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программа</w:t>
            </w:r>
          </w:p>
        </w:tc>
        <w:tc>
          <w:tcPr>
            <w:tcW w:w="283" w:type="dxa"/>
            <w:gridSpan w:val="3"/>
            <w:vMerge w:val="restart"/>
            <w:tcBorders>
              <w:top w:val="nil"/>
              <w:left w:val="single" w:sz="8" w:space="0" w:color="auto"/>
              <w:bottom w:val="single" w:sz="8" w:space="0" w:color="000000"/>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подпрограмма</w:t>
            </w:r>
          </w:p>
        </w:tc>
        <w:tc>
          <w:tcPr>
            <w:tcW w:w="284" w:type="dxa"/>
            <w:gridSpan w:val="2"/>
            <w:vMerge w:val="restart"/>
            <w:tcBorders>
              <w:top w:val="nil"/>
              <w:left w:val="single" w:sz="8" w:space="0" w:color="auto"/>
              <w:bottom w:val="single" w:sz="8" w:space="0" w:color="000000"/>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цель программы</w:t>
            </w:r>
          </w:p>
        </w:tc>
        <w:tc>
          <w:tcPr>
            <w:tcW w:w="283" w:type="dxa"/>
            <w:gridSpan w:val="2"/>
            <w:vMerge w:val="restart"/>
            <w:tcBorders>
              <w:top w:val="nil"/>
              <w:left w:val="single" w:sz="8" w:space="0" w:color="auto"/>
              <w:bottom w:val="single" w:sz="8" w:space="0" w:color="000000"/>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задача подпрограммы</w:t>
            </w:r>
          </w:p>
        </w:tc>
        <w:tc>
          <w:tcPr>
            <w:tcW w:w="851"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мероприятие (административное мероприятие) подпрограммы</w:t>
            </w:r>
          </w:p>
        </w:tc>
        <w:tc>
          <w:tcPr>
            <w:tcW w:w="708"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номер показателя</w:t>
            </w:r>
          </w:p>
        </w:tc>
        <w:tc>
          <w:tcPr>
            <w:tcW w:w="1701" w:type="dxa"/>
            <w:gridSpan w:val="5"/>
            <w:vMerge/>
            <w:tcBorders>
              <w:top w:val="single" w:sz="8" w:space="0" w:color="auto"/>
              <w:left w:val="single" w:sz="8" w:space="0" w:color="auto"/>
              <w:bottom w:val="single" w:sz="8" w:space="0" w:color="000000"/>
              <w:right w:val="single" w:sz="8" w:space="0" w:color="auto"/>
            </w:tcBorders>
            <w:vAlign w:val="center"/>
            <w:hideMark/>
          </w:tcPr>
          <w:p w:rsidR="00730C51" w:rsidRPr="00A44666" w:rsidRDefault="00730C51" w:rsidP="00C95458">
            <w:pPr>
              <w:rPr>
                <w:rFonts w:ascii="Arial" w:hAnsi="Arial" w:cs="Arial"/>
                <w:color w:val="000000"/>
                <w:sz w:val="24"/>
                <w:szCs w:val="24"/>
                <w:lang w:eastAsia="ru-RU"/>
              </w:rPr>
            </w:pPr>
          </w:p>
        </w:tc>
        <w:tc>
          <w:tcPr>
            <w:tcW w:w="709" w:type="dxa"/>
            <w:gridSpan w:val="5"/>
            <w:vMerge/>
            <w:tcBorders>
              <w:top w:val="single" w:sz="8" w:space="0" w:color="auto"/>
              <w:left w:val="single" w:sz="8" w:space="0" w:color="auto"/>
              <w:bottom w:val="single" w:sz="8" w:space="0" w:color="000000"/>
              <w:right w:val="single" w:sz="8" w:space="0" w:color="auto"/>
            </w:tcBorders>
            <w:vAlign w:val="center"/>
            <w:hideMark/>
          </w:tcPr>
          <w:p w:rsidR="00730C51" w:rsidRPr="00A44666" w:rsidRDefault="00730C51" w:rsidP="00C95458">
            <w:pPr>
              <w:rPr>
                <w:rFonts w:ascii="Arial" w:hAnsi="Arial" w:cs="Arial"/>
                <w:color w:val="000000"/>
                <w:sz w:val="24"/>
                <w:szCs w:val="24"/>
                <w:lang w:eastAsia="ru-RU"/>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hideMark/>
          </w:tcPr>
          <w:p w:rsidR="00730C51" w:rsidRPr="00A44666" w:rsidRDefault="00730C51" w:rsidP="00C95458">
            <w:pPr>
              <w:rPr>
                <w:rFonts w:ascii="Arial" w:hAnsi="Arial" w:cs="Arial"/>
                <w:color w:val="000000"/>
                <w:sz w:val="24"/>
                <w:szCs w:val="24"/>
                <w:lang w:eastAsia="ru-RU"/>
              </w:rPr>
            </w:pPr>
          </w:p>
        </w:tc>
        <w:tc>
          <w:tcPr>
            <w:tcW w:w="2977" w:type="dxa"/>
            <w:gridSpan w:val="11"/>
            <w:vMerge/>
            <w:tcBorders>
              <w:top w:val="single" w:sz="8" w:space="0" w:color="auto"/>
              <w:left w:val="single" w:sz="8" w:space="0" w:color="auto"/>
              <w:bottom w:val="single" w:sz="8" w:space="0" w:color="000000"/>
              <w:right w:val="nil"/>
            </w:tcBorders>
            <w:vAlign w:val="center"/>
            <w:hideMark/>
          </w:tcPr>
          <w:p w:rsidR="00730C51" w:rsidRPr="00A44666" w:rsidRDefault="00730C51" w:rsidP="00C95458">
            <w:pPr>
              <w:rPr>
                <w:rFonts w:ascii="Arial" w:hAnsi="Arial" w:cs="Arial"/>
                <w:color w:val="000000"/>
                <w:sz w:val="24"/>
                <w:szCs w:val="24"/>
                <w:lang w:eastAsia="ru-RU"/>
              </w:rPr>
            </w:pPr>
          </w:p>
        </w:tc>
        <w:tc>
          <w:tcPr>
            <w:tcW w:w="1353" w:type="dxa"/>
            <w:gridSpan w:val="5"/>
            <w:vMerge/>
            <w:tcBorders>
              <w:top w:val="single" w:sz="8" w:space="0" w:color="auto"/>
              <w:left w:val="single" w:sz="8" w:space="0" w:color="auto"/>
              <w:bottom w:val="single" w:sz="8" w:space="0" w:color="000000"/>
              <w:right w:val="single" w:sz="8" w:space="0" w:color="000000"/>
            </w:tcBorders>
            <w:vAlign w:val="center"/>
            <w:hideMark/>
          </w:tcPr>
          <w:p w:rsidR="00730C51" w:rsidRPr="00A44666" w:rsidRDefault="00730C51" w:rsidP="00C95458">
            <w:pPr>
              <w:rPr>
                <w:rFonts w:ascii="Arial" w:hAnsi="Arial" w:cs="Arial"/>
                <w:color w:val="000000"/>
                <w:sz w:val="24"/>
                <w:szCs w:val="24"/>
                <w:lang w:eastAsia="ru-RU"/>
              </w:rPr>
            </w:pPr>
          </w:p>
        </w:tc>
      </w:tr>
      <w:tr w:rsidR="00730C51" w:rsidRPr="00A44666" w:rsidTr="00C95458">
        <w:trPr>
          <w:trHeight w:val="2160"/>
        </w:trPr>
        <w:tc>
          <w:tcPr>
            <w:tcW w:w="869" w:type="dxa"/>
            <w:gridSpan w:val="3"/>
            <w:vMerge/>
            <w:tcBorders>
              <w:top w:val="single" w:sz="8" w:space="0" w:color="auto"/>
              <w:left w:val="single" w:sz="8" w:space="0" w:color="auto"/>
              <w:bottom w:val="single" w:sz="8" w:space="0" w:color="000000"/>
              <w:right w:val="single" w:sz="8" w:space="0" w:color="000000"/>
            </w:tcBorders>
            <w:vAlign w:val="center"/>
            <w:hideMark/>
          </w:tcPr>
          <w:p w:rsidR="00730C51" w:rsidRPr="00A44666" w:rsidRDefault="00730C51" w:rsidP="00C95458">
            <w:pPr>
              <w:rPr>
                <w:rFonts w:ascii="Arial" w:hAnsi="Arial" w:cs="Arial"/>
                <w:color w:val="000000"/>
                <w:sz w:val="24"/>
                <w:szCs w:val="24"/>
                <w:lang w:eastAsia="ru-RU"/>
              </w:rPr>
            </w:pPr>
          </w:p>
        </w:tc>
        <w:tc>
          <w:tcPr>
            <w:tcW w:w="549" w:type="dxa"/>
            <w:gridSpan w:val="4"/>
            <w:vMerge/>
            <w:tcBorders>
              <w:top w:val="single" w:sz="8" w:space="0" w:color="auto"/>
              <w:left w:val="single" w:sz="8" w:space="0" w:color="auto"/>
              <w:bottom w:val="single" w:sz="8" w:space="0" w:color="000000"/>
              <w:right w:val="single" w:sz="8" w:space="0" w:color="000000"/>
            </w:tcBorders>
            <w:vAlign w:val="center"/>
            <w:hideMark/>
          </w:tcPr>
          <w:p w:rsidR="00730C51" w:rsidRPr="00A44666" w:rsidRDefault="00730C51" w:rsidP="00C95458">
            <w:pPr>
              <w:rPr>
                <w:rFonts w:ascii="Arial" w:hAnsi="Arial" w:cs="Arial"/>
                <w:color w:val="000000"/>
                <w:sz w:val="24"/>
                <w:szCs w:val="24"/>
                <w:lang w:eastAsia="ru-RU"/>
              </w:rPr>
            </w:pPr>
          </w:p>
        </w:tc>
        <w:tc>
          <w:tcPr>
            <w:tcW w:w="567" w:type="dxa"/>
            <w:gridSpan w:val="3"/>
            <w:vMerge/>
            <w:tcBorders>
              <w:top w:val="single" w:sz="8" w:space="0" w:color="auto"/>
              <w:left w:val="single" w:sz="8" w:space="0" w:color="auto"/>
              <w:bottom w:val="single" w:sz="8" w:space="0" w:color="000000"/>
              <w:right w:val="single" w:sz="8" w:space="0" w:color="000000"/>
            </w:tcBorders>
            <w:vAlign w:val="center"/>
            <w:hideMark/>
          </w:tcPr>
          <w:p w:rsidR="00730C51" w:rsidRPr="00A44666" w:rsidRDefault="00730C51" w:rsidP="00C95458">
            <w:pPr>
              <w:rPr>
                <w:rFonts w:ascii="Arial" w:hAnsi="Arial" w:cs="Arial"/>
                <w:color w:val="000000"/>
                <w:sz w:val="24"/>
                <w:szCs w:val="24"/>
                <w:lang w:eastAsia="ru-RU"/>
              </w:rPr>
            </w:pPr>
          </w:p>
        </w:tc>
        <w:tc>
          <w:tcPr>
            <w:tcW w:w="567" w:type="dxa"/>
            <w:gridSpan w:val="4"/>
            <w:tcBorders>
              <w:top w:val="single" w:sz="8" w:space="0" w:color="auto"/>
              <w:left w:val="nil"/>
              <w:bottom w:val="single" w:sz="8" w:space="0" w:color="auto"/>
              <w:right w:val="single" w:sz="8" w:space="0" w:color="000000"/>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программа</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подпрограмма</w:t>
            </w:r>
          </w:p>
        </w:tc>
        <w:tc>
          <w:tcPr>
            <w:tcW w:w="709" w:type="dxa"/>
            <w:gridSpan w:val="3"/>
            <w:tcBorders>
              <w:top w:val="single" w:sz="8" w:space="0" w:color="auto"/>
              <w:left w:val="nil"/>
              <w:bottom w:val="single" w:sz="8" w:space="0" w:color="auto"/>
              <w:right w:val="nil"/>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задача подпрограммы</w:t>
            </w:r>
          </w:p>
        </w:tc>
        <w:tc>
          <w:tcPr>
            <w:tcW w:w="1701" w:type="dxa"/>
            <w:gridSpan w:val="10"/>
            <w:tcBorders>
              <w:top w:val="single" w:sz="8" w:space="0" w:color="auto"/>
              <w:left w:val="single" w:sz="4" w:space="0" w:color="auto"/>
              <w:bottom w:val="single" w:sz="8" w:space="0" w:color="auto"/>
              <w:right w:val="single" w:sz="8" w:space="0" w:color="000000"/>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направление расходов</w:t>
            </w:r>
          </w:p>
        </w:tc>
        <w:tc>
          <w:tcPr>
            <w:tcW w:w="567" w:type="dxa"/>
            <w:gridSpan w:val="4"/>
            <w:vMerge/>
            <w:tcBorders>
              <w:top w:val="single" w:sz="8" w:space="0" w:color="auto"/>
              <w:left w:val="single" w:sz="8" w:space="0" w:color="auto"/>
              <w:bottom w:val="single" w:sz="8" w:space="0" w:color="000000"/>
              <w:right w:val="single" w:sz="8" w:space="0" w:color="000000"/>
            </w:tcBorders>
            <w:vAlign w:val="center"/>
            <w:hideMark/>
          </w:tcPr>
          <w:p w:rsidR="00730C51" w:rsidRPr="00A44666" w:rsidRDefault="00730C51" w:rsidP="00C95458">
            <w:pPr>
              <w:rPr>
                <w:rFonts w:ascii="Arial" w:hAnsi="Arial" w:cs="Arial"/>
                <w:color w:val="000000"/>
                <w:sz w:val="24"/>
                <w:szCs w:val="24"/>
                <w:lang w:eastAsia="ru-RU"/>
              </w:rPr>
            </w:pPr>
          </w:p>
        </w:tc>
        <w:tc>
          <w:tcPr>
            <w:tcW w:w="283" w:type="dxa"/>
            <w:gridSpan w:val="3"/>
            <w:vMerge/>
            <w:tcBorders>
              <w:top w:val="nil"/>
              <w:left w:val="single" w:sz="8" w:space="0" w:color="auto"/>
              <w:bottom w:val="single" w:sz="8" w:space="0" w:color="000000"/>
              <w:right w:val="single" w:sz="8" w:space="0" w:color="auto"/>
            </w:tcBorders>
            <w:vAlign w:val="center"/>
            <w:hideMark/>
          </w:tcPr>
          <w:p w:rsidR="00730C51" w:rsidRPr="00A44666" w:rsidRDefault="00730C51" w:rsidP="00C95458">
            <w:pPr>
              <w:rPr>
                <w:rFonts w:ascii="Arial" w:hAnsi="Arial" w:cs="Arial"/>
                <w:color w:val="000000"/>
                <w:sz w:val="24"/>
                <w:szCs w:val="24"/>
                <w:lang w:eastAsia="ru-RU"/>
              </w:rPr>
            </w:pPr>
          </w:p>
        </w:tc>
        <w:tc>
          <w:tcPr>
            <w:tcW w:w="284" w:type="dxa"/>
            <w:gridSpan w:val="2"/>
            <w:vMerge/>
            <w:tcBorders>
              <w:top w:val="nil"/>
              <w:left w:val="single" w:sz="8" w:space="0" w:color="auto"/>
              <w:bottom w:val="single" w:sz="8" w:space="0" w:color="000000"/>
              <w:right w:val="single" w:sz="8" w:space="0" w:color="auto"/>
            </w:tcBorders>
            <w:vAlign w:val="center"/>
            <w:hideMark/>
          </w:tcPr>
          <w:p w:rsidR="00730C51" w:rsidRPr="00A44666" w:rsidRDefault="00730C51" w:rsidP="00C95458">
            <w:pPr>
              <w:rPr>
                <w:rFonts w:ascii="Arial" w:hAnsi="Arial" w:cs="Arial"/>
                <w:color w:val="000000"/>
                <w:sz w:val="24"/>
                <w:szCs w:val="24"/>
                <w:lang w:eastAsia="ru-RU"/>
              </w:rPr>
            </w:pPr>
          </w:p>
        </w:tc>
        <w:tc>
          <w:tcPr>
            <w:tcW w:w="283" w:type="dxa"/>
            <w:gridSpan w:val="2"/>
            <w:vMerge/>
            <w:tcBorders>
              <w:top w:val="nil"/>
              <w:left w:val="single" w:sz="8" w:space="0" w:color="auto"/>
              <w:bottom w:val="single" w:sz="8" w:space="0" w:color="000000"/>
              <w:right w:val="single" w:sz="8" w:space="0" w:color="auto"/>
            </w:tcBorders>
            <w:vAlign w:val="center"/>
            <w:hideMark/>
          </w:tcPr>
          <w:p w:rsidR="00730C51" w:rsidRPr="00A44666" w:rsidRDefault="00730C51" w:rsidP="00C95458">
            <w:pPr>
              <w:rPr>
                <w:rFonts w:ascii="Arial" w:hAnsi="Arial" w:cs="Arial"/>
                <w:color w:val="000000"/>
                <w:sz w:val="24"/>
                <w:szCs w:val="24"/>
                <w:lang w:eastAsia="ru-RU"/>
              </w:rPr>
            </w:pPr>
          </w:p>
        </w:tc>
        <w:tc>
          <w:tcPr>
            <w:tcW w:w="851" w:type="dxa"/>
            <w:gridSpan w:val="4"/>
            <w:vMerge/>
            <w:tcBorders>
              <w:top w:val="single" w:sz="8" w:space="0" w:color="auto"/>
              <w:left w:val="single" w:sz="8" w:space="0" w:color="auto"/>
              <w:bottom w:val="single" w:sz="8" w:space="0" w:color="000000"/>
              <w:right w:val="single" w:sz="8" w:space="0" w:color="000000"/>
            </w:tcBorders>
            <w:vAlign w:val="center"/>
            <w:hideMark/>
          </w:tcPr>
          <w:p w:rsidR="00730C51" w:rsidRPr="00A44666" w:rsidRDefault="00730C51" w:rsidP="00C95458">
            <w:pPr>
              <w:rPr>
                <w:rFonts w:ascii="Arial" w:hAnsi="Arial" w:cs="Arial"/>
                <w:color w:val="000000"/>
                <w:sz w:val="24"/>
                <w:szCs w:val="24"/>
                <w:lang w:eastAsia="ru-RU"/>
              </w:rPr>
            </w:pPr>
          </w:p>
        </w:tc>
        <w:tc>
          <w:tcPr>
            <w:tcW w:w="708" w:type="dxa"/>
            <w:gridSpan w:val="3"/>
            <w:vMerge/>
            <w:tcBorders>
              <w:top w:val="single" w:sz="8" w:space="0" w:color="auto"/>
              <w:left w:val="single" w:sz="8" w:space="0" w:color="auto"/>
              <w:bottom w:val="single" w:sz="8" w:space="0" w:color="000000"/>
              <w:right w:val="single" w:sz="8" w:space="0" w:color="000000"/>
            </w:tcBorders>
            <w:vAlign w:val="center"/>
            <w:hideMark/>
          </w:tcPr>
          <w:p w:rsidR="00730C51" w:rsidRPr="00A44666" w:rsidRDefault="00730C51" w:rsidP="00C95458">
            <w:pPr>
              <w:rPr>
                <w:rFonts w:ascii="Arial" w:hAnsi="Arial" w:cs="Arial"/>
                <w:color w:val="000000"/>
                <w:sz w:val="24"/>
                <w:szCs w:val="24"/>
                <w:lang w:eastAsia="ru-RU"/>
              </w:rPr>
            </w:pPr>
          </w:p>
        </w:tc>
        <w:tc>
          <w:tcPr>
            <w:tcW w:w="1701" w:type="dxa"/>
            <w:gridSpan w:val="5"/>
            <w:vMerge/>
            <w:tcBorders>
              <w:top w:val="single" w:sz="8" w:space="0" w:color="auto"/>
              <w:left w:val="single" w:sz="8" w:space="0" w:color="auto"/>
              <w:bottom w:val="single" w:sz="8" w:space="0" w:color="000000"/>
              <w:right w:val="single" w:sz="8" w:space="0" w:color="auto"/>
            </w:tcBorders>
            <w:vAlign w:val="center"/>
            <w:hideMark/>
          </w:tcPr>
          <w:p w:rsidR="00730C51" w:rsidRPr="00A44666" w:rsidRDefault="00730C51" w:rsidP="00C95458">
            <w:pPr>
              <w:rPr>
                <w:rFonts w:ascii="Arial" w:hAnsi="Arial" w:cs="Arial"/>
                <w:color w:val="000000"/>
                <w:sz w:val="24"/>
                <w:szCs w:val="24"/>
                <w:lang w:eastAsia="ru-RU"/>
              </w:rPr>
            </w:pPr>
          </w:p>
        </w:tc>
        <w:tc>
          <w:tcPr>
            <w:tcW w:w="709" w:type="dxa"/>
            <w:gridSpan w:val="5"/>
            <w:vMerge/>
            <w:tcBorders>
              <w:top w:val="single" w:sz="8" w:space="0" w:color="auto"/>
              <w:left w:val="single" w:sz="8" w:space="0" w:color="auto"/>
              <w:bottom w:val="single" w:sz="8" w:space="0" w:color="000000"/>
              <w:right w:val="single" w:sz="8" w:space="0" w:color="auto"/>
            </w:tcBorders>
            <w:vAlign w:val="center"/>
            <w:hideMark/>
          </w:tcPr>
          <w:p w:rsidR="00730C51" w:rsidRPr="00A44666" w:rsidRDefault="00730C51" w:rsidP="00C95458">
            <w:pPr>
              <w:rPr>
                <w:rFonts w:ascii="Arial" w:hAnsi="Arial" w:cs="Arial"/>
                <w:color w:val="000000"/>
                <w:sz w:val="24"/>
                <w:szCs w:val="24"/>
                <w:lang w:eastAsia="ru-RU"/>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hideMark/>
          </w:tcPr>
          <w:p w:rsidR="00730C51" w:rsidRPr="00A44666" w:rsidRDefault="00730C51" w:rsidP="00C95458">
            <w:pPr>
              <w:rPr>
                <w:rFonts w:ascii="Arial" w:hAnsi="Arial" w:cs="Arial"/>
                <w:color w:val="000000"/>
                <w:sz w:val="24"/>
                <w:szCs w:val="24"/>
                <w:lang w:eastAsia="ru-RU"/>
              </w:rPr>
            </w:pP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2017</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2018</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2019</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2020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2021</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значение</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год достижения</w:t>
            </w:r>
          </w:p>
        </w:tc>
      </w:tr>
      <w:tr w:rsidR="00730C51" w:rsidRPr="00A44666" w:rsidTr="00C95458">
        <w:trPr>
          <w:trHeight w:val="639"/>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3</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4</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7</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8</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9</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10</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11</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13</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14</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15</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16</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17</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18</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19</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22</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23</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24</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25</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26</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27</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25</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26</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27</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31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32</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31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32</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33</w:t>
            </w:r>
          </w:p>
        </w:tc>
        <w:tc>
          <w:tcPr>
            <w:tcW w:w="709" w:type="dxa"/>
            <w:gridSpan w:val="3"/>
            <w:tcBorders>
              <w:top w:val="nil"/>
              <w:left w:val="nil"/>
              <w:bottom w:val="nil"/>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34</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36</w:t>
            </w:r>
          </w:p>
        </w:tc>
      </w:tr>
      <w:tr w:rsidR="00730C51" w:rsidRPr="00A44666" w:rsidTr="00C95458">
        <w:trPr>
          <w:trHeight w:val="91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xml:space="preserve">Программа , всего </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 xml:space="preserve"> 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400</w:t>
            </w:r>
          </w:p>
        </w:tc>
        <w:tc>
          <w:tcPr>
            <w:tcW w:w="709" w:type="dxa"/>
            <w:gridSpan w:val="2"/>
            <w:tcBorders>
              <w:top w:val="nil"/>
              <w:left w:val="nil"/>
              <w:bottom w:val="single" w:sz="8" w:space="0" w:color="000000"/>
              <w:right w:val="single" w:sz="8" w:space="0" w:color="000000"/>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3 592,5</w:t>
            </w:r>
          </w:p>
        </w:tc>
        <w:tc>
          <w:tcPr>
            <w:tcW w:w="567" w:type="dxa"/>
            <w:gridSpan w:val="2"/>
            <w:tcBorders>
              <w:top w:val="nil"/>
              <w:left w:val="nil"/>
              <w:bottom w:val="single" w:sz="8" w:space="0" w:color="000000"/>
              <w:right w:val="single" w:sz="8" w:space="0" w:color="000000"/>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30</w:t>
            </w:r>
          </w:p>
        </w:tc>
        <w:tc>
          <w:tcPr>
            <w:tcW w:w="567" w:type="dxa"/>
            <w:gridSpan w:val="2"/>
            <w:tcBorders>
              <w:top w:val="nil"/>
              <w:left w:val="nil"/>
              <w:bottom w:val="single" w:sz="8" w:space="0" w:color="000000"/>
              <w:right w:val="single" w:sz="8" w:space="0" w:color="000000"/>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20</w:t>
            </w:r>
          </w:p>
        </w:tc>
        <w:tc>
          <w:tcPr>
            <w:tcW w:w="567" w:type="dxa"/>
            <w:gridSpan w:val="2"/>
            <w:tcBorders>
              <w:top w:val="nil"/>
              <w:left w:val="nil"/>
              <w:bottom w:val="single" w:sz="8" w:space="0" w:color="000000"/>
              <w:right w:val="single" w:sz="8" w:space="0" w:color="000000"/>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20</w:t>
            </w:r>
          </w:p>
        </w:tc>
        <w:tc>
          <w:tcPr>
            <w:tcW w:w="567" w:type="dxa"/>
            <w:gridSpan w:val="3"/>
            <w:tcBorders>
              <w:top w:val="nil"/>
              <w:left w:val="nil"/>
              <w:bottom w:val="single" w:sz="8" w:space="0" w:color="000000"/>
              <w:right w:val="nil"/>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3 662,5</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346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Цель 1 Повышение уровня и качества коммунального обслуживания и бытового населения, степени устойчивости и надежности функционирования коммунальных систем жизнеобеспечения населения на территории муниципального образования Молоковский район</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r>
      <w:tr w:rsidR="00730C51" w:rsidRPr="00A44666" w:rsidTr="00C95458">
        <w:trPr>
          <w:trHeight w:val="151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1 Количество аварийных ситуаций на объектах коммунального комплекса в отчетном периоде</w:t>
            </w:r>
          </w:p>
        </w:tc>
        <w:tc>
          <w:tcPr>
            <w:tcW w:w="709" w:type="dxa"/>
            <w:gridSpan w:val="5"/>
            <w:tcBorders>
              <w:top w:val="nil"/>
              <w:left w:val="nil"/>
              <w:bottom w:val="nil"/>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proofErr w:type="spellStart"/>
            <w:r w:rsidRPr="00A44666">
              <w:rPr>
                <w:rFonts w:ascii="Arial" w:hAnsi="Arial" w:cs="Arial"/>
                <w:color w:val="000000"/>
                <w:sz w:val="24"/>
                <w:szCs w:val="24"/>
                <w:lang w:eastAsia="ru-RU"/>
              </w:rPr>
              <w:t>ед</w:t>
            </w:r>
            <w:proofErr w:type="spellEnd"/>
          </w:p>
        </w:tc>
        <w:tc>
          <w:tcPr>
            <w:tcW w:w="567" w:type="dxa"/>
            <w:gridSpan w:val="3"/>
            <w:tcBorders>
              <w:top w:val="nil"/>
              <w:left w:val="nil"/>
              <w:bottom w:val="nil"/>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2"/>
            <w:tcBorders>
              <w:top w:val="nil"/>
              <w:left w:val="nil"/>
              <w:bottom w:val="nil"/>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567" w:type="dxa"/>
            <w:gridSpan w:val="2"/>
            <w:tcBorders>
              <w:top w:val="nil"/>
              <w:left w:val="nil"/>
              <w:bottom w:val="nil"/>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567" w:type="dxa"/>
            <w:gridSpan w:val="2"/>
            <w:tcBorders>
              <w:top w:val="nil"/>
              <w:left w:val="nil"/>
              <w:bottom w:val="nil"/>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2"/>
            <w:tcBorders>
              <w:top w:val="nil"/>
              <w:left w:val="nil"/>
              <w:bottom w:val="nil"/>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3"/>
            <w:tcBorders>
              <w:top w:val="nil"/>
              <w:left w:val="nil"/>
              <w:bottom w:val="nil"/>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3"/>
            <w:tcBorders>
              <w:top w:val="nil"/>
              <w:left w:val="nil"/>
              <w:bottom w:val="nil"/>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09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nil"/>
              <w:right w:val="nil"/>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Показатель2                   Уровень износа объектов коммунальной сферы</w:t>
            </w:r>
          </w:p>
        </w:tc>
        <w:tc>
          <w:tcPr>
            <w:tcW w:w="709" w:type="dxa"/>
            <w:gridSpan w:val="5"/>
            <w:tcBorders>
              <w:top w:val="single" w:sz="8" w:space="0" w:color="auto"/>
              <w:left w:val="single" w:sz="8" w:space="0" w:color="auto"/>
              <w:bottom w:val="nil"/>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w:t>
            </w:r>
          </w:p>
        </w:tc>
        <w:tc>
          <w:tcPr>
            <w:tcW w:w="567" w:type="dxa"/>
            <w:gridSpan w:val="3"/>
            <w:tcBorders>
              <w:top w:val="single" w:sz="8" w:space="0" w:color="auto"/>
              <w:left w:val="single" w:sz="4" w:space="0" w:color="auto"/>
              <w:bottom w:val="nil"/>
              <w:right w:val="single" w:sz="4"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76</w:t>
            </w:r>
          </w:p>
        </w:tc>
        <w:tc>
          <w:tcPr>
            <w:tcW w:w="709" w:type="dxa"/>
            <w:gridSpan w:val="2"/>
            <w:tcBorders>
              <w:top w:val="single" w:sz="8" w:space="0" w:color="auto"/>
              <w:left w:val="nil"/>
              <w:bottom w:val="nil"/>
              <w:right w:val="single" w:sz="4"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76</w:t>
            </w:r>
          </w:p>
        </w:tc>
        <w:tc>
          <w:tcPr>
            <w:tcW w:w="567" w:type="dxa"/>
            <w:gridSpan w:val="2"/>
            <w:tcBorders>
              <w:top w:val="single" w:sz="8" w:space="0" w:color="auto"/>
              <w:left w:val="nil"/>
              <w:bottom w:val="nil"/>
              <w:right w:val="single" w:sz="4"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75</w:t>
            </w:r>
          </w:p>
        </w:tc>
        <w:tc>
          <w:tcPr>
            <w:tcW w:w="567" w:type="dxa"/>
            <w:gridSpan w:val="2"/>
            <w:tcBorders>
              <w:top w:val="single" w:sz="8" w:space="0" w:color="auto"/>
              <w:left w:val="nil"/>
              <w:bottom w:val="nil"/>
              <w:right w:val="single" w:sz="4"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74</w:t>
            </w:r>
          </w:p>
        </w:tc>
        <w:tc>
          <w:tcPr>
            <w:tcW w:w="567" w:type="dxa"/>
            <w:gridSpan w:val="2"/>
            <w:tcBorders>
              <w:top w:val="single" w:sz="8" w:space="0" w:color="auto"/>
              <w:left w:val="nil"/>
              <w:bottom w:val="nil"/>
              <w:right w:val="single" w:sz="4"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73</w:t>
            </w:r>
          </w:p>
        </w:tc>
        <w:tc>
          <w:tcPr>
            <w:tcW w:w="567" w:type="dxa"/>
            <w:gridSpan w:val="3"/>
            <w:tcBorders>
              <w:top w:val="single" w:sz="8" w:space="0" w:color="auto"/>
              <w:left w:val="nil"/>
              <w:bottom w:val="nil"/>
              <w:right w:val="single" w:sz="4"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72</w:t>
            </w:r>
          </w:p>
        </w:tc>
        <w:tc>
          <w:tcPr>
            <w:tcW w:w="709" w:type="dxa"/>
            <w:gridSpan w:val="3"/>
            <w:tcBorders>
              <w:top w:val="single" w:sz="8" w:space="0" w:color="auto"/>
              <w:left w:val="nil"/>
              <w:bottom w:val="nil"/>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72</w:t>
            </w:r>
          </w:p>
        </w:tc>
        <w:tc>
          <w:tcPr>
            <w:tcW w:w="644" w:type="dxa"/>
            <w:gridSpan w:val="2"/>
            <w:tcBorders>
              <w:top w:val="nil"/>
              <w:left w:val="nil"/>
              <w:bottom w:val="nil"/>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09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3  Объемы бытовых услуг населению</w:t>
            </w:r>
          </w:p>
        </w:tc>
        <w:tc>
          <w:tcPr>
            <w:tcW w:w="709" w:type="dxa"/>
            <w:gridSpan w:val="5"/>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тыс. руб.</w:t>
            </w:r>
          </w:p>
        </w:tc>
        <w:tc>
          <w:tcPr>
            <w:tcW w:w="567" w:type="dxa"/>
            <w:gridSpan w:val="3"/>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1273</w:t>
            </w:r>
          </w:p>
        </w:tc>
        <w:tc>
          <w:tcPr>
            <w:tcW w:w="709" w:type="dxa"/>
            <w:gridSpan w:val="2"/>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1280</w:t>
            </w:r>
          </w:p>
        </w:tc>
        <w:tc>
          <w:tcPr>
            <w:tcW w:w="567" w:type="dxa"/>
            <w:gridSpan w:val="2"/>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1282</w:t>
            </w:r>
          </w:p>
        </w:tc>
        <w:tc>
          <w:tcPr>
            <w:tcW w:w="567" w:type="dxa"/>
            <w:gridSpan w:val="2"/>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1285</w:t>
            </w:r>
          </w:p>
        </w:tc>
        <w:tc>
          <w:tcPr>
            <w:tcW w:w="567" w:type="dxa"/>
            <w:gridSpan w:val="3"/>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1285</w:t>
            </w:r>
          </w:p>
        </w:tc>
        <w:tc>
          <w:tcPr>
            <w:tcW w:w="709" w:type="dxa"/>
            <w:gridSpan w:val="3"/>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5132</w:t>
            </w:r>
          </w:p>
        </w:tc>
        <w:tc>
          <w:tcPr>
            <w:tcW w:w="644" w:type="dxa"/>
            <w:gridSpan w:val="2"/>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75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000000" w:fill="92D050"/>
            <w:hideMark/>
          </w:tcPr>
          <w:p w:rsidR="00730C51" w:rsidRPr="00A44666" w:rsidRDefault="00730C51" w:rsidP="00C95458">
            <w:pPr>
              <w:spacing w:after="240"/>
              <w:rPr>
                <w:rFonts w:ascii="Arial" w:hAnsi="Arial" w:cs="Arial"/>
                <w:color w:val="000000"/>
                <w:sz w:val="24"/>
                <w:szCs w:val="24"/>
                <w:lang w:eastAsia="ru-RU"/>
              </w:rPr>
            </w:pPr>
            <w:r w:rsidRPr="00A44666">
              <w:rPr>
                <w:rFonts w:ascii="Arial" w:hAnsi="Arial" w:cs="Arial"/>
                <w:color w:val="000000"/>
                <w:sz w:val="24"/>
                <w:szCs w:val="24"/>
                <w:lang w:eastAsia="ru-RU"/>
              </w:rPr>
              <w:t>Подпрограмма  1  Обеспечение развития системы жилищно-коммунального  хозяйства  МО "Молоковский район"</w:t>
            </w:r>
          </w:p>
        </w:tc>
        <w:tc>
          <w:tcPr>
            <w:tcW w:w="709" w:type="dxa"/>
            <w:gridSpan w:val="5"/>
            <w:tcBorders>
              <w:top w:val="nil"/>
              <w:left w:val="nil"/>
              <w:bottom w:val="single" w:sz="8" w:space="0" w:color="auto"/>
              <w:right w:val="single" w:sz="8" w:space="0" w:color="auto"/>
            </w:tcBorders>
            <w:shd w:val="clear" w:color="000000" w:fill="92D050"/>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 xml:space="preserve"> 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nil"/>
              <w:left w:val="nil"/>
              <w:bottom w:val="single" w:sz="8" w:space="0" w:color="auto"/>
              <w:right w:val="single" w:sz="8" w:space="0" w:color="auto"/>
            </w:tcBorders>
            <w:shd w:val="clear" w:color="000000" w:fill="92D050"/>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0,0</w:t>
            </w:r>
          </w:p>
        </w:tc>
        <w:tc>
          <w:tcPr>
            <w:tcW w:w="709" w:type="dxa"/>
            <w:gridSpan w:val="2"/>
            <w:tcBorders>
              <w:top w:val="nil"/>
              <w:left w:val="nil"/>
              <w:bottom w:val="single" w:sz="8" w:space="0" w:color="000000"/>
              <w:right w:val="single" w:sz="8" w:space="0" w:color="000000"/>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3592,5</w:t>
            </w:r>
          </w:p>
        </w:tc>
        <w:tc>
          <w:tcPr>
            <w:tcW w:w="567" w:type="dxa"/>
            <w:gridSpan w:val="2"/>
            <w:tcBorders>
              <w:top w:val="nil"/>
              <w:left w:val="nil"/>
              <w:bottom w:val="single" w:sz="8" w:space="0" w:color="000000"/>
              <w:right w:val="single" w:sz="8" w:space="0" w:color="000000"/>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30</w:t>
            </w:r>
          </w:p>
        </w:tc>
        <w:tc>
          <w:tcPr>
            <w:tcW w:w="567" w:type="dxa"/>
            <w:gridSpan w:val="2"/>
            <w:tcBorders>
              <w:top w:val="nil"/>
              <w:left w:val="nil"/>
              <w:bottom w:val="single" w:sz="8" w:space="0" w:color="000000"/>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20,0</w:t>
            </w:r>
          </w:p>
        </w:tc>
        <w:tc>
          <w:tcPr>
            <w:tcW w:w="567" w:type="dxa"/>
            <w:gridSpan w:val="2"/>
            <w:tcBorders>
              <w:top w:val="nil"/>
              <w:left w:val="nil"/>
              <w:bottom w:val="single" w:sz="8" w:space="0" w:color="000000"/>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w:t>
            </w:r>
          </w:p>
        </w:tc>
        <w:tc>
          <w:tcPr>
            <w:tcW w:w="567" w:type="dxa"/>
            <w:gridSpan w:val="3"/>
            <w:tcBorders>
              <w:top w:val="nil"/>
              <w:left w:val="nil"/>
              <w:bottom w:val="single" w:sz="8" w:space="0" w:color="000000"/>
              <w:right w:val="single" w:sz="8" w:space="0" w:color="000000"/>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3662,5</w:t>
            </w:r>
          </w:p>
        </w:tc>
        <w:tc>
          <w:tcPr>
            <w:tcW w:w="644" w:type="dxa"/>
            <w:gridSpan w:val="2"/>
            <w:tcBorders>
              <w:top w:val="nil"/>
              <w:left w:val="nil"/>
              <w:bottom w:val="single" w:sz="8" w:space="0" w:color="auto"/>
              <w:right w:val="single" w:sz="8" w:space="0" w:color="auto"/>
            </w:tcBorders>
            <w:shd w:val="clear" w:color="000000" w:fill="92D050"/>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2021</w:t>
            </w:r>
          </w:p>
        </w:tc>
      </w:tr>
      <w:tr w:rsidR="00730C51" w:rsidRPr="00A44666" w:rsidTr="00C95458">
        <w:trPr>
          <w:trHeight w:val="181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Б</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1701" w:type="dxa"/>
            <w:gridSpan w:val="5"/>
            <w:tcBorders>
              <w:top w:val="nil"/>
              <w:left w:val="nil"/>
              <w:bottom w:val="single" w:sz="8" w:space="0" w:color="auto"/>
              <w:right w:val="single" w:sz="8" w:space="0" w:color="auto"/>
            </w:tcBorders>
            <w:shd w:val="clear" w:color="000000" w:fill="FFFF00"/>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Задача 1  Обеспечение надежности функционирования объектов коммунальной инфраструктуры</w:t>
            </w:r>
          </w:p>
        </w:tc>
        <w:tc>
          <w:tcPr>
            <w:tcW w:w="709" w:type="dxa"/>
            <w:gridSpan w:val="5"/>
            <w:tcBorders>
              <w:top w:val="nil"/>
              <w:left w:val="nil"/>
              <w:bottom w:val="single" w:sz="8" w:space="0" w:color="auto"/>
              <w:right w:val="single" w:sz="8" w:space="0" w:color="auto"/>
            </w:tcBorders>
            <w:shd w:val="clear" w:color="000000" w:fill="FFFF00"/>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0,0</w:t>
            </w:r>
          </w:p>
        </w:tc>
        <w:tc>
          <w:tcPr>
            <w:tcW w:w="709" w:type="dxa"/>
            <w:gridSpan w:val="2"/>
            <w:tcBorders>
              <w:top w:val="nil"/>
              <w:left w:val="nil"/>
              <w:bottom w:val="single" w:sz="8" w:space="0" w:color="000000"/>
              <w:right w:val="single" w:sz="8" w:space="0" w:color="000000"/>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94,4</w:t>
            </w:r>
          </w:p>
        </w:tc>
        <w:tc>
          <w:tcPr>
            <w:tcW w:w="567" w:type="dxa"/>
            <w:gridSpan w:val="2"/>
            <w:tcBorders>
              <w:top w:val="nil"/>
              <w:left w:val="nil"/>
              <w:bottom w:val="single" w:sz="8" w:space="0" w:color="000000"/>
              <w:right w:val="single" w:sz="8" w:space="0" w:color="000000"/>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27</w:t>
            </w:r>
          </w:p>
        </w:tc>
        <w:tc>
          <w:tcPr>
            <w:tcW w:w="567" w:type="dxa"/>
            <w:gridSpan w:val="2"/>
            <w:tcBorders>
              <w:top w:val="nil"/>
              <w:left w:val="nil"/>
              <w:bottom w:val="single" w:sz="8" w:space="0" w:color="000000"/>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0,0</w:t>
            </w:r>
          </w:p>
        </w:tc>
        <w:tc>
          <w:tcPr>
            <w:tcW w:w="567" w:type="dxa"/>
            <w:gridSpan w:val="2"/>
            <w:tcBorders>
              <w:top w:val="nil"/>
              <w:left w:val="nil"/>
              <w:bottom w:val="single" w:sz="8" w:space="0" w:color="000000"/>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000000"/>
              <w:right w:val="single" w:sz="8" w:space="0" w:color="000000"/>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121,4</w:t>
            </w:r>
          </w:p>
        </w:tc>
        <w:tc>
          <w:tcPr>
            <w:tcW w:w="644" w:type="dxa"/>
            <w:gridSpan w:val="2"/>
            <w:tcBorders>
              <w:top w:val="nil"/>
              <w:left w:val="nil"/>
              <w:bottom w:val="single" w:sz="8" w:space="0" w:color="auto"/>
              <w:right w:val="single" w:sz="8" w:space="0" w:color="auto"/>
            </w:tcBorders>
            <w:shd w:val="clear" w:color="000000" w:fill="FFFF00"/>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2018</w:t>
            </w:r>
          </w:p>
        </w:tc>
      </w:tr>
      <w:tr w:rsidR="00730C51" w:rsidRPr="00A44666" w:rsidTr="00C95458">
        <w:trPr>
          <w:trHeight w:val="163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Количество обращений граждан в сфере коммунальных услуг в отчетном периоде</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proofErr w:type="spellStart"/>
            <w:r w:rsidRPr="00A44666">
              <w:rPr>
                <w:rFonts w:ascii="Arial" w:hAnsi="Arial" w:cs="Arial"/>
                <w:color w:val="000000"/>
                <w:sz w:val="24"/>
                <w:szCs w:val="24"/>
                <w:lang w:eastAsia="ru-RU"/>
              </w:rPr>
              <w:t>шт</w:t>
            </w:r>
            <w:proofErr w:type="spellEnd"/>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7</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6</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31</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282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Мероприятие   подпрограммы 1.001  Мониторинг технического состояния объектов коммунальной сферы, с целью подготовки проектно – технической и иной документации для проведения модернизации и ремонтных работ</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да-1/нет-0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61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xml:space="preserve">Показатель  Доля объектов, охваченных мониторингом </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100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both"/>
              <w:rPr>
                <w:rFonts w:ascii="Arial" w:hAnsi="Arial" w:cs="Arial"/>
                <w:sz w:val="24"/>
                <w:szCs w:val="24"/>
                <w:lang w:eastAsia="ru-RU"/>
              </w:rPr>
            </w:pPr>
            <w:r w:rsidRPr="00A44666">
              <w:rPr>
                <w:rFonts w:ascii="Arial" w:hAnsi="Arial" w:cs="Arial"/>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both"/>
              <w:rPr>
                <w:rFonts w:ascii="Arial" w:hAnsi="Arial" w:cs="Arial"/>
                <w:color w:val="000000"/>
                <w:sz w:val="24"/>
                <w:szCs w:val="24"/>
                <w:lang w:eastAsia="ru-RU"/>
              </w:rPr>
            </w:pPr>
            <w:r w:rsidRPr="00A44666">
              <w:rPr>
                <w:rFonts w:ascii="Arial" w:hAnsi="Arial" w:cs="Arial"/>
                <w:color w:val="000000"/>
                <w:sz w:val="24"/>
                <w:szCs w:val="24"/>
                <w:lang w:eastAsia="ru-RU"/>
              </w:rPr>
              <w:t>100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both"/>
              <w:rPr>
                <w:rFonts w:ascii="Arial" w:hAnsi="Arial" w:cs="Arial"/>
                <w:color w:val="000000"/>
                <w:sz w:val="24"/>
                <w:szCs w:val="24"/>
                <w:lang w:eastAsia="ru-RU"/>
              </w:rPr>
            </w:pPr>
            <w:r w:rsidRPr="00A44666">
              <w:rPr>
                <w:rFonts w:ascii="Arial" w:hAnsi="Arial" w:cs="Arial"/>
                <w:color w:val="000000"/>
                <w:sz w:val="24"/>
                <w:szCs w:val="24"/>
                <w:lang w:eastAsia="ru-RU"/>
              </w:rPr>
              <w:t>100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both"/>
              <w:rPr>
                <w:rFonts w:ascii="Arial" w:hAnsi="Arial" w:cs="Arial"/>
                <w:color w:val="000000"/>
                <w:sz w:val="24"/>
                <w:szCs w:val="24"/>
                <w:lang w:eastAsia="ru-RU"/>
              </w:rPr>
            </w:pPr>
            <w:r w:rsidRPr="00A44666">
              <w:rPr>
                <w:rFonts w:ascii="Arial" w:hAnsi="Arial" w:cs="Arial"/>
                <w:color w:val="000000"/>
                <w:sz w:val="24"/>
                <w:szCs w:val="24"/>
                <w:lang w:eastAsia="ru-RU"/>
              </w:rPr>
              <w:t>100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100</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220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Б</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Мероприятие  1.002 Разработка проектной документации по капитальному ремонту объектов  коммунальной  сферы за счет средств районного бюджета</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0,00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94,40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0,00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121,4</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2018</w:t>
            </w:r>
          </w:p>
        </w:tc>
      </w:tr>
      <w:tr w:rsidR="00730C51" w:rsidRPr="00A44666" w:rsidTr="00C95458">
        <w:trPr>
          <w:trHeight w:val="66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Б</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Количество разработанных проектов</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шт.</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3</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2018</w:t>
            </w:r>
          </w:p>
        </w:tc>
      </w:tr>
      <w:tr w:rsidR="00730C51" w:rsidRPr="00A44666" w:rsidTr="00C95458">
        <w:trPr>
          <w:trHeight w:val="165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1701" w:type="dxa"/>
            <w:gridSpan w:val="5"/>
            <w:tcBorders>
              <w:top w:val="nil"/>
              <w:left w:val="nil"/>
              <w:bottom w:val="single" w:sz="8" w:space="0" w:color="auto"/>
              <w:right w:val="single" w:sz="8" w:space="0" w:color="auto"/>
            </w:tcBorders>
            <w:shd w:val="clear" w:color="000000" w:fill="FFFF00"/>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Задача  2 Создание условий для развития теплоэнергетического комплекса Молоковского района</w:t>
            </w:r>
          </w:p>
        </w:tc>
        <w:tc>
          <w:tcPr>
            <w:tcW w:w="709" w:type="dxa"/>
            <w:gridSpan w:val="5"/>
            <w:tcBorders>
              <w:top w:val="nil"/>
              <w:left w:val="nil"/>
              <w:bottom w:val="single" w:sz="8" w:space="0" w:color="auto"/>
              <w:right w:val="single" w:sz="8" w:space="0" w:color="auto"/>
            </w:tcBorders>
            <w:shd w:val="clear" w:color="000000" w:fill="FFFF00"/>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nil"/>
              <w:left w:val="nil"/>
              <w:bottom w:val="single" w:sz="8" w:space="0" w:color="auto"/>
              <w:right w:val="single" w:sz="8" w:space="0" w:color="auto"/>
            </w:tcBorders>
            <w:shd w:val="clear" w:color="000000" w:fill="FFFF00"/>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0,0</w:t>
            </w:r>
          </w:p>
        </w:tc>
        <w:tc>
          <w:tcPr>
            <w:tcW w:w="709" w:type="dxa"/>
            <w:gridSpan w:val="2"/>
            <w:tcBorders>
              <w:top w:val="nil"/>
              <w:left w:val="nil"/>
              <w:bottom w:val="single" w:sz="8" w:space="0" w:color="auto"/>
              <w:right w:val="single" w:sz="8" w:space="0" w:color="auto"/>
            </w:tcBorders>
            <w:shd w:val="clear" w:color="000000" w:fill="FFFF00"/>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3498,1</w:t>
            </w:r>
          </w:p>
        </w:tc>
        <w:tc>
          <w:tcPr>
            <w:tcW w:w="567" w:type="dxa"/>
            <w:gridSpan w:val="2"/>
            <w:tcBorders>
              <w:top w:val="nil"/>
              <w:left w:val="nil"/>
              <w:bottom w:val="single" w:sz="8" w:space="0" w:color="auto"/>
              <w:right w:val="single" w:sz="8" w:space="0" w:color="auto"/>
            </w:tcBorders>
            <w:shd w:val="clear" w:color="000000" w:fill="FFFF00"/>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3</w:t>
            </w:r>
          </w:p>
        </w:tc>
        <w:tc>
          <w:tcPr>
            <w:tcW w:w="567" w:type="dxa"/>
            <w:gridSpan w:val="2"/>
            <w:tcBorders>
              <w:top w:val="nil"/>
              <w:left w:val="nil"/>
              <w:bottom w:val="single" w:sz="8" w:space="0" w:color="auto"/>
              <w:right w:val="single" w:sz="8" w:space="0" w:color="auto"/>
            </w:tcBorders>
            <w:shd w:val="clear" w:color="000000" w:fill="FFFF00"/>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20,0</w:t>
            </w:r>
          </w:p>
        </w:tc>
        <w:tc>
          <w:tcPr>
            <w:tcW w:w="567" w:type="dxa"/>
            <w:gridSpan w:val="2"/>
            <w:tcBorders>
              <w:top w:val="nil"/>
              <w:left w:val="nil"/>
              <w:bottom w:val="single" w:sz="8" w:space="0" w:color="auto"/>
              <w:right w:val="single" w:sz="8" w:space="0" w:color="auto"/>
            </w:tcBorders>
            <w:shd w:val="clear" w:color="000000" w:fill="FFFF00"/>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w:t>
            </w:r>
          </w:p>
        </w:tc>
        <w:tc>
          <w:tcPr>
            <w:tcW w:w="567" w:type="dxa"/>
            <w:gridSpan w:val="3"/>
            <w:tcBorders>
              <w:top w:val="nil"/>
              <w:left w:val="nil"/>
              <w:bottom w:val="single" w:sz="8" w:space="0" w:color="auto"/>
              <w:right w:val="single" w:sz="8" w:space="0" w:color="auto"/>
            </w:tcBorders>
            <w:shd w:val="clear" w:color="000000" w:fill="FFFF00"/>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000000" w:fill="FFFF00"/>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3541,1</w:t>
            </w:r>
          </w:p>
        </w:tc>
        <w:tc>
          <w:tcPr>
            <w:tcW w:w="644" w:type="dxa"/>
            <w:gridSpan w:val="2"/>
            <w:tcBorders>
              <w:top w:val="nil"/>
              <w:left w:val="nil"/>
              <w:bottom w:val="single" w:sz="8" w:space="0" w:color="auto"/>
              <w:right w:val="single" w:sz="8" w:space="0" w:color="auto"/>
            </w:tcBorders>
            <w:shd w:val="clear" w:color="000000" w:fill="FFFF00"/>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2018</w:t>
            </w:r>
          </w:p>
        </w:tc>
      </w:tr>
      <w:tr w:rsidR="00730C51" w:rsidRPr="00A44666" w:rsidTr="00C95458">
        <w:trPr>
          <w:trHeight w:val="111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Объем оказанных услуг в сфере теплоснабжения</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22400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22600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22800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22900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22950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23000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114250</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60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S</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Б</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xml:space="preserve">Мероприятие   подпрограммы 2.001   Проведение капитального ремонта центральной котельной </w:t>
            </w:r>
            <w:proofErr w:type="spellStart"/>
            <w:r w:rsidRPr="00A44666">
              <w:rPr>
                <w:rFonts w:ascii="Arial" w:hAnsi="Arial" w:cs="Arial"/>
                <w:color w:val="000000"/>
                <w:sz w:val="24"/>
                <w:szCs w:val="24"/>
                <w:lang w:eastAsia="ru-RU"/>
              </w:rPr>
              <w:t>пгт.Молоково</w:t>
            </w:r>
            <w:proofErr w:type="spellEnd"/>
            <w:r w:rsidRPr="00A44666">
              <w:rPr>
                <w:rFonts w:ascii="Arial" w:hAnsi="Arial" w:cs="Arial"/>
                <w:color w:val="000000"/>
                <w:sz w:val="24"/>
                <w:szCs w:val="24"/>
                <w:lang w:eastAsia="ru-RU"/>
              </w:rPr>
              <w:t xml:space="preserve"> </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129,8</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129,8</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2017</w:t>
            </w:r>
          </w:p>
        </w:tc>
      </w:tr>
      <w:tr w:rsidR="00730C51" w:rsidRPr="00A44666" w:rsidTr="00C95458">
        <w:trPr>
          <w:trHeight w:val="198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Мероприятие   подпрограммы 2.002   Субсидии на проведение капитального ремонта объектов теплоэнергетического комплекса</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519,2</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519,2</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2017</w:t>
            </w:r>
          </w:p>
        </w:tc>
      </w:tr>
      <w:tr w:rsidR="00730C51" w:rsidRPr="00A44666" w:rsidTr="00C95458">
        <w:trPr>
          <w:trHeight w:val="180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Количество объектов теплоэнергетического комплекса на которых проведен капитальный ремонт в отчетном периоде</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proofErr w:type="spellStart"/>
            <w:r w:rsidRPr="00A44666">
              <w:rPr>
                <w:rFonts w:ascii="Arial" w:hAnsi="Arial" w:cs="Arial"/>
                <w:color w:val="000000"/>
                <w:sz w:val="24"/>
                <w:szCs w:val="24"/>
                <w:lang w:eastAsia="ru-RU"/>
              </w:rPr>
              <w:t>ед</w:t>
            </w:r>
            <w:proofErr w:type="spellEnd"/>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2017</w:t>
            </w:r>
          </w:p>
        </w:tc>
      </w:tr>
      <w:tr w:rsidR="00730C51" w:rsidRPr="00A44666" w:rsidTr="00C95458">
        <w:trPr>
          <w:trHeight w:val="138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S</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Б</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xml:space="preserve">Мероприятие 2.003   Проведение  капитального ремонта тепловых сетей  в </w:t>
            </w:r>
            <w:proofErr w:type="spellStart"/>
            <w:r w:rsidRPr="00A44666">
              <w:rPr>
                <w:rFonts w:ascii="Arial" w:hAnsi="Arial" w:cs="Arial"/>
                <w:color w:val="000000"/>
                <w:sz w:val="24"/>
                <w:szCs w:val="24"/>
                <w:lang w:eastAsia="ru-RU"/>
              </w:rPr>
              <w:t>пгт</w:t>
            </w:r>
            <w:proofErr w:type="spellEnd"/>
            <w:r w:rsidRPr="00A44666">
              <w:rPr>
                <w:rFonts w:ascii="Arial" w:hAnsi="Arial" w:cs="Arial"/>
                <w:color w:val="000000"/>
                <w:sz w:val="24"/>
                <w:szCs w:val="24"/>
                <w:lang w:eastAsia="ru-RU"/>
              </w:rPr>
              <w:t xml:space="preserve"> Молоково </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387,1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387,1</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2017</w:t>
            </w:r>
          </w:p>
        </w:tc>
      </w:tr>
      <w:tr w:rsidR="00730C51" w:rsidRPr="00A44666" w:rsidTr="00C95458">
        <w:trPr>
          <w:trHeight w:val="192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C0504D"/>
                <w:sz w:val="24"/>
                <w:szCs w:val="24"/>
                <w:lang w:eastAsia="ru-RU"/>
              </w:rPr>
            </w:pPr>
            <w:r w:rsidRPr="00A44666">
              <w:rPr>
                <w:rFonts w:ascii="Arial" w:hAnsi="Arial" w:cs="Arial"/>
                <w:color w:val="C0504D"/>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C0504D"/>
                <w:sz w:val="24"/>
                <w:szCs w:val="24"/>
                <w:lang w:eastAsia="ru-RU"/>
              </w:rPr>
            </w:pPr>
            <w:r w:rsidRPr="00A44666">
              <w:rPr>
                <w:rFonts w:ascii="Arial" w:hAnsi="Arial" w:cs="Arial"/>
                <w:color w:val="C0504D"/>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C0504D"/>
                <w:sz w:val="24"/>
                <w:szCs w:val="24"/>
                <w:lang w:eastAsia="ru-RU"/>
              </w:rPr>
            </w:pPr>
            <w:r w:rsidRPr="00A44666">
              <w:rPr>
                <w:rFonts w:ascii="Arial" w:hAnsi="Arial" w:cs="Arial"/>
                <w:color w:val="C0504D"/>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C0504D"/>
                <w:sz w:val="24"/>
                <w:szCs w:val="24"/>
                <w:lang w:eastAsia="ru-RU"/>
              </w:rPr>
            </w:pPr>
            <w:r w:rsidRPr="00A44666">
              <w:rPr>
                <w:rFonts w:ascii="Arial" w:hAnsi="Arial" w:cs="Arial"/>
                <w:color w:val="C0504D"/>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C0504D"/>
                <w:sz w:val="24"/>
                <w:szCs w:val="24"/>
                <w:lang w:eastAsia="ru-RU"/>
              </w:rPr>
            </w:pPr>
            <w:r w:rsidRPr="00A44666">
              <w:rPr>
                <w:rFonts w:ascii="Arial" w:hAnsi="Arial" w:cs="Arial"/>
                <w:color w:val="C0504D"/>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Мероприятие   подпрограммы 2.004   Субсидии на проведение капитального ремонта объектов теплоэнергетического комплекса</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2333,3</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2333,3</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2017</w:t>
            </w:r>
          </w:p>
        </w:tc>
      </w:tr>
      <w:tr w:rsidR="00730C51" w:rsidRPr="00A44666" w:rsidTr="00C95458">
        <w:trPr>
          <w:trHeight w:val="154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7</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xml:space="preserve"> Показатель Протяженность капитально отремонтированных тепловых сетей</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м.</w:t>
            </w:r>
          </w:p>
        </w:tc>
        <w:tc>
          <w:tcPr>
            <w:tcW w:w="567" w:type="dxa"/>
            <w:gridSpan w:val="3"/>
            <w:tcBorders>
              <w:top w:val="nil"/>
              <w:left w:val="nil"/>
              <w:bottom w:val="nil"/>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2"/>
            <w:tcBorders>
              <w:top w:val="nil"/>
              <w:left w:val="nil"/>
              <w:bottom w:val="nil"/>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821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821</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54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Б</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Мероприятие   подпрограммы 2.005  Проведение текущего ремонта  и обслуживание тепловых сетей п.Молоково</w:t>
            </w:r>
          </w:p>
        </w:tc>
        <w:tc>
          <w:tcPr>
            <w:tcW w:w="709" w:type="dxa"/>
            <w:gridSpan w:val="5"/>
            <w:tcBorders>
              <w:top w:val="nil"/>
              <w:left w:val="nil"/>
              <w:bottom w:val="single" w:sz="8" w:space="0" w:color="auto"/>
              <w:right w:val="nil"/>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single" w:sz="8" w:space="0" w:color="auto"/>
              <w:left w:val="single" w:sz="8" w:space="0" w:color="auto"/>
              <w:bottom w:val="nil"/>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2"/>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128,7</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168,7</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54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Б</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xml:space="preserve"> Показатель Протяженность отремонтированных тепловых сетей п.Молоково</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м.</w:t>
            </w:r>
          </w:p>
        </w:tc>
        <w:tc>
          <w:tcPr>
            <w:tcW w:w="567" w:type="dxa"/>
            <w:gridSpan w:val="3"/>
            <w:tcBorders>
              <w:top w:val="single" w:sz="8" w:space="0" w:color="auto"/>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330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330</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2017</w:t>
            </w:r>
          </w:p>
        </w:tc>
      </w:tr>
      <w:tr w:rsidR="00730C51" w:rsidRPr="00A44666" w:rsidTr="00C95458">
        <w:trPr>
          <w:trHeight w:val="213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6</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Б</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Мероприятие   подпрограммы 2.006  Проведение  мероприятий на получение документации о техническом присоединении источников теплоснабжения к электроснабжению</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p w:rsidR="00730C51" w:rsidRPr="00A44666" w:rsidRDefault="00730C51" w:rsidP="00C95458">
            <w:pPr>
              <w:jc w:val="center"/>
              <w:rPr>
                <w:rFonts w:ascii="Arial" w:hAnsi="Arial" w:cs="Arial"/>
                <w:color w:val="000000"/>
                <w:sz w:val="24"/>
                <w:szCs w:val="24"/>
                <w:lang w:eastAsia="ru-RU"/>
              </w:rPr>
            </w:pP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3</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3,0</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2018</w:t>
            </w:r>
          </w:p>
        </w:tc>
      </w:tr>
      <w:tr w:rsidR="00730C51" w:rsidRPr="00A44666" w:rsidTr="00C95458">
        <w:trPr>
          <w:trHeight w:val="178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6</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sz w:val="24"/>
                <w:szCs w:val="24"/>
                <w:lang w:eastAsia="ru-RU"/>
              </w:rPr>
            </w:pPr>
            <w:r w:rsidRPr="00A44666">
              <w:rPr>
                <w:rFonts w:ascii="Arial" w:hAnsi="Arial" w:cs="Arial"/>
                <w:sz w:val="24"/>
                <w:szCs w:val="24"/>
                <w:lang w:eastAsia="ru-RU"/>
              </w:rPr>
              <w:t>Б</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1 Количество полученной документации о техническом присоединении источников теплоснабжения к электроснабжению</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proofErr w:type="spellStart"/>
            <w:r w:rsidRPr="00A44666">
              <w:rPr>
                <w:rFonts w:ascii="Arial" w:hAnsi="Arial" w:cs="Arial"/>
                <w:color w:val="000000"/>
                <w:sz w:val="24"/>
                <w:szCs w:val="24"/>
                <w:lang w:eastAsia="ru-RU"/>
              </w:rPr>
              <w:t>ед</w:t>
            </w:r>
            <w:proofErr w:type="spellEnd"/>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2018</w:t>
            </w:r>
          </w:p>
        </w:tc>
      </w:tr>
      <w:tr w:rsidR="00730C51" w:rsidRPr="00A44666" w:rsidTr="00C95458">
        <w:trPr>
          <w:trHeight w:val="154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000000" w:fill="92D050"/>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Подпрограмма  2  Развитие бытовых услуг Молоковского района</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400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54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000000" w:fill="FFFF00"/>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Задача 1  Создание условий для развития сферы бытовых услуг</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400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234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Ж</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Количество предприятий  и индивидуальных предпринимателей  бытового обслуживания</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ед.</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8</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8</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8</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8</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32</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93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Ж</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proofErr w:type="spellStart"/>
            <w:r w:rsidRPr="00A44666">
              <w:rPr>
                <w:rFonts w:ascii="Arial" w:hAnsi="Arial" w:cs="Arial"/>
                <w:color w:val="000000"/>
                <w:sz w:val="24"/>
                <w:szCs w:val="24"/>
                <w:lang w:eastAsia="ru-RU"/>
              </w:rPr>
              <w:t>Администрптивное</w:t>
            </w:r>
            <w:proofErr w:type="spellEnd"/>
            <w:r w:rsidRPr="00A44666">
              <w:rPr>
                <w:rFonts w:ascii="Arial" w:hAnsi="Arial" w:cs="Arial"/>
                <w:color w:val="000000"/>
                <w:sz w:val="24"/>
                <w:szCs w:val="24"/>
                <w:lang w:eastAsia="ru-RU"/>
              </w:rPr>
              <w:t xml:space="preserve"> мероприятие 1.001 Предоставление субсидии за счет средств местного бюджета предприятиям бытового обслуживания</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да -1, нет-0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54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Ж</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sz w:val="24"/>
                <w:szCs w:val="24"/>
                <w:lang w:eastAsia="ru-RU"/>
              </w:rPr>
            </w:pPr>
            <w:r w:rsidRPr="00A44666">
              <w:rPr>
                <w:rFonts w:ascii="Arial" w:hAnsi="Arial" w:cs="Arial"/>
                <w:sz w:val="24"/>
                <w:szCs w:val="24"/>
                <w:lang w:eastAsia="ru-RU"/>
              </w:rPr>
              <w:t>Показатель 1 Объём субсидий социально-ориентированным предприятиям бытового обслуживания</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тыс. руб.</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400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384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Ж</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Административное мероприятие 1.002 Оказание методической и консультационной помощи предприятиям и  индивидуальным предпринимателям сферы бытового обслуживания по вопросам действующего законодательства. Информирование их о формах государственной поддержки.</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да -1, нет-0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91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Ж</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1 Количество консультаций</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ед.</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40</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54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000000" w:fill="FFFF00"/>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Задача 2 Проведение мониторинга развития сферы бытовых услуг</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да -1, нет-0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660"/>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1  Периодичность проведения мониторинга</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ед.</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4</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4</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4</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4</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4</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16</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54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Административное мероприятие 2.001 Мониторинг качества бытовых услуг</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да -1, нет-0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54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1 Количество жалоб</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ед.</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54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Административное мероприятие 2.002 Мониторинг обеспеченности кадрами в сфере бытовых услуг.</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да -1, нет-0</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tr w:rsidR="00730C51" w:rsidRPr="00A44666" w:rsidTr="00C95458">
        <w:trPr>
          <w:trHeight w:val="1545"/>
        </w:trPr>
        <w:tc>
          <w:tcPr>
            <w:tcW w:w="307" w:type="dxa"/>
            <w:tcBorders>
              <w:top w:val="nil"/>
              <w:left w:val="single" w:sz="8" w:space="0" w:color="auto"/>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30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56"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6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5</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1</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6</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426"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0</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283" w:type="dxa"/>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425"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000000"/>
                <w:sz w:val="24"/>
                <w:szCs w:val="24"/>
                <w:lang w:eastAsia="ru-RU"/>
              </w:rPr>
            </w:pPr>
            <w:r w:rsidRPr="00A44666">
              <w:rPr>
                <w:rFonts w:ascii="Arial" w:hAnsi="Arial" w:cs="Arial"/>
                <w:color w:val="000000"/>
                <w:sz w:val="24"/>
                <w:szCs w:val="24"/>
                <w:lang w:eastAsia="ru-RU"/>
              </w:rPr>
              <w:t>Показатель 1 Количество работающих в сфере бытовых услуг</w:t>
            </w:r>
          </w:p>
        </w:tc>
        <w:tc>
          <w:tcPr>
            <w:tcW w:w="709" w:type="dxa"/>
            <w:gridSpan w:val="5"/>
            <w:tcBorders>
              <w:top w:val="nil"/>
              <w:left w:val="nil"/>
              <w:bottom w:val="single" w:sz="8" w:space="0" w:color="auto"/>
              <w:right w:val="single" w:sz="8" w:space="0" w:color="auto"/>
            </w:tcBorders>
            <w:shd w:val="clear" w:color="auto" w:fill="auto"/>
            <w:hideMark/>
          </w:tcPr>
          <w:p w:rsidR="00730C51" w:rsidRPr="00A44666" w:rsidRDefault="00730C51" w:rsidP="00C95458">
            <w:pPr>
              <w:jc w:val="center"/>
              <w:rPr>
                <w:rFonts w:ascii="Arial" w:hAnsi="Arial" w:cs="Arial"/>
                <w:color w:val="000000"/>
                <w:sz w:val="24"/>
                <w:szCs w:val="24"/>
                <w:lang w:eastAsia="ru-RU"/>
              </w:rPr>
            </w:pPr>
            <w:r w:rsidRPr="00A44666">
              <w:rPr>
                <w:rFonts w:ascii="Arial" w:hAnsi="Arial" w:cs="Arial"/>
                <w:color w:val="000000"/>
                <w:sz w:val="24"/>
                <w:szCs w:val="24"/>
                <w:lang w:eastAsia="ru-RU"/>
              </w:rPr>
              <w:t>ед.</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13</w:t>
            </w:r>
          </w:p>
        </w:tc>
        <w:tc>
          <w:tcPr>
            <w:tcW w:w="709"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rPr>
                <w:rFonts w:ascii="Arial" w:hAnsi="Arial" w:cs="Arial"/>
                <w:color w:val="FF0000"/>
                <w:sz w:val="24"/>
                <w:szCs w:val="24"/>
                <w:lang w:eastAsia="ru-RU"/>
              </w:rPr>
            </w:pPr>
            <w:r w:rsidRPr="00A44666">
              <w:rPr>
                <w:rFonts w:ascii="Arial" w:hAnsi="Arial" w:cs="Arial"/>
                <w:color w:val="FF0000"/>
                <w:sz w:val="24"/>
                <w:szCs w:val="24"/>
                <w:lang w:eastAsia="ru-RU"/>
              </w:rPr>
              <w:t> </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13</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13</w:t>
            </w:r>
          </w:p>
        </w:tc>
        <w:tc>
          <w:tcPr>
            <w:tcW w:w="567"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13</w:t>
            </w:r>
          </w:p>
        </w:tc>
        <w:tc>
          <w:tcPr>
            <w:tcW w:w="567"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13</w:t>
            </w:r>
          </w:p>
        </w:tc>
        <w:tc>
          <w:tcPr>
            <w:tcW w:w="709" w:type="dxa"/>
            <w:gridSpan w:val="3"/>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sz w:val="24"/>
                <w:szCs w:val="24"/>
                <w:lang w:eastAsia="ru-RU"/>
              </w:rPr>
            </w:pPr>
            <w:r w:rsidRPr="00A44666">
              <w:rPr>
                <w:rFonts w:ascii="Arial" w:hAnsi="Arial" w:cs="Arial"/>
                <w:sz w:val="24"/>
                <w:szCs w:val="24"/>
                <w:lang w:eastAsia="ru-RU"/>
              </w:rPr>
              <w:t>52</w:t>
            </w:r>
          </w:p>
        </w:tc>
        <w:tc>
          <w:tcPr>
            <w:tcW w:w="644" w:type="dxa"/>
            <w:gridSpan w:val="2"/>
            <w:tcBorders>
              <w:top w:val="nil"/>
              <w:left w:val="nil"/>
              <w:bottom w:val="single" w:sz="8" w:space="0" w:color="auto"/>
              <w:right w:val="single" w:sz="8" w:space="0" w:color="auto"/>
            </w:tcBorders>
            <w:shd w:val="clear" w:color="auto" w:fill="auto"/>
            <w:hideMark/>
          </w:tcPr>
          <w:p w:rsidR="00730C51" w:rsidRPr="00A44666" w:rsidRDefault="00730C51" w:rsidP="00C95458">
            <w:pPr>
              <w:jc w:val="right"/>
              <w:rPr>
                <w:rFonts w:ascii="Arial" w:hAnsi="Arial" w:cs="Arial"/>
                <w:color w:val="000000"/>
                <w:sz w:val="24"/>
                <w:szCs w:val="24"/>
                <w:lang w:eastAsia="ru-RU"/>
              </w:rPr>
            </w:pPr>
            <w:r w:rsidRPr="00A44666">
              <w:rPr>
                <w:rFonts w:ascii="Arial" w:hAnsi="Arial" w:cs="Arial"/>
                <w:color w:val="000000"/>
                <w:sz w:val="24"/>
                <w:szCs w:val="24"/>
                <w:lang w:eastAsia="ru-RU"/>
              </w:rPr>
              <w:t>2021</w:t>
            </w:r>
          </w:p>
        </w:tc>
      </w:tr>
      <w:bookmarkEnd w:id="0"/>
    </w:tbl>
    <w:p w:rsidR="00730C51" w:rsidRPr="00A44666" w:rsidRDefault="00730C51" w:rsidP="00CE5AC3">
      <w:pPr>
        <w:jc w:val="both"/>
        <w:rPr>
          <w:rFonts w:ascii="Arial" w:hAnsi="Arial" w:cs="Arial"/>
          <w:sz w:val="24"/>
          <w:szCs w:val="24"/>
        </w:rPr>
      </w:pPr>
    </w:p>
    <w:sectPr w:rsidR="00730C51" w:rsidRPr="00A44666" w:rsidSect="00730C51">
      <w:pgSz w:w="16838" w:h="11906" w:orient="landscape"/>
      <w:pgMar w:top="1276"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4C0427"/>
    <w:multiLevelType w:val="hybridMultilevel"/>
    <w:tmpl w:val="E5F80164"/>
    <w:lvl w:ilvl="0" w:tplc="DC3442B4">
      <w:start w:val="1"/>
      <w:numFmt w:val="lowerLetter"/>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85420A"/>
    <w:multiLevelType w:val="multilevel"/>
    <w:tmpl w:val="67744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5"/>
  <w:proofState w:spelling="clean"/>
  <w:defaultTabStop w:val="708"/>
  <w:characterSpacingControl w:val="doNotCompress"/>
  <w:compat>
    <w:compatSetting w:name="compatibilityMode" w:uri="http://schemas.microsoft.com/office/word" w:val="12"/>
  </w:compat>
  <w:rsids>
    <w:rsidRoot w:val="00D95E5C"/>
    <w:rsid w:val="000002AA"/>
    <w:rsid w:val="000008C0"/>
    <w:rsid w:val="00000BD2"/>
    <w:rsid w:val="00001011"/>
    <w:rsid w:val="00002043"/>
    <w:rsid w:val="0000217B"/>
    <w:rsid w:val="00002771"/>
    <w:rsid w:val="000029F1"/>
    <w:rsid w:val="00002E8A"/>
    <w:rsid w:val="00003551"/>
    <w:rsid w:val="0000460E"/>
    <w:rsid w:val="0000546F"/>
    <w:rsid w:val="000059F7"/>
    <w:rsid w:val="00005BFE"/>
    <w:rsid w:val="00006E54"/>
    <w:rsid w:val="0000745D"/>
    <w:rsid w:val="00010786"/>
    <w:rsid w:val="000108EA"/>
    <w:rsid w:val="00011409"/>
    <w:rsid w:val="0001289B"/>
    <w:rsid w:val="00013265"/>
    <w:rsid w:val="00013447"/>
    <w:rsid w:val="00013F72"/>
    <w:rsid w:val="0001443E"/>
    <w:rsid w:val="000149F8"/>
    <w:rsid w:val="00015429"/>
    <w:rsid w:val="000167AD"/>
    <w:rsid w:val="000170D5"/>
    <w:rsid w:val="00017460"/>
    <w:rsid w:val="000176FC"/>
    <w:rsid w:val="000177A9"/>
    <w:rsid w:val="00017EEC"/>
    <w:rsid w:val="000207EC"/>
    <w:rsid w:val="000210C9"/>
    <w:rsid w:val="00021495"/>
    <w:rsid w:val="000218CA"/>
    <w:rsid w:val="00021A9F"/>
    <w:rsid w:val="00021BC1"/>
    <w:rsid w:val="00021E1A"/>
    <w:rsid w:val="00022092"/>
    <w:rsid w:val="000220EC"/>
    <w:rsid w:val="00022352"/>
    <w:rsid w:val="0002346E"/>
    <w:rsid w:val="00023944"/>
    <w:rsid w:val="00023C0E"/>
    <w:rsid w:val="00023D5E"/>
    <w:rsid w:val="000241DA"/>
    <w:rsid w:val="000250B7"/>
    <w:rsid w:val="00025CAC"/>
    <w:rsid w:val="00025F1E"/>
    <w:rsid w:val="00026D3F"/>
    <w:rsid w:val="00027033"/>
    <w:rsid w:val="00027284"/>
    <w:rsid w:val="000277F4"/>
    <w:rsid w:val="00027E1A"/>
    <w:rsid w:val="0003044B"/>
    <w:rsid w:val="00030591"/>
    <w:rsid w:val="00030744"/>
    <w:rsid w:val="00030A57"/>
    <w:rsid w:val="0003141C"/>
    <w:rsid w:val="00031959"/>
    <w:rsid w:val="00031CD2"/>
    <w:rsid w:val="00031E58"/>
    <w:rsid w:val="00032612"/>
    <w:rsid w:val="00033CA8"/>
    <w:rsid w:val="00034140"/>
    <w:rsid w:val="00035D6E"/>
    <w:rsid w:val="00035FE7"/>
    <w:rsid w:val="0003632C"/>
    <w:rsid w:val="000367A2"/>
    <w:rsid w:val="000367E8"/>
    <w:rsid w:val="0003706F"/>
    <w:rsid w:val="00037AAB"/>
    <w:rsid w:val="00037D8F"/>
    <w:rsid w:val="00037E61"/>
    <w:rsid w:val="00040BDE"/>
    <w:rsid w:val="0004133E"/>
    <w:rsid w:val="00041A59"/>
    <w:rsid w:val="00041D4D"/>
    <w:rsid w:val="0004212D"/>
    <w:rsid w:val="00042A7A"/>
    <w:rsid w:val="00042E9E"/>
    <w:rsid w:val="0004362F"/>
    <w:rsid w:val="00044054"/>
    <w:rsid w:val="00044D2F"/>
    <w:rsid w:val="00044DE3"/>
    <w:rsid w:val="00045175"/>
    <w:rsid w:val="00045962"/>
    <w:rsid w:val="00045994"/>
    <w:rsid w:val="00045D5A"/>
    <w:rsid w:val="00046156"/>
    <w:rsid w:val="00046484"/>
    <w:rsid w:val="00046AC1"/>
    <w:rsid w:val="0004780D"/>
    <w:rsid w:val="000479B2"/>
    <w:rsid w:val="00047E03"/>
    <w:rsid w:val="00050003"/>
    <w:rsid w:val="000501EC"/>
    <w:rsid w:val="00050BC3"/>
    <w:rsid w:val="00050EF2"/>
    <w:rsid w:val="00051603"/>
    <w:rsid w:val="00051FEA"/>
    <w:rsid w:val="00052040"/>
    <w:rsid w:val="00052440"/>
    <w:rsid w:val="00052F79"/>
    <w:rsid w:val="000538C0"/>
    <w:rsid w:val="000548CB"/>
    <w:rsid w:val="00054D06"/>
    <w:rsid w:val="000558C7"/>
    <w:rsid w:val="0005616B"/>
    <w:rsid w:val="000561BA"/>
    <w:rsid w:val="00056A38"/>
    <w:rsid w:val="00056AB5"/>
    <w:rsid w:val="00056EC7"/>
    <w:rsid w:val="000574B2"/>
    <w:rsid w:val="0005795D"/>
    <w:rsid w:val="00057A68"/>
    <w:rsid w:val="00060398"/>
    <w:rsid w:val="00060658"/>
    <w:rsid w:val="000606E4"/>
    <w:rsid w:val="00060A6A"/>
    <w:rsid w:val="00060AE4"/>
    <w:rsid w:val="00060B6D"/>
    <w:rsid w:val="000610A2"/>
    <w:rsid w:val="000614E0"/>
    <w:rsid w:val="0006167D"/>
    <w:rsid w:val="000623E5"/>
    <w:rsid w:val="000628C3"/>
    <w:rsid w:val="000629AE"/>
    <w:rsid w:val="00062C53"/>
    <w:rsid w:val="00062E19"/>
    <w:rsid w:val="00063009"/>
    <w:rsid w:val="00063303"/>
    <w:rsid w:val="00063AD7"/>
    <w:rsid w:val="00063CA2"/>
    <w:rsid w:val="000643E9"/>
    <w:rsid w:val="000644A9"/>
    <w:rsid w:val="000646AD"/>
    <w:rsid w:val="0006575D"/>
    <w:rsid w:val="0006576B"/>
    <w:rsid w:val="0006612E"/>
    <w:rsid w:val="00066DF2"/>
    <w:rsid w:val="000670D1"/>
    <w:rsid w:val="00067807"/>
    <w:rsid w:val="00067BCB"/>
    <w:rsid w:val="00070256"/>
    <w:rsid w:val="000703C9"/>
    <w:rsid w:val="00070AF0"/>
    <w:rsid w:val="00071340"/>
    <w:rsid w:val="00071BA6"/>
    <w:rsid w:val="00071C19"/>
    <w:rsid w:val="000721D0"/>
    <w:rsid w:val="00072229"/>
    <w:rsid w:val="000727BB"/>
    <w:rsid w:val="00072C01"/>
    <w:rsid w:val="0007356F"/>
    <w:rsid w:val="0007364A"/>
    <w:rsid w:val="00073B76"/>
    <w:rsid w:val="00073CF5"/>
    <w:rsid w:val="00074A99"/>
    <w:rsid w:val="00074A9B"/>
    <w:rsid w:val="0007514A"/>
    <w:rsid w:val="00075501"/>
    <w:rsid w:val="00075AC2"/>
    <w:rsid w:val="00076840"/>
    <w:rsid w:val="00076B99"/>
    <w:rsid w:val="00076E2F"/>
    <w:rsid w:val="000774DB"/>
    <w:rsid w:val="00077754"/>
    <w:rsid w:val="00077806"/>
    <w:rsid w:val="00077C70"/>
    <w:rsid w:val="00077CFA"/>
    <w:rsid w:val="00080720"/>
    <w:rsid w:val="0008072F"/>
    <w:rsid w:val="00080BBF"/>
    <w:rsid w:val="00080D25"/>
    <w:rsid w:val="00080FF5"/>
    <w:rsid w:val="00081230"/>
    <w:rsid w:val="000817E8"/>
    <w:rsid w:val="00081B00"/>
    <w:rsid w:val="00082023"/>
    <w:rsid w:val="00082183"/>
    <w:rsid w:val="00082237"/>
    <w:rsid w:val="000823AD"/>
    <w:rsid w:val="000824A9"/>
    <w:rsid w:val="0008283A"/>
    <w:rsid w:val="00083847"/>
    <w:rsid w:val="00083A66"/>
    <w:rsid w:val="00084448"/>
    <w:rsid w:val="000850A6"/>
    <w:rsid w:val="000859FC"/>
    <w:rsid w:val="0008619C"/>
    <w:rsid w:val="00086565"/>
    <w:rsid w:val="00086596"/>
    <w:rsid w:val="0008661E"/>
    <w:rsid w:val="00086773"/>
    <w:rsid w:val="00087216"/>
    <w:rsid w:val="000874DC"/>
    <w:rsid w:val="0008799D"/>
    <w:rsid w:val="00087A11"/>
    <w:rsid w:val="00090240"/>
    <w:rsid w:val="00090549"/>
    <w:rsid w:val="00090796"/>
    <w:rsid w:val="0009229B"/>
    <w:rsid w:val="0009280A"/>
    <w:rsid w:val="00092F62"/>
    <w:rsid w:val="00093ABD"/>
    <w:rsid w:val="00093D95"/>
    <w:rsid w:val="00093DE7"/>
    <w:rsid w:val="00094D15"/>
    <w:rsid w:val="00095B08"/>
    <w:rsid w:val="00095FDD"/>
    <w:rsid w:val="0009652C"/>
    <w:rsid w:val="0009664D"/>
    <w:rsid w:val="00096F75"/>
    <w:rsid w:val="0009779A"/>
    <w:rsid w:val="00097CF5"/>
    <w:rsid w:val="00097EAC"/>
    <w:rsid w:val="000A01E4"/>
    <w:rsid w:val="000A0BD5"/>
    <w:rsid w:val="000A0C14"/>
    <w:rsid w:val="000A0C5F"/>
    <w:rsid w:val="000A0EC5"/>
    <w:rsid w:val="000A1A42"/>
    <w:rsid w:val="000A2B0C"/>
    <w:rsid w:val="000A3E1A"/>
    <w:rsid w:val="000A3E1C"/>
    <w:rsid w:val="000A3FDC"/>
    <w:rsid w:val="000A4A9B"/>
    <w:rsid w:val="000A4F9E"/>
    <w:rsid w:val="000A63C2"/>
    <w:rsid w:val="000A6D00"/>
    <w:rsid w:val="000A7009"/>
    <w:rsid w:val="000A7252"/>
    <w:rsid w:val="000A72AE"/>
    <w:rsid w:val="000A7F98"/>
    <w:rsid w:val="000B038C"/>
    <w:rsid w:val="000B0463"/>
    <w:rsid w:val="000B17AE"/>
    <w:rsid w:val="000B1A4A"/>
    <w:rsid w:val="000B2548"/>
    <w:rsid w:val="000B2ABD"/>
    <w:rsid w:val="000B2F9B"/>
    <w:rsid w:val="000B3CC9"/>
    <w:rsid w:val="000B4244"/>
    <w:rsid w:val="000B4913"/>
    <w:rsid w:val="000B4FD8"/>
    <w:rsid w:val="000B50FB"/>
    <w:rsid w:val="000B5692"/>
    <w:rsid w:val="000B5C7D"/>
    <w:rsid w:val="000B646B"/>
    <w:rsid w:val="000B64E4"/>
    <w:rsid w:val="000B754B"/>
    <w:rsid w:val="000B7632"/>
    <w:rsid w:val="000B79AC"/>
    <w:rsid w:val="000C02A7"/>
    <w:rsid w:val="000C033F"/>
    <w:rsid w:val="000C0E26"/>
    <w:rsid w:val="000C0F17"/>
    <w:rsid w:val="000C28AB"/>
    <w:rsid w:val="000C28E2"/>
    <w:rsid w:val="000C350F"/>
    <w:rsid w:val="000C35DE"/>
    <w:rsid w:val="000C4269"/>
    <w:rsid w:val="000C5584"/>
    <w:rsid w:val="000C65BC"/>
    <w:rsid w:val="000C68A2"/>
    <w:rsid w:val="000C711F"/>
    <w:rsid w:val="000C79A1"/>
    <w:rsid w:val="000C7A44"/>
    <w:rsid w:val="000C7AD5"/>
    <w:rsid w:val="000C7EEA"/>
    <w:rsid w:val="000D014D"/>
    <w:rsid w:val="000D06BD"/>
    <w:rsid w:val="000D0DB4"/>
    <w:rsid w:val="000D14F9"/>
    <w:rsid w:val="000D15E8"/>
    <w:rsid w:val="000D1DFC"/>
    <w:rsid w:val="000D1F8F"/>
    <w:rsid w:val="000D221C"/>
    <w:rsid w:val="000D23B4"/>
    <w:rsid w:val="000D23D9"/>
    <w:rsid w:val="000D2C9F"/>
    <w:rsid w:val="000D3546"/>
    <w:rsid w:val="000D381A"/>
    <w:rsid w:val="000D3A92"/>
    <w:rsid w:val="000D47E8"/>
    <w:rsid w:val="000D49BF"/>
    <w:rsid w:val="000D4D01"/>
    <w:rsid w:val="000D4DAC"/>
    <w:rsid w:val="000D4EE0"/>
    <w:rsid w:val="000D4F09"/>
    <w:rsid w:val="000D4FBC"/>
    <w:rsid w:val="000D50F2"/>
    <w:rsid w:val="000D5709"/>
    <w:rsid w:val="000D5775"/>
    <w:rsid w:val="000D5B92"/>
    <w:rsid w:val="000D61D5"/>
    <w:rsid w:val="000D62A6"/>
    <w:rsid w:val="000D6A77"/>
    <w:rsid w:val="000D6B5B"/>
    <w:rsid w:val="000D7050"/>
    <w:rsid w:val="000D72FC"/>
    <w:rsid w:val="000D7DC7"/>
    <w:rsid w:val="000D7DF3"/>
    <w:rsid w:val="000D7F58"/>
    <w:rsid w:val="000D7FA7"/>
    <w:rsid w:val="000E00B7"/>
    <w:rsid w:val="000E0764"/>
    <w:rsid w:val="000E0CF0"/>
    <w:rsid w:val="000E12C4"/>
    <w:rsid w:val="000E16CB"/>
    <w:rsid w:val="000E3363"/>
    <w:rsid w:val="000E35E1"/>
    <w:rsid w:val="000E3AA9"/>
    <w:rsid w:val="000E3CAC"/>
    <w:rsid w:val="000E400C"/>
    <w:rsid w:val="000E4684"/>
    <w:rsid w:val="000E4919"/>
    <w:rsid w:val="000E4B2F"/>
    <w:rsid w:val="000E52A5"/>
    <w:rsid w:val="000E5419"/>
    <w:rsid w:val="000E58D8"/>
    <w:rsid w:val="000E5C32"/>
    <w:rsid w:val="000E5DBC"/>
    <w:rsid w:val="000E6360"/>
    <w:rsid w:val="000E6E75"/>
    <w:rsid w:val="000E6ECD"/>
    <w:rsid w:val="000E745C"/>
    <w:rsid w:val="000F0259"/>
    <w:rsid w:val="000F02D4"/>
    <w:rsid w:val="000F0993"/>
    <w:rsid w:val="000F0C5B"/>
    <w:rsid w:val="000F1619"/>
    <w:rsid w:val="000F23E0"/>
    <w:rsid w:val="000F3614"/>
    <w:rsid w:val="000F3850"/>
    <w:rsid w:val="000F39A8"/>
    <w:rsid w:val="000F3B8C"/>
    <w:rsid w:val="000F48E3"/>
    <w:rsid w:val="000F5C6E"/>
    <w:rsid w:val="000F65F8"/>
    <w:rsid w:val="000F66D0"/>
    <w:rsid w:val="000F67CB"/>
    <w:rsid w:val="000F68DA"/>
    <w:rsid w:val="000F68E0"/>
    <w:rsid w:val="000F730D"/>
    <w:rsid w:val="000F74C3"/>
    <w:rsid w:val="000F7821"/>
    <w:rsid w:val="001003EE"/>
    <w:rsid w:val="00100832"/>
    <w:rsid w:val="00101341"/>
    <w:rsid w:val="0010192E"/>
    <w:rsid w:val="00101B18"/>
    <w:rsid w:val="00102585"/>
    <w:rsid w:val="00102CF4"/>
    <w:rsid w:val="00102EFC"/>
    <w:rsid w:val="00103445"/>
    <w:rsid w:val="00103697"/>
    <w:rsid w:val="00103805"/>
    <w:rsid w:val="00103AC8"/>
    <w:rsid w:val="00103FAD"/>
    <w:rsid w:val="00104345"/>
    <w:rsid w:val="00104490"/>
    <w:rsid w:val="00104545"/>
    <w:rsid w:val="0010499C"/>
    <w:rsid w:val="00104A05"/>
    <w:rsid w:val="00104BC3"/>
    <w:rsid w:val="00105151"/>
    <w:rsid w:val="00105559"/>
    <w:rsid w:val="001056EA"/>
    <w:rsid w:val="00105813"/>
    <w:rsid w:val="001059DC"/>
    <w:rsid w:val="00105D33"/>
    <w:rsid w:val="00105E60"/>
    <w:rsid w:val="00105F5C"/>
    <w:rsid w:val="00107A3A"/>
    <w:rsid w:val="00110540"/>
    <w:rsid w:val="001106DD"/>
    <w:rsid w:val="001107FF"/>
    <w:rsid w:val="00110FE4"/>
    <w:rsid w:val="001111A1"/>
    <w:rsid w:val="00111CA5"/>
    <w:rsid w:val="00111D3D"/>
    <w:rsid w:val="00111EB4"/>
    <w:rsid w:val="0011210B"/>
    <w:rsid w:val="001123DE"/>
    <w:rsid w:val="001127D7"/>
    <w:rsid w:val="00114C6E"/>
    <w:rsid w:val="00114E21"/>
    <w:rsid w:val="00114FCA"/>
    <w:rsid w:val="00115135"/>
    <w:rsid w:val="001162C8"/>
    <w:rsid w:val="00116514"/>
    <w:rsid w:val="00116752"/>
    <w:rsid w:val="00116A19"/>
    <w:rsid w:val="00116D6C"/>
    <w:rsid w:val="001177F2"/>
    <w:rsid w:val="0011793C"/>
    <w:rsid w:val="00117A41"/>
    <w:rsid w:val="00117BE8"/>
    <w:rsid w:val="00117D06"/>
    <w:rsid w:val="00117D6A"/>
    <w:rsid w:val="0012020E"/>
    <w:rsid w:val="00120426"/>
    <w:rsid w:val="001209BA"/>
    <w:rsid w:val="00121787"/>
    <w:rsid w:val="00121F29"/>
    <w:rsid w:val="00122006"/>
    <w:rsid w:val="001222F7"/>
    <w:rsid w:val="001225F2"/>
    <w:rsid w:val="00122EBE"/>
    <w:rsid w:val="0012350D"/>
    <w:rsid w:val="00123711"/>
    <w:rsid w:val="00123889"/>
    <w:rsid w:val="00123A2C"/>
    <w:rsid w:val="00124275"/>
    <w:rsid w:val="0012434D"/>
    <w:rsid w:val="00124382"/>
    <w:rsid w:val="00124429"/>
    <w:rsid w:val="0012485A"/>
    <w:rsid w:val="001248E6"/>
    <w:rsid w:val="00124A7D"/>
    <w:rsid w:val="001252BC"/>
    <w:rsid w:val="0012539A"/>
    <w:rsid w:val="0012565C"/>
    <w:rsid w:val="00125A2A"/>
    <w:rsid w:val="001261E5"/>
    <w:rsid w:val="00126336"/>
    <w:rsid w:val="001263DD"/>
    <w:rsid w:val="00126D1E"/>
    <w:rsid w:val="0012707E"/>
    <w:rsid w:val="0012738E"/>
    <w:rsid w:val="00127609"/>
    <w:rsid w:val="00127923"/>
    <w:rsid w:val="00130194"/>
    <w:rsid w:val="0013024B"/>
    <w:rsid w:val="0013064B"/>
    <w:rsid w:val="0013176B"/>
    <w:rsid w:val="001320D3"/>
    <w:rsid w:val="00132436"/>
    <w:rsid w:val="00132BE0"/>
    <w:rsid w:val="00133937"/>
    <w:rsid w:val="00133C5B"/>
    <w:rsid w:val="00133EAD"/>
    <w:rsid w:val="0013409C"/>
    <w:rsid w:val="00134136"/>
    <w:rsid w:val="001343FE"/>
    <w:rsid w:val="001347F4"/>
    <w:rsid w:val="00134BE6"/>
    <w:rsid w:val="00134CA6"/>
    <w:rsid w:val="00134CB8"/>
    <w:rsid w:val="00134D21"/>
    <w:rsid w:val="00134D4F"/>
    <w:rsid w:val="00134DDC"/>
    <w:rsid w:val="00134FA5"/>
    <w:rsid w:val="001350B0"/>
    <w:rsid w:val="00135740"/>
    <w:rsid w:val="00135BBE"/>
    <w:rsid w:val="00135DEC"/>
    <w:rsid w:val="00135F0D"/>
    <w:rsid w:val="00135F21"/>
    <w:rsid w:val="0013607B"/>
    <w:rsid w:val="001365B0"/>
    <w:rsid w:val="00136765"/>
    <w:rsid w:val="00137060"/>
    <w:rsid w:val="00137267"/>
    <w:rsid w:val="00140205"/>
    <w:rsid w:val="00140CA1"/>
    <w:rsid w:val="00140EB7"/>
    <w:rsid w:val="00141937"/>
    <w:rsid w:val="00141FF8"/>
    <w:rsid w:val="00142D16"/>
    <w:rsid w:val="00142F09"/>
    <w:rsid w:val="00142F80"/>
    <w:rsid w:val="00143496"/>
    <w:rsid w:val="00143986"/>
    <w:rsid w:val="00143C30"/>
    <w:rsid w:val="00143E3F"/>
    <w:rsid w:val="00144D43"/>
    <w:rsid w:val="00144D62"/>
    <w:rsid w:val="001460EF"/>
    <w:rsid w:val="0014624B"/>
    <w:rsid w:val="00146355"/>
    <w:rsid w:val="00146C16"/>
    <w:rsid w:val="00146EC1"/>
    <w:rsid w:val="00147344"/>
    <w:rsid w:val="00150468"/>
    <w:rsid w:val="001509E6"/>
    <w:rsid w:val="00150A75"/>
    <w:rsid w:val="00151066"/>
    <w:rsid w:val="00151142"/>
    <w:rsid w:val="00151E08"/>
    <w:rsid w:val="001522F0"/>
    <w:rsid w:val="00152A2F"/>
    <w:rsid w:val="00152D2C"/>
    <w:rsid w:val="001532EE"/>
    <w:rsid w:val="0015345C"/>
    <w:rsid w:val="0015431F"/>
    <w:rsid w:val="0015432C"/>
    <w:rsid w:val="00154C68"/>
    <w:rsid w:val="00154F57"/>
    <w:rsid w:val="001551B8"/>
    <w:rsid w:val="00155784"/>
    <w:rsid w:val="00156582"/>
    <w:rsid w:val="0015661B"/>
    <w:rsid w:val="00156F92"/>
    <w:rsid w:val="00157291"/>
    <w:rsid w:val="00157A2E"/>
    <w:rsid w:val="00157CC1"/>
    <w:rsid w:val="00157DBC"/>
    <w:rsid w:val="0016013A"/>
    <w:rsid w:val="0016067B"/>
    <w:rsid w:val="00160CDE"/>
    <w:rsid w:val="001612F8"/>
    <w:rsid w:val="00161646"/>
    <w:rsid w:val="0016235B"/>
    <w:rsid w:val="001628D1"/>
    <w:rsid w:val="00162E76"/>
    <w:rsid w:val="001633C6"/>
    <w:rsid w:val="00163555"/>
    <w:rsid w:val="001635AD"/>
    <w:rsid w:val="001648F5"/>
    <w:rsid w:val="00164D4B"/>
    <w:rsid w:val="00165D98"/>
    <w:rsid w:val="00165ED5"/>
    <w:rsid w:val="00166AFC"/>
    <w:rsid w:val="0016736C"/>
    <w:rsid w:val="00167703"/>
    <w:rsid w:val="00167A35"/>
    <w:rsid w:val="00170487"/>
    <w:rsid w:val="001707FD"/>
    <w:rsid w:val="0017085B"/>
    <w:rsid w:val="00170A2C"/>
    <w:rsid w:val="00170CF2"/>
    <w:rsid w:val="00170FAC"/>
    <w:rsid w:val="00170FBB"/>
    <w:rsid w:val="001710AE"/>
    <w:rsid w:val="001711D3"/>
    <w:rsid w:val="0017123A"/>
    <w:rsid w:val="0017146A"/>
    <w:rsid w:val="001715AB"/>
    <w:rsid w:val="00171AD7"/>
    <w:rsid w:val="00171B65"/>
    <w:rsid w:val="00172154"/>
    <w:rsid w:val="00172339"/>
    <w:rsid w:val="0017251D"/>
    <w:rsid w:val="0017252E"/>
    <w:rsid w:val="0017267E"/>
    <w:rsid w:val="00173217"/>
    <w:rsid w:val="0017354E"/>
    <w:rsid w:val="00173904"/>
    <w:rsid w:val="001739A0"/>
    <w:rsid w:val="00173A85"/>
    <w:rsid w:val="00174303"/>
    <w:rsid w:val="001745E6"/>
    <w:rsid w:val="00174763"/>
    <w:rsid w:val="001748D6"/>
    <w:rsid w:val="00174A6E"/>
    <w:rsid w:val="001754E2"/>
    <w:rsid w:val="001755C8"/>
    <w:rsid w:val="0017571F"/>
    <w:rsid w:val="00175AA4"/>
    <w:rsid w:val="0017625D"/>
    <w:rsid w:val="00176386"/>
    <w:rsid w:val="00176572"/>
    <w:rsid w:val="00176951"/>
    <w:rsid w:val="00176DB0"/>
    <w:rsid w:val="00177B29"/>
    <w:rsid w:val="001802AC"/>
    <w:rsid w:val="001807B6"/>
    <w:rsid w:val="001815A2"/>
    <w:rsid w:val="00181929"/>
    <w:rsid w:val="00181CE3"/>
    <w:rsid w:val="00181DF0"/>
    <w:rsid w:val="00181F70"/>
    <w:rsid w:val="001833EA"/>
    <w:rsid w:val="001835D8"/>
    <w:rsid w:val="0018384F"/>
    <w:rsid w:val="001838EE"/>
    <w:rsid w:val="001839C5"/>
    <w:rsid w:val="001843FA"/>
    <w:rsid w:val="00184597"/>
    <w:rsid w:val="00184624"/>
    <w:rsid w:val="001847D6"/>
    <w:rsid w:val="00184A9B"/>
    <w:rsid w:val="00184CFB"/>
    <w:rsid w:val="00185282"/>
    <w:rsid w:val="001852B1"/>
    <w:rsid w:val="0018567D"/>
    <w:rsid w:val="00185B54"/>
    <w:rsid w:val="00186165"/>
    <w:rsid w:val="00186AC3"/>
    <w:rsid w:val="0018773B"/>
    <w:rsid w:val="00187FDC"/>
    <w:rsid w:val="0019266F"/>
    <w:rsid w:val="001927DB"/>
    <w:rsid w:val="0019281B"/>
    <w:rsid w:val="00192886"/>
    <w:rsid w:val="00193E8C"/>
    <w:rsid w:val="00194196"/>
    <w:rsid w:val="00194311"/>
    <w:rsid w:val="00194469"/>
    <w:rsid w:val="00195255"/>
    <w:rsid w:val="00196076"/>
    <w:rsid w:val="00196098"/>
    <w:rsid w:val="001961A6"/>
    <w:rsid w:val="001968F5"/>
    <w:rsid w:val="00197AF2"/>
    <w:rsid w:val="00197F0B"/>
    <w:rsid w:val="001A07E2"/>
    <w:rsid w:val="001A0BB5"/>
    <w:rsid w:val="001A109B"/>
    <w:rsid w:val="001A11F9"/>
    <w:rsid w:val="001A14E6"/>
    <w:rsid w:val="001A1910"/>
    <w:rsid w:val="001A1E5A"/>
    <w:rsid w:val="001A1F1B"/>
    <w:rsid w:val="001A2603"/>
    <w:rsid w:val="001A4471"/>
    <w:rsid w:val="001A4A87"/>
    <w:rsid w:val="001A5D94"/>
    <w:rsid w:val="001A6251"/>
    <w:rsid w:val="001A6481"/>
    <w:rsid w:val="001A6DF3"/>
    <w:rsid w:val="001A74B2"/>
    <w:rsid w:val="001A795F"/>
    <w:rsid w:val="001A7CCA"/>
    <w:rsid w:val="001B0B75"/>
    <w:rsid w:val="001B0C2D"/>
    <w:rsid w:val="001B0E31"/>
    <w:rsid w:val="001B1108"/>
    <w:rsid w:val="001B1141"/>
    <w:rsid w:val="001B1D1A"/>
    <w:rsid w:val="001B2983"/>
    <w:rsid w:val="001B29AB"/>
    <w:rsid w:val="001B2C26"/>
    <w:rsid w:val="001B306A"/>
    <w:rsid w:val="001B34A0"/>
    <w:rsid w:val="001B3D2C"/>
    <w:rsid w:val="001B4536"/>
    <w:rsid w:val="001B4C0A"/>
    <w:rsid w:val="001B4DBD"/>
    <w:rsid w:val="001B4E79"/>
    <w:rsid w:val="001B5038"/>
    <w:rsid w:val="001B5279"/>
    <w:rsid w:val="001B5B4E"/>
    <w:rsid w:val="001B5BA5"/>
    <w:rsid w:val="001B639A"/>
    <w:rsid w:val="001B657A"/>
    <w:rsid w:val="001B66CB"/>
    <w:rsid w:val="001B6847"/>
    <w:rsid w:val="001C0174"/>
    <w:rsid w:val="001C054A"/>
    <w:rsid w:val="001C05D8"/>
    <w:rsid w:val="001C1876"/>
    <w:rsid w:val="001C18C5"/>
    <w:rsid w:val="001C19F9"/>
    <w:rsid w:val="001C1A0A"/>
    <w:rsid w:val="001C1A59"/>
    <w:rsid w:val="001C256A"/>
    <w:rsid w:val="001C2647"/>
    <w:rsid w:val="001C2670"/>
    <w:rsid w:val="001C2DE8"/>
    <w:rsid w:val="001C2E60"/>
    <w:rsid w:val="001C316D"/>
    <w:rsid w:val="001C349B"/>
    <w:rsid w:val="001C423A"/>
    <w:rsid w:val="001C4992"/>
    <w:rsid w:val="001C4E1D"/>
    <w:rsid w:val="001C4E7C"/>
    <w:rsid w:val="001C53A9"/>
    <w:rsid w:val="001C702A"/>
    <w:rsid w:val="001C70B6"/>
    <w:rsid w:val="001C727D"/>
    <w:rsid w:val="001C789F"/>
    <w:rsid w:val="001C7C96"/>
    <w:rsid w:val="001D05DE"/>
    <w:rsid w:val="001D06EF"/>
    <w:rsid w:val="001D08A7"/>
    <w:rsid w:val="001D0CAA"/>
    <w:rsid w:val="001D1116"/>
    <w:rsid w:val="001D18A2"/>
    <w:rsid w:val="001D19A4"/>
    <w:rsid w:val="001D21E0"/>
    <w:rsid w:val="001D2B4A"/>
    <w:rsid w:val="001D2CD0"/>
    <w:rsid w:val="001D2E7D"/>
    <w:rsid w:val="001D3151"/>
    <w:rsid w:val="001D33FD"/>
    <w:rsid w:val="001D3938"/>
    <w:rsid w:val="001D39C5"/>
    <w:rsid w:val="001D4A87"/>
    <w:rsid w:val="001D54AE"/>
    <w:rsid w:val="001D584A"/>
    <w:rsid w:val="001D5929"/>
    <w:rsid w:val="001D69A9"/>
    <w:rsid w:val="001D75F5"/>
    <w:rsid w:val="001D7AE8"/>
    <w:rsid w:val="001D7E8E"/>
    <w:rsid w:val="001E0197"/>
    <w:rsid w:val="001E074A"/>
    <w:rsid w:val="001E0E67"/>
    <w:rsid w:val="001E0FB7"/>
    <w:rsid w:val="001E12E3"/>
    <w:rsid w:val="001E1414"/>
    <w:rsid w:val="001E1957"/>
    <w:rsid w:val="001E1FD2"/>
    <w:rsid w:val="001E2F46"/>
    <w:rsid w:val="001E32ED"/>
    <w:rsid w:val="001E3B0A"/>
    <w:rsid w:val="001E3E01"/>
    <w:rsid w:val="001E3F52"/>
    <w:rsid w:val="001E3F67"/>
    <w:rsid w:val="001E432F"/>
    <w:rsid w:val="001E48A6"/>
    <w:rsid w:val="001E49E6"/>
    <w:rsid w:val="001E59B7"/>
    <w:rsid w:val="001E5BB8"/>
    <w:rsid w:val="001E663F"/>
    <w:rsid w:val="001E6DD8"/>
    <w:rsid w:val="001E6EC7"/>
    <w:rsid w:val="001E767D"/>
    <w:rsid w:val="001E7745"/>
    <w:rsid w:val="001E785C"/>
    <w:rsid w:val="001E7A79"/>
    <w:rsid w:val="001E7E89"/>
    <w:rsid w:val="001E7EC0"/>
    <w:rsid w:val="001F0220"/>
    <w:rsid w:val="001F052D"/>
    <w:rsid w:val="001F08E7"/>
    <w:rsid w:val="001F0F84"/>
    <w:rsid w:val="001F1421"/>
    <w:rsid w:val="001F1E70"/>
    <w:rsid w:val="001F37CB"/>
    <w:rsid w:val="001F3B27"/>
    <w:rsid w:val="001F3D13"/>
    <w:rsid w:val="001F3F55"/>
    <w:rsid w:val="001F3F74"/>
    <w:rsid w:val="001F406B"/>
    <w:rsid w:val="001F4C29"/>
    <w:rsid w:val="001F5D8D"/>
    <w:rsid w:val="001F6B3B"/>
    <w:rsid w:val="001F7132"/>
    <w:rsid w:val="001F75E8"/>
    <w:rsid w:val="002012CA"/>
    <w:rsid w:val="0020135C"/>
    <w:rsid w:val="002016FD"/>
    <w:rsid w:val="00201950"/>
    <w:rsid w:val="002019CA"/>
    <w:rsid w:val="00201A26"/>
    <w:rsid w:val="00202175"/>
    <w:rsid w:val="002026F2"/>
    <w:rsid w:val="0020274B"/>
    <w:rsid w:val="002030CF"/>
    <w:rsid w:val="00203689"/>
    <w:rsid w:val="00203F38"/>
    <w:rsid w:val="00204114"/>
    <w:rsid w:val="00204AF6"/>
    <w:rsid w:val="00204D53"/>
    <w:rsid w:val="00204D7C"/>
    <w:rsid w:val="002058BB"/>
    <w:rsid w:val="00205912"/>
    <w:rsid w:val="00206593"/>
    <w:rsid w:val="00206A1B"/>
    <w:rsid w:val="00206F13"/>
    <w:rsid w:val="002075DF"/>
    <w:rsid w:val="00207828"/>
    <w:rsid w:val="00207ABC"/>
    <w:rsid w:val="00207B11"/>
    <w:rsid w:val="002102B5"/>
    <w:rsid w:val="002107DF"/>
    <w:rsid w:val="002109E0"/>
    <w:rsid w:val="002110AC"/>
    <w:rsid w:val="00211AD6"/>
    <w:rsid w:val="002126AA"/>
    <w:rsid w:val="002127BC"/>
    <w:rsid w:val="00212C83"/>
    <w:rsid w:val="002136B2"/>
    <w:rsid w:val="00213EC7"/>
    <w:rsid w:val="00214204"/>
    <w:rsid w:val="00214356"/>
    <w:rsid w:val="00214464"/>
    <w:rsid w:val="00214678"/>
    <w:rsid w:val="00214907"/>
    <w:rsid w:val="00214967"/>
    <w:rsid w:val="00215515"/>
    <w:rsid w:val="00215612"/>
    <w:rsid w:val="00215788"/>
    <w:rsid w:val="002157F1"/>
    <w:rsid w:val="002160AD"/>
    <w:rsid w:val="0021619B"/>
    <w:rsid w:val="00217773"/>
    <w:rsid w:val="00217C09"/>
    <w:rsid w:val="002216C4"/>
    <w:rsid w:val="0022186C"/>
    <w:rsid w:val="00221CA1"/>
    <w:rsid w:val="002227F9"/>
    <w:rsid w:val="0022289A"/>
    <w:rsid w:val="002233C9"/>
    <w:rsid w:val="0022355F"/>
    <w:rsid w:val="002237CA"/>
    <w:rsid w:val="002244A6"/>
    <w:rsid w:val="00224C0C"/>
    <w:rsid w:val="0022512F"/>
    <w:rsid w:val="002255B8"/>
    <w:rsid w:val="00225911"/>
    <w:rsid w:val="00225D76"/>
    <w:rsid w:val="00225F69"/>
    <w:rsid w:val="0022635C"/>
    <w:rsid w:val="0022758C"/>
    <w:rsid w:val="00227CE0"/>
    <w:rsid w:val="002300D8"/>
    <w:rsid w:val="00230243"/>
    <w:rsid w:val="0023032F"/>
    <w:rsid w:val="0023047B"/>
    <w:rsid w:val="002305E7"/>
    <w:rsid w:val="00230D9E"/>
    <w:rsid w:val="00231075"/>
    <w:rsid w:val="002313B0"/>
    <w:rsid w:val="00232031"/>
    <w:rsid w:val="00232392"/>
    <w:rsid w:val="002327D6"/>
    <w:rsid w:val="00233454"/>
    <w:rsid w:val="00233A6E"/>
    <w:rsid w:val="002344A6"/>
    <w:rsid w:val="00234533"/>
    <w:rsid w:val="00234E7E"/>
    <w:rsid w:val="00234F58"/>
    <w:rsid w:val="00234FF8"/>
    <w:rsid w:val="00235627"/>
    <w:rsid w:val="002358A0"/>
    <w:rsid w:val="00235A88"/>
    <w:rsid w:val="00235D7B"/>
    <w:rsid w:val="002365FF"/>
    <w:rsid w:val="00236A61"/>
    <w:rsid w:val="00236F7C"/>
    <w:rsid w:val="00237C66"/>
    <w:rsid w:val="00237EB1"/>
    <w:rsid w:val="00237FBE"/>
    <w:rsid w:val="00240A6C"/>
    <w:rsid w:val="00240BA2"/>
    <w:rsid w:val="00240E18"/>
    <w:rsid w:val="00240FCF"/>
    <w:rsid w:val="00241407"/>
    <w:rsid w:val="002416CA"/>
    <w:rsid w:val="00241786"/>
    <w:rsid w:val="0024199C"/>
    <w:rsid w:val="00242060"/>
    <w:rsid w:val="00242443"/>
    <w:rsid w:val="00242C86"/>
    <w:rsid w:val="00242D67"/>
    <w:rsid w:val="00242FD6"/>
    <w:rsid w:val="00243333"/>
    <w:rsid w:val="0024343A"/>
    <w:rsid w:val="002440D7"/>
    <w:rsid w:val="002446C2"/>
    <w:rsid w:val="0024572E"/>
    <w:rsid w:val="002457A5"/>
    <w:rsid w:val="002476D9"/>
    <w:rsid w:val="0024775F"/>
    <w:rsid w:val="00247AC9"/>
    <w:rsid w:val="00247BA6"/>
    <w:rsid w:val="00247C88"/>
    <w:rsid w:val="00247CDA"/>
    <w:rsid w:val="00247E7A"/>
    <w:rsid w:val="00250070"/>
    <w:rsid w:val="002506F7"/>
    <w:rsid w:val="00250C49"/>
    <w:rsid w:val="00250C71"/>
    <w:rsid w:val="00251DAE"/>
    <w:rsid w:val="00252C7F"/>
    <w:rsid w:val="00253220"/>
    <w:rsid w:val="00253F5F"/>
    <w:rsid w:val="002545A0"/>
    <w:rsid w:val="002548C1"/>
    <w:rsid w:val="002556D0"/>
    <w:rsid w:val="00255DCD"/>
    <w:rsid w:val="00256321"/>
    <w:rsid w:val="0025649A"/>
    <w:rsid w:val="00257346"/>
    <w:rsid w:val="002577E6"/>
    <w:rsid w:val="00257B28"/>
    <w:rsid w:val="00257F6B"/>
    <w:rsid w:val="00261132"/>
    <w:rsid w:val="00262258"/>
    <w:rsid w:val="00262AEA"/>
    <w:rsid w:val="00263433"/>
    <w:rsid w:val="002636B7"/>
    <w:rsid w:val="00263827"/>
    <w:rsid w:val="00263999"/>
    <w:rsid w:val="00263C38"/>
    <w:rsid w:val="0026407C"/>
    <w:rsid w:val="00264342"/>
    <w:rsid w:val="0026466C"/>
    <w:rsid w:val="00264F34"/>
    <w:rsid w:val="00264FF3"/>
    <w:rsid w:val="00265650"/>
    <w:rsid w:val="00265C3D"/>
    <w:rsid w:val="00265EA2"/>
    <w:rsid w:val="00266E85"/>
    <w:rsid w:val="002678ED"/>
    <w:rsid w:val="00267994"/>
    <w:rsid w:val="00267C0F"/>
    <w:rsid w:val="0027048B"/>
    <w:rsid w:val="0027059B"/>
    <w:rsid w:val="0027097A"/>
    <w:rsid w:val="002709DC"/>
    <w:rsid w:val="00270B50"/>
    <w:rsid w:val="00270E07"/>
    <w:rsid w:val="002710F4"/>
    <w:rsid w:val="00271339"/>
    <w:rsid w:val="00271712"/>
    <w:rsid w:val="0027175A"/>
    <w:rsid w:val="00271C11"/>
    <w:rsid w:val="00272120"/>
    <w:rsid w:val="00272459"/>
    <w:rsid w:val="00272639"/>
    <w:rsid w:val="00272699"/>
    <w:rsid w:val="002726D4"/>
    <w:rsid w:val="0027271C"/>
    <w:rsid w:val="00272BFF"/>
    <w:rsid w:val="0027377B"/>
    <w:rsid w:val="00273E66"/>
    <w:rsid w:val="00274133"/>
    <w:rsid w:val="00274AC0"/>
    <w:rsid w:val="002753B4"/>
    <w:rsid w:val="00275555"/>
    <w:rsid w:val="002757DD"/>
    <w:rsid w:val="00275AC0"/>
    <w:rsid w:val="00275BF9"/>
    <w:rsid w:val="00275DA8"/>
    <w:rsid w:val="0027605E"/>
    <w:rsid w:val="00276192"/>
    <w:rsid w:val="002767F2"/>
    <w:rsid w:val="00276F99"/>
    <w:rsid w:val="00277453"/>
    <w:rsid w:val="00277856"/>
    <w:rsid w:val="00280412"/>
    <w:rsid w:val="00280B9E"/>
    <w:rsid w:val="0028183E"/>
    <w:rsid w:val="00281D37"/>
    <w:rsid w:val="00283693"/>
    <w:rsid w:val="00283FE9"/>
    <w:rsid w:val="00284154"/>
    <w:rsid w:val="00284A81"/>
    <w:rsid w:val="00284BA7"/>
    <w:rsid w:val="00285342"/>
    <w:rsid w:val="00285516"/>
    <w:rsid w:val="00285A91"/>
    <w:rsid w:val="002862E0"/>
    <w:rsid w:val="00286454"/>
    <w:rsid w:val="0028646A"/>
    <w:rsid w:val="00286714"/>
    <w:rsid w:val="00287326"/>
    <w:rsid w:val="00287825"/>
    <w:rsid w:val="00287873"/>
    <w:rsid w:val="00287C1A"/>
    <w:rsid w:val="0029038A"/>
    <w:rsid w:val="002904E3"/>
    <w:rsid w:val="002905F9"/>
    <w:rsid w:val="00290635"/>
    <w:rsid w:val="002910A9"/>
    <w:rsid w:val="002913CB"/>
    <w:rsid w:val="0029262C"/>
    <w:rsid w:val="002928AA"/>
    <w:rsid w:val="00292BBB"/>
    <w:rsid w:val="00293240"/>
    <w:rsid w:val="0029332C"/>
    <w:rsid w:val="002942A6"/>
    <w:rsid w:val="00294644"/>
    <w:rsid w:val="00294A38"/>
    <w:rsid w:val="00294CF3"/>
    <w:rsid w:val="00295D21"/>
    <w:rsid w:val="0029605D"/>
    <w:rsid w:val="00296217"/>
    <w:rsid w:val="0029786B"/>
    <w:rsid w:val="002A0C65"/>
    <w:rsid w:val="002A0E1B"/>
    <w:rsid w:val="002A1C92"/>
    <w:rsid w:val="002A34A6"/>
    <w:rsid w:val="002A35F9"/>
    <w:rsid w:val="002A3BD0"/>
    <w:rsid w:val="002A41FB"/>
    <w:rsid w:val="002A463C"/>
    <w:rsid w:val="002A47CC"/>
    <w:rsid w:val="002A4B37"/>
    <w:rsid w:val="002A5BA1"/>
    <w:rsid w:val="002A5BD1"/>
    <w:rsid w:val="002A5DAB"/>
    <w:rsid w:val="002A5EE7"/>
    <w:rsid w:val="002A6C24"/>
    <w:rsid w:val="002A76CD"/>
    <w:rsid w:val="002A7759"/>
    <w:rsid w:val="002B004A"/>
    <w:rsid w:val="002B005D"/>
    <w:rsid w:val="002B0BF4"/>
    <w:rsid w:val="002B12E2"/>
    <w:rsid w:val="002B19FB"/>
    <w:rsid w:val="002B22A2"/>
    <w:rsid w:val="002B25BD"/>
    <w:rsid w:val="002B28D7"/>
    <w:rsid w:val="002B292F"/>
    <w:rsid w:val="002B2FE7"/>
    <w:rsid w:val="002B362D"/>
    <w:rsid w:val="002B4B58"/>
    <w:rsid w:val="002B5131"/>
    <w:rsid w:val="002B551E"/>
    <w:rsid w:val="002B5D90"/>
    <w:rsid w:val="002B6188"/>
    <w:rsid w:val="002B6299"/>
    <w:rsid w:val="002B629D"/>
    <w:rsid w:val="002B62FF"/>
    <w:rsid w:val="002B6C9C"/>
    <w:rsid w:val="002B781C"/>
    <w:rsid w:val="002B7BEE"/>
    <w:rsid w:val="002B7F5A"/>
    <w:rsid w:val="002C08A2"/>
    <w:rsid w:val="002C0B8F"/>
    <w:rsid w:val="002C1264"/>
    <w:rsid w:val="002C1966"/>
    <w:rsid w:val="002C2159"/>
    <w:rsid w:val="002C2823"/>
    <w:rsid w:val="002C32BB"/>
    <w:rsid w:val="002C37CD"/>
    <w:rsid w:val="002C41EF"/>
    <w:rsid w:val="002C547C"/>
    <w:rsid w:val="002C56F3"/>
    <w:rsid w:val="002C5B27"/>
    <w:rsid w:val="002C5B9E"/>
    <w:rsid w:val="002C5C03"/>
    <w:rsid w:val="002C5C73"/>
    <w:rsid w:val="002C63E5"/>
    <w:rsid w:val="002C67B5"/>
    <w:rsid w:val="002C6AAF"/>
    <w:rsid w:val="002C6C70"/>
    <w:rsid w:val="002C6CD6"/>
    <w:rsid w:val="002C6E7A"/>
    <w:rsid w:val="002C7106"/>
    <w:rsid w:val="002C7ABF"/>
    <w:rsid w:val="002C7BAA"/>
    <w:rsid w:val="002D025C"/>
    <w:rsid w:val="002D0365"/>
    <w:rsid w:val="002D0732"/>
    <w:rsid w:val="002D0F21"/>
    <w:rsid w:val="002D0F5D"/>
    <w:rsid w:val="002D1705"/>
    <w:rsid w:val="002D19C6"/>
    <w:rsid w:val="002D1EE1"/>
    <w:rsid w:val="002D280A"/>
    <w:rsid w:val="002D318A"/>
    <w:rsid w:val="002D3616"/>
    <w:rsid w:val="002D3B86"/>
    <w:rsid w:val="002D4272"/>
    <w:rsid w:val="002D48E0"/>
    <w:rsid w:val="002D4E4F"/>
    <w:rsid w:val="002D51B9"/>
    <w:rsid w:val="002D524C"/>
    <w:rsid w:val="002D53A0"/>
    <w:rsid w:val="002D5462"/>
    <w:rsid w:val="002D763B"/>
    <w:rsid w:val="002D7A9B"/>
    <w:rsid w:val="002D7FB1"/>
    <w:rsid w:val="002E0611"/>
    <w:rsid w:val="002E10F3"/>
    <w:rsid w:val="002E11CF"/>
    <w:rsid w:val="002E1660"/>
    <w:rsid w:val="002E1BC0"/>
    <w:rsid w:val="002E1D6B"/>
    <w:rsid w:val="002E23D8"/>
    <w:rsid w:val="002E23ED"/>
    <w:rsid w:val="002E249A"/>
    <w:rsid w:val="002E329F"/>
    <w:rsid w:val="002E32E4"/>
    <w:rsid w:val="002E37C0"/>
    <w:rsid w:val="002E3B44"/>
    <w:rsid w:val="002E4481"/>
    <w:rsid w:val="002E4F64"/>
    <w:rsid w:val="002E5349"/>
    <w:rsid w:val="002E5BBC"/>
    <w:rsid w:val="002E6057"/>
    <w:rsid w:val="002E613F"/>
    <w:rsid w:val="002E646F"/>
    <w:rsid w:val="002E6CF5"/>
    <w:rsid w:val="002E6D87"/>
    <w:rsid w:val="002E700A"/>
    <w:rsid w:val="002F02B7"/>
    <w:rsid w:val="002F07FA"/>
    <w:rsid w:val="002F0FA8"/>
    <w:rsid w:val="002F17FB"/>
    <w:rsid w:val="002F1B82"/>
    <w:rsid w:val="002F1BAA"/>
    <w:rsid w:val="002F24D6"/>
    <w:rsid w:val="002F2E96"/>
    <w:rsid w:val="002F2FF3"/>
    <w:rsid w:val="002F323E"/>
    <w:rsid w:val="002F5A26"/>
    <w:rsid w:val="002F5A48"/>
    <w:rsid w:val="002F5BED"/>
    <w:rsid w:val="002F5C56"/>
    <w:rsid w:val="002F5E71"/>
    <w:rsid w:val="002F5FA7"/>
    <w:rsid w:val="002F617A"/>
    <w:rsid w:val="002F689C"/>
    <w:rsid w:val="002F754F"/>
    <w:rsid w:val="002F756F"/>
    <w:rsid w:val="002F7648"/>
    <w:rsid w:val="003000C8"/>
    <w:rsid w:val="0030016B"/>
    <w:rsid w:val="0030036B"/>
    <w:rsid w:val="003007DD"/>
    <w:rsid w:val="00300D39"/>
    <w:rsid w:val="00301205"/>
    <w:rsid w:val="003012A6"/>
    <w:rsid w:val="00301376"/>
    <w:rsid w:val="003015F8"/>
    <w:rsid w:val="00301ABF"/>
    <w:rsid w:val="00301FBE"/>
    <w:rsid w:val="003021A4"/>
    <w:rsid w:val="00302225"/>
    <w:rsid w:val="003023FE"/>
    <w:rsid w:val="00302461"/>
    <w:rsid w:val="003032C8"/>
    <w:rsid w:val="00303672"/>
    <w:rsid w:val="003036E3"/>
    <w:rsid w:val="003041F2"/>
    <w:rsid w:val="003044B3"/>
    <w:rsid w:val="00304DDA"/>
    <w:rsid w:val="00304F00"/>
    <w:rsid w:val="003051F0"/>
    <w:rsid w:val="0030591D"/>
    <w:rsid w:val="00305B41"/>
    <w:rsid w:val="00305D18"/>
    <w:rsid w:val="00306879"/>
    <w:rsid w:val="00306897"/>
    <w:rsid w:val="00306BB0"/>
    <w:rsid w:val="00306DFC"/>
    <w:rsid w:val="0030745D"/>
    <w:rsid w:val="003079BB"/>
    <w:rsid w:val="00307D2C"/>
    <w:rsid w:val="00307DB6"/>
    <w:rsid w:val="003100BE"/>
    <w:rsid w:val="00310886"/>
    <w:rsid w:val="00310A0B"/>
    <w:rsid w:val="00310FF7"/>
    <w:rsid w:val="003111BD"/>
    <w:rsid w:val="003113A7"/>
    <w:rsid w:val="003114AF"/>
    <w:rsid w:val="003114FA"/>
    <w:rsid w:val="003116B0"/>
    <w:rsid w:val="00311F6E"/>
    <w:rsid w:val="00312535"/>
    <w:rsid w:val="00312817"/>
    <w:rsid w:val="00312C95"/>
    <w:rsid w:val="00313285"/>
    <w:rsid w:val="00313BED"/>
    <w:rsid w:val="00314233"/>
    <w:rsid w:val="00314460"/>
    <w:rsid w:val="00314490"/>
    <w:rsid w:val="00314ACA"/>
    <w:rsid w:val="00315AD0"/>
    <w:rsid w:val="00316634"/>
    <w:rsid w:val="003166D5"/>
    <w:rsid w:val="00316AA9"/>
    <w:rsid w:val="003171EC"/>
    <w:rsid w:val="003171F3"/>
    <w:rsid w:val="003172DA"/>
    <w:rsid w:val="003177BE"/>
    <w:rsid w:val="00317A25"/>
    <w:rsid w:val="00317F2E"/>
    <w:rsid w:val="003200B6"/>
    <w:rsid w:val="00320382"/>
    <w:rsid w:val="003204A7"/>
    <w:rsid w:val="00320B0B"/>
    <w:rsid w:val="00320E59"/>
    <w:rsid w:val="00321992"/>
    <w:rsid w:val="003219C3"/>
    <w:rsid w:val="00321D27"/>
    <w:rsid w:val="00321E45"/>
    <w:rsid w:val="003222C3"/>
    <w:rsid w:val="003238E1"/>
    <w:rsid w:val="00323EB0"/>
    <w:rsid w:val="0032489E"/>
    <w:rsid w:val="00325073"/>
    <w:rsid w:val="00325207"/>
    <w:rsid w:val="0032677B"/>
    <w:rsid w:val="00326C47"/>
    <w:rsid w:val="00327401"/>
    <w:rsid w:val="00327873"/>
    <w:rsid w:val="00327B6A"/>
    <w:rsid w:val="00327D09"/>
    <w:rsid w:val="003306C3"/>
    <w:rsid w:val="00331351"/>
    <w:rsid w:val="0033178A"/>
    <w:rsid w:val="003318F1"/>
    <w:rsid w:val="00331FB5"/>
    <w:rsid w:val="00332A75"/>
    <w:rsid w:val="00332CB4"/>
    <w:rsid w:val="003331E0"/>
    <w:rsid w:val="003333C4"/>
    <w:rsid w:val="00333E17"/>
    <w:rsid w:val="00333F3D"/>
    <w:rsid w:val="00334134"/>
    <w:rsid w:val="003346A3"/>
    <w:rsid w:val="0033476E"/>
    <w:rsid w:val="003350D8"/>
    <w:rsid w:val="00335723"/>
    <w:rsid w:val="00336A27"/>
    <w:rsid w:val="00336B1C"/>
    <w:rsid w:val="00336E48"/>
    <w:rsid w:val="0033749B"/>
    <w:rsid w:val="00340D7E"/>
    <w:rsid w:val="003412AA"/>
    <w:rsid w:val="0034286E"/>
    <w:rsid w:val="00342C70"/>
    <w:rsid w:val="0034366D"/>
    <w:rsid w:val="00343AC4"/>
    <w:rsid w:val="00344FD9"/>
    <w:rsid w:val="00345737"/>
    <w:rsid w:val="003461B5"/>
    <w:rsid w:val="003462DF"/>
    <w:rsid w:val="0034676D"/>
    <w:rsid w:val="00346934"/>
    <w:rsid w:val="00346B1F"/>
    <w:rsid w:val="00346C0F"/>
    <w:rsid w:val="00346D83"/>
    <w:rsid w:val="0034745D"/>
    <w:rsid w:val="00347D2D"/>
    <w:rsid w:val="00347F35"/>
    <w:rsid w:val="00350013"/>
    <w:rsid w:val="0035055D"/>
    <w:rsid w:val="00350F7D"/>
    <w:rsid w:val="00350FFB"/>
    <w:rsid w:val="003516AC"/>
    <w:rsid w:val="00351814"/>
    <w:rsid w:val="00351E87"/>
    <w:rsid w:val="00351EDB"/>
    <w:rsid w:val="00351F10"/>
    <w:rsid w:val="00352358"/>
    <w:rsid w:val="003523F2"/>
    <w:rsid w:val="0035271B"/>
    <w:rsid w:val="003536D4"/>
    <w:rsid w:val="00353CD2"/>
    <w:rsid w:val="00353D63"/>
    <w:rsid w:val="00354770"/>
    <w:rsid w:val="00354850"/>
    <w:rsid w:val="00354944"/>
    <w:rsid w:val="00355218"/>
    <w:rsid w:val="003555CE"/>
    <w:rsid w:val="003557FD"/>
    <w:rsid w:val="00355BBD"/>
    <w:rsid w:val="00355DA3"/>
    <w:rsid w:val="00355E93"/>
    <w:rsid w:val="003564E7"/>
    <w:rsid w:val="00356847"/>
    <w:rsid w:val="00356AF1"/>
    <w:rsid w:val="003570AE"/>
    <w:rsid w:val="003578DE"/>
    <w:rsid w:val="00360569"/>
    <w:rsid w:val="00360795"/>
    <w:rsid w:val="003607B3"/>
    <w:rsid w:val="00360AAD"/>
    <w:rsid w:val="00360BAC"/>
    <w:rsid w:val="0036111F"/>
    <w:rsid w:val="0036164B"/>
    <w:rsid w:val="00361735"/>
    <w:rsid w:val="00362471"/>
    <w:rsid w:val="00362539"/>
    <w:rsid w:val="00362982"/>
    <w:rsid w:val="00362F1A"/>
    <w:rsid w:val="003631A3"/>
    <w:rsid w:val="00363A1C"/>
    <w:rsid w:val="00363A57"/>
    <w:rsid w:val="00363F96"/>
    <w:rsid w:val="003644C3"/>
    <w:rsid w:val="0036452E"/>
    <w:rsid w:val="00364AAD"/>
    <w:rsid w:val="00364DD4"/>
    <w:rsid w:val="00364E14"/>
    <w:rsid w:val="00365151"/>
    <w:rsid w:val="003651C2"/>
    <w:rsid w:val="00365287"/>
    <w:rsid w:val="00365F93"/>
    <w:rsid w:val="00366561"/>
    <w:rsid w:val="0036661C"/>
    <w:rsid w:val="00366985"/>
    <w:rsid w:val="00366F9F"/>
    <w:rsid w:val="003670CC"/>
    <w:rsid w:val="0036793C"/>
    <w:rsid w:val="00367D2D"/>
    <w:rsid w:val="00370078"/>
    <w:rsid w:val="00370426"/>
    <w:rsid w:val="00370F80"/>
    <w:rsid w:val="003719F6"/>
    <w:rsid w:val="00371B23"/>
    <w:rsid w:val="00372131"/>
    <w:rsid w:val="003723F8"/>
    <w:rsid w:val="00372748"/>
    <w:rsid w:val="0037278B"/>
    <w:rsid w:val="0037296E"/>
    <w:rsid w:val="00372B32"/>
    <w:rsid w:val="00372C2E"/>
    <w:rsid w:val="003735DC"/>
    <w:rsid w:val="00373AEB"/>
    <w:rsid w:val="00373F7E"/>
    <w:rsid w:val="00374438"/>
    <w:rsid w:val="003744ED"/>
    <w:rsid w:val="00374A51"/>
    <w:rsid w:val="00374AE3"/>
    <w:rsid w:val="00375E2B"/>
    <w:rsid w:val="00376721"/>
    <w:rsid w:val="00376A41"/>
    <w:rsid w:val="00376B6C"/>
    <w:rsid w:val="003779DC"/>
    <w:rsid w:val="003803EC"/>
    <w:rsid w:val="0038116F"/>
    <w:rsid w:val="00382122"/>
    <w:rsid w:val="003826CC"/>
    <w:rsid w:val="003831E1"/>
    <w:rsid w:val="00383E03"/>
    <w:rsid w:val="003840AF"/>
    <w:rsid w:val="00384BA8"/>
    <w:rsid w:val="00385B94"/>
    <w:rsid w:val="00385C6A"/>
    <w:rsid w:val="00385D43"/>
    <w:rsid w:val="00385D44"/>
    <w:rsid w:val="00385E82"/>
    <w:rsid w:val="00385FFF"/>
    <w:rsid w:val="003865BC"/>
    <w:rsid w:val="00386B35"/>
    <w:rsid w:val="00386D13"/>
    <w:rsid w:val="00387817"/>
    <w:rsid w:val="003878A2"/>
    <w:rsid w:val="00387A2C"/>
    <w:rsid w:val="0039192D"/>
    <w:rsid w:val="00392147"/>
    <w:rsid w:val="00392E07"/>
    <w:rsid w:val="00393595"/>
    <w:rsid w:val="003937F9"/>
    <w:rsid w:val="00393D87"/>
    <w:rsid w:val="0039433B"/>
    <w:rsid w:val="003948F2"/>
    <w:rsid w:val="00395735"/>
    <w:rsid w:val="003957EE"/>
    <w:rsid w:val="00395856"/>
    <w:rsid w:val="00395B5B"/>
    <w:rsid w:val="00395E30"/>
    <w:rsid w:val="00396244"/>
    <w:rsid w:val="00396442"/>
    <w:rsid w:val="00396569"/>
    <w:rsid w:val="003966F0"/>
    <w:rsid w:val="00396C52"/>
    <w:rsid w:val="003977F8"/>
    <w:rsid w:val="003A01A5"/>
    <w:rsid w:val="003A061E"/>
    <w:rsid w:val="003A071A"/>
    <w:rsid w:val="003A1683"/>
    <w:rsid w:val="003A1AB6"/>
    <w:rsid w:val="003A1C10"/>
    <w:rsid w:val="003A1FE5"/>
    <w:rsid w:val="003A2CD4"/>
    <w:rsid w:val="003A3236"/>
    <w:rsid w:val="003A357F"/>
    <w:rsid w:val="003A384E"/>
    <w:rsid w:val="003A3EB6"/>
    <w:rsid w:val="003A537F"/>
    <w:rsid w:val="003A57E5"/>
    <w:rsid w:val="003A5803"/>
    <w:rsid w:val="003A696C"/>
    <w:rsid w:val="003A6DBA"/>
    <w:rsid w:val="003A7CC9"/>
    <w:rsid w:val="003B03ED"/>
    <w:rsid w:val="003B0908"/>
    <w:rsid w:val="003B0B9F"/>
    <w:rsid w:val="003B0BF5"/>
    <w:rsid w:val="003B21E0"/>
    <w:rsid w:val="003B2DAE"/>
    <w:rsid w:val="003B4927"/>
    <w:rsid w:val="003B4BBA"/>
    <w:rsid w:val="003B51E7"/>
    <w:rsid w:val="003B546A"/>
    <w:rsid w:val="003B5E6F"/>
    <w:rsid w:val="003B60D9"/>
    <w:rsid w:val="003B6318"/>
    <w:rsid w:val="003B68EF"/>
    <w:rsid w:val="003B6C88"/>
    <w:rsid w:val="003B6CDE"/>
    <w:rsid w:val="003B7B1A"/>
    <w:rsid w:val="003B7D6F"/>
    <w:rsid w:val="003B7DBC"/>
    <w:rsid w:val="003C00A2"/>
    <w:rsid w:val="003C0242"/>
    <w:rsid w:val="003C0405"/>
    <w:rsid w:val="003C07A6"/>
    <w:rsid w:val="003C0AB9"/>
    <w:rsid w:val="003C118B"/>
    <w:rsid w:val="003C1655"/>
    <w:rsid w:val="003C1A11"/>
    <w:rsid w:val="003C1C37"/>
    <w:rsid w:val="003C21D8"/>
    <w:rsid w:val="003C231D"/>
    <w:rsid w:val="003C25BB"/>
    <w:rsid w:val="003C31A8"/>
    <w:rsid w:val="003C3601"/>
    <w:rsid w:val="003C3C3D"/>
    <w:rsid w:val="003C3E53"/>
    <w:rsid w:val="003C45E5"/>
    <w:rsid w:val="003C4E5E"/>
    <w:rsid w:val="003C5597"/>
    <w:rsid w:val="003C559B"/>
    <w:rsid w:val="003C5A49"/>
    <w:rsid w:val="003C653F"/>
    <w:rsid w:val="003C6B7A"/>
    <w:rsid w:val="003C7141"/>
    <w:rsid w:val="003C71F1"/>
    <w:rsid w:val="003C73BA"/>
    <w:rsid w:val="003C7546"/>
    <w:rsid w:val="003C7901"/>
    <w:rsid w:val="003D0EA7"/>
    <w:rsid w:val="003D0F55"/>
    <w:rsid w:val="003D1289"/>
    <w:rsid w:val="003D1B29"/>
    <w:rsid w:val="003D1CD5"/>
    <w:rsid w:val="003D2858"/>
    <w:rsid w:val="003D32B7"/>
    <w:rsid w:val="003D3550"/>
    <w:rsid w:val="003D3627"/>
    <w:rsid w:val="003D3B49"/>
    <w:rsid w:val="003D3C10"/>
    <w:rsid w:val="003D3FAA"/>
    <w:rsid w:val="003D436E"/>
    <w:rsid w:val="003D464F"/>
    <w:rsid w:val="003D48C9"/>
    <w:rsid w:val="003D52FE"/>
    <w:rsid w:val="003D67F6"/>
    <w:rsid w:val="003D71D3"/>
    <w:rsid w:val="003D7526"/>
    <w:rsid w:val="003D7D77"/>
    <w:rsid w:val="003E0354"/>
    <w:rsid w:val="003E0454"/>
    <w:rsid w:val="003E051A"/>
    <w:rsid w:val="003E058D"/>
    <w:rsid w:val="003E080A"/>
    <w:rsid w:val="003E097C"/>
    <w:rsid w:val="003E13D8"/>
    <w:rsid w:val="003E154E"/>
    <w:rsid w:val="003E17FA"/>
    <w:rsid w:val="003E1A5E"/>
    <w:rsid w:val="003E1E59"/>
    <w:rsid w:val="003E250B"/>
    <w:rsid w:val="003E27D7"/>
    <w:rsid w:val="003E2A55"/>
    <w:rsid w:val="003E2F2C"/>
    <w:rsid w:val="003E30BD"/>
    <w:rsid w:val="003E3974"/>
    <w:rsid w:val="003E4B4B"/>
    <w:rsid w:val="003E5651"/>
    <w:rsid w:val="003E5793"/>
    <w:rsid w:val="003E62D4"/>
    <w:rsid w:val="003E670E"/>
    <w:rsid w:val="003E6C74"/>
    <w:rsid w:val="003E6F6B"/>
    <w:rsid w:val="003E700C"/>
    <w:rsid w:val="003E74BA"/>
    <w:rsid w:val="003E7CF8"/>
    <w:rsid w:val="003F0413"/>
    <w:rsid w:val="003F10AC"/>
    <w:rsid w:val="003F1B19"/>
    <w:rsid w:val="003F278E"/>
    <w:rsid w:val="003F27C1"/>
    <w:rsid w:val="003F3093"/>
    <w:rsid w:val="003F4F63"/>
    <w:rsid w:val="003F5515"/>
    <w:rsid w:val="003F6463"/>
    <w:rsid w:val="003F6B2E"/>
    <w:rsid w:val="003F6D45"/>
    <w:rsid w:val="003F769F"/>
    <w:rsid w:val="003F783D"/>
    <w:rsid w:val="004004E3"/>
    <w:rsid w:val="00400B71"/>
    <w:rsid w:val="0040122F"/>
    <w:rsid w:val="0040128F"/>
    <w:rsid w:val="00401436"/>
    <w:rsid w:val="00401F00"/>
    <w:rsid w:val="00402643"/>
    <w:rsid w:val="00402961"/>
    <w:rsid w:val="00402FB5"/>
    <w:rsid w:val="00404E79"/>
    <w:rsid w:val="004053FA"/>
    <w:rsid w:val="004056A2"/>
    <w:rsid w:val="00405770"/>
    <w:rsid w:val="00405E3E"/>
    <w:rsid w:val="0040644C"/>
    <w:rsid w:val="00406511"/>
    <w:rsid w:val="00406AEB"/>
    <w:rsid w:val="00407315"/>
    <w:rsid w:val="00410073"/>
    <w:rsid w:val="00410924"/>
    <w:rsid w:val="00410B07"/>
    <w:rsid w:val="00410F9E"/>
    <w:rsid w:val="00411727"/>
    <w:rsid w:val="004122B3"/>
    <w:rsid w:val="00412656"/>
    <w:rsid w:val="00412FCA"/>
    <w:rsid w:val="004130EB"/>
    <w:rsid w:val="0041315E"/>
    <w:rsid w:val="0041337A"/>
    <w:rsid w:val="0041349E"/>
    <w:rsid w:val="00413891"/>
    <w:rsid w:val="00413D2A"/>
    <w:rsid w:val="00414C02"/>
    <w:rsid w:val="004151FD"/>
    <w:rsid w:val="00415824"/>
    <w:rsid w:val="004158E4"/>
    <w:rsid w:val="00415C3C"/>
    <w:rsid w:val="00415C5D"/>
    <w:rsid w:val="004161AB"/>
    <w:rsid w:val="004168D1"/>
    <w:rsid w:val="00416CEC"/>
    <w:rsid w:val="0041765D"/>
    <w:rsid w:val="00420641"/>
    <w:rsid w:val="004209B1"/>
    <w:rsid w:val="004209C0"/>
    <w:rsid w:val="00420E93"/>
    <w:rsid w:val="00421075"/>
    <w:rsid w:val="00421493"/>
    <w:rsid w:val="0042168F"/>
    <w:rsid w:val="0042212C"/>
    <w:rsid w:val="0042245D"/>
    <w:rsid w:val="00422669"/>
    <w:rsid w:val="00422DA8"/>
    <w:rsid w:val="00423CDD"/>
    <w:rsid w:val="00424A2E"/>
    <w:rsid w:val="00425179"/>
    <w:rsid w:val="004253BE"/>
    <w:rsid w:val="00425F17"/>
    <w:rsid w:val="00426C56"/>
    <w:rsid w:val="0042731D"/>
    <w:rsid w:val="00427618"/>
    <w:rsid w:val="0042767B"/>
    <w:rsid w:val="00427C19"/>
    <w:rsid w:val="0043034F"/>
    <w:rsid w:val="00430AA8"/>
    <w:rsid w:val="00430FB8"/>
    <w:rsid w:val="0043100B"/>
    <w:rsid w:val="00431D82"/>
    <w:rsid w:val="0043241E"/>
    <w:rsid w:val="00432A3A"/>
    <w:rsid w:val="00432CC0"/>
    <w:rsid w:val="00432FE6"/>
    <w:rsid w:val="004333BE"/>
    <w:rsid w:val="004333F8"/>
    <w:rsid w:val="00433599"/>
    <w:rsid w:val="00433845"/>
    <w:rsid w:val="00433AA1"/>
    <w:rsid w:val="00433AE1"/>
    <w:rsid w:val="00434D82"/>
    <w:rsid w:val="00434E96"/>
    <w:rsid w:val="00434ED7"/>
    <w:rsid w:val="004365AA"/>
    <w:rsid w:val="00437463"/>
    <w:rsid w:val="004374AD"/>
    <w:rsid w:val="0043787E"/>
    <w:rsid w:val="00437887"/>
    <w:rsid w:val="004409E8"/>
    <w:rsid w:val="00440AD7"/>
    <w:rsid w:val="00440AE1"/>
    <w:rsid w:val="00440C0A"/>
    <w:rsid w:val="0044159D"/>
    <w:rsid w:val="0044267F"/>
    <w:rsid w:val="00442878"/>
    <w:rsid w:val="004428CB"/>
    <w:rsid w:val="00443168"/>
    <w:rsid w:val="00443B34"/>
    <w:rsid w:val="0044473E"/>
    <w:rsid w:val="00444F8C"/>
    <w:rsid w:val="00445700"/>
    <w:rsid w:val="004458C9"/>
    <w:rsid w:val="00445DEA"/>
    <w:rsid w:val="00445F1C"/>
    <w:rsid w:val="00446951"/>
    <w:rsid w:val="004478E0"/>
    <w:rsid w:val="004512A0"/>
    <w:rsid w:val="0045164C"/>
    <w:rsid w:val="00451FFD"/>
    <w:rsid w:val="004521A3"/>
    <w:rsid w:val="004523D0"/>
    <w:rsid w:val="0045241A"/>
    <w:rsid w:val="004528F4"/>
    <w:rsid w:val="00453414"/>
    <w:rsid w:val="00454BCA"/>
    <w:rsid w:val="00454DDA"/>
    <w:rsid w:val="00455019"/>
    <w:rsid w:val="0045549F"/>
    <w:rsid w:val="0045595E"/>
    <w:rsid w:val="00455E75"/>
    <w:rsid w:val="00456729"/>
    <w:rsid w:val="00456790"/>
    <w:rsid w:val="004569E1"/>
    <w:rsid w:val="00456A50"/>
    <w:rsid w:val="0045766D"/>
    <w:rsid w:val="004577BC"/>
    <w:rsid w:val="004602D7"/>
    <w:rsid w:val="00461005"/>
    <w:rsid w:val="00461402"/>
    <w:rsid w:val="00461445"/>
    <w:rsid w:val="00461467"/>
    <w:rsid w:val="004623F0"/>
    <w:rsid w:val="0046286A"/>
    <w:rsid w:val="00462F60"/>
    <w:rsid w:val="00463000"/>
    <w:rsid w:val="00463045"/>
    <w:rsid w:val="00463219"/>
    <w:rsid w:val="004637F8"/>
    <w:rsid w:val="00463817"/>
    <w:rsid w:val="004646A1"/>
    <w:rsid w:val="00464AD9"/>
    <w:rsid w:val="00464EF4"/>
    <w:rsid w:val="00465F6F"/>
    <w:rsid w:val="004669E0"/>
    <w:rsid w:val="0046704E"/>
    <w:rsid w:val="00467329"/>
    <w:rsid w:val="00467E9E"/>
    <w:rsid w:val="00470734"/>
    <w:rsid w:val="00470D7C"/>
    <w:rsid w:val="004714ED"/>
    <w:rsid w:val="004719DE"/>
    <w:rsid w:val="0047232D"/>
    <w:rsid w:val="004724ED"/>
    <w:rsid w:val="004726FB"/>
    <w:rsid w:val="00472E2D"/>
    <w:rsid w:val="00473089"/>
    <w:rsid w:val="00473A9D"/>
    <w:rsid w:val="00473B80"/>
    <w:rsid w:val="00473D42"/>
    <w:rsid w:val="00473FCC"/>
    <w:rsid w:val="0047424E"/>
    <w:rsid w:val="004745CE"/>
    <w:rsid w:val="0047489A"/>
    <w:rsid w:val="004748F8"/>
    <w:rsid w:val="00475477"/>
    <w:rsid w:val="00475869"/>
    <w:rsid w:val="00476640"/>
    <w:rsid w:val="0047671D"/>
    <w:rsid w:val="00476B9D"/>
    <w:rsid w:val="004775E4"/>
    <w:rsid w:val="004779DB"/>
    <w:rsid w:val="00480175"/>
    <w:rsid w:val="0048039F"/>
    <w:rsid w:val="0048087F"/>
    <w:rsid w:val="00480908"/>
    <w:rsid w:val="0048192A"/>
    <w:rsid w:val="00481EC5"/>
    <w:rsid w:val="004827B4"/>
    <w:rsid w:val="004828C9"/>
    <w:rsid w:val="00482941"/>
    <w:rsid w:val="00482E48"/>
    <w:rsid w:val="00482EE2"/>
    <w:rsid w:val="00483B33"/>
    <w:rsid w:val="00483B9D"/>
    <w:rsid w:val="0048488C"/>
    <w:rsid w:val="00484F82"/>
    <w:rsid w:val="00484FB8"/>
    <w:rsid w:val="0048535C"/>
    <w:rsid w:val="004861CC"/>
    <w:rsid w:val="00486B78"/>
    <w:rsid w:val="004873AD"/>
    <w:rsid w:val="0048755B"/>
    <w:rsid w:val="00487AB6"/>
    <w:rsid w:val="00487EED"/>
    <w:rsid w:val="0049010A"/>
    <w:rsid w:val="004904D5"/>
    <w:rsid w:val="004905A4"/>
    <w:rsid w:val="004906B5"/>
    <w:rsid w:val="00490D06"/>
    <w:rsid w:val="00490ED2"/>
    <w:rsid w:val="004914C1"/>
    <w:rsid w:val="00491D3E"/>
    <w:rsid w:val="0049251A"/>
    <w:rsid w:val="00492AAA"/>
    <w:rsid w:val="00493E6D"/>
    <w:rsid w:val="00493EFD"/>
    <w:rsid w:val="00493F97"/>
    <w:rsid w:val="00494D02"/>
    <w:rsid w:val="00494F7F"/>
    <w:rsid w:val="004950E6"/>
    <w:rsid w:val="00495822"/>
    <w:rsid w:val="00495932"/>
    <w:rsid w:val="00495A3B"/>
    <w:rsid w:val="00495B0A"/>
    <w:rsid w:val="00495C8E"/>
    <w:rsid w:val="00495FE3"/>
    <w:rsid w:val="00496648"/>
    <w:rsid w:val="00496969"/>
    <w:rsid w:val="004969E2"/>
    <w:rsid w:val="00496A2E"/>
    <w:rsid w:val="00497704"/>
    <w:rsid w:val="00497B7A"/>
    <w:rsid w:val="00497CC2"/>
    <w:rsid w:val="004A0246"/>
    <w:rsid w:val="004A0272"/>
    <w:rsid w:val="004A0535"/>
    <w:rsid w:val="004A1760"/>
    <w:rsid w:val="004A17D4"/>
    <w:rsid w:val="004A25B6"/>
    <w:rsid w:val="004A31AB"/>
    <w:rsid w:val="004A345A"/>
    <w:rsid w:val="004A39E0"/>
    <w:rsid w:val="004A42B5"/>
    <w:rsid w:val="004A448A"/>
    <w:rsid w:val="004A4931"/>
    <w:rsid w:val="004A4DAD"/>
    <w:rsid w:val="004A614C"/>
    <w:rsid w:val="004A6BB4"/>
    <w:rsid w:val="004A6C96"/>
    <w:rsid w:val="004A74C7"/>
    <w:rsid w:val="004A77BB"/>
    <w:rsid w:val="004A7985"/>
    <w:rsid w:val="004A7B91"/>
    <w:rsid w:val="004A7BD1"/>
    <w:rsid w:val="004A7D03"/>
    <w:rsid w:val="004A7F9C"/>
    <w:rsid w:val="004B06D4"/>
    <w:rsid w:val="004B0E41"/>
    <w:rsid w:val="004B0FED"/>
    <w:rsid w:val="004B10D8"/>
    <w:rsid w:val="004B1253"/>
    <w:rsid w:val="004B13E8"/>
    <w:rsid w:val="004B2CC5"/>
    <w:rsid w:val="004B3564"/>
    <w:rsid w:val="004B3F03"/>
    <w:rsid w:val="004B4332"/>
    <w:rsid w:val="004B45C9"/>
    <w:rsid w:val="004B4683"/>
    <w:rsid w:val="004B53B6"/>
    <w:rsid w:val="004B5409"/>
    <w:rsid w:val="004B5473"/>
    <w:rsid w:val="004B56CD"/>
    <w:rsid w:val="004B5708"/>
    <w:rsid w:val="004B5710"/>
    <w:rsid w:val="004B5D14"/>
    <w:rsid w:val="004B61D1"/>
    <w:rsid w:val="004B61EE"/>
    <w:rsid w:val="004B6854"/>
    <w:rsid w:val="004B7E33"/>
    <w:rsid w:val="004C00E4"/>
    <w:rsid w:val="004C144E"/>
    <w:rsid w:val="004C1ED6"/>
    <w:rsid w:val="004C2020"/>
    <w:rsid w:val="004C24E0"/>
    <w:rsid w:val="004C27DB"/>
    <w:rsid w:val="004C2909"/>
    <w:rsid w:val="004C2D85"/>
    <w:rsid w:val="004C399B"/>
    <w:rsid w:val="004C3BE4"/>
    <w:rsid w:val="004C3C9D"/>
    <w:rsid w:val="004C451B"/>
    <w:rsid w:val="004C4E4A"/>
    <w:rsid w:val="004C504F"/>
    <w:rsid w:val="004C5700"/>
    <w:rsid w:val="004C58D5"/>
    <w:rsid w:val="004C5AF2"/>
    <w:rsid w:val="004C5B88"/>
    <w:rsid w:val="004C6058"/>
    <w:rsid w:val="004C6D37"/>
    <w:rsid w:val="004C7281"/>
    <w:rsid w:val="004C7689"/>
    <w:rsid w:val="004C777A"/>
    <w:rsid w:val="004C794B"/>
    <w:rsid w:val="004D09A9"/>
    <w:rsid w:val="004D0B82"/>
    <w:rsid w:val="004D0E5B"/>
    <w:rsid w:val="004D1331"/>
    <w:rsid w:val="004D1C31"/>
    <w:rsid w:val="004D1CC5"/>
    <w:rsid w:val="004D1FFF"/>
    <w:rsid w:val="004D2B6A"/>
    <w:rsid w:val="004D3708"/>
    <w:rsid w:val="004D3D81"/>
    <w:rsid w:val="004D3E84"/>
    <w:rsid w:val="004D3F64"/>
    <w:rsid w:val="004D44C6"/>
    <w:rsid w:val="004D4543"/>
    <w:rsid w:val="004D4A35"/>
    <w:rsid w:val="004D4E91"/>
    <w:rsid w:val="004D5618"/>
    <w:rsid w:val="004D5786"/>
    <w:rsid w:val="004D5B9F"/>
    <w:rsid w:val="004D5CDF"/>
    <w:rsid w:val="004D625E"/>
    <w:rsid w:val="004D7668"/>
    <w:rsid w:val="004D772A"/>
    <w:rsid w:val="004D7744"/>
    <w:rsid w:val="004D7CD3"/>
    <w:rsid w:val="004E0370"/>
    <w:rsid w:val="004E0402"/>
    <w:rsid w:val="004E0990"/>
    <w:rsid w:val="004E0C40"/>
    <w:rsid w:val="004E0D00"/>
    <w:rsid w:val="004E0DCE"/>
    <w:rsid w:val="004E10BE"/>
    <w:rsid w:val="004E1C1F"/>
    <w:rsid w:val="004E1DCD"/>
    <w:rsid w:val="004E1F92"/>
    <w:rsid w:val="004E2449"/>
    <w:rsid w:val="004E2CD1"/>
    <w:rsid w:val="004E2EA0"/>
    <w:rsid w:val="004E368D"/>
    <w:rsid w:val="004E37D7"/>
    <w:rsid w:val="004E4071"/>
    <w:rsid w:val="004E485B"/>
    <w:rsid w:val="004E4F85"/>
    <w:rsid w:val="004E53C8"/>
    <w:rsid w:val="004E59B0"/>
    <w:rsid w:val="004E5E1F"/>
    <w:rsid w:val="004E6087"/>
    <w:rsid w:val="004E6212"/>
    <w:rsid w:val="004E62A9"/>
    <w:rsid w:val="004E6754"/>
    <w:rsid w:val="004E6B7C"/>
    <w:rsid w:val="004E6FB1"/>
    <w:rsid w:val="004E71B2"/>
    <w:rsid w:val="004E7883"/>
    <w:rsid w:val="004E78BC"/>
    <w:rsid w:val="004F009C"/>
    <w:rsid w:val="004F0244"/>
    <w:rsid w:val="004F07AE"/>
    <w:rsid w:val="004F0DFC"/>
    <w:rsid w:val="004F0EC8"/>
    <w:rsid w:val="004F219D"/>
    <w:rsid w:val="004F21C6"/>
    <w:rsid w:val="004F2B52"/>
    <w:rsid w:val="004F2FAD"/>
    <w:rsid w:val="004F3193"/>
    <w:rsid w:val="004F3221"/>
    <w:rsid w:val="004F3A9D"/>
    <w:rsid w:val="004F45A9"/>
    <w:rsid w:val="004F4823"/>
    <w:rsid w:val="004F503B"/>
    <w:rsid w:val="004F63BB"/>
    <w:rsid w:val="004F6532"/>
    <w:rsid w:val="004F6B7A"/>
    <w:rsid w:val="004F6BB2"/>
    <w:rsid w:val="004F6C23"/>
    <w:rsid w:val="004F71F6"/>
    <w:rsid w:val="004F7903"/>
    <w:rsid w:val="00500784"/>
    <w:rsid w:val="005019D5"/>
    <w:rsid w:val="005027C3"/>
    <w:rsid w:val="00502E1A"/>
    <w:rsid w:val="00504109"/>
    <w:rsid w:val="005047F2"/>
    <w:rsid w:val="00504A13"/>
    <w:rsid w:val="005050AD"/>
    <w:rsid w:val="00505293"/>
    <w:rsid w:val="005057C3"/>
    <w:rsid w:val="00505CCE"/>
    <w:rsid w:val="00505DF4"/>
    <w:rsid w:val="00505F74"/>
    <w:rsid w:val="005060A0"/>
    <w:rsid w:val="00506413"/>
    <w:rsid w:val="00506ABC"/>
    <w:rsid w:val="005072F1"/>
    <w:rsid w:val="005073FA"/>
    <w:rsid w:val="00507580"/>
    <w:rsid w:val="00507AB5"/>
    <w:rsid w:val="00507B92"/>
    <w:rsid w:val="00507CB9"/>
    <w:rsid w:val="005106A1"/>
    <w:rsid w:val="00510781"/>
    <w:rsid w:val="005108B5"/>
    <w:rsid w:val="00510955"/>
    <w:rsid w:val="00510EEC"/>
    <w:rsid w:val="00511954"/>
    <w:rsid w:val="0051258A"/>
    <w:rsid w:val="00512B7B"/>
    <w:rsid w:val="00512EE2"/>
    <w:rsid w:val="0051332A"/>
    <w:rsid w:val="00514530"/>
    <w:rsid w:val="00514B49"/>
    <w:rsid w:val="005151A3"/>
    <w:rsid w:val="00515606"/>
    <w:rsid w:val="00515700"/>
    <w:rsid w:val="00515D47"/>
    <w:rsid w:val="00515F74"/>
    <w:rsid w:val="0051624E"/>
    <w:rsid w:val="00516738"/>
    <w:rsid w:val="005167AB"/>
    <w:rsid w:val="0051680F"/>
    <w:rsid w:val="00516E2B"/>
    <w:rsid w:val="0051748D"/>
    <w:rsid w:val="00520076"/>
    <w:rsid w:val="005204E7"/>
    <w:rsid w:val="00521343"/>
    <w:rsid w:val="0052157B"/>
    <w:rsid w:val="00521FA8"/>
    <w:rsid w:val="00523658"/>
    <w:rsid w:val="00523D55"/>
    <w:rsid w:val="00524D6D"/>
    <w:rsid w:val="0052501E"/>
    <w:rsid w:val="00525709"/>
    <w:rsid w:val="00525827"/>
    <w:rsid w:val="0052606B"/>
    <w:rsid w:val="00527225"/>
    <w:rsid w:val="0052765F"/>
    <w:rsid w:val="00527D1E"/>
    <w:rsid w:val="00527EBB"/>
    <w:rsid w:val="00530481"/>
    <w:rsid w:val="00530613"/>
    <w:rsid w:val="005306D4"/>
    <w:rsid w:val="00530AB4"/>
    <w:rsid w:val="00530D42"/>
    <w:rsid w:val="00530F6F"/>
    <w:rsid w:val="005311E0"/>
    <w:rsid w:val="005313B2"/>
    <w:rsid w:val="00531939"/>
    <w:rsid w:val="00531DC7"/>
    <w:rsid w:val="005320B5"/>
    <w:rsid w:val="00532194"/>
    <w:rsid w:val="0053285F"/>
    <w:rsid w:val="00532C48"/>
    <w:rsid w:val="00532D98"/>
    <w:rsid w:val="00533F1A"/>
    <w:rsid w:val="005354D9"/>
    <w:rsid w:val="00535BBC"/>
    <w:rsid w:val="00535F54"/>
    <w:rsid w:val="00536ED4"/>
    <w:rsid w:val="00536FB7"/>
    <w:rsid w:val="00537362"/>
    <w:rsid w:val="00537833"/>
    <w:rsid w:val="00537C6C"/>
    <w:rsid w:val="005400CB"/>
    <w:rsid w:val="005408EB"/>
    <w:rsid w:val="005416C0"/>
    <w:rsid w:val="005422E6"/>
    <w:rsid w:val="00542682"/>
    <w:rsid w:val="0054269D"/>
    <w:rsid w:val="00542856"/>
    <w:rsid w:val="00542868"/>
    <w:rsid w:val="00542D34"/>
    <w:rsid w:val="00543C39"/>
    <w:rsid w:val="00543E49"/>
    <w:rsid w:val="00543ED4"/>
    <w:rsid w:val="00544118"/>
    <w:rsid w:val="00544282"/>
    <w:rsid w:val="00544BA7"/>
    <w:rsid w:val="00545227"/>
    <w:rsid w:val="00545859"/>
    <w:rsid w:val="00545E5D"/>
    <w:rsid w:val="00546307"/>
    <w:rsid w:val="00546C42"/>
    <w:rsid w:val="00547175"/>
    <w:rsid w:val="00547B87"/>
    <w:rsid w:val="00550025"/>
    <w:rsid w:val="0055034D"/>
    <w:rsid w:val="00550F9A"/>
    <w:rsid w:val="0055187C"/>
    <w:rsid w:val="005519E5"/>
    <w:rsid w:val="00551E8E"/>
    <w:rsid w:val="00551FC3"/>
    <w:rsid w:val="0055240B"/>
    <w:rsid w:val="0055243A"/>
    <w:rsid w:val="0055253F"/>
    <w:rsid w:val="00552900"/>
    <w:rsid w:val="005529C4"/>
    <w:rsid w:val="005529CE"/>
    <w:rsid w:val="00552B7C"/>
    <w:rsid w:val="00552CF7"/>
    <w:rsid w:val="005533EC"/>
    <w:rsid w:val="005539DD"/>
    <w:rsid w:val="00553B73"/>
    <w:rsid w:val="00553E7E"/>
    <w:rsid w:val="00554B57"/>
    <w:rsid w:val="0055554F"/>
    <w:rsid w:val="005557AA"/>
    <w:rsid w:val="00555898"/>
    <w:rsid w:val="00555C85"/>
    <w:rsid w:val="005564D2"/>
    <w:rsid w:val="00556B8B"/>
    <w:rsid w:val="0055758E"/>
    <w:rsid w:val="00557590"/>
    <w:rsid w:val="0055764D"/>
    <w:rsid w:val="00557700"/>
    <w:rsid w:val="005603CA"/>
    <w:rsid w:val="005605BD"/>
    <w:rsid w:val="005607A2"/>
    <w:rsid w:val="00560BB3"/>
    <w:rsid w:val="00560D6C"/>
    <w:rsid w:val="00560DB3"/>
    <w:rsid w:val="00560F7B"/>
    <w:rsid w:val="00561235"/>
    <w:rsid w:val="0056170F"/>
    <w:rsid w:val="005617EF"/>
    <w:rsid w:val="00562090"/>
    <w:rsid w:val="005622D3"/>
    <w:rsid w:val="005623C9"/>
    <w:rsid w:val="005625F9"/>
    <w:rsid w:val="00562E98"/>
    <w:rsid w:val="00563655"/>
    <w:rsid w:val="00563758"/>
    <w:rsid w:val="005638AC"/>
    <w:rsid w:val="005646B6"/>
    <w:rsid w:val="005647B3"/>
    <w:rsid w:val="00564811"/>
    <w:rsid w:val="005653D8"/>
    <w:rsid w:val="00565C89"/>
    <w:rsid w:val="005661F8"/>
    <w:rsid w:val="00566339"/>
    <w:rsid w:val="0056752C"/>
    <w:rsid w:val="005675DB"/>
    <w:rsid w:val="0056761B"/>
    <w:rsid w:val="005679EC"/>
    <w:rsid w:val="00570F8B"/>
    <w:rsid w:val="0057139A"/>
    <w:rsid w:val="005717C6"/>
    <w:rsid w:val="00571AAD"/>
    <w:rsid w:val="005726ED"/>
    <w:rsid w:val="0057293C"/>
    <w:rsid w:val="00573184"/>
    <w:rsid w:val="00573197"/>
    <w:rsid w:val="00573559"/>
    <w:rsid w:val="00573B4B"/>
    <w:rsid w:val="005742E0"/>
    <w:rsid w:val="005744B0"/>
    <w:rsid w:val="00574892"/>
    <w:rsid w:val="00574ADB"/>
    <w:rsid w:val="00574B0E"/>
    <w:rsid w:val="00574B8F"/>
    <w:rsid w:val="00574C67"/>
    <w:rsid w:val="00574D3B"/>
    <w:rsid w:val="00574D90"/>
    <w:rsid w:val="00575723"/>
    <w:rsid w:val="00575F75"/>
    <w:rsid w:val="00576197"/>
    <w:rsid w:val="00576B15"/>
    <w:rsid w:val="0057755F"/>
    <w:rsid w:val="00577AB3"/>
    <w:rsid w:val="0058085D"/>
    <w:rsid w:val="00580BB2"/>
    <w:rsid w:val="0058195D"/>
    <w:rsid w:val="00581AC9"/>
    <w:rsid w:val="00581F00"/>
    <w:rsid w:val="005826BB"/>
    <w:rsid w:val="00582A71"/>
    <w:rsid w:val="00582DF3"/>
    <w:rsid w:val="005837A0"/>
    <w:rsid w:val="00583CF3"/>
    <w:rsid w:val="00583E28"/>
    <w:rsid w:val="00584371"/>
    <w:rsid w:val="005849D0"/>
    <w:rsid w:val="00586407"/>
    <w:rsid w:val="00586C36"/>
    <w:rsid w:val="0058741B"/>
    <w:rsid w:val="0058765C"/>
    <w:rsid w:val="00587838"/>
    <w:rsid w:val="005879FC"/>
    <w:rsid w:val="00587D66"/>
    <w:rsid w:val="005902D8"/>
    <w:rsid w:val="00591D97"/>
    <w:rsid w:val="00592237"/>
    <w:rsid w:val="00592344"/>
    <w:rsid w:val="0059244B"/>
    <w:rsid w:val="005949C7"/>
    <w:rsid w:val="00594BE0"/>
    <w:rsid w:val="005955A1"/>
    <w:rsid w:val="00595F44"/>
    <w:rsid w:val="005965B2"/>
    <w:rsid w:val="0059743F"/>
    <w:rsid w:val="00597C2F"/>
    <w:rsid w:val="005A028A"/>
    <w:rsid w:val="005A0A3A"/>
    <w:rsid w:val="005A3E0B"/>
    <w:rsid w:val="005A43DD"/>
    <w:rsid w:val="005A4490"/>
    <w:rsid w:val="005A480D"/>
    <w:rsid w:val="005A5659"/>
    <w:rsid w:val="005A6096"/>
    <w:rsid w:val="005A6C73"/>
    <w:rsid w:val="005B02E6"/>
    <w:rsid w:val="005B03F1"/>
    <w:rsid w:val="005B06C6"/>
    <w:rsid w:val="005B098D"/>
    <w:rsid w:val="005B0A15"/>
    <w:rsid w:val="005B0C6C"/>
    <w:rsid w:val="005B111F"/>
    <w:rsid w:val="005B1580"/>
    <w:rsid w:val="005B1C0B"/>
    <w:rsid w:val="005B2010"/>
    <w:rsid w:val="005B22AB"/>
    <w:rsid w:val="005B3046"/>
    <w:rsid w:val="005B33A5"/>
    <w:rsid w:val="005B3407"/>
    <w:rsid w:val="005B3566"/>
    <w:rsid w:val="005B35A3"/>
    <w:rsid w:val="005B370C"/>
    <w:rsid w:val="005B3F70"/>
    <w:rsid w:val="005B45D9"/>
    <w:rsid w:val="005B4A56"/>
    <w:rsid w:val="005B512A"/>
    <w:rsid w:val="005B59DB"/>
    <w:rsid w:val="005B6457"/>
    <w:rsid w:val="005B7501"/>
    <w:rsid w:val="005C027B"/>
    <w:rsid w:val="005C0408"/>
    <w:rsid w:val="005C0529"/>
    <w:rsid w:val="005C11F7"/>
    <w:rsid w:val="005C12CE"/>
    <w:rsid w:val="005C190D"/>
    <w:rsid w:val="005C1BD0"/>
    <w:rsid w:val="005C22EE"/>
    <w:rsid w:val="005C2A28"/>
    <w:rsid w:val="005C3029"/>
    <w:rsid w:val="005C31D6"/>
    <w:rsid w:val="005C32D1"/>
    <w:rsid w:val="005C33E0"/>
    <w:rsid w:val="005C37FF"/>
    <w:rsid w:val="005C3A58"/>
    <w:rsid w:val="005C42CD"/>
    <w:rsid w:val="005C4772"/>
    <w:rsid w:val="005C495A"/>
    <w:rsid w:val="005C498D"/>
    <w:rsid w:val="005C4FCE"/>
    <w:rsid w:val="005C5236"/>
    <w:rsid w:val="005C551A"/>
    <w:rsid w:val="005C5D19"/>
    <w:rsid w:val="005C5DB7"/>
    <w:rsid w:val="005C645F"/>
    <w:rsid w:val="005C6F8A"/>
    <w:rsid w:val="005C7ECB"/>
    <w:rsid w:val="005D03E9"/>
    <w:rsid w:val="005D12BD"/>
    <w:rsid w:val="005D1688"/>
    <w:rsid w:val="005D1874"/>
    <w:rsid w:val="005D1AC5"/>
    <w:rsid w:val="005D2677"/>
    <w:rsid w:val="005D279E"/>
    <w:rsid w:val="005D2898"/>
    <w:rsid w:val="005D29E4"/>
    <w:rsid w:val="005D3097"/>
    <w:rsid w:val="005D3371"/>
    <w:rsid w:val="005D3647"/>
    <w:rsid w:val="005D37AE"/>
    <w:rsid w:val="005D5CEB"/>
    <w:rsid w:val="005D66A2"/>
    <w:rsid w:val="005D6A81"/>
    <w:rsid w:val="005D739A"/>
    <w:rsid w:val="005E019B"/>
    <w:rsid w:val="005E0405"/>
    <w:rsid w:val="005E0FD8"/>
    <w:rsid w:val="005E1242"/>
    <w:rsid w:val="005E1631"/>
    <w:rsid w:val="005E184B"/>
    <w:rsid w:val="005E1CE9"/>
    <w:rsid w:val="005E1F45"/>
    <w:rsid w:val="005E204E"/>
    <w:rsid w:val="005E2428"/>
    <w:rsid w:val="005E2602"/>
    <w:rsid w:val="005E2759"/>
    <w:rsid w:val="005E31F1"/>
    <w:rsid w:val="005E349D"/>
    <w:rsid w:val="005E3622"/>
    <w:rsid w:val="005E3B19"/>
    <w:rsid w:val="005E4155"/>
    <w:rsid w:val="005E43D8"/>
    <w:rsid w:val="005E4424"/>
    <w:rsid w:val="005E4646"/>
    <w:rsid w:val="005E4BC7"/>
    <w:rsid w:val="005E4E2B"/>
    <w:rsid w:val="005E5118"/>
    <w:rsid w:val="005E577E"/>
    <w:rsid w:val="005E5950"/>
    <w:rsid w:val="005E654D"/>
    <w:rsid w:val="005E747B"/>
    <w:rsid w:val="005F0053"/>
    <w:rsid w:val="005F0933"/>
    <w:rsid w:val="005F13F0"/>
    <w:rsid w:val="005F1609"/>
    <w:rsid w:val="005F24BC"/>
    <w:rsid w:val="005F2524"/>
    <w:rsid w:val="005F26D4"/>
    <w:rsid w:val="005F2DEE"/>
    <w:rsid w:val="005F2DFC"/>
    <w:rsid w:val="005F34BF"/>
    <w:rsid w:val="005F40CC"/>
    <w:rsid w:val="005F425C"/>
    <w:rsid w:val="005F491E"/>
    <w:rsid w:val="005F53BC"/>
    <w:rsid w:val="005F54DA"/>
    <w:rsid w:val="005F558A"/>
    <w:rsid w:val="005F5909"/>
    <w:rsid w:val="005F6415"/>
    <w:rsid w:val="005F66D1"/>
    <w:rsid w:val="005F6ADB"/>
    <w:rsid w:val="005F6BAD"/>
    <w:rsid w:val="005F6BCA"/>
    <w:rsid w:val="005F791D"/>
    <w:rsid w:val="005F7CBA"/>
    <w:rsid w:val="005F7D01"/>
    <w:rsid w:val="005F7EDB"/>
    <w:rsid w:val="00600528"/>
    <w:rsid w:val="00600B74"/>
    <w:rsid w:val="00600B87"/>
    <w:rsid w:val="00600C79"/>
    <w:rsid w:val="00600D27"/>
    <w:rsid w:val="006012BD"/>
    <w:rsid w:val="00601EA2"/>
    <w:rsid w:val="00601EB7"/>
    <w:rsid w:val="00602226"/>
    <w:rsid w:val="00602513"/>
    <w:rsid w:val="00603518"/>
    <w:rsid w:val="00603969"/>
    <w:rsid w:val="00603E56"/>
    <w:rsid w:val="00604160"/>
    <w:rsid w:val="006043A3"/>
    <w:rsid w:val="00604717"/>
    <w:rsid w:val="00604A2A"/>
    <w:rsid w:val="00606DD8"/>
    <w:rsid w:val="00606F0F"/>
    <w:rsid w:val="00606F10"/>
    <w:rsid w:val="00606F8C"/>
    <w:rsid w:val="00607157"/>
    <w:rsid w:val="00607D64"/>
    <w:rsid w:val="00611137"/>
    <w:rsid w:val="00611430"/>
    <w:rsid w:val="00611BF4"/>
    <w:rsid w:val="00611C0E"/>
    <w:rsid w:val="0061252B"/>
    <w:rsid w:val="006125AA"/>
    <w:rsid w:val="00612691"/>
    <w:rsid w:val="00612E85"/>
    <w:rsid w:val="00612F39"/>
    <w:rsid w:val="006134A7"/>
    <w:rsid w:val="00613B45"/>
    <w:rsid w:val="006140CF"/>
    <w:rsid w:val="0061425B"/>
    <w:rsid w:val="00614827"/>
    <w:rsid w:val="006150D2"/>
    <w:rsid w:val="00615107"/>
    <w:rsid w:val="0061580C"/>
    <w:rsid w:val="00616189"/>
    <w:rsid w:val="00616E3E"/>
    <w:rsid w:val="0061709C"/>
    <w:rsid w:val="00617177"/>
    <w:rsid w:val="00617C1D"/>
    <w:rsid w:val="006205D2"/>
    <w:rsid w:val="00620B82"/>
    <w:rsid w:val="00620D65"/>
    <w:rsid w:val="00620DA7"/>
    <w:rsid w:val="0062103E"/>
    <w:rsid w:val="0062124E"/>
    <w:rsid w:val="00621438"/>
    <w:rsid w:val="006217DE"/>
    <w:rsid w:val="00622150"/>
    <w:rsid w:val="00622392"/>
    <w:rsid w:val="00622B38"/>
    <w:rsid w:val="00622EAD"/>
    <w:rsid w:val="00622FF4"/>
    <w:rsid w:val="006231E1"/>
    <w:rsid w:val="006236F3"/>
    <w:rsid w:val="00623732"/>
    <w:rsid w:val="0062447F"/>
    <w:rsid w:val="00624B83"/>
    <w:rsid w:val="00624DA9"/>
    <w:rsid w:val="00624E72"/>
    <w:rsid w:val="006258C5"/>
    <w:rsid w:val="00625D14"/>
    <w:rsid w:val="006260F0"/>
    <w:rsid w:val="00626353"/>
    <w:rsid w:val="006273E6"/>
    <w:rsid w:val="00627AF3"/>
    <w:rsid w:val="00631037"/>
    <w:rsid w:val="006311DF"/>
    <w:rsid w:val="00632B60"/>
    <w:rsid w:val="00633196"/>
    <w:rsid w:val="00634A77"/>
    <w:rsid w:val="00635113"/>
    <w:rsid w:val="00635138"/>
    <w:rsid w:val="00635465"/>
    <w:rsid w:val="0063563A"/>
    <w:rsid w:val="00635C00"/>
    <w:rsid w:val="00636515"/>
    <w:rsid w:val="006369FF"/>
    <w:rsid w:val="006373C4"/>
    <w:rsid w:val="00637D1A"/>
    <w:rsid w:val="00637F3F"/>
    <w:rsid w:val="006400E4"/>
    <w:rsid w:val="006401A9"/>
    <w:rsid w:val="006402A1"/>
    <w:rsid w:val="00640785"/>
    <w:rsid w:val="00640DF0"/>
    <w:rsid w:val="0064195C"/>
    <w:rsid w:val="00641CA3"/>
    <w:rsid w:val="00641F9B"/>
    <w:rsid w:val="0064214A"/>
    <w:rsid w:val="00642F4C"/>
    <w:rsid w:val="006430B5"/>
    <w:rsid w:val="00643C07"/>
    <w:rsid w:val="00644161"/>
    <w:rsid w:val="0064567F"/>
    <w:rsid w:val="006457B3"/>
    <w:rsid w:val="0064588E"/>
    <w:rsid w:val="0064631A"/>
    <w:rsid w:val="00647033"/>
    <w:rsid w:val="006471D0"/>
    <w:rsid w:val="006475C5"/>
    <w:rsid w:val="00647AF0"/>
    <w:rsid w:val="00647C2D"/>
    <w:rsid w:val="006506D8"/>
    <w:rsid w:val="006508FE"/>
    <w:rsid w:val="0065125F"/>
    <w:rsid w:val="0065166A"/>
    <w:rsid w:val="00651914"/>
    <w:rsid w:val="00651A0F"/>
    <w:rsid w:val="006520A8"/>
    <w:rsid w:val="006520E2"/>
    <w:rsid w:val="0065297F"/>
    <w:rsid w:val="0065299F"/>
    <w:rsid w:val="00652AA3"/>
    <w:rsid w:val="00652B1F"/>
    <w:rsid w:val="00652B45"/>
    <w:rsid w:val="00652B47"/>
    <w:rsid w:val="00652CD3"/>
    <w:rsid w:val="00652D8A"/>
    <w:rsid w:val="00653515"/>
    <w:rsid w:val="006538D6"/>
    <w:rsid w:val="00653E69"/>
    <w:rsid w:val="0065420A"/>
    <w:rsid w:val="00654563"/>
    <w:rsid w:val="006559A3"/>
    <w:rsid w:val="00655A6E"/>
    <w:rsid w:val="00655A80"/>
    <w:rsid w:val="00655FC7"/>
    <w:rsid w:val="00657307"/>
    <w:rsid w:val="006573AA"/>
    <w:rsid w:val="0065747A"/>
    <w:rsid w:val="0065770C"/>
    <w:rsid w:val="0065797F"/>
    <w:rsid w:val="00660813"/>
    <w:rsid w:val="00660897"/>
    <w:rsid w:val="00660A44"/>
    <w:rsid w:val="006612FD"/>
    <w:rsid w:val="00661842"/>
    <w:rsid w:val="00662086"/>
    <w:rsid w:val="006622D7"/>
    <w:rsid w:val="00662E84"/>
    <w:rsid w:val="00663A73"/>
    <w:rsid w:val="006642EF"/>
    <w:rsid w:val="00664BED"/>
    <w:rsid w:val="006655BF"/>
    <w:rsid w:val="00665CCC"/>
    <w:rsid w:val="00666950"/>
    <w:rsid w:val="00666BEB"/>
    <w:rsid w:val="00666D18"/>
    <w:rsid w:val="00666ED4"/>
    <w:rsid w:val="006672F0"/>
    <w:rsid w:val="00667DD1"/>
    <w:rsid w:val="00670DB3"/>
    <w:rsid w:val="00670EE2"/>
    <w:rsid w:val="006710DA"/>
    <w:rsid w:val="00671371"/>
    <w:rsid w:val="00672066"/>
    <w:rsid w:val="00672169"/>
    <w:rsid w:val="0067321D"/>
    <w:rsid w:val="0067357C"/>
    <w:rsid w:val="006744B3"/>
    <w:rsid w:val="00675834"/>
    <w:rsid w:val="006769D3"/>
    <w:rsid w:val="00676FD3"/>
    <w:rsid w:val="0067721B"/>
    <w:rsid w:val="006772B7"/>
    <w:rsid w:val="006805BC"/>
    <w:rsid w:val="0068118C"/>
    <w:rsid w:val="006814F6"/>
    <w:rsid w:val="00681545"/>
    <w:rsid w:val="0068164F"/>
    <w:rsid w:val="00681D09"/>
    <w:rsid w:val="00681DDF"/>
    <w:rsid w:val="00682083"/>
    <w:rsid w:val="0068251E"/>
    <w:rsid w:val="00682779"/>
    <w:rsid w:val="00682C72"/>
    <w:rsid w:val="00682E51"/>
    <w:rsid w:val="00683841"/>
    <w:rsid w:val="00684D4C"/>
    <w:rsid w:val="00685413"/>
    <w:rsid w:val="00685A29"/>
    <w:rsid w:val="00685C22"/>
    <w:rsid w:val="00686317"/>
    <w:rsid w:val="00686C38"/>
    <w:rsid w:val="00687A84"/>
    <w:rsid w:val="00690607"/>
    <w:rsid w:val="00691187"/>
    <w:rsid w:val="0069145A"/>
    <w:rsid w:val="00691B47"/>
    <w:rsid w:val="00692429"/>
    <w:rsid w:val="00692BEF"/>
    <w:rsid w:val="00692FFC"/>
    <w:rsid w:val="006932F1"/>
    <w:rsid w:val="006935C4"/>
    <w:rsid w:val="006937E9"/>
    <w:rsid w:val="00693B49"/>
    <w:rsid w:val="00693E17"/>
    <w:rsid w:val="00693FEB"/>
    <w:rsid w:val="006940A1"/>
    <w:rsid w:val="00694840"/>
    <w:rsid w:val="006949CD"/>
    <w:rsid w:val="006954D8"/>
    <w:rsid w:val="00695AED"/>
    <w:rsid w:val="0069689B"/>
    <w:rsid w:val="006968B4"/>
    <w:rsid w:val="00696DEC"/>
    <w:rsid w:val="006973BC"/>
    <w:rsid w:val="00697590"/>
    <w:rsid w:val="006976F3"/>
    <w:rsid w:val="00697972"/>
    <w:rsid w:val="006A0912"/>
    <w:rsid w:val="006A0AC4"/>
    <w:rsid w:val="006A0B45"/>
    <w:rsid w:val="006A0EE2"/>
    <w:rsid w:val="006A1320"/>
    <w:rsid w:val="006A13E0"/>
    <w:rsid w:val="006A1A78"/>
    <w:rsid w:val="006A205E"/>
    <w:rsid w:val="006A2085"/>
    <w:rsid w:val="006A260B"/>
    <w:rsid w:val="006A2622"/>
    <w:rsid w:val="006A2638"/>
    <w:rsid w:val="006A2D16"/>
    <w:rsid w:val="006A2E1A"/>
    <w:rsid w:val="006A2F33"/>
    <w:rsid w:val="006A3AAA"/>
    <w:rsid w:val="006A3F37"/>
    <w:rsid w:val="006A4048"/>
    <w:rsid w:val="006A4C2A"/>
    <w:rsid w:val="006A5A3C"/>
    <w:rsid w:val="006A5CC6"/>
    <w:rsid w:val="006A62DB"/>
    <w:rsid w:val="006A64C6"/>
    <w:rsid w:val="006A6A3C"/>
    <w:rsid w:val="006A6CE9"/>
    <w:rsid w:val="006A6EB1"/>
    <w:rsid w:val="006A70B8"/>
    <w:rsid w:val="006A7E38"/>
    <w:rsid w:val="006B0296"/>
    <w:rsid w:val="006B0644"/>
    <w:rsid w:val="006B07E2"/>
    <w:rsid w:val="006B0A81"/>
    <w:rsid w:val="006B0ECA"/>
    <w:rsid w:val="006B10C0"/>
    <w:rsid w:val="006B140D"/>
    <w:rsid w:val="006B1D00"/>
    <w:rsid w:val="006B1D35"/>
    <w:rsid w:val="006B1E9C"/>
    <w:rsid w:val="006B1FA8"/>
    <w:rsid w:val="006B20F6"/>
    <w:rsid w:val="006B2B0D"/>
    <w:rsid w:val="006B348A"/>
    <w:rsid w:val="006B3732"/>
    <w:rsid w:val="006B3799"/>
    <w:rsid w:val="006B38B2"/>
    <w:rsid w:val="006B4294"/>
    <w:rsid w:val="006B48C2"/>
    <w:rsid w:val="006B513A"/>
    <w:rsid w:val="006B59AF"/>
    <w:rsid w:val="006B5A10"/>
    <w:rsid w:val="006B5E11"/>
    <w:rsid w:val="006B66A3"/>
    <w:rsid w:val="006B6739"/>
    <w:rsid w:val="006B68DD"/>
    <w:rsid w:val="006B7479"/>
    <w:rsid w:val="006B7C6C"/>
    <w:rsid w:val="006B7F9B"/>
    <w:rsid w:val="006C087D"/>
    <w:rsid w:val="006C0D8A"/>
    <w:rsid w:val="006C0E11"/>
    <w:rsid w:val="006C1136"/>
    <w:rsid w:val="006C1AF3"/>
    <w:rsid w:val="006C2226"/>
    <w:rsid w:val="006C235F"/>
    <w:rsid w:val="006C253A"/>
    <w:rsid w:val="006C2E52"/>
    <w:rsid w:val="006C3501"/>
    <w:rsid w:val="006C37E0"/>
    <w:rsid w:val="006C38BF"/>
    <w:rsid w:val="006C399D"/>
    <w:rsid w:val="006C3DB7"/>
    <w:rsid w:val="006C431B"/>
    <w:rsid w:val="006C45D2"/>
    <w:rsid w:val="006C5312"/>
    <w:rsid w:val="006C5355"/>
    <w:rsid w:val="006C5A8C"/>
    <w:rsid w:val="006C661C"/>
    <w:rsid w:val="006C6647"/>
    <w:rsid w:val="006C6764"/>
    <w:rsid w:val="006C692E"/>
    <w:rsid w:val="006C715C"/>
    <w:rsid w:val="006C7CB1"/>
    <w:rsid w:val="006D066C"/>
    <w:rsid w:val="006D12FC"/>
    <w:rsid w:val="006D1787"/>
    <w:rsid w:val="006D17AC"/>
    <w:rsid w:val="006D1A3C"/>
    <w:rsid w:val="006D2251"/>
    <w:rsid w:val="006D29F1"/>
    <w:rsid w:val="006D2A64"/>
    <w:rsid w:val="006D307A"/>
    <w:rsid w:val="006D31F9"/>
    <w:rsid w:val="006D37FF"/>
    <w:rsid w:val="006D4716"/>
    <w:rsid w:val="006D4D77"/>
    <w:rsid w:val="006D587E"/>
    <w:rsid w:val="006D58CA"/>
    <w:rsid w:val="006D5CCE"/>
    <w:rsid w:val="006D6037"/>
    <w:rsid w:val="006D6886"/>
    <w:rsid w:val="006D6DB2"/>
    <w:rsid w:val="006D6F5B"/>
    <w:rsid w:val="006D7017"/>
    <w:rsid w:val="006D703A"/>
    <w:rsid w:val="006D7707"/>
    <w:rsid w:val="006D776F"/>
    <w:rsid w:val="006D7D28"/>
    <w:rsid w:val="006D7EC3"/>
    <w:rsid w:val="006E0372"/>
    <w:rsid w:val="006E09F3"/>
    <w:rsid w:val="006E0A26"/>
    <w:rsid w:val="006E1ECD"/>
    <w:rsid w:val="006E2270"/>
    <w:rsid w:val="006E2917"/>
    <w:rsid w:val="006E2D57"/>
    <w:rsid w:val="006E3E79"/>
    <w:rsid w:val="006E403D"/>
    <w:rsid w:val="006E445F"/>
    <w:rsid w:val="006E4C22"/>
    <w:rsid w:val="006E5213"/>
    <w:rsid w:val="006E571F"/>
    <w:rsid w:val="006E58A9"/>
    <w:rsid w:val="006E698A"/>
    <w:rsid w:val="006E75C9"/>
    <w:rsid w:val="006E78F2"/>
    <w:rsid w:val="006E7AE6"/>
    <w:rsid w:val="006E7FD2"/>
    <w:rsid w:val="006F0146"/>
    <w:rsid w:val="006F172E"/>
    <w:rsid w:val="006F1829"/>
    <w:rsid w:val="006F198E"/>
    <w:rsid w:val="006F1BD9"/>
    <w:rsid w:val="006F1E08"/>
    <w:rsid w:val="006F216B"/>
    <w:rsid w:val="006F37E4"/>
    <w:rsid w:val="006F3B98"/>
    <w:rsid w:val="006F3C4D"/>
    <w:rsid w:val="006F449A"/>
    <w:rsid w:val="006F516F"/>
    <w:rsid w:val="006F5268"/>
    <w:rsid w:val="006F53EC"/>
    <w:rsid w:val="006F575E"/>
    <w:rsid w:val="006F5827"/>
    <w:rsid w:val="006F5CED"/>
    <w:rsid w:val="006F6251"/>
    <w:rsid w:val="006F64A0"/>
    <w:rsid w:val="006F689A"/>
    <w:rsid w:val="006F6E91"/>
    <w:rsid w:val="006F7321"/>
    <w:rsid w:val="006F7F8A"/>
    <w:rsid w:val="00700008"/>
    <w:rsid w:val="00700447"/>
    <w:rsid w:val="00700615"/>
    <w:rsid w:val="0070149F"/>
    <w:rsid w:val="00701A68"/>
    <w:rsid w:val="00701AAE"/>
    <w:rsid w:val="00701CF0"/>
    <w:rsid w:val="00701F03"/>
    <w:rsid w:val="00701FDF"/>
    <w:rsid w:val="007021EB"/>
    <w:rsid w:val="007027DF"/>
    <w:rsid w:val="0070294A"/>
    <w:rsid w:val="00703345"/>
    <w:rsid w:val="007033CE"/>
    <w:rsid w:val="0070405B"/>
    <w:rsid w:val="0070422A"/>
    <w:rsid w:val="0070484A"/>
    <w:rsid w:val="00704A91"/>
    <w:rsid w:val="00704F22"/>
    <w:rsid w:val="00705064"/>
    <w:rsid w:val="0070509F"/>
    <w:rsid w:val="00705195"/>
    <w:rsid w:val="00705738"/>
    <w:rsid w:val="00705BC2"/>
    <w:rsid w:val="00705E31"/>
    <w:rsid w:val="007064BF"/>
    <w:rsid w:val="00706F17"/>
    <w:rsid w:val="00707B66"/>
    <w:rsid w:val="00710787"/>
    <w:rsid w:val="007107C4"/>
    <w:rsid w:val="00710C8A"/>
    <w:rsid w:val="00710CD4"/>
    <w:rsid w:val="0071150D"/>
    <w:rsid w:val="00711EC0"/>
    <w:rsid w:val="00711F97"/>
    <w:rsid w:val="007121FB"/>
    <w:rsid w:val="007132CE"/>
    <w:rsid w:val="007134AD"/>
    <w:rsid w:val="007136E3"/>
    <w:rsid w:val="007144DA"/>
    <w:rsid w:val="007146AD"/>
    <w:rsid w:val="00714B7B"/>
    <w:rsid w:val="00715FB6"/>
    <w:rsid w:val="0071628C"/>
    <w:rsid w:val="007166AC"/>
    <w:rsid w:val="007168DB"/>
    <w:rsid w:val="00716EFC"/>
    <w:rsid w:val="00716F3C"/>
    <w:rsid w:val="0071709D"/>
    <w:rsid w:val="007171A0"/>
    <w:rsid w:val="007172AE"/>
    <w:rsid w:val="007177BC"/>
    <w:rsid w:val="00717813"/>
    <w:rsid w:val="00717B08"/>
    <w:rsid w:val="00717D83"/>
    <w:rsid w:val="00720491"/>
    <w:rsid w:val="00720495"/>
    <w:rsid w:val="00720677"/>
    <w:rsid w:val="007206C6"/>
    <w:rsid w:val="0072139B"/>
    <w:rsid w:val="007215AF"/>
    <w:rsid w:val="00721C86"/>
    <w:rsid w:val="00721E9F"/>
    <w:rsid w:val="007222B0"/>
    <w:rsid w:val="007228EA"/>
    <w:rsid w:val="00722B78"/>
    <w:rsid w:val="00723325"/>
    <w:rsid w:val="0072351E"/>
    <w:rsid w:val="00723837"/>
    <w:rsid w:val="00723873"/>
    <w:rsid w:val="00724033"/>
    <w:rsid w:val="00724848"/>
    <w:rsid w:val="00725485"/>
    <w:rsid w:val="00725CF3"/>
    <w:rsid w:val="00726277"/>
    <w:rsid w:val="007264C7"/>
    <w:rsid w:val="00726778"/>
    <w:rsid w:val="007267DA"/>
    <w:rsid w:val="00726B21"/>
    <w:rsid w:val="00726E1D"/>
    <w:rsid w:val="00727033"/>
    <w:rsid w:val="007273FA"/>
    <w:rsid w:val="00727C51"/>
    <w:rsid w:val="00730B8B"/>
    <w:rsid w:val="00730C51"/>
    <w:rsid w:val="00731792"/>
    <w:rsid w:val="007317F1"/>
    <w:rsid w:val="0073198F"/>
    <w:rsid w:val="00732A9D"/>
    <w:rsid w:val="00733CA7"/>
    <w:rsid w:val="00734275"/>
    <w:rsid w:val="00734567"/>
    <w:rsid w:val="007345D5"/>
    <w:rsid w:val="0073469E"/>
    <w:rsid w:val="0073471B"/>
    <w:rsid w:val="00735699"/>
    <w:rsid w:val="00735BCA"/>
    <w:rsid w:val="007367BC"/>
    <w:rsid w:val="00736A25"/>
    <w:rsid w:val="00737187"/>
    <w:rsid w:val="00737439"/>
    <w:rsid w:val="00737578"/>
    <w:rsid w:val="00737ABF"/>
    <w:rsid w:val="00737B01"/>
    <w:rsid w:val="00737CC5"/>
    <w:rsid w:val="00737E92"/>
    <w:rsid w:val="00737EED"/>
    <w:rsid w:val="007401F9"/>
    <w:rsid w:val="007403D7"/>
    <w:rsid w:val="00740CF0"/>
    <w:rsid w:val="00741326"/>
    <w:rsid w:val="00741C3A"/>
    <w:rsid w:val="00741EC1"/>
    <w:rsid w:val="00741F65"/>
    <w:rsid w:val="00742279"/>
    <w:rsid w:val="0074232A"/>
    <w:rsid w:val="007429F7"/>
    <w:rsid w:val="00742CE5"/>
    <w:rsid w:val="00743433"/>
    <w:rsid w:val="00743829"/>
    <w:rsid w:val="00743FD9"/>
    <w:rsid w:val="0074413D"/>
    <w:rsid w:val="00744563"/>
    <w:rsid w:val="00745545"/>
    <w:rsid w:val="00745BB5"/>
    <w:rsid w:val="00745DB3"/>
    <w:rsid w:val="00745DDD"/>
    <w:rsid w:val="00745EA0"/>
    <w:rsid w:val="00746120"/>
    <w:rsid w:val="00746312"/>
    <w:rsid w:val="00746CFB"/>
    <w:rsid w:val="00747183"/>
    <w:rsid w:val="00747515"/>
    <w:rsid w:val="007479B7"/>
    <w:rsid w:val="00747A21"/>
    <w:rsid w:val="007504A1"/>
    <w:rsid w:val="00750605"/>
    <w:rsid w:val="00750E17"/>
    <w:rsid w:val="007514B4"/>
    <w:rsid w:val="0075249B"/>
    <w:rsid w:val="007524A1"/>
    <w:rsid w:val="007526F4"/>
    <w:rsid w:val="0075294F"/>
    <w:rsid w:val="0075296F"/>
    <w:rsid w:val="007529D2"/>
    <w:rsid w:val="00753EE2"/>
    <w:rsid w:val="00753F32"/>
    <w:rsid w:val="00754410"/>
    <w:rsid w:val="0075464E"/>
    <w:rsid w:val="00754E29"/>
    <w:rsid w:val="00754F62"/>
    <w:rsid w:val="00754F9E"/>
    <w:rsid w:val="00754FED"/>
    <w:rsid w:val="007554E8"/>
    <w:rsid w:val="007564D3"/>
    <w:rsid w:val="00756593"/>
    <w:rsid w:val="007576E5"/>
    <w:rsid w:val="00757C02"/>
    <w:rsid w:val="00757EFB"/>
    <w:rsid w:val="0076002B"/>
    <w:rsid w:val="0076087B"/>
    <w:rsid w:val="00760932"/>
    <w:rsid w:val="00761173"/>
    <w:rsid w:val="00761266"/>
    <w:rsid w:val="00761360"/>
    <w:rsid w:val="00761760"/>
    <w:rsid w:val="00761C69"/>
    <w:rsid w:val="007621D4"/>
    <w:rsid w:val="0076289C"/>
    <w:rsid w:val="00762964"/>
    <w:rsid w:val="0076320E"/>
    <w:rsid w:val="00763336"/>
    <w:rsid w:val="00763543"/>
    <w:rsid w:val="00763C02"/>
    <w:rsid w:val="00763EE3"/>
    <w:rsid w:val="0076442E"/>
    <w:rsid w:val="00764A9E"/>
    <w:rsid w:val="0076534B"/>
    <w:rsid w:val="00765AFA"/>
    <w:rsid w:val="00765C71"/>
    <w:rsid w:val="00765D8A"/>
    <w:rsid w:val="00766187"/>
    <w:rsid w:val="00766FD9"/>
    <w:rsid w:val="0076791B"/>
    <w:rsid w:val="007702F7"/>
    <w:rsid w:val="00770521"/>
    <w:rsid w:val="00770CC8"/>
    <w:rsid w:val="00771487"/>
    <w:rsid w:val="0077157B"/>
    <w:rsid w:val="00771728"/>
    <w:rsid w:val="0077174C"/>
    <w:rsid w:val="00771916"/>
    <w:rsid w:val="00771A78"/>
    <w:rsid w:val="00772166"/>
    <w:rsid w:val="00773333"/>
    <w:rsid w:val="00773502"/>
    <w:rsid w:val="0077376B"/>
    <w:rsid w:val="00773936"/>
    <w:rsid w:val="00773A32"/>
    <w:rsid w:val="007747FB"/>
    <w:rsid w:val="00775164"/>
    <w:rsid w:val="00775B1B"/>
    <w:rsid w:val="00775BB0"/>
    <w:rsid w:val="007765C4"/>
    <w:rsid w:val="00777074"/>
    <w:rsid w:val="0077723C"/>
    <w:rsid w:val="00777425"/>
    <w:rsid w:val="007774F5"/>
    <w:rsid w:val="00777A11"/>
    <w:rsid w:val="00777FA3"/>
    <w:rsid w:val="0078050C"/>
    <w:rsid w:val="00780CD2"/>
    <w:rsid w:val="00780D0D"/>
    <w:rsid w:val="0078114F"/>
    <w:rsid w:val="00781218"/>
    <w:rsid w:val="00781226"/>
    <w:rsid w:val="0078175E"/>
    <w:rsid w:val="00781B38"/>
    <w:rsid w:val="00781E27"/>
    <w:rsid w:val="007821CA"/>
    <w:rsid w:val="00782345"/>
    <w:rsid w:val="007829A4"/>
    <w:rsid w:val="00782D23"/>
    <w:rsid w:val="007832D7"/>
    <w:rsid w:val="00783A1B"/>
    <w:rsid w:val="00783BDB"/>
    <w:rsid w:val="00784818"/>
    <w:rsid w:val="007848B2"/>
    <w:rsid w:val="00784978"/>
    <w:rsid w:val="00784C10"/>
    <w:rsid w:val="00784F81"/>
    <w:rsid w:val="0078523D"/>
    <w:rsid w:val="00785529"/>
    <w:rsid w:val="0078573C"/>
    <w:rsid w:val="00785E8F"/>
    <w:rsid w:val="00786066"/>
    <w:rsid w:val="007866E5"/>
    <w:rsid w:val="0078673B"/>
    <w:rsid w:val="007868F4"/>
    <w:rsid w:val="00786A96"/>
    <w:rsid w:val="00787151"/>
    <w:rsid w:val="007875ED"/>
    <w:rsid w:val="00787F4D"/>
    <w:rsid w:val="0079009D"/>
    <w:rsid w:val="007902CD"/>
    <w:rsid w:val="007905D4"/>
    <w:rsid w:val="00790DA6"/>
    <w:rsid w:val="00790F75"/>
    <w:rsid w:val="0079174E"/>
    <w:rsid w:val="00791784"/>
    <w:rsid w:val="0079193D"/>
    <w:rsid w:val="00791AC4"/>
    <w:rsid w:val="00793428"/>
    <w:rsid w:val="007934F0"/>
    <w:rsid w:val="00793CB3"/>
    <w:rsid w:val="00793E6F"/>
    <w:rsid w:val="0079428C"/>
    <w:rsid w:val="00794BFF"/>
    <w:rsid w:val="00794C50"/>
    <w:rsid w:val="00794E0E"/>
    <w:rsid w:val="007951DD"/>
    <w:rsid w:val="007955BB"/>
    <w:rsid w:val="00795EE2"/>
    <w:rsid w:val="00795FA5"/>
    <w:rsid w:val="00795FB9"/>
    <w:rsid w:val="00796062"/>
    <w:rsid w:val="00796102"/>
    <w:rsid w:val="00796323"/>
    <w:rsid w:val="0079644E"/>
    <w:rsid w:val="00796B0D"/>
    <w:rsid w:val="00796CD3"/>
    <w:rsid w:val="00797151"/>
    <w:rsid w:val="007978E7"/>
    <w:rsid w:val="00797B2A"/>
    <w:rsid w:val="007A0285"/>
    <w:rsid w:val="007A0513"/>
    <w:rsid w:val="007A0796"/>
    <w:rsid w:val="007A0834"/>
    <w:rsid w:val="007A087E"/>
    <w:rsid w:val="007A0E4D"/>
    <w:rsid w:val="007A2157"/>
    <w:rsid w:val="007A29C4"/>
    <w:rsid w:val="007A33DD"/>
    <w:rsid w:val="007A3F7D"/>
    <w:rsid w:val="007A40B1"/>
    <w:rsid w:val="007A42A8"/>
    <w:rsid w:val="007A459E"/>
    <w:rsid w:val="007A4E9B"/>
    <w:rsid w:val="007A52A7"/>
    <w:rsid w:val="007A57A8"/>
    <w:rsid w:val="007A57E3"/>
    <w:rsid w:val="007A5D44"/>
    <w:rsid w:val="007A65BF"/>
    <w:rsid w:val="007A777A"/>
    <w:rsid w:val="007A77D3"/>
    <w:rsid w:val="007A7BD4"/>
    <w:rsid w:val="007A7CA3"/>
    <w:rsid w:val="007B0314"/>
    <w:rsid w:val="007B0416"/>
    <w:rsid w:val="007B0973"/>
    <w:rsid w:val="007B09BB"/>
    <w:rsid w:val="007B1059"/>
    <w:rsid w:val="007B134E"/>
    <w:rsid w:val="007B16FB"/>
    <w:rsid w:val="007B1AD0"/>
    <w:rsid w:val="007B1D37"/>
    <w:rsid w:val="007B2199"/>
    <w:rsid w:val="007B2BD7"/>
    <w:rsid w:val="007B318C"/>
    <w:rsid w:val="007B3701"/>
    <w:rsid w:val="007B38F2"/>
    <w:rsid w:val="007B47B1"/>
    <w:rsid w:val="007B4EFC"/>
    <w:rsid w:val="007B5212"/>
    <w:rsid w:val="007B598A"/>
    <w:rsid w:val="007B5B71"/>
    <w:rsid w:val="007B5B78"/>
    <w:rsid w:val="007B5BFF"/>
    <w:rsid w:val="007B5DF6"/>
    <w:rsid w:val="007B5E3F"/>
    <w:rsid w:val="007B614F"/>
    <w:rsid w:val="007B6A18"/>
    <w:rsid w:val="007B6E27"/>
    <w:rsid w:val="007B7228"/>
    <w:rsid w:val="007B7720"/>
    <w:rsid w:val="007C0129"/>
    <w:rsid w:val="007C0314"/>
    <w:rsid w:val="007C0491"/>
    <w:rsid w:val="007C05AA"/>
    <w:rsid w:val="007C05B1"/>
    <w:rsid w:val="007C05C2"/>
    <w:rsid w:val="007C0DE8"/>
    <w:rsid w:val="007C1414"/>
    <w:rsid w:val="007C15CF"/>
    <w:rsid w:val="007C27F3"/>
    <w:rsid w:val="007C29A3"/>
    <w:rsid w:val="007C2B73"/>
    <w:rsid w:val="007C2D4D"/>
    <w:rsid w:val="007C2F63"/>
    <w:rsid w:val="007C31A9"/>
    <w:rsid w:val="007C43CB"/>
    <w:rsid w:val="007C53C7"/>
    <w:rsid w:val="007C5A87"/>
    <w:rsid w:val="007C5C5E"/>
    <w:rsid w:val="007C6075"/>
    <w:rsid w:val="007C64A1"/>
    <w:rsid w:val="007C68F9"/>
    <w:rsid w:val="007C6C81"/>
    <w:rsid w:val="007C7239"/>
    <w:rsid w:val="007C7EE6"/>
    <w:rsid w:val="007D0802"/>
    <w:rsid w:val="007D0AF4"/>
    <w:rsid w:val="007D0B89"/>
    <w:rsid w:val="007D0F84"/>
    <w:rsid w:val="007D12A6"/>
    <w:rsid w:val="007D18A9"/>
    <w:rsid w:val="007D1B49"/>
    <w:rsid w:val="007D1CAE"/>
    <w:rsid w:val="007D262C"/>
    <w:rsid w:val="007D2FAA"/>
    <w:rsid w:val="007D3F10"/>
    <w:rsid w:val="007D4B07"/>
    <w:rsid w:val="007D5FDD"/>
    <w:rsid w:val="007D60D6"/>
    <w:rsid w:val="007D6191"/>
    <w:rsid w:val="007D66A0"/>
    <w:rsid w:val="007D66A5"/>
    <w:rsid w:val="007D6929"/>
    <w:rsid w:val="007D733A"/>
    <w:rsid w:val="007D7BDF"/>
    <w:rsid w:val="007D7D40"/>
    <w:rsid w:val="007D7E15"/>
    <w:rsid w:val="007E007A"/>
    <w:rsid w:val="007E0546"/>
    <w:rsid w:val="007E065F"/>
    <w:rsid w:val="007E09E2"/>
    <w:rsid w:val="007E1B26"/>
    <w:rsid w:val="007E1E87"/>
    <w:rsid w:val="007E25AD"/>
    <w:rsid w:val="007E2CF9"/>
    <w:rsid w:val="007E4233"/>
    <w:rsid w:val="007E485D"/>
    <w:rsid w:val="007E4C67"/>
    <w:rsid w:val="007E5058"/>
    <w:rsid w:val="007E50E8"/>
    <w:rsid w:val="007E5351"/>
    <w:rsid w:val="007E53F7"/>
    <w:rsid w:val="007E5955"/>
    <w:rsid w:val="007E5A1D"/>
    <w:rsid w:val="007E5D6C"/>
    <w:rsid w:val="007E61CA"/>
    <w:rsid w:val="007E63EA"/>
    <w:rsid w:val="007E67B3"/>
    <w:rsid w:val="007E6A50"/>
    <w:rsid w:val="007E743F"/>
    <w:rsid w:val="007E74CE"/>
    <w:rsid w:val="007E78CB"/>
    <w:rsid w:val="007E7DF7"/>
    <w:rsid w:val="007E7F7D"/>
    <w:rsid w:val="007E7F9D"/>
    <w:rsid w:val="007F00E3"/>
    <w:rsid w:val="007F00F2"/>
    <w:rsid w:val="007F04DE"/>
    <w:rsid w:val="007F0581"/>
    <w:rsid w:val="007F05CB"/>
    <w:rsid w:val="007F0F9E"/>
    <w:rsid w:val="007F1212"/>
    <w:rsid w:val="007F13AF"/>
    <w:rsid w:val="007F1603"/>
    <w:rsid w:val="007F1AAD"/>
    <w:rsid w:val="007F1EC7"/>
    <w:rsid w:val="007F2037"/>
    <w:rsid w:val="007F2388"/>
    <w:rsid w:val="007F2B1C"/>
    <w:rsid w:val="007F32D4"/>
    <w:rsid w:val="007F3602"/>
    <w:rsid w:val="007F3665"/>
    <w:rsid w:val="007F46DA"/>
    <w:rsid w:val="007F4BDD"/>
    <w:rsid w:val="007F54E3"/>
    <w:rsid w:val="007F653F"/>
    <w:rsid w:val="007F676D"/>
    <w:rsid w:val="007F68A5"/>
    <w:rsid w:val="007F6E1D"/>
    <w:rsid w:val="007F7208"/>
    <w:rsid w:val="007F7B75"/>
    <w:rsid w:val="007F7EAA"/>
    <w:rsid w:val="008003FA"/>
    <w:rsid w:val="00800642"/>
    <w:rsid w:val="008009E5"/>
    <w:rsid w:val="00800CEF"/>
    <w:rsid w:val="00801212"/>
    <w:rsid w:val="00801C35"/>
    <w:rsid w:val="00802194"/>
    <w:rsid w:val="008027A7"/>
    <w:rsid w:val="00803099"/>
    <w:rsid w:val="00803494"/>
    <w:rsid w:val="008039CC"/>
    <w:rsid w:val="00803AA7"/>
    <w:rsid w:val="00803AF3"/>
    <w:rsid w:val="008047F7"/>
    <w:rsid w:val="008048D2"/>
    <w:rsid w:val="00804CA2"/>
    <w:rsid w:val="0080512E"/>
    <w:rsid w:val="008059B9"/>
    <w:rsid w:val="008070AC"/>
    <w:rsid w:val="008077AA"/>
    <w:rsid w:val="008100FA"/>
    <w:rsid w:val="008105B8"/>
    <w:rsid w:val="00810A31"/>
    <w:rsid w:val="00810A9A"/>
    <w:rsid w:val="00810C67"/>
    <w:rsid w:val="00810C8D"/>
    <w:rsid w:val="00811E13"/>
    <w:rsid w:val="0081250F"/>
    <w:rsid w:val="0081289D"/>
    <w:rsid w:val="00812FE8"/>
    <w:rsid w:val="00813262"/>
    <w:rsid w:val="00813F46"/>
    <w:rsid w:val="008144F5"/>
    <w:rsid w:val="00814A0E"/>
    <w:rsid w:val="00814A60"/>
    <w:rsid w:val="008151B0"/>
    <w:rsid w:val="00815265"/>
    <w:rsid w:val="008153F0"/>
    <w:rsid w:val="00815624"/>
    <w:rsid w:val="008158F2"/>
    <w:rsid w:val="00815BA8"/>
    <w:rsid w:val="00815DBF"/>
    <w:rsid w:val="0081608C"/>
    <w:rsid w:val="00816C3A"/>
    <w:rsid w:val="00816FB5"/>
    <w:rsid w:val="008171E4"/>
    <w:rsid w:val="00817823"/>
    <w:rsid w:val="00820F69"/>
    <w:rsid w:val="00821139"/>
    <w:rsid w:val="0082155A"/>
    <w:rsid w:val="0082197B"/>
    <w:rsid w:val="00822077"/>
    <w:rsid w:val="00822382"/>
    <w:rsid w:val="00822931"/>
    <w:rsid w:val="008229AB"/>
    <w:rsid w:val="00822EDD"/>
    <w:rsid w:val="00823400"/>
    <w:rsid w:val="00823448"/>
    <w:rsid w:val="008234F3"/>
    <w:rsid w:val="008235D1"/>
    <w:rsid w:val="008236AE"/>
    <w:rsid w:val="0082386B"/>
    <w:rsid w:val="008246AA"/>
    <w:rsid w:val="00824DB8"/>
    <w:rsid w:val="0082515F"/>
    <w:rsid w:val="00825499"/>
    <w:rsid w:val="008259D4"/>
    <w:rsid w:val="00825ABC"/>
    <w:rsid w:val="00825E8E"/>
    <w:rsid w:val="00826826"/>
    <w:rsid w:val="00826878"/>
    <w:rsid w:val="00827456"/>
    <w:rsid w:val="00827BDA"/>
    <w:rsid w:val="00830078"/>
    <w:rsid w:val="00830261"/>
    <w:rsid w:val="00830A88"/>
    <w:rsid w:val="008313C9"/>
    <w:rsid w:val="00831A9C"/>
    <w:rsid w:val="00831F56"/>
    <w:rsid w:val="008322F9"/>
    <w:rsid w:val="00832F74"/>
    <w:rsid w:val="00833142"/>
    <w:rsid w:val="0083347A"/>
    <w:rsid w:val="00833512"/>
    <w:rsid w:val="00834161"/>
    <w:rsid w:val="00834172"/>
    <w:rsid w:val="00834FF2"/>
    <w:rsid w:val="0083578D"/>
    <w:rsid w:val="00835858"/>
    <w:rsid w:val="00835A43"/>
    <w:rsid w:val="00835B86"/>
    <w:rsid w:val="00836F35"/>
    <w:rsid w:val="00837866"/>
    <w:rsid w:val="00837CA9"/>
    <w:rsid w:val="00840765"/>
    <w:rsid w:val="00840B0F"/>
    <w:rsid w:val="00841048"/>
    <w:rsid w:val="008419FA"/>
    <w:rsid w:val="00841D7D"/>
    <w:rsid w:val="00841F15"/>
    <w:rsid w:val="008424D0"/>
    <w:rsid w:val="0084259F"/>
    <w:rsid w:val="00842DD9"/>
    <w:rsid w:val="0084323B"/>
    <w:rsid w:val="00843408"/>
    <w:rsid w:val="008435D6"/>
    <w:rsid w:val="00843687"/>
    <w:rsid w:val="008444D6"/>
    <w:rsid w:val="00844A7B"/>
    <w:rsid w:val="008450C3"/>
    <w:rsid w:val="008450D5"/>
    <w:rsid w:val="00845252"/>
    <w:rsid w:val="00845327"/>
    <w:rsid w:val="008456E2"/>
    <w:rsid w:val="00845C21"/>
    <w:rsid w:val="00845F00"/>
    <w:rsid w:val="00845F5E"/>
    <w:rsid w:val="008462C5"/>
    <w:rsid w:val="0084676A"/>
    <w:rsid w:val="00846E29"/>
    <w:rsid w:val="008474C2"/>
    <w:rsid w:val="00847518"/>
    <w:rsid w:val="00847647"/>
    <w:rsid w:val="00847864"/>
    <w:rsid w:val="00847C77"/>
    <w:rsid w:val="00847DAD"/>
    <w:rsid w:val="008508CD"/>
    <w:rsid w:val="00850F07"/>
    <w:rsid w:val="008513A3"/>
    <w:rsid w:val="008522D4"/>
    <w:rsid w:val="00852D2E"/>
    <w:rsid w:val="00852D6D"/>
    <w:rsid w:val="0085333A"/>
    <w:rsid w:val="0085349A"/>
    <w:rsid w:val="00853DC4"/>
    <w:rsid w:val="00854294"/>
    <w:rsid w:val="008543E1"/>
    <w:rsid w:val="00854825"/>
    <w:rsid w:val="00854C10"/>
    <w:rsid w:val="008551B2"/>
    <w:rsid w:val="0085535D"/>
    <w:rsid w:val="00855AC6"/>
    <w:rsid w:val="00855D8E"/>
    <w:rsid w:val="00856187"/>
    <w:rsid w:val="008569E6"/>
    <w:rsid w:val="00857A95"/>
    <w:rsid w:val="00857C5E"/>
    <w:rsid w:val="00860D7A"/>
    <w:rsid w:val="008614FC"/>
    <w:rsid w:val="00861806"/>
    <w:rsid w:val="00862061"/>
    <w:rsid w:val="00862174"/>
    <w:rsid w:val="00862403"/>
    <w:rsid w:val="00862B19"/>
    <w:rsid w:val="00862B84"/>
    <w:rsid w:val="00863A9A"/>
    <w:rsid w:val="00863CFC"/>
    <w:rsid w:val="00864A60"/>
    <w:rsid w:val="00864DA8"/>
    <w:rsid w:val="00866234"/>
    <w:rsid w:val="00866F76"/>
    <w:rsid w:val="00866FCB"/>
    <w:rsid w:val="00867142"/>
    <w:rsid w:val="0087008E"/>
    <w:rsid w:val="0087032A"/>
    <w:rsid w:val="008708E1"/>
    <w:rsid w:val="00870B52"/>
    <w:rsid w:val="00872085"/>
    <w:rsid w:val="0087243C"/>
    <w:rsid w:val="00872537"/>
    <w:rsid w:val="00872AEE"/>
    <w:rsid w:val="00873335"/>
    <w:rsid w:val="008733EF"/>
    <w:rsid w:val="00873955"/>
    <w:rsid w:val="00873971"/>
    <w:rsid w:val="00873D2D"/>
    <w:rsid w:val="00874701"/>
    <w:rsid w:val="0087501D"/>
    <w:rsid w:val="00875275"/>
    <w:rsid w:val="008755E2"/>
    <w:rsid w:val="00875D00"/>
    <w:rsid w:val="00875DA1"/>
    <w:rsid w:val="00875F43"/>
    <w:rsid w:val="00876094"/>
    <w:rsid w:val="0087639D"/>
    <w:rsid w:val="00876837"/>
    <w:rsid w:val="00876DC4"/>
    <w:rsid w:val="008770F3"/>
    <w:rsid w:val="0087730D"/>
    <w:rsid w:val="008773A3"/>
    <w:rsid w:val="00877782"/>
    <w:rsid w:val="00877ABC"/>
    <w:rsid w:val="00877EF1"/>
    <w:rsid w:val="008813C9"/>
    <w:rsid w:val="0088150F"/>
    <w:rsid w:val="008816D5"/>
    <w:rsid w:val="00881A7E"/>
    <w:rsid w:val="00882D98"/>
    <w:rsid w:val="00882EDE"/>
    <w:rsid w:val="00883033"/>
    <w:rsid w:val="0088315F"/>
    <w:rsid w:val="0088338A"/>
    <w:rsid w:val="008833F3"/>
    <w:rsid w:val="008834AD"/>
    <w:rsid w:val="008838CB"/>
    <w:rsid w:val="00883CCD"/>
    <w:rsid w:val="00883E51"/>
    <w:rsid w:val="00883E86"/>
    <w:rsid w:val="00884468"/>
    <w:rsid w:val="00884566"/>
    <w:rsid w:val="0088467F"/>
    <w:rsid w:val="008849A0"/>
    <w:rsid w:val="008849A3"/>
    <w:rsid w:val="00884CD4"/>
    <w:rsid w:val="00884D7F"/>
    <w:rsid w:val="0088639E"/>
    <w:rsid w:val="0088794F"/>
    <w:rsid w:val="0089021D"/>
    <w:rsid w:val="008902A2"/>
    <w:rsid w:val="008906FA"/>
    <w:rsid w:val="0089077B"/>
    <w:rsid w:val="00890B53"/>
    <w:rsid w:val="00890D0B"/>
    <w:rsid w:val="00890E05"/>
    <w:rsid w:val="00891AA3"/>
    <w:rsid w:val="00891BA5"/>
    <w:rsid w:val="00892159"/>
    <w:rsid w:val="0089310E"/>
    <w:rsid w:val="0089476C"/>
    <w:rsid w:val="00894772"/>
    <w:rsid w:val="00894914"/>
    <w:rsid w:val="00894922"/>
    <w:rsid w:val="008950F7"/>
    <w:rsid w:val="00895BBE"/>
    <w:rsid w:val="00895E2A"/>
    <w:rsid w:val="00895FCC"/>
    <w:rsid w:val="0089608F"/>
    <w:rsid w:val="00896270"/>
    <w:rsid w:val="00896569"/>
    <w:rsid w:val="00896A83"/>
    <w:rsid w:val="00897102"/>
    <w:rsid w:val="00897C65"/>
    <w:rsid w:val="00897EFE"/>
    <w:rsid w:val="008A0C2C"/>
    <w:rsid w:val="008A0F8D"/>
    <w:rsid w:val="008A165C"/>
    <w:rsid w:val="008A16B8"/>
    <w:rsid w:val="008A1742"/>
    <w:rsid w:val="008A1C07"/>
    <w:rsid w:val="008A1E9C"/>
    <w:rsid w:val="008A2B45"/>
    <w:rsid w:val="008A374F"/>
    <w:rsid w:val="008A3CC1"/>
    <w:rsid w:val="008A465C"/>
    <w:rsid w:val="008A46D2"/>
    <w:rsid w:val="008A4885"/>
    <w:rsid w:val="008A4C30"/>
    <w:rsid w:val="008A4DD7"/>
    <w:rsid w:val="008A5467"/>
    <w:rsid w:val="008A561A"/>
    <w:rsid w:val="008A62F0"/>
    <w:rsid w:val="008A715C"/>
    <w:rsid w:val="008A75D9"/>
    <w:rsid w:val="008A78E4"/>
    <w:rsid w:val="008B05C2"/>
    <w:rsid w:val="008B063C"/>
    <w:rsid w:val="008B06CF"/>
    <w:rsid w:val="008B0725"/>
    <w:rsid w:val="008B07E9"/>
    <w:rsid w:val="008B091E"/>
    <w:rsid w:val="008B0B46"/>
    <w:rsid w:val="008B1DEC"/>
    <w:rsid w:val="008B20AF"/>
    <w:rsid w:val="008B2249"/>
    <w:rsid w:val="008B23A1"/>
    <w:rsid w:val="008B2EB4"/>
    <w:rsid w:val="008B35B5"/>
    <w:rsid w:val="008B3B27"/>
    <w:rsid w:val="008B4309"/>
    <w:rsid w:val="008B46A2"/>
    <w:rsid w:val="008B4A47"/>
    <w:rsid w:val="008B4DB9"/>
    <w:rsid w:val="008B5818"/>
    <w:rsid w:val="008B5860"/>
    <w:rsid w:val="008B628F"/>
    <w:rsid w:val="008B7030"/>
    <w:rsid w:val="008B7679"/>
    <w:rsid w:val="008B76ED"/>
    <w:rsid w:val="008B7B0E"/>
    <w:rsid w:val="008B7E78"/>
    <w:rsid w:val="008C0696"/>
    <w:rsid w:val="008C0F87"/>
    <w:rsid w:val="008C1349"/>
    <w:rsid w:val="008C19F3"/>
    <w:rsid w:val="008C1C6A"/>
    <w:rsid w:val="008C1CD6"/>
    <w:rsid w:val="008C1D1D"/>
    <w:rsid w:val="008C1D9F"/>
    <w:rsid w:val="008C2EE0"/>
    <w:rsid w:val="008C304B"/>
    <w:rsid w:val="008C3109"/>
    <w:rsid w:val="008C3177"/>
    <w:rsid w:val="008C318E"/>
    <w:rsid w:val="008C35B8"/>
    <w:rsid w:val="008C395E"/>
    <w:rsid w:val="008C39D7"/>
    <w:rsid w:val="008C48CB"/>
    <w:rsid w:val="008C5261"/>
    <w:rsid w:val="008C632A"/>
    <w:rsid w:val="008C63A7"/>
    <w:rsid w:val="008C6914"/>
    <w:rsid w:val="008C6E99"/>
    <w:rsid w:val="008C6F92"/>
    <w:rsid w:val="008C705A"/>
    <w:rsid w:val="008C7FD5"/>
    <w:rsid w:val="008D00A5"/>
    <w:rsid w:val="008D0239"/>
    <w:rsid w:val="008D0E9D"/>
    <w:rsid w:val="008D10CD"/>
    <w:rsid w:val="008D11D3"/>
    <w:rsid w:val="008D133D"/>
    <w:rsid w:val="008D1569"/>
    <w:rsid w:val="008D1F4B"/>
    <w:rsid w:val="008D2144"/>
    <w:rsid w:val="008D24E6"/>
    <w:rsid w:val="008D32A6"/>
    <w:rsid w:val="008D358E"/>
    <w:rsid w:val="008D3851"/>
    <w:rsid w:val="008D3D7D"/>
    <w:rsid w:val="008D3E7A"/>
    <w:rsid w:val="008D4003"/>
    <w:rsid w:val="008D40A0"/>
    <w:rsid w:val="008D47D9"/>
    <w:rsid w:val="008D48D1"/>
    <w:rsid w:val="008D4BC9"/>
    <w:rsid w:val="008D4D0C"/>
    <w:rsid w:val="008D59E2"/>
    <w:rsid w:val="008D6210"/>
    <w:rsid w:val="008D6942"/>
    <w:rsid w:val="008D7931"/>
    <w:rsid w:val="008D7A98"/>
    <w:rsid w:val="008D7DF5"/>
    <w:rsid w:val="008E00A2"/>
    <w:rsid w:val="008E0168"/>
    <w:rsid w:val="008E04F5"/>
    <w:rsid w:val="008E0D38"/>
    <w:rsid w:val="008E0DD1"/>
    <w:rsid w:val="008E1CF3"/>
    <w:rsid w:val="008E1FFC"/>
    <w:rsid w:val="008E27AD"/>
    <w:rsid w:val="008E2886"/>
    <w:rsid w:val="008E2C34"/>
    <w:rsid w:val="008E2DF9"/>
    <w:rsid w:val="008E3644"/>
    <w:rsid w:val="008E36CD"/>
    <w:rsid w:val="008E3D22"/>
    <w:rsid w:val="008E3F87"/>
    <w:rsid w:val="008E4397"/>
    <w:rsid w:val="008E47DA"/>
    <w:rsid w:val="008E4E2D"/>
    <w:rsid w:val="008E4ED9"/>
    <w:rsid w:val="008E5014"/>
    <w:rsid w:val="008E5D98"/>
    <w:rsid w:val="008E66C4"/>
    <w:rsid w:val="008E6832"/>
    <w:rsid w:val="008E684D"/>
    <w:rsid w:val="008E6BC0"/>
    <w:rsid w:val="008E6E0D"/>
    <w:rsid w:val="008E7626"/>
    <w:rsid w:val="008E7B06"/>
    <w:rsid w:val="008F0755"/>
    <w:rsid w:val="008F0F57"/>
    <w:rsid w:val="008F1535"/>
    <w:rsid w:val="008F167E"/>
    <w:rsid w:val="008F23E8"/>
    <w:rsid w:val="008F2698"/>
    <w:rsid w:val="008F2BEC"/>
    <w:rsid w:val="008F3547"/>
    <w:rsid w:val="008F3972"/>
    <w:rsid w:val="008F42AD"/>
    <w:rsid w:val="008F45BF"/>
    <w:rsid w:val="008F4D16"/>
    <w:rsid w:val="008F523D"/>
    <w:rsid w:val="008F56E0"/>
    <w:rsid w:val="008F5748"/>
    <w:rsid w:val="008F5EA5"/>
    <w:rsid w:val="008F6016"/>
    <w:rsid w:val="008F6121"/>
    <w:rsid w:val="008F6338"/>
    <w:rsid w:val="008F6A67"/>
    <w:rsid w:val="008F6ADD"/>
    <w:rsid w:val="008F7447"/>
    <w:rsid w:val="008F7F1C"/>
    <w:rsid w:val="00900242"/>
    <w:rsid w:val="009004CE"/>
    <w:rsid w:val="00900672"/>
    <w:rsid w:val="00900E39"/>
    <w:rsid w:val="00901290"/>
    <w:rsid w:val="00901F4E"/>
    <w:rsid w:val="009025B4"/>
    <w:rsid w:val="00902636"/>
    <w:rsid w:val="0090305C"/>
    <w:rsid w:val="00903646"/>
    <w:rsid w:val="00903815"/>
    <w:rsid w:val="00903BE0"/>
    <w:rsid w:val="00903F0D"/>
    <w:rsid w:val="00904238"/>
    <w:rsid w:val="009045A2"/>
    <w:rsid w:val="00904B4E"/>
    <w:rsid w:val="00904FE9"/>
    <w:rsid w:val="0090501E"/>
    <w:rsid w:val="00905670"/>
    <w:rsid w:val="0090595B"/>
    <w:rsid w:val="00905BE9"/>
    <w:rsid w:val="00906295"/>
    <w:rsid w:val="0090629E"/>
    <w:rsid w:val="009079A5"/>
    <w:rsid w:val="00907D1D"/>
    <w:rsid w:val="00907F8F"/>
    <w:rsid w:val="0091010F"/>
    <w:rsid w:val="00910E69"/>
    <w:rsid w:val="0091231B"/>
    <w:rsid w:val="00912703"/>
    <w:rsid w:val="00912EC9"/>
    <w:rsid w:val="00912F38"/>
    <w:rsid w:val="009131F3"/>
    <w:rsid w:val="00913453"/>
    <w:rsid w:val="0091356E"/>
    <w:rsid w:val="00913640"/>
    <w:rsid w:val="00913A4E"/>
    <w:rsid w:val="00913D8F"/>
    <w:rsid w:val="0091510E"/>
    <w:rsid w:val="009165B8"/>
    <w:rsid w:val="00916662"/>
    <w:rsid w:val="0091698F"/>
    <w:rsid w:val="00916F59"/>
    <w:rsid w:val="009172BD"/>
    <w:rsid w:val="0091777A"/>
    <w:rsid w:val="00917869"/>
    <w:rsid w:val="00917BDF"/>
    <w:rsid w:val="009200B3"/>
    <w:rsid w:val="009202DD"/>
    <w:rsid w:val="009203AC"/>
    <w:rsid w:val="0092187B"/>
    <w:rsid w:val="00921AE8"/>
    <w:rsid w:val="00921C93"/>
    <w:rsid w:val="00923515"/>
    <w:rsid w:val="00923C60"/>
    <w:rsid w:val="009240FE"/>
    <w:rsid w:val="00924524"/>
    <w:rsid w:val="009246BB"/>
    <w:rsid w:val="009249CE"/>
    <w:rsid w:val="00924A86"/>
    <w:rsid w:val="00924E4E"/>
    <w:rsid w:val="0092503D"/>
    <w:rsid w:val="00925302"/>
    <w:rsid w:val="0092555B"/>
    <w:rsid w:val="00925819"/>
    <w:rsid w:val="0092662F"/>
    <w:rsid w:val="0092700F"/>
    <w:rsid w:val="0092736F"/>
    <w:rsid w:val="00930587"/>
    <w:rsid w:val="0093093E"/>
    <w:rsid w:val="00931471"/>
    <w:rsid w:val="0093148B"/>
    <w:rsid w:val="0093230B"/>
    <w:rsid w:val="00932AC2"/>
    <w:rsid w:val="009336A0"/>
    <w:rsid w:val="009341D4"/>
    <w:rsid w:val="00934217"/>
    <w:rsid w:val="00934388"/>
    <w:rsid w:val="009344E6"/>
    <w:rsid w:val="009346B1"/>
    <w:rsid w:val="00934728"/>
    <w:rsid w:val="009347A8"/>
    <w:rsid w:val="00935861"/>
    <w:rsid w:val="00935B7D"/>
    <w:rsid w:val="00935EEA"/>
    <w:rsid w:val="00935F4B"/>
    <w:rsid w:val="009368EC"/>
    <w:rsid w:val="0093713B"/>
    <w:rsid w:val="00937F27"/>
    <w:rsid w:val="009405B9"/>
    <w:rsid w:val="009411D2"/>
    <w:rsid w:val="0094140F"/>
    <w:rsid w:val="009416C8"/>
    <w:rsid w:val="00941FDB"/>
    <w:rsid w:val="009421FA"/>
    <w:rsid w:val="00942322"/>
    <w:rsid w:val="0094259D"/>
    <w:rsid w:val="009430C9"/>
    <w:rsid w:val="0094408F"/>
    <w:rsid w:val="0094463B"/>
    <w:rsid w:val="009447A8"/>
    <w:rsid w:val="00944A2C"/>
    <w:rsid w:val="00944E62"/>
    <w:rsid w:val="0094532D"/>
    <w:rsid w:val="009459CA"/>
    <w:rsid w:val="00945AA5"/>
    <w:rsid w:val="009462D6"/>
    <w:rsid w:val="00946436"/>
    <w:rsid w:val="009477BD"/>
    <w:rsid w:val="00947830"/>
    <w:rsid w:val="00947B34"/>
    <w:rsid w:val="0095007F"/>
    <w:rsid w:val="009504AB"/>
    <w:rsid w:val="00950C96"/>
    <w:rsid w:val="00950FE8"/>
    <w:rsid w:val="0095114D"/>
    <w:rsid w:val="009521D2"/>
    <w:rsid w:val="00952AEB"/>
    <w:rsid w:val="00953E24"/>
    <w:rsid w:val="0095423C"/>
    <w:rsid w:val="00954354"/>
    <w:rsid w:val="009543A3"/>
    <w:rsid w:val="0095456B"/>
    <w:rsid w:val="0095474D"/>
    <w:rsid w:val="009548DE"/>
    <w:rsid w:val="0095496F"/>
    <w:rsid w:val="00954AD0"/>
    <w:rsid w:val="00954B33"/>
    <w:rsid w:val="00954C26"/>
    <w:rsid w:val="00954E1C"/>
    <w:rsid w:val="00954F4F"/>
    <w:rsid w:val="009552B8"/>
    <w:rsid w:val="0095546E"/>
    <w:rsid w:val="0095570C"/>
    <w:rsid w:val="00955963"/>
    <w:rsid w:val="00955AE9"/>
    <w:rsid w:val="00955F63"/>
    <w:rsid w:val="00956125"/>
    <w:rsid w:val="00956534"/>
    <w:rsid w:val="009569FB"/>
    <w:rsid w:val="0095712E"/>
    <w:rsid w:val="009573F7"/>
    <w:rsid w:val="00957629"/>
    <w:rsid w:val="009601A4"/>
    <w:rsid w:val="0096033A"/>
    <w:rsid w:val="009607E6"/>
    <w:rsid w:val="00960A97"/>
    <w:rsid w:val="00960D32"/>
    <w:rsid w:val="00960DF3"/>
    <w:rsid w:val="00961313"/>
    <w:rsid w:val="009615C3"/>
    <w:rsid w:val="00961793"/>
    <w:rsid w:val="00962A49"/>
    <w:rsid w:val="00962A79"/>
    <w:rsid w:val="0096311F"/>
    <w:rsid w:val="00963270"/>
    <w:rsid w:val="00963DEB"/>
    <w:rsid w:val="00963F56"/>
    <w:rsid w:val="009640DF"/>
    <w:rsid w:val="00964DA9"/>
    <w:rsid w:val="0096511C"/>
    <w:rsid w:val="00965DF4"/>
    <w:rsid w:val="009666C7"/>
    <w:rsid w:val="00970346"/>
    <w:rsid w:val="0097086B"/>
    <w:rsid w:val="00970A0C"/>
    <w:rsid w:val="0097149E"/>
    <w:rsid w:val="009739AE"/>
    <w:rsid w:val="00973F61"/>
    <w:rsid w:val="0097408C"/>
    <w:rsid w:val="0097448D"/>
    <w:rsid w:val="0097458C"/>
    <w:rsid w:val="009749C9"/>
    <w:rsid w:val="00974BA0"/>
    <w:rsid w:val="009753D4"/>
    <w:rsid w:val="009755D8"/>
    <w:rsid w:val="009755F0"/>
    <w:rsid w:val="00975ABF"/>
    <w:rsid w:val="00975AFA"/>
    <w:rsid w:val="00976263"/>
    <w:rsid w:val="00976F82"/>
    <w:rsid w:val="009808F8"/>
    <w:rsid w:val="00980A48"/>
    <w:rsid w:val="00981205"/>
    <w:rsid w:val="00981314"/>
    <w:rsid w:val="009814FE"/>
    <w:rsid w:val="00981784"/>
    <w:rsid w:val="00981E20"/>
    <w:rsid w:val="009823AC"/>
    <w:rsid w:val="0098358C"/>
    <w:rsid w:val="00983F81"/>
    <w:rsid w:val="0098450C"/>
    <w:rsid w:val="0098511F"/>
    <w:rsid w:val="009851A6"/>
    <w:rsid w:val="009854BE"/>
    <w:rsid w:val="009857E6"/>
    <w:rsid w:val="009861E0"/>
    <w:rsid w:val="009867EB"/>
    <w:rsid w:val="00987E49"/>
    <w:rsid w:val="00990311"/>
    <w:rsid w:val="009912F2"/>
    <w:rsid w:val="009913F3"/>
    <w:rsid w:val="009914AE"/>
    <w:rsid w:val="009914E4"/>
    <w:rsid w:val="009917FC"/>
    <w:rsid w:val="00991AE6"/>
    <w:rsid w:val="00991AFA"/>
    <w:rsid w:val="00992921"/>
    <w:rsid w:val="0099295D"/>
    <w:rsid w:val="00992D2D"/>
    <w:rsid w:val="00992F01"/>
    <w:rsid w:val="00993A61"/>
    <w:rsid w:val="00993D85"/>
    <w:rsid w:val="00994017"/>
    <w:rsid w:val="00994A5B"/>
    <w:rsid w:val="00995410"/>
    <w:rsid w:val="0099549C"/>
    <w:rsid w:val="00995635"/>
    <w:rsid w:val="00995650"/>
    <w:rsid w:val="00995D91"/>
    <w:rsid w:val="009963D5"/>
    <w:rsid w:val="00996AB7"/>
    <w:rsid w:val="00996BAB"/>
    <w:rsid w:val="00996F23"/>
    <w:rsid w:val="00997635"/>
    <w:rsid w:val="009978EF"/>
    <w:rsid w:val="0099791D"/>
    <w:rsid w:val="00997967"/>
    <w:rsid w:val="00997D6E"/>
    <w:rsid w:val="00997FD5"/>
    <w:rsid w:val="009A0220"/>
    <w:rsid w:val="009A04C2"/>
    <w:rsid w:val="009A070E"/>
    <w:rsid w:val="009A0EB1"/>
    <w:rsid w:val="009A1456"/>
    <w:rsid w:val="009A1FCB"/>
    <w:rsid w:val="009A211A"/>
    <w:rsid w:val="009A347A"/>
    <w:rsid w:val="009A3913"/>
    <w:rsid w:val="009A3F6E"/>
    <w:rsid w:val="009A43B1"/>
    <w:rsid w:val="009A522F"/>
    <w:rsid w:val="009A5439"/>
    <w:rsid w:val="009A55A2"/>
    <w:rsid w:val="009A561A"/>
    <w:rsid w:val="009A5E52"/>
    <w:rsid w:val="009A6A98"/>
    <w:rsid w:val="009A700A"/>
    <w:rsid w:val="009A71CD"/>
    <w:rsid w:val="009A7311"/>
    <w:rsid w:val="009A750B"/>
    <w:rsid w:val="009A7A58"/>
    <w:rsid w:val="009A7AB9"/>
    <w:rsid w:val="009A7DB0"/>
    <w:rsid w:val="009A7F0E"/>
    <w:rsid w:val="009B007E"/>
    <w:rsid w:val="009B042C"/>
    <w:rsid w:val="009B05ED"/>
    <w:rsid w:val="009B09F7"/>
    <w:rsid w:val="009B0AFA"/>
    <w:rsid w:val="009B14A4"/>
    <w:rsid w:val="009B18E1"/>
    <w:rsid w:val="009B2523"/>
    <w:rsid w:val="009B2C10"/>
    <w:rsid w:val="009B2DED"/>
    <w:rsid w:val="009B3EB1"/>
    <w:rsid w:val="009B3F10"/>
    <w:rsid w:val="009B4ABD"/>
    <w:rsid w:val="009B4B7E"/>
    <w:rsid w:val="009B5291"/>
    <w:rsid w:val="009B5956"/>
    <w:rsid w:val="009B63D3"/>
    <w:rsid w:val="009B63DB"/>
    <w:rsid w:val="009B6433"/>
    <w:rsid w:val="009B64A0"/>
    <w:rsid w:val="009B6A99"/>
    <w:rsid w:val="009B718F"/>
    <w:rsid w:val="009B7BEB"/>
    <w:rsid w:val="009C0041"/>
    <w:rsid w:val="009C0572"/>
    <w:rsid w:val="009C0B58"/>
    <w:rsid w:val="009C0C9E"/>
    <w:rsid w:val="009C0F21"/>
    <w:rsid w:val="009C1054"/>
    <w:rsid w:val="009C283F"/>
    <w:rsid w:val="009C2886"/>
    <w:rsid w:val="009C2C12"/>
    <w:rsid w:val="009C2E47"/>
    <w:rsid w:val="009C3765"/>
    <w:rsid w:val="009C38A5"/>
    <w:rsid w:val="009C3C43"/>
    <w:rsid w:val="009C3F6C"/>
    <w:rsid w:val="009C403F"/>
    <w:rsid w:val="009C40FC"/>
    <w:rsid w:val="009C423B"/>
    <w:rsid w:val="009C432E"/>
    <w:rsid w:val="009C4759"/>
    <w:rsid w:val="009C50E1"/>
    <w:rsid w:val="009C5903"/>
    <w:rsid w:val="009C5F6A"/>
    <w:rsid w:val="009C623C"/>
    <w:rsid w:val="009C694D"/>
    <w:rsid w:val="009C6DBA"/>
    <w:rsid w:val="009C6F35"/>
    <w:rsid w:val="009C7105"/>
    <w:rsid w:val="009C7588"/>
    <w:rsid w:val="009C7A7C"/>
    <w:rsid w:val="009D00FB"/>
    <w:rsid w:val="009D0D25"/>
    <w:rsid w:val="009D0FEA"/>
    <w:rsid w:val="009D13BC"/>
    <w:rsid w:val="009D1764"/>
    <w:rsid w:val="009D1990"/>
    <w:rsid w:val="009D1A18"/>
    <w:rsid w:val="009D23F5"/>
    <w:rsid w:val="009D2AE1"/>
    <w:rsid w:val="009D305D"/>
    <w:rsid w:val="009D3717"/>
    <w:rsid w:val="009D485A"/>
    <w:rsid w:val="009D48F2"/>
    <w:rsid w:val="009D4D48"/>
    <w:rsid w:val="009D5AC1"/>
    <w:rsid w:val="009D5D3F"/>
    <w:rsid w:val="009D5F76"/>
    <w:rsid w:val="009D6BE5"/>
    <w:rsid w:val="009D6C2B"/>
    <w:rsid w:val="009D7153"/>
    <w:rsid w:val="009D71BD"/>
    <w:rsid w:val="009D7529"/>
    <w:rsid w:val="009D7C38"/>
    <w:rsid w:val="009D7F63"/>
    <w:rsid w:val="009E0283"/>
    <w:rsid w:val="009E033B"/>
    <w:rsid w:val="009E055F"/>
    <w:rsid w:val="009E0753"/>
    <w:rsid w:val="009E0D57"/>
    <w:rsid w:val="009E0E8F"/>
    <w:rsid w:val="009E19A4"/>
    <w:rsid w:val="009E20F7"/>
    <w:rsid w:val="009E2AE7"/>
    <w:rsid w:val="009E2D82"/>
    <w:rsid w:val="009E308D"/>
    <w:rsid w:val="009E3A47"/>
    <w:rsid w:val="009E3EA9"/>
    <w:rsid w:val="009E3FDD"/>
    <w:rsid w:val="009E43CD"/>
    <w:rsid w:val="009E559E"/>
    <w:rsid w:val="009E55CC"/>
    <w:rsid w:val="009E582F"/>
    <w:rsid w:val="009E5D35"/>
    <w:rsid w:val="009E68EB"/>
    <w:rsid w:val="009E6BDA"/>
    <w:rsid w:val="009E6EA1"/>
    <w:rsid w:val="009E726A"/>
    <w:rsid w:val="009E75AF"/>
    <w:rsid w:val="009E7A47"/>
    <w:rsid w:val="009F0A5B"/>
    <w:rsid w:val="009F0A7D"/>
    <w:rsid w:val="009F1A66"/>
    <w:rsid w:val="009F1E29"/>
    <w:rsid w:val="009F21BD"/>
    <w:rsid w:val="009F2FA7"/>
    <w:rsid w:val="009F3A95"/>
    <w:rsid w:val="009F4601"/>
    <w:rsid w:val="009F4B17"/>
    <w:rsid w:val="009F4B31"/>
    <w:rsid w:val="009F4CCD"/>
    <w:rsid w:val="009F5111"/>
    <w:rsid w:val="009F540D"/>
    <w:rsid w:val="009F57A5"/>
    <w:rsid w:val="009F611C"/>
    <w:rsid w:val="009F6524"/>
    <w:rsid w:val="009F68B8"/>
    <w:rsid w:val="009F6E2A"/>
    <w:rsid w:val="009F6E89"/>
    <w:rsid w:val="009F7504"/>
    <w:rsid w:val="00A007DD"/>
    <w:rsid w:val="00A00F5C"/>
    <w:rsid w:val="00A012EA"/>
    <w:rsid w:val="00A01821"/>
    <w:rsid w:val="00A01B80"/>
    <w:rsid w:val="00A0223B"/>
    <w:rsid w:val="00A02866"/>
    <w:rsid w:val="00A02CB2"/>
    <w:rsid w:val="00A02F18"/>
    <w:rsid w:val="00A02F9E"/>
    <w:rsid w:val="00A0355C"/>
    <w:rsid w:val="00A03735"/>
    <w:rsid w:val="00A042EC"/>
    <w:rsid w:val="00A043C1"/>
    <w:rsid w:val="00A04C25"/>
    <w:rsid w:val="00A04FC8"/>
    <w:rsid w:val="00A05A70"/>
    <w:rsid w:val="00A0629B"/>
    <w:rsid w:val="00A062A0"/>
    <w:rsid w:val="00A06456"/>
    <w:rsid w:val="00A06F80"/>
    <w:rsid w:val="00A07042"/>
    <w:rsid w:val="00A07268"/>
    <w:rsid w:val="00A0786F"/>
    <w:rsid w:val="00A07CF4"/>
    <w:rsid w:val="00A102E6"/>
    <w:rsid w:val="00A105EC"/>
    <w:rsid w:val="00A10C07"/>
    <w:rsid w:val="00A10FD4"/>
    <w:rsid w:val="00A11305"/>
    <w:rsid w:val="00A1160C"/>
    <w:rsid w:val="00A116AC"/>
    <w:rsid w:val="00A11919"/>
    <w:rsid w:val="00A11B07"/>
    <w:rsid w:val="00A11B0C"/>
    <w:rsid w:val="00A11BDE"/>
    <w:rsid w:val="00A11F13"/>
    <w:rsid w:val="00A12512"/>
    <w:rsid w:val="00A12F51"/>
    <w:rsid w:val="00A13B58"/>
    <w:rsid w:val="00A13E41"/>
    <w:rsid w:val="00A13FDE"/>
    <w:rsid w:val="00A1402A"/>
    <w:rsid w:val="00A1414F"/>
    <w:rsid w:val="00A1471B"/>
    <w:rsid w:val="00A14D97"/>
    <w:rsid w:val="00A14F0D"/>
    <w:rsid w:val="00A155C6"/>
    <w:rsid w:val="00A155EB"/>
    <w:rsid w:val="00A157DC"/>
    <w:rsid w:val="00A15880"/>
    <w:rsid w:val="00A15E62"/>
    <w:rsid w:val="00A15EA0"/>
    <w:rsid w:val="00A163CD"/>
    <w:rsid w:val="00A168C1"/>
    <w:rsid w:val="00A16FA4"/>
    <w:rsid w:val="00A1704A"/>
    <w:rsid w:val="00A17290"/>
    <w:rsid w:val="00A17851"/>
    <w:rsid w:val="00A17AE9"/>
    <w:rsid w:val="00A2013B"/>
    <w:rsid w:val="00A20650"/>
    <w:rsid w:val="00A20977"/>
    <w:rsid w:val="00A2124A"/>
    <w:rsid w:val="00A21446"/>
    <w:rsid w:val="00A215F9"/>
    <w:rsid w:val="00A2180D"/>
    <w:rsid w:val="00A218A7"/>
    <w:rsid w:val="00A2221E"/>
    <w:rsid w:val="00A22A98"/>
    <w:rsid w:val="00A22CCD"/>
    <w:rsid w:val="00A233DF"/>
    <w:rsid w:val="00A23C6F"/>
    <w:rsid w:val="00A23FFD"/>
    <w:rsid w:val="00A241DB"/>
    <w:rsid w:val="00A24A59"/>
    <w:rsid w:val="00A24B4D"/>
    <w:rsid w:val="00A24F9B"/>
    <w:rsid w:val="00A24FC6"/>
    <w:rsid w:val="00A25188"/>
    <w:rsid w:val="00A251B1"/>
    <w:rsid w:val="00A258C7"/>
    <w:rsid w:val="00A25A3B"/>
    <w:rsid w:val="00A25EF5"/>
    <w:rsid w:val="00A26486"/>
    <w:rsid w:val="00A27166"/>
    <w:rsid w:val="00A2723D"/>
    <w:rsid w:val="00A2745E"/>
    <w:rsid w:val="00A27784"/>
    <w:rsid w:val="00A27E92"/>
    <w:rsid w:val="00A30B63"/>
    <w:rsid w:val="00A30F24"/>
    <w:rsid w:val="00A31033"/>
    <w:rsid w:val="00A3122E"/>
    <w:rsid w:val="00A31A12"/>
    <w:rsid w:val="00A3285A"/>
    <w:rsid w:val="00A32E67"/>
    <w:rsid w:val="00A32E6B"/>
    <w:rsid w:val="00A33221"/>
    <w:rsid w:val="00A333CC"/>
    <w:rsid w:val="00A336DD"/>
    <w:rsid w:val="00A34A89"/>
    <w:rsid w:val="00A35A5E"/>
    <w:rsid w:val="00A35C93"/>
    <w:rsid w:val="00A35DC5"/>
    <w:rsid w:val="00A35E0D"/>
    <w:rsid w:val="00A363DE"/>
    <w:rsid w:val="00A36616"/>
    <w:rsid w:val="00A36DD3"/>
    <w:rsid w:val="00A370FC"/>
    <w:rsid w:val="00A3746B"/>
    <w:rsid w:val="00A4025D"/>
    <w:rsid w:val="00A4027A"/>
    <w:rsid w:val="00A40552"/>
    <w:rsid w:val="00A40924"/>
    <w:rsid w:val="00A40939"/>
    <w:rsid w:val="00A417D6"/>
    <w:rsid w:val="00A417F0"/>
    <w:rsid w:val="00A4182E"/>
    <w:rsid w:val="00A4213A"/>
    <w:rsid w:val="00A42FBE"/>
    <w:rsid w:val="00A433A0"/>
    <w:rsid w:val="00A435EF"/>
    <w:rsid w:val="00A43788"/>
    <w:rsid w:val="00A4399C"/>
    <w:rsid w:val="00A43A84"/>
    <w:rsid w:val="00A4428E"/>
    <w:rsid w:val="00A44666"/>
    <w:rsid w:val="00A4468C"/>
    <w:rsid w:val="00A44908"/>
    <w:rsid w:val="00A4499F"/>
    <w:rsid w:val="00A449BE"/>
    <w:rsid w:val="00A4536C"/>
    <w:rsid w:val="00A46000"/>
    <w:rsid w:val="00A46437"/>
    <w:rsid w:val="00A4676C"/>
    <w:rsid w:val="00A46795"/>
    <w:rsid w:val="00A4688D"/>
    <w:rsid w:val="00A46C67"/>
    <w:rsid w:val="00A46D5E"/>
    <w:rsid w:val="00A4793B"/>
    <w:rsid w:val="00A50CCD"/>
    <w:rsid w:val="00A50DB6"/>
    <w:rsid w:val="00A511CB"/>
    <w:rsid w:val="00A511F3"/>
    <w:rsid w:val="00A519B6"/>
    <w:rsid w:val="00A519C3"/>
    <w:rsid w:val="00A530B3"/>
    <w:rsid w:val="00A53C3E"/>
    <w:rsid w:val="00A5450C"/>
    <w:rsid w:val="00A5487E"/>
    <w:rsid w:val="00A54EA6"/>
    <w:rsid w:val="00A5530C"/>
    <w:rsid w:val="00A5542C"/>
    <w:rsid w:val="00A56150"/>
    <w:rsid w:val="00A5640F"/>
    <w:rsid w:val="00A56605"/>
    <w:rsid w:val="00A56BB2"/>
    <w:rsid w:val="00A56DAD"/>
    <w:rsid w:val="00A57313"/>
    <w:rsid w:val="00A57328"/>
    <w:rsid w:val="00A577DA"/>
    <w:rsid w:val="00A57BDE"/>
    <w:rsid w:val="00A57E02"/>
    <w:rsid w:val="00A57E0F"/>
    <w:rsid w:val="00A607AB"/>
    <w:rsid w:val="00A60B16"/>
    <w:rsid w:val="00A60BB5"/>
    <w:rsid w:val="00A60FAF"/>
    <w:rsid w:val="00A60FBB"/>
    <w:rsid w:val="00A6125E"/>
    <w:rsid w:val="00A61273"/>
    <w:rsid w:val="00A622C0"/>
    <w:rsid w:val="00A6240B"/>
    <w:rsid w:val="00A6276C"/>
    <w:rsid w:val="00A62996"/>
    <w:rsid w:val="00A62D82"/>
    <w:rsid w:val="00A63EFD"/>
    <w:rsid w:val="00A64786"/>
    <w:rsid w:val="00A64B5D"/>
    <w:rsid w:val="00A651F7"/>
    <w:rsid w:val="00A663B0"/>
    <w:rsid w:val="00A66A3B"/>
    <w:rsid w:val="00A670D1"/>
    <w:rsid w:val="00A6745F"/>
    <w:rsid w:val="00A6776D"/>
    <w:rsid w:val="00A67B19"/>
    <w:rsid w:val="00A67FE7"/>
    <w:rsid w:val="00A70049"/>
    <w:rsid w:val="00A70F66"/>
    <w:rsid w:val="00A7123A"/>
    <w:rsid w:val="00A71575"/>
    <w:rsid w:val="00A72146"/>
    <w:rsid w:val="00A72ED8"/>
    <w:rsid w:val="00A73930"/>
    <w:rsid w:val="00A73DAB"/>
    <w:rsid w:val="00A73E91"/>
    <w:rsid w:val="00A73EB2"/>
    <w:rsid w:val="00A74260"/>
    <w:rsid w:val="00A7454D"/>
    <w:rsid w:val="00A74963"/>
    <w:rsid w:val="00A74B38"/>
    <w:rsid w:val="00A74C50"/>
    <w:rsid w:val="00A7571A"/>
    <w:rsid w:val="00A7589D"/>
    <w:rsid w:val="00A75CF3"/>
    <w:rsid w:val="00A75DD6"/>
    <w:rsid w:val="00A76595"/>
    <w:rsid w:val="00A76DD1"/>
    <w:rsid w:val="00A77237"/>
    <w:rsid w:val="00A77E5E"/>
    <w:rsid w:val="00A80888"/>
    <w:rsid w:val="00A80BF9"/>
    <w:rsid w:val="00A812A1"/>
    <w:rsid w:val="00A81AEE"/>
    <w:rsid w:val="00A81DAF"/>
    <w:rsid w:val="00A82352"/>
    <w:rsid w:val="00A8345A"/>
    <w:rsid w:val="00A8384D"/>
    <w:rsid w:val="00A844BA"/>
    <w:rsid w:val="00A845A3"/>
    <w:rsid w:val="00A84989"/>
    <w:rsid w:val="00A84A31"/>
    <w:rsid w:val="00A8506C"/>
    <w:rsid w:val="00A85267"/>
    <w:rsid w:val="00A8542A"/>
    <w:rsid w:val="00A85616"/>
    <w:rsid w:val="00A85EBB"/>
    <w:rsid w:val="00A8644D"/>
    <w:rsid w:val="00A866FE"/>
    <w:rsid w:val="00A86A76"/>
    <w:rsid w:val="00A86C16"/>
    <w:rsid w:val="00A86CF6"/>
    <w:rsid w:val="00A90295"/>
    <w:rsid w:val="00A91F1E"/>
    <w:rsid w:val="00A924D9"/>
    <w:rsid w:val="00A92729"/>
    <w:rsid w:val="00A92CC7"/>
    <w:rsid w:val="00A9317B"/>
    <w:rsid w:val="00A9317E"/>
    <w:rsid w:val="00A93646"/>
    <w:rsid w:val="00A93E93"/>
    <w:rsid w:val="00A940AA"/>
    <w:rsid w:val="00A9506A"/>
    <w:rsid w:val="00A9535F"/>
    <w:rsid w:val="00A95C33"/>
    <w:rsid w:val="00A95D3A"/>
    <w:rsid w:val="00A97078"/>
    <w:rsid w:val="00A972DB"/>
    <w:rsid w:val="00A97629"/>
    <w:rsid w:val="00A9791F"/>
    <w:rsid w:val="00AA01D5"/>
    <w:rsid w:val="00AA06ED"/>
    <w:rsid w:val="00AA07F8"/>
    <w:rsid w:val="00AA0891"/>
    <w:rsid w:val="00AA16F3"/>
    <w:rsid w:val="00AA17BC"/>
    <w:rsid w:val="00AA17D4"/>
    <w:rsid w:val="00AA1994"/>
    <w:rsid w:val="00AA19F8"/>
    <w:rsid w:val="00AA1DFA"/>
    <w:rsid w:val="00AA1EBB"/>
    <w:rsid w:val="00AA1FEC"/>
    <w:rsid w:val="00AA21E8"/>
    <w:rsid w:val="00AA28C4"/>
    <w:rsid w:val="00AA29C8"/>
    <w:rsid w:val="00AA2A55"/>
    <w:rsid w:val="00AA2C7C"/>
    <w:rsid w:val="00AA39C0"/>
    <w:rsid w:val="00AA3E3B"/>
    <w:rsid w:val="00AA4DF0"/>
    <w:rsid w:val="00AA55C4"/>
    <w:rsid w:val="00AA56EF"/>
    <w:rsid w:val="00AA629C"/>
    <w:rsid w:val="00AA74AC"/>
    <w:rsid w:val="00AA754D"/>
    <w:rsid w:val="00AA7626"/>
    <w:rsid w:val="00AA7A44"/>
    <w:rsid w:val="00AB00BC"/>
    <w:rsid w:val="00AB0185"/>
    <w:rsid w:val="00AB01DD"/>
    <w:rsid w:val="00AB187C"/>
    <w:rsid w:val="00AB19B6"/>
    <w:rsid w:val="00AB1BE1"/>
    <w:rsid w:val="00AB21D8"/>
    <w:rsid w:val="00AB329E"/>
    <w:rsid w:val="00AB3849"/>
    <w:rsid w:val="00AB39A1"/>
    <w:rsid w:val="00AB440F"/>
    <w:rsid w:val="00AB5297"/>
    <w:rsid w:val="00AB53D5"/>
    <w:rsid w:val="00AB5BA1"/>
    <w:rsid w:val="00AB5BDB"/>
    <w:rsid w:val="00AB7EC2"/>
    <w:rsid w:val="00AC000E"/>
    <w:rsid w:val="00AC0E65"/>
    <w:rsid w:val="00AC1542"/>
    <w:rsid w:val="00AC1C78"/>
    <w:rsid w:val="00AC2142"/>
    <w:rsid w:val="00AC2503"/>
    <w:rsid w:val="00AC2BE2"/>
    <w:rsid w:val="00AC2E68"/>
    <w:rsid w:val="00AC37A9"/>
    <w:rsid w:val="00AC423D"/>
    <w:rsid w:val="00AC42EA"/>
    <w:rsid w:val="00AC45DF"/>
    <w:rsid w:val="00AC522F"/>
    <w:rsid w:val="00AC5424"/>
    <w:rsid w:val="00AC565E"/>
    <w:rsid w:val="00AC5B18"/>
    <w:rsid w:val="00AC6342"/>
    <w:rsid w:val="00AC6376"/>
    <w:rsid w:val="00AC6465"/>
    <w:rsid w:val="00AC67AA"/>
    <w:rsid w:val="00AC67F1"/>
    <w:rsid w:val="00AD0151"/>
    <w:rsid w:val="00AD0175"/>
    <w:rsid w:val="00AD0803"/>
    <w:rsid w:val="00AD1B8D"/>
    <w:rsid w:val="00AD1D4A"/>
    <w:rsid w:val="00AD2094"/>
    <w:rsid w:val="00AD21C9"/>
    <w:rsid w:val="00AD2619"/>
    <w:rsid w:val="00AD26F7"/>
    <w:rsid w:val="00AD2749"/>
    <w:rsid w:val="00AD289A"/>
    <w:rsid w:val="00AD2B86"/>
    <w:rsid w:val="00AD3474"/>
    <w:rsid w:val="00AD36B1"/>
    <w:rsid w:val="00AD39C1"/>
    <w:rsid w:val="00AD3A93"/>
    <w:rsid w:val="00AD3E89"/>
    <w:rsid w:val="00AD4D20"/>
    <w:rsid w:val="00AD5077"/>
    <w:rsid w:val="00AD534D"/>
    <w:rsid w:val="00AD547D"/>
    <w:rsid w:val="00AD57D1"/>
    <w:rsid w:val="00AD5904"/>
    <w:rsid w:val="00AD5D72"/>
    <w:rsid w:val="00AD60AE"/>
    <w:rsid w:val="00AD6C7A"/>
    <w:rsid w:val="00AD7560"/>
    <w:rsid w:val="00AD7562"/>
    <w:rsid w:val="00AD7BBE"/>
    <w:rsid w:val="00AD7BE5"/>
    <w:rsid w:val="00AE06C6"/>
    <w:rsid w:val="00AE1051"/>
    <w:rsid w:val="00AE285F"/>
    <w:rsid w:val="00AE2992"/>
    <w:rsid w:val="00AE3543"/>
    <w:rsid w:val="00AE38CF"/>
    <w:rsid w:val="00AE3BBD"/>
    <w:rsid w:val="00AE3CD4"/>
    <w:rsid w:val="00AE46D8"/>
    <w:rsid w:val="00AE500E"/>
    <w:rsid w:val="00AE5D46"/>
    <w:rsid w:val="00AE5ED8"/>
    <w:rsid w:val="00AE601B"/>
    <w:rsid w:val="00AE62C5"/>
    <w:rsid w:val="00AE651E"/>
    <w:rsid w:val="00AE6668"/>
    <w:rsid w:val="00AE6D34"/>
    <w:rsid w:val="00AE6FD0"/>
    <w:rsid w:val="00AE7240"/>
    <w:rsid w:val="00AE725E"/>
    <w:rsid w:val="00AE7B66"/>
    <w:rsid w:val="00AF00B2"/>
    <w:rsid w:val="00AF00CD"/>
    <w:rsid w:val="00AF0468"/>
    <w:rsid w:val="00AF0C46"/>
    <w:rsid w:val="00AF147E"/>
    <w:rsid w:val="00AF15FC"/>
    <w:rsid w:val="00AF1883"/>
    <w:rsid w:val="00AF3093"/>
    <w:rsid w:val="00AF4100"/>
    <w:rsid w:val="00AF455F"/>
    <w:rsid w:val="00AF5B7D"/>
    <w:rsid w:val="00AF5C6C"/>
    <w:rsid w:val="00AF6336"/>
    <w:rsid w:val="00AF7789"/>
    <w:rsid w:val="00AF7C6E"/>
    <w:rsid w:val="00AF7CBB"/>
    <w:rsid w:val="00AF7FC1"/>
    <w:rsid w:val="00B0015E"/>
    <w:rsid w:val="00B00212"/>
    <w:rsid w:val="00B003BF"/>
    <w:rsid w:val="00B003C5"/>
    <w:rsid w:val="00B007AF"/>
    <w:rsid w:val="00B0092A"/>
    <w:rsid w:val="00B01614"/>
    <w:rsid w:val="00B01E56"/>
    <w:rsid w:val="00B01F31"/>
    <w:rsid w:val="00B02352"/>
    <w:rsid w:val="00B026DA"/>
    <w:rsid w:val="00B03F77"/>
    <w:rsid w:val="00B04600"/>
    <w:rsid w:val="00B05F35"/>
    <w:rsid w:val="00B06071"/>
    <w:rsid w:val="00B06161"/>
    <w:rsid w:val="00B06564"/>
    <w:rsid w:val="00B06A9B"/>
    <w:rsid w:val="00B07D90"/>
    <w:rsid w:val="00B1012A"/>
    <w:rsid w:val="00B117C4"/>
    <w:rsid w:val="00B117FB"/>
    <w:rsid w:val="00B11871"/>
    <w:rsid w:val="00B11A91"/>
    <w:rsid w:val="00B12115"/>
    <w:rsid w:val="00B126A6"/>
    <w:rsid w:val="00B126DE"/>
    <w:rsid w:val="00B128E7"/>
    <w:rsid w:val="00B1298C"/>
    <w:rsid w:val="00B12F22"/>
    <w:rsid w:val="00B13BB7"/>
    <w:rsid w:val="00B13C91"/>
    <w:rsid w:val="00B13FA4"/>
    <w:rsid w:val="00B14265"/>
    <w:rsid w:val="00B1472F"/>
    <w:rsid w:val="00B14736"/>
    <w:rsid w:val="00B14DCF"/>
    <w:rsid w:val="00B1518D"/>
    <w:rsid w:val="00B1538C"/>
    <w:rsid w:val="00B153F1"/>
    <w:rsid w:val="00B157B2"/>
    <w:rsid w:val="00B15B22"/>
    <w:rsid w:val="00B15B74"/>
    <w:rsid w:val="00B15D82"/>
    <w:rsid w:val="00B15E8A"/>
    <w:rsid w:val="00B1627D"/>
    <w:rsid w:val="00B16780"/>
    <w:rsid w:val="00B1691F"/>
    <w:rsid w:val="00B16983"/>
    <w:rsid w:val="00B17292"/>
    <w:rsid w:val="00B174EF"/>
    <w:rsid w:val="00B17CCD"/>
    <w:rsid w:val="00B17E53"/>
    <w:rsid w:val="00B201BC"/>
    <w:rsid w:val="00B2021E"/>
    <w:rsid w:val="00B20646"/>
    <w:rsid w:val="00B2069B"/>
    <w:rsid w:val="00B20CF0"/>
    <w:rsid w:val="00B20FF0"/>
    <w:rsid w:val="00B218F2"/>
    <w:rsid w:val="00B21A3F"/>
    <w:rsid w:val="00B223C2"/>
    <w:rsid w:val="00B22836"/>
    <w:rsid w:val="00B22AD1"/>
    <w:rsid w:val="00B22C92"/>
    <w:rsid w:val="00B2312E"/>
    <w:rsid w:val="00B233CE"/>
    <w:rsid w:val="00B23578"/>
    <w:rsid w:val="00B236BF"/>
    <w:rsid w:val="00B23A3A"/>
    <w:rsid w:val="00B23EAC"/>
    <w:rsid w:val="00B23F07"/>
    <w:rsid w:val="00B24715"/>
    <w:rsid w:val="00B25140"/>
    <w:rsid w:val="00B25184"/>
    <w:rsid w:val="00B25375"/>
    <w:rsid w:val="00B254AE"/>
    <w:rsid w:val="00B25989"/>
    <w:rsid w:val="00B266F8"/>
    <w:rsid w:val="00B26B19"/>
    <w:rsid w:val="00B26F1A"/>
    <w:rsid w:val="00B2721C"/>
    <w:rsid w:val="00B27B49"/>
    <w:rsid w:val="00B3019F"/>
    <w:rsid w:val="00B3054A"/>
    <w:rsid w:val="00B30883"/>
    <w:rsid w:val="00B30976"/>
    <w:rsid w:val="00B30B9D"/>
    <w:rsid w:val="00B31259"/>
    <w:rsid w:val="00B31A07"/>
    <w:rsid w:val="00B31EEA"/>
    <w:rsid w:val="00B321C1"/>
    <w:rsid w:val="00B325A8"/>
    <w:rsid w:val="00B328FE"/>
    <w:rsid w:val="00B33713"/>
    <w:rsid w:val="00B33D98"/>
    <w:rsid w:val="00B35035"/>
    <w:rsid w:val="00B350E5"/>
    <w:rsid w:val="00B35520"/>
    <w:rsid w:val="00B35B59"/>
    <w:rsid w:val="00B35CC5"/>
    <w:rsid w:val="00B363F3"/>
    <w:rsid w:val="00B366CE"/>
    <w:rsid w:val="00B36C56"/>
    <w:rsid w:val="00B37519"/>
    <w:rsid w:val="00B3796C"/>
    <w:rsid w:val="00B40542"/>
    <w:rsid w:val="00B405F8"/>
    <w:rsid w:val="00B4092A"/>
    <w:rsid w:val="00B41355"/>
    <w:rsid w:val="00B41B39"/>
    <w:rsid w:val="00B41BC5"/>
    <w:rsid w:val="00B42080"/>
    <w:rsid w:val="00B424B6"/>
    <w:rsid w:val="00B424DF"/>
    <w:rsid w:val="00B42611"/>
    <w:rsid w:val="00B42764"/>
    <w:rsid w:val="00B42D53"/>
    <w:rsid w:val="00B4300C"/>
    <w:rsid w:val="00B430B8"/>
    <w:rsid w:val="00B43384"/>
    <w:rsid w:val="00B44EB6"/>
    <w:rsid w:val="00B46402"/>
    <w:rsid w:val="00B46991"/>
    <w:rsid w:val="00B46AE2"/>
    <w:rsid w:val="00B46C3B"/>
    <w:rsid w:val="00B475E9"/>
    <w:rsid w:val="00B478C1"/>
    <w:rsid w:val="00B479AF"/>
    <w:rsid w:val="00B47FD9"/>
    <w:rsid w:val="00B50465"/>
    <w:rsid w:val="00B5081A"/>
    <w:rsid w:val="00B50883"/>
    <w:rsid w:val="00B50D9F"/>
    <w:rsid w:val="00B51611"/>
    <w:rsid w:val="00B51EAC"/>
    <w:rsid w:val="00B530EF"/>
    <w:rsid w:val="00B539D3"/>
    <w:rsid w:val="00B539E0"/>
    <w:rsid w:val="00B54110"/>
    <w:rsid w:val="00B54161"/>
    <w:rsid w:val="00B54BF1"/>
    <w:rsid w:val="00B54DD0"/>
    <w:rsid w:val="00B551E0"/>
    <w:rsid w:val="00B55C10"/>
    <w:rsid w:val="00B55EE8"/>
    <w:rsid w:val="00B56C67"/>
    <w:rsid w:val="00B5713E"/>
    <w:rsid w:val="00B575CB"/>
    <w:rsid w:val="00B6073A"/>
    <w:rsid w:val="00B60D13"/>
    <w:rsid w:val="00B60F73"/>
    <w:rsid w:val="00B61298"/>
    <w:rsid w:val="00B61442"/>
    <w:rsid w:val="00B6154B"/>
    <w:rsid w:val="00B61785"/>
    <w:rsid w:val="00B61B47"/>
    <w:rsid w:val="00B62062"/>
    <w:rsid w:val="00B62208"/>
    <w:rsid w:val="00B62B44"/>
    <w:rsid w:val="00B62DF5"/>
    <w:rsid w:val="00B62EF2"/>
    <w:rsid w:val="00B62FB4"/>
    <w:rsid w:val="00B63B54"/>
    <w:rsid w:val="00B63D02"/>
    <w:rsid w:val="00B64D59"/>
    <w:rsid w:val="00B654D4"/>
    <w:rsid w:val="00B65591"/>
    <w:rsid w:val="00B659F8"/>
    <w:rsid w:val="00B66334"/>
    <w:rsid w:val="00B66459"/>
    <w:rsid w:val="00B668DA"/>
    <w:rsid w:val="00B669D4"/>
    <w:rsid w:val="00B66CC6"/>
    <w:rsid w:val="00B66EC8"/>
    <w:rsid w:val="00B67067"/>
    <w:rsid w:val="00B6709D"/>
    <w:rsid w:val="00B70003"/>
    <w:rsid w:val="00B7030D"/>
    <w:rsid w:val="00B7034A"/>
    <w:rsid w:val="00B7087B"/>
    <w:rsid w:val="00B71DDF"/>
    <w:rsid w:val="00B71E8A"/>
    <w:rsid w:val="00B72197"/>
    <w:rsid w:val="00B7227B"/>
    <w:rsid w:val="00B7239F"/>
    <w:rsid w:val="00B735F5"/>
    <w:rsid w:val="00B736B3"/>
    <w:rsid w:val="00B73E02"/>
    <w:rsid w:val="00B7468F"/>
    <w:rsid w:val="00B7477B"/>
    <w:rsid w:val="00B75790"/>
    <w:rsid w:val="00B75C1A"/>
    <w:rsid w:val="00B75D3F"/>
    <w:rsid w:val="00B76567"/>
    <w:rsid w:val="00B769D8"/>
    <w:rsid w:val="00B76EC7"/>
    <w:rsid w:val="00B777C0"/>
    <w:rsid w:val="00B77A2A"/>
    <w:rsid w:val="00B77B46"/>
    <w:rsid w:val="00B804F1"/>
    <w:rsid w:val="00B80697"/>
    <w:rsid w:val="00B80D00"/>
    <w:rsid w:val="00B815B4"/>
    <w:rsid w:val="00B8167E"/>
    <w:rsid w:val="00B82C19"/>
    <w:rsid w:val="00B83591"/>
    <w:rsid w:val="00B83BF1"/>
    <w:rsid w:val="00B83C2E"/>
    <w:rsid w:val="00B84481"/>
    <w:rsid w:val="00B848D2"/>
    <w:rsid w:val="00B84B4D"/>
    <w:rsid w:val="00B84E21"/>
    <w:rsid w:val="00B85856"/>
    <w:rsid w:val="00B86174"/>
    <w:rsid w:val="00B864B1"/>
    <w:rsid w:val="00B86907"/>
    <w:rsid w:val="00B870D1"/>
    <w:rsid w:val="00B874AC"/>
    <w:rsid w:val="00B8758F"/>
    <w:rsid w:val="00B87BD0"/>
    <w:rsid w:val="00B87D75"/>
    <w:rsid w:val="00B9196B"/>
    <w:rsid w:val="00B91D27"/>
    <w:rsid w:val="00B9206E"/>
    <w:rsid w:val="00B9295F"/>
    <w:rsid w:val="00B929FF"/>
    <w:rsid w:val="00B9349D"/>
    <w:rsid w:val="00B93646"/>
    <w:rsid w:val="00B93667"/>
    <w:rsid w:val="00B936DF"/>
    <w:rsid w:val="00B93D98"/>
    <w:rsid w:val="00B93DB7"/>
    <w:rsid w:val="00B94837"/>
    <w:rsid w:val="00B94A1D"/>
    <w:rsid w:val="00B94D9D"/>
    <w:rsid w:val="00B94DFF"/>
    <w:rsid w:val="00B953CB"/>
    <w:rsid w:val="00B9588A"/>
    <w:rsid w:val="00B958B0"/>
    <w:rsid w:val="00B95AAE"/>
    <w:rsid w:val="00B95F28"/>
    <w:rsid w:val="00B96340"/>
    <w:rsid w:val="00B96413"/>
    <w:rsid w:val="00B96B0A"/>
    <w:rsid w:val="00B96CF0"/>
    <w:rsid w:val="00B96EC7"/>
    <w:rsid w:val="00B97D8C"/>
    <w:rsid w:val="00BA026F"/>
    <w:rsid w:val="00BA063E"/>
    <w:rsid w:val="00BA0C2B"/>
    <w:rsid w:val="00BA0C47"/>
    <w:rsid w:val="00BA0E8C"/>
    <w:rsid w:val="00BA1563"/>
    <w:rsid w:val="00BA1A61"/>
    <w:rsid w:val="00BA1CAF"/>
    <w:rsid w:val="00BA22A9"/>
    <w:rsid w:val="00BA2532"/>
    <w:rsid w:val="00BA2DB3"/>
    <w:rsid w:val="00BA31B8"/>
    <w:rsid w:val="00BA3277"/>
    <w:rsid w:val="00BA351F"/>
    <w:rsid w:val="00BA48E9"/>
    <w:rsid w:val="00BA5679"/>
    <w:rsid w:val="00BA567E"/>
    <w:rsid w:val="00BA6707"/>
    <w:rsid w:val="00BA6A3D"/>
    <w:rsid w:val="00BA6AA3"/>
    <w:rsid w:val="00BA70A1"/>
    <w:rsid w:val="00BA7196"/>
    <w:rsid w:val="00BA75E1"/>
    <w:rsid w:val="00BA7DC9"/>
    <w:rsid w:val="00BB02E4"/>
    <w:rsid w:val="00BB0933"/>
    <w:rsid w:val="00BB096A"/>
    <w:rsid w:val="00BB1212"/>
    <w:rsid w:val="00BB2768"/>
    <w:rsid w:val="00BB2919"/>
    <w:rsid w:val="00BB2D4B"/>
    <w:rsid w:val="00BB3EA7"/>
    <w:rsid w:val="00BB3FFF"/>
    <w:rsid w:val="00BB4298"/>
    <w:rsid w:val="00BB4475"/>
    <w:rsid w:val="00BB4BA1"/>
    <w:rsid w:val="00BB5591"/>
    <w:rsid w:val="00BB6158"/>
    <w:rsid w:val="00BB6604"/>
    <w:rsid w:val="00BB69E6"/>
    <w:rsid w:val="00BB7176"/>
    <w:rsid w:val="00BB722E"/>
    <w:rsid w:val="00BB7378"/>
    <w:rsid w:val="00BB7DBB"/>
    <w:rsid w:val="00BC0BF9"/>
    <w:rsid w:val="00BC121C"/>
    <w:rsid w:val="00BC1C32"/>
    <w:rsid w:val="00BC1D7C"/>
    <w:rsid w:val="00BC1DBC"/>
    <w:rsid w:val="00BC1E88"/>
    <w:rsid w:val="00BC23DA"/>
    <w:rsid w:val="00BC2AF5"/>
    <w:rsid w:val="00BC2C6A"/>
    <w:rsid w:val="00BC32D0"/>
    <w:rsid w:val="00BC377A"/>
    <w:rsid w:val="00BC3F8A"/>
    <w:rsid w:val="00BC4132"/>
    <w:rsid w:val="00BC4141"/>
    <w:rsid w:val="00BC45AC"/>
    <w:rsid w:val="00BC486C"/>
    <w:rsid w:val="00BC5680"/>
    <w:rsid w:val="00BC5DA6"/>
    <w:rsid w:val="00BC61CE"/>
    <w:rsid w:val="00BC642F"/>
    <w:rsid w:val="00BC685E"/>
    <w:rsid w:val="00BC7998"/>
    <w:rsid w:val="00BD0B8E"/>
    <w:rsid w:val="00BD0F0F"/>
    <w:rsid w:val="00BD1278"/>
    <w:rsid w:val="00BD149F"/>
    <w:rsid w:val="00BD15C2"/>
    <w:rsid w:val="00BD1C4C"/>
    <w:rsid w:val="00BD2C5F"/>
    <w:rsid w:val="00BD2FAB"/>
    <w:rsid w:val="00BD31A6"/>
    <w:rsid w:val="00BD37CF"/>
    <w:rsid w:val="00BD4038"/>
    <w:rsid w:val="00BD4642"/>
    <w:rsid w:val="00BD55DA"/>
    <w:rsid w:val="00BD58A7"/>
    <w:rsid w:val="00BD5A77"/>
    <w:rsid w:val="00BD6DAC"/>
    <w:rsid w:val="00BE0935"/>
    <w:rsid w:val="00BE0EA1"/>
    <w:rsid w:val="00BE1037"/>
    <w:rsid w:val="00BE1263"/>
    <w:rsid w:val="00BE1A70"/>
    <w:rsid w:val="00BE20D5"/>
    <w:rsid w:val="00BE26C0"/>
    <w:rsid w:val="00BE2D3C"/>
    <w:rsid w:val="00BE2FD1"/>
    <w:rsid w:val="00BE3849"/>
    <w:rsid w:val="00BE3C13"/>
    <w:rsid w:val="00BE4181"/>
    <w:rsid w:val="00BE42C3"/>
    <w:rsid w:val="00BE48CF"/>
    <w:rsid w:val="00BE4FF3"/>
    <w:rsid w:val="00BE526D"/>
    <w:rsid w:val="00BE56E9"/>
    <w:rsid w:val="00BE5C12"/>
    <w:rsid w:val="00BE67C3"/>
    <w:rsid w:val="00BE6C1D"/>
    <w:rsid w:val="00BE6E3D"/>
    <w:rsid w:val="00BF04A7"/>
    <w:rsid w:val="00BF04FE"/>
    <w:rsid w:val="00BF0D35"/>
    <w:rsid w:val="00BF14C2"/>
    <w:rsid w:val="00BF168E"/>
    <w:rsid w:val="00BF16A8"/>
    <w:rsid w:val="00BF1A58"/>
    <w:rsid w:val="00BF1A92"/>
    <w:rsid w:val="00BF222E"/>
    <w:rsid w:val="00BF24CB"/>
    <w:rsid w:val="00BF24DF"/>
    <w:rsid w:val="00BF26DC"/>
    <w:rsid w:val="00BF2B7D"/>
    <w:rsid w:val="00BF2D0B"/>
    <w:rsid w:val="00BF2D88"/>
    <w:rsid w:val="00BF2F20"/>
    <w:rsid w:val="00BF2F64"/>
    <w:rsid w:val="00BF323A"/>
    <w:rsid w:val="00BF3AF0"/>
    <w:rsid w:val="00BF3EF4"/>
    <w:rsid w:val="00BF4C6A"/>
    <w:rsid w:val="00BF5FD9"/>
    <w:rsid w:val="00BF6012"/>
    <w:rsid w:val="00BF60A1"/>
    <w:rsid w:val="00BF6536"/>
    <w:rsid w:val="00BF6BE9"/>
    <w:rsid w:val="00BF78F7"/>
    <w:rsid w:val="00BF7C99"/>
    <w:rsid w:val="00BF7CBC"/>
    <w:rsid w:val="00C000F4"/>
    <w:rsid w:val="00C0014F"/>
    <w:rsid w:val="00C0020C"/>
    <w:rsid w:val="00C007FD"/>
    <w:rsid w:val="00C008B7"/>
    <w:rsid w:val="00C00927"/>
    <w:rsid w:val="00C00DF6"/>
    <w:rsid w:val="00C00E78"/>
    <w:rsid w:val="00C0141D"/>
    <w:rsid w:val="00C01DC3"/>
    <w:rsid w:val="00C01E0A"/>
    <w:rsid w:val="00C025B6"/>
    <w:rsid w:val="00C03AF1"/>
    <w:rsid w:val="00C03AF9"/>
    <w:rsid w:val="00C0476A"/>
    <w:rsid w:val="00C048E8"/>
    <w:rsid w:val="00C05026"/>
    <w:rsid w:val="00C058AB"/>
    <w:rsid w:val="00C05C7E"/>
    <w:rsid w:val="00C06180"/>
    <w:rsid w:val="00C069A2"/>
    <w:rsid w:val="00C06ED3"/>
    <w:rsid w:val="00C074EB"/>
    <w:rsid w:val="00C1114B"/>
    <w:rsid w:val="00C11A5D"/>
    <w:rsid w:val="00C11AC0"/>
    <w:rsid w:val="00C11D72"/>
    <w:rsid w:val="00C1277A"/>
    <w:rsid w:val="00C12C1B"/>
    <w:rsid w:val="00C13723"/>
    <w:rsid w:val="00C1416A"/>
    <w:rsid w:val="00C14E84"/>
    <w:rsid w:val="00C154D8"/>
    <w:rsid w:val="00C15777"/>
    <w:rsid w:val="00C15B26"/>
    <w:rsid w:val="00C15B75"/>
    <w:rsid w:val="00C15ECF"/>
    <w:rsid w:val="00C163BA"/>
    <w:rsid w:val="00C16995"/>
    <w:rsid w:val="00C16C9C"/>
    <w:rsid w:val="00C16D5B"/>
    <w:rsid w:val="00C16F2A"/>
    <w:rsid w:val="00C1722C"/>
    <w:rsid w:val="00C177C4"/>
    <w:rsid w:val="00C20BAE"/>
    <w:rsid w:val="00C2122B"/>
    <w:rsid w:val="00C21B96"/>
    <w:rsid w:val="00C21EB2"/>
    <w:rsid w:val="00C2207E"/>
    <w:rsid w:val="00C22566"/>
    <w:rsid w:val="00C22A59"/>
    <w:rsid w:val="00C22CDF"/>
    <w:rsid w:val="00C22FCF"/>
    <w:rsid w:val="00C230FB"/>
    <w:rsid w:val="00C2315C"/>
    <w:rsid w:val="00C2353E"/>
    <w:rsid w:val="00C24D74"/>
    <w:rsid w:val="00C252B9"/>
    <w:rsid w:val="00C25328"/>
    <w:rsid w:val="00C2622F"/>
    <w:rsid w:val="00C26248"/>
    <w:rsid w:val="00C2694D"/>
    <w:rsid w:val="00C26B09"/>
    <w:rsid w:val="00C26D64"/>
    <w:rsid w:val="00C26DE4"/>
    <w:rsid w:val="00C26E7C"/>
    <w:rsid w:val="00C30E3C"/>
    <w:rsid w:val="00C319C7"/>
    <w:rsid w:val="00C321ED"/>
    <w:rsid w:val="00C322EA"/>
    <w:rsid w:val="00C3274D"/>
    <w:rsid w:val="00C32798"/>
    <w:rsid w:val="00C32842"/>
    <w:rsid w:val="00C3286D"/>
    <w:rsid w:val="00C32D28"/>
    <w:rsid w:val="00C33002"/>
    <w:rsid w:val="00C3384A"/>
    <w:rsid w:val="00C33F86"/>
    <w:rsid w:val="00C34078"/>
    <w:rsid w:val="00C34DF5"/>
    <w:rsid w:val="00C35CBA"/>
    <w:rsid w:val="00C3649C"/>
    <w:rsid w:val="00C36A28"/>
    <w:rsid w:val="00C36B55"/>
    <w:rsid w:val="00C3713E"/>
    <w:rsid w:val="00C37608"/>
    <w:rsid w:val="00C379B0"/>
    <w:rsid w:val="00C37F05"/>
    <w:rsid w:val="00C40D38"/>
    <w:rsid w:val="00C40E48"/>
    <w:rsid w:val="00C41C42"/>
    <w:rsid w:val="00C43207"/>
    <w:rsid w:val="00C43F0F"/>
    <w:rsid w:val="00C449E2"/>
    <w:rsid w:val="00C4504C"/>
    <w:rsid w:val="00C453CE"/>
    <w:rsid w:val="00C455C6"/>
    <w:rsid w:val="00C456ED"/>
    <w:rsid w:val="00C45974"/>
    <w:rsid w:val="00C45F84"/>
    <w:rsid w:val="00C46442"/>
    <w:rsid w:val="00C46AFD"/>
    <w:rsid w:val="00C47A65"/>
    <w:rsid w:val="00C47A9B"/>
    <w:rsid w:val="00C50798"/>
    <w:rsid w:val="00C50803"/>
    <w:rsid w:val="00C51424"/>
    <w:rsid w:val="00C5153F"/>
    <w:rsid w:val="00C51698"/>
    <w:rsid w:val="00C51B5A"/>
    <w:rsid w:val="00C51EE1"/>
    <w:rsid w:val="00C5220D"/>
    <w:rsid w:val="00C522B4"/>
    <w:rsid w:val="00C52460"/>
    <w:rsid w:val="00C5326E"/>
    <w:rsid w:val="00C534FC"/>
    <w:rsid w:val="00C5397E"/>
    <w:rsid w:val="00C54697"/>
    <w:rsid w:val="00C54756"/>
    <w:rsid w:val="00C5531A"/>
    <w:rsid w:val="00C553C9"/>
    <w:rsid w:val="00C5595B"/>
    <w:rsid w:val="00C55F60"/>
    <w:rsid w:val="00C56259"/>
    <w:rsid w:val="00C5678C"/>
    <w:rsid w:val="00C57247"/>
    <w:rsid w:val="00C60416"/>
    <w:rsid w:val="00C60571"/>
    <w:rsid w:val="00C60583"/>
    <w:rsid w:val="00C61204"/>
    <w:rsid w:val="00C61E4A"/>
    <w:rsid w:val="00C621CB"/>
    <w:rsid w:val="00C6239C"/>
    <w:rsid w:val="00C62514"/>
    <w:rsid w:val="00C62886"/>
    <w:rsid w:val="00C6288A"/>
    <w:rsid w:val="00C63502"/>
    <w:rsid w:val="00C63D8B"/>
    <w:rsid w:val="00C6447B"/>
    <w:rsid w:val="00C64C8A"/>
    <w:rsid w:val="00C6585E"/>
    <w:rsid w:val="00C66196"/>
    <w:rsid w:val="00C664D0"/>
    <w:rsid w:val="00C66D0B"/>
    <w:rsid w:val="00C66E2B"/>
    <w:rsid w:val="00C672D3"/>
    <w:rsid w:val="00C6775A"/>
    <w:rsid w:val="00C70357"/>
    <w:rsid w:val="00C704AA"/>
    <w:rsid w:val="00C70A41"/>
    <w:rsid w:val="00C70BD2"/>
    <w:rsid w:val="00C70F93"/>
    <w:rsid w:val="00C71A91"/>
    <w:rsid w:val="00C71BA1"/>
    <w:rsid w:val="00C71F77"/>
    <w:rsid w:val="00C729C6"/>
    <w:rsid w:val="00C73316"/>
    <w:rsid w:val="00C738DB"/>
    <w:rsid w:val="00C73D28"/>
    <w:rsid w:val="00C740FD"/>
    <w:rsid w:val="00C741CB"/>
    <w:rsid w:val="00C7439F"/>
    <w:rsid w:val="00C74507"/>
    <w:rsid w:val="00C74F37"/>
    <w:rsid w:val="00C758E0"/>
    <w:rsid w:val="00C75CF3"/>
    <w:rsid w:val="00C76098"/>
    <w:rsid w:val="00C76A4D"/>
    <w:rsid w:val="00C76B0B"/>
    <w:rsid w:val="00C7704C"/>
    <w:rsid w:val="00C7713A"/>
    <w:rsid w:val="00C77C5A"/>
    <w:rsid w:val="00C80379"/>
    <w:rsid w:val="00C80A7F"/>
    <w:rsid w:val="00C80F32"/>
    <w:rsid w:val="00C81592"/>
    <w:rsid w:val="00C818B5"/>
    <w:rsid w:val="00C81C10"/>
    <w:rsid w:val="00C81FDB"/>
    <w:rsid w:val="00C82151"/>
    <w:rsid w:val="00C82243"/>
    <w:rsid w:val="00C82A5B"/>
    <w:rsid w:val="00C82A60"/>
    <w:rsid w:val="00C82B93"/>
    <w:rsid w:val="00C83ACF"/>
    <w:rsid w:val="00C83E7A"/>
    <w:rsid w:val="00C84764"/>
    <w:rsid w:val="00C84A2B"/>
    <w:rsid w:val="00C85131"/>
    <w:rsid w:val="00C855E1"/>
    <w:rsid w:val="00C8639E"/>
    <w:rsid w:val="00C8673F"/>
    <w:rsid w:val="00C86AEA"/>
    <w:rsid w:val="00C86D2D"/>
    <w:rsid w:val="00C86E35"/>
    <w:rsid w:val="00C8708B"/>
    <w:rsid w:val="00C87397"/>
    <w:rsid w:val="00C9131C"/>
    <w:rsid w:val="00C91361"/>
    <w:rsid w:val="00C91456"/>
    <w:rsid w:val="00C92417"/>
    <w:rsid w:val="00C925D5"/>
    <w:rsid w:val="00C9286F"/>
    <w:rsid w:val="00C92A32"/>
    <w:rsid w:val="00C92C42"/>
    <w:rsid w:val="00C93837"/>
    <w:rsid w:val="00C93E12"/>
    <w:rsid w:val="00C940C0"/>
    <w:rsid w:val="00C94544"/>
    <w:rsid w:val="00C95073"/>
    <w:rsid w:val="00C9649A"/>
    <w:rsid w:val="00C964C4"/>
    <w:rsid w:val="00C966CB"/>
    <w:rsid w:val="00C9673B"/>
    <w:rsid w:val="00C96A4D"/>
    <w:rsid w:val="00C96AD8"/>
    <w:rsid w:val="00C96B03"/>
    <w:rsid w:val="00C96D1E"/>
    <w:rsid w:val="00C97F1A"/>
    <w:rsid w:val="00C97F7D"/>
    <w:rsid w:val="00CA0418"/>
    <w:rsid w:val="00CA0B76"/>
    <w:rsid w:val="00CA0D49"/>
    <w:rsid w:val="00CA13B6"/>
    <w:rsid w:val="00CA14C3"/>
    <w:rsid w:val="00CA1EC3"/>
    <w:rsid w:val="00CA1FC8"/>
    <w:rsid w:val="00CA2360"/>
    <w:rsid w:val="00CA24EB"/>
    <w:rsid w:val="00CA25DF"/>
    <w:rsid w:val="00CA2829"/>
    <w:rsid w:val="00CA2F8C"/>
    <w:rsid w:val="00CA309C"/>
    <w:rsid w:val="00CA31F1"/>
    <w:rsid w:val="00CA33EB"/>
    <w:rsid w:val="00CA34F5"/>
    <w:rsid w:val="00CA3B80"/>
    <w:rsid w:val="00CA448B"/>
    <w:rsid w:val="00CA4753"/>
    <w:rsid w:val="00CA47FE"/>
    <w:rsid w:val="00CA4DAF"/>
    <w:rsid w:val="00CA52FD"/>
    <w:rsid w:val="00CA5A7A"/>
    <w:rsid w:val="00CA5DE2"/>
    <w:rsid w:val="00CA60FF"/>
    <w:rsid w:val="00CA6402"/>
    <w:rsid w:val="00CA6929"/>
    <w:rsid w:val="00CA6984"/>
    <w:rsid w:val="00CA6C79"/>
    <w:rsid w:val="00CA725F"/>
    <w:rsid w:val="00CA79D4"/>
    <w:rsid w:val="00CB026B"/>
    <w:rsid w:val="00CB02E4"/>
    <w:rsid w:val="00CB1015"/>
    <w:rsid w:val="00CB1741"/>
    <w:rsid w:val="00CB29BD"/>
    <w:rsid w:val="00CB3234"/>
    <w:rsid w:val="00CB324A"/>
    <w:rsid w:val="00CB3295"/>
    <w:rsid w:val="00CB344B"/>
    <w:rsid w:val="00CB37AF"/>
    <w:rsid w:val="00CB3A1D"/>
    <w:rsid w:val="00CB3CF3"/>
    <w:rsid w:val="00CB4495"/>
    <w:rsid w:val="00CB4764"/>
    <w:rsid w:val="00CB49D2"/>
    <w:rsid w:val="00CB4D72"/>
    <w:rsid w:val="00CB4D77"/>
    <w:rsid w:val="00CB4E26"/>
    <w:rsid w:val="00CB5BE2"/>
    <w:rsid w:val="00CB5F39"/>
    <w:rsid w:val="00CB5FC2"/>
    <w:rsid w:val="00CB60F6"/>
    <w:rsid w:val="00CB6F50"/>
    <w:rsid w:val="00CB79A3"/>
    <w:rsid w:val="00CB7E58"/>
    <w:rsid w:val="00CC05AB"/>
    <w:rsid w:val="00CC0C87"/>
    <w:rsid w:val="00CC13FD"/>
    <w:rsid w:val="00CC15DA"/>
    <w:rsid w:val="00CC1E66"/>
    <w:rsid w:val="00CC25D5"/>
    <w:rsid w:val="00CC2EFA"/>
    <w:rsid w:val="00CC2F01"/>
    <w:rsid w:val="00CC30B9"/>
    <w:rsid w:val="00CC53F9"/>
    <w:rsid w:val="00CC588B"/>
    <w:rsid w:val="00CC5B93"/>
    <w:rsid w:val="00CC5CA8"/>
    <w:rsid w:val="00CC5DB8"/>
    <w:rsid w:val="00CC5F17"/>
    <w:rsid w:val="00CC6471"/>
    <w:rsid w:val="00CC6669"/>
    <w:rsid w:val="00CC674E"/>
    <w:rsid w:val="00CC69B8"/>
    <w:rsid w:val="00CC6A48"/>
    <w:rsid w:val="00CC6C70"/>
    <w:rsid w:val="00CC7930"/>
    <w:rsid w:val="00CC7FC9"/>
    <w:rsid w:val="00CD048E"/>
    <w:rsid w:val="00CD0BDE"/>
    <w:rsid w:val="00CD0CD5"/>
    <w:rsid w:val="00CD12C3"/>
    <w:rsid w:val="00CD1435"/>
    <w:rsid w:val="00CD1D46"/>
    <w:rsid w:val="00CD25FF"/>
    <w:rsid w:val="00CD2BBD"/>
    <w:rsid w:val="00CD2F9B"/>
    <w:rsid w:val="00CD341D"/>
    <w:rsid w:val="00CD36CB"/>
    <w:rsid w:val="00CD398A"/>
    <w:rsid w:val="00CD4C87"/>
    <w:rsid w:val="00CD53D3"/>
    <w:rsid w:val="00CD609F"/>
    <w:rsid w:val="00CD6737"/>
    <w:rsid w:val="00CD6B65"/>
    <w:rsid w:val="00CD6FCC"/>
    <w:rsid w:val="00CD76BA"/>
    <w:rsid w:val="00CD7947"/>
    <w:rsid w:val="00CD7989"/>
    <w:rsid w:val="00CE08E9"/>
    <w:rsid w:val="00CE13A8"/>
    <w:rsid w:val="00CE1594"/>
    <w:rsid w:val="00CE1EEC"/>
    <w:rsid w:val="00CE1F47"/>
    <w:rsid w:val="00CE244F"/>
    <w:rsid w:val="00CE375D"/>
    <w:rsid w:val="00CE38C7"/>
    <w:rsid w:val="00CE39CF"/>
    <w:rsid w:val="00CE3E69"/>
    <w:rsid w:val="00CE3F7A"/>
    <w:rsid w:val="00CE4174"/>
    <w:rsid w:val="00CE4BE7"/>
    <w:rsid w:val="00CE5600"/>
    <w:rsid w:val="00CE56C5"/>
    <w:rsid w:val="00CE5A8B"/>
    <w:rsid w:val="00CE5AC3"/>
    <w:rsid w:val="00CE5C36"/>
    <w:rsid w:val="00CE5FD4"/>
    <w:rsid w:val="00CE73A4"/>
    <w:rsid w:val="00CE7468"/>
    <w:rsid w:val="00CE7608"/>
    <w:rsid w:val="00CF06E7"/>
    <w:rsid w:val="00CF0D7D"/>
    <w:rsid w:val="00CF1244"/>
    <w:rsid w:val="00CF1602"/>
    <w:rsid w:val="00CF1957"/>
    <w:rsid w:val="00CF21BC"/>
    <w:rsid w:val="00CF2A6F"/>
    <w:rsid w:val="00CF3201"/>
    <w:rsid w:val="00CF356B"/>
    <w:rsid w:val="00CF3E7E"/>
    <w:rsid w:val="00CF42D5"/>
    <w:rsid w:val="00CF43CD"/>
    <w:rsid w:val="00CF4A6C"/>
    <w:rsid w:val="00CF5404"/>
    <w:rsid w:val="00CF5BDA"/>
    <w:rsid w:val="00CF5FDD"/>
    <w:rsid w:val="00CF6764"/>
    <w:rsid w:val="00CF68BD"/>
    <w:rsid w:val="00CF6B99"/>
    <w:rsid w:val="00CF6BBD"/>
    <w:rsid w:val="00CF6EF1"/>
    <w:rsid w:val="00CF7DE1"/>
    <w:rsid w:val="00D013D6"/>
    <w:rsid w:val="00D01A53"/>
    <w:rsid w:val="00D0223A"/>
    <w:rsid w:val="00D02329"/>
    <w:rsid w:val="00D02349"/>
    <w:rsid w:val="00D02734"/>
    <w:rsid w:val="00D029F2"/>
    <w:rsid w:val="00D02F0E"/>
    <w:rsid w:val="00D03091"/>
    <w:rsid w:val="00D0309C"/>
    <w:rsid w:val="00D0342A"/>
    <w:rsid w:val="00D0432E"/>
    <w:rsid w:val="00D05720"/>
    <w:rsid w:val="00D059DE"/>
    <w:rsid w:val="00D05E06"/>
    <w:rsid w:val="00D0649F"/>
    <w:rsid w:val="00D06799"/>
    <w:rsid w:val="00D06BC0"/>
    <w:rsid w:val="00D104CA"/>
    <w:rsid w:val="00D10609"/>
    <w:rsid w:val="00D107B9"/>
    <w:rsid w:val="00D10D2E"/>
    <w:rsid w:val="00D11120"/>
    <w:rsid w:val="00D12291"/>
    <w:rsid w:val="00D12B28"/>
    <w:rsid w:val="00D12CD1"/>
    <w:rsid w:val="00D12EB5"/>
    <w:rsid w:val="00D12EBD"/>
    <w:rsid w:val="00D13FA4"/>
    <w:rsid w:val="00D14E7F"/>
    <w:rsid w:val="00D15132"/>
    <w:rsid w:val="00D156F5"/>
    <w:rsid w:val="00D15727"/>
    <w:rsid w:val="00D159D0"/>
    <w:rsid w:val="00D15AD9"/>
    <w:rsid w:val="00D15B4C"/>
    <w:rsid w:val="00D16116"/>
    <w:rsid w:val="00D16438"/>
    <w:rsid w:val="00D16970"/>
    <w:rsid w:val="00D16A3D"/>
    <w:rsid w:val="00D173C9"/>
    <w:rsid w:val="00D20CDD"/>
    <w:rsid w:val="00D21946"/>
    <w:rsid w:val="00D21D56"/>
    <w:rsid w:val="00D21FF0"/>
    <w:rsid w:val="00D22369"/>
    <w:rsid w:val="00D234BB"/>
    <w:rsid w:val="00D2374C"/>
    <w:rsid w:val="00D23E3C"/>
    <w:rsid w:val="00D24158"/>
    <w:rsid w:val="00D2426E"/>
    <w:rsid w:val="00D2441B"/>
    <w:rsid w:val="00D24719"/>
    <w:rsid w:val="00D24C23"/>
    <w:rsid w:val="00D24E02"/>
    <w:rsid w:val="00D2501C"/>
    <w:rsid w:val="00D258D3"/>
    <w:rsid w:val="00D267B0"/>
    <w:rsid w:val="00D27252"/>
    <w:rsid w:val="00D27949"/>
    <w:rsid w:val="00D300E2"/>
    <w:rsid w:val="00D3014C"/>
    <w:rsid w:val="00D30C78"/>
    <w:rsid w:val="00D313A7"/>
    <w:rsid w:val="00D31599"/>
    <w:rsid w:val="00D3173C"/>
    <w:rsid w:val="00D31AA3"/>
    <w:rsid w:val="00D31B35"/>
    <w:rsid w:val="00D31F46"/>
    <w:rsid w:val="00D32090"/>
    <w:rsid w:val="00D3214A"/>
    <w:rsid w:val="00D32A88"/>
    <w:rsid w:val="00D32AE3"/>
    <w:rsid w:val="00D32BC6"/>
    <w:rsid w:val="00D330D9"/>
    <w:rsid w:val="00D33597"/>
    <w:rsid w:val="00D338A3"/>
    <w:rsid w:val="00D33913"/>
    <w:rsid w:val="00D33E0F"/>
    <w:rsid w:val="00D33F1D"/>
    <w:rsid w:val="00D34317"/>
    <w:rsid w:val="00D3474A"/>
    <w:rsid w:val="00D34CFB"/>
    <w:rsid w:val="00D35AA9"/>
    <w:rsid w:val="00D366F9"/>
    <w:rsid w:val="00D370DF"/>
    <w:rsid w:val="00D3726A"/>
    <w:rsid w:val="00D3798C"/>
    <w:rsid w:val="00D37B66"/>
    <w:rsid w:val="00D4170E"/>
    <w:rsid w:val="00D41C6A"/>
    <w:rsid w:val="00D41C7E"/>
    <w:rsid w:val="00D41CDF"/>
    <w:rsid w:val="00D41E7B"/>
    <w:rsid w:val="00D4251B"/>
    <w:rsid w:val="00D425A7"/>
    <w:rsid w:val="00D43561"/>
    <w:rsid w:val="00D43A4F"/>
    <w:rsid w:val="00D43AE1"/>
    <w:rsid w:val="00D45457"/>
    <w:rsid w:val="00D458EC"/>
    <w:rsid w:val="00D45B9A"/>
    <w:rsid w:val="00D45BC7"/>
    <w:rsid w:val="00D45C9C"/>
    <w:rsid w:val="00D45F86"/>
    <w:rsid w:val="00D45FDD"/>
    <w:rsid w:val="00D470C4"/>
    <w:rsid w:val="00D470FF"/>
    <w:rsid w:val="00D4728C"/>
    <w:rsid w:val="00D47338"/>
    <w:rsid w:val="00D473E7"/>
    <w:rsid w:val="00D4758B"/>
    <w:rsid w:val="00D47978"/>
    <w:rsid w:val="00D479F4"/>
    <w:rsid w:val="00D47E0E"/>
    <w:rsid w:val="00D503C1"/>
    <w:rsid w:val="00D508A6"/>
    <w:rsid w:val="00D5125C"/>
    <w:rsid w:val="00D52ADF"/>
    <w:rsid w:val="00D52D5C"/>
    <w:rsid w:val="00D533E0"/>
    <w:rsid w:val="00D533EF"/>
    <w:rsid w:val="00D542F7"/>
    <w:rsid w:val="00D5431B"/>
    <w:rsid w:val="00D5448E"/>
    <w:rsid w:val="00D547F6"/>
    <w:rsid w:val="00D54A3B"/>
    <w:rsid w:val="00D54E16"/>
    <w:rsid w:val="00D54E58"/>
    <w:rsid w:val="00D55B08"/>
    <w:rsid w:val="00D56CDB"/>
    <w:rsid w:val="00D576D3"/>
    <w:rsid w:val="00D57DDF"/>
    <w:rsid w:val="00D6025B"/>
    <w:rsid w:val="00D604F2"/>
    <w:rsid w:val="00D60770"/>
    <w:rsid w:val="00D6170F"/>
    <w:rsid w:val="00D61739"/>
    <w:rsid w:val="00D61FDB"/>
    <w:rsid w:val="00D64031"/>
    <w:rsid w:val="00D6413F"/>
    <w:rsid w:val="00D64528"/>
    <w:rsid w:val="00D6559E"/>
    <w:rsid w:val="00D65A3A"/>
    <w:rsid w:val="00D65D5F"/>
    <w:rsid w:val="00D66D5C"/>
    <w:rsid w:val="00D70042"/>
    <w:rsid w:val="00D70226"/>
    <w:rsid w:val="00D717C4"/>
    <w:rsid w:val="00D718D7"/>
    <w:rsid w:val="00D7197D"/>
    <w:rsid w:val="00D71C55"/>
    <w:rsid w:val="00D721E8"/>
    <w:rsid w:val="00D7260A"/>
    <w:rsid w:val="00D729CF"/>
    <w:rsid w:val="00D72E84"/>
    <w:rsid w:val="00D72EB7"/>
    <w:rsid w:val="00D73038"/>
    <w:rsid w:val="00D73215"/>
    <w:rsid w:val="00D73D4F"/>
    <w:rsid w:val="00D74236"/>
    <w:rsid w:val="00D7482B"/>
    <w:rsid w:val="00D755BE"/>
    <w:rsid w:val="00D75A44"/>
    <w:rsid w:val="00D76C48"/>
    <w:rsid w:val="00D77018"/>
    <w:rsid w:val="00D770FB"/>
    <w:rsid w:val="00D77347"/>
    <w:rsid w:val="00D776F7"/>
    <w:rsid w:val="00D77F68"/>
    <w:rsid w:val="00D808F7"/>
    <w:rsid w:val="00D809AA"/>
    <w:rsid w:val="00D811A7"/>
    <w:rsid w:val="00D8130D"/>
    <w:rsid w:val="00D817C6"/>
    <w:rsid w:val="00D81D73"/>
    <w:rsid w:val="00D82707"/>
    <w:rsid w:val="00D82E74"/>
    <w:rsid w:val="00D8415F"/>
    <w:rsid w:val="00D84388"/>
    <w:rsid w:val="00D845DD"/>
    <w:rsid w:val="00D845F1"/>
    <w:rsid w:val="00D84FA0"/>
    <w:rsid w:val="00D8528C"/>
    <w:rsid w:val="00D8590D"/>
    <w:rsid w:val="00D85B30"/>
    <w:rsid w:val="00D85FAD"/>
    <w:rsid w:val="00D86902"/>
    <w:rsid w:val="00D876F3"/>
    <w:rsid w:val="00D87B1F"/>
    <w:rsid w:val="00D87CAA"/>
    <w:rsid w:val="00D9002B"/>
    <w:rsid w:val="00D9022A"/>
    <w:rsid w:val="00D90C23"/>
    <w:rsid w:val="00D90F79"/>
    <w:rsid w:val="00D9164A"/>
    <w:rsid w:val="00D91A65"/>
    <w:rsid w:val="00D92263"/>
    <w:rsid w:val="00D92458"/>
    <w:rsid w:val="00D93A87"/>
    <w:rsid w:val="00D93D66"/>
    <w:rsid w:val="00D93E50"/>
    <w:rsid w:val="00D93FF6"/>
    <w:rsid w:val="00D9446C"/>
    <w:rsid w:val="00D94488"/>
    <w:rsid w:val="00D9451A"/>
    <w:rsid w:val="00D94D41"/>
    <w:rsid w:val="00D952C8"/>
    <w:rsid w:val="00D95996"/>
    <w:rsid w:val="00D95A4C"/>
    <w:rsid w:val="00D95B00"/>
    <w:rsid w:val="00D95E5C"/>
    <w:rsid w:val="00D95FCA"/>
    <w:rsid w:val="00D962E0"/>
    <w:rsid w:val="00D96713"/>
    <w:rsid w:val="00D967D6"/>
    <w:rsid w:val="00D96937"/>
    <w:rsid w:val="00D9695C"/>
    <w:rsid w:val="00D96EC6"/>
    <w:rsid w:val="00D97018"/>
    <w:rsid w:val="00D97C21"/>
    <w:rsid w:val="00DA0509"/>
    <w:rsid w:val="00DA1413"/>
    <w:rsid w:val="00DA170A"/>
    <w:rsid w:val="00DA1F1F"/>
    <w:rsid w:val="00DA21BD"/>
    <w:rsid w:val="00DA2D3C"/>
    <w:rsid w:val="00DA3051"/>
    <w:rsid w:val="00DA3B0F"/>
    <w:rsid w:val="00DA3D4C"/>
    <w:rsid w:val="00DA449A"/>
    <w:rsid w:val="00DA49F6"/>
    <w:rsid w:val="00DA4F4F"/>
    <w:rsid w:val="00DA5948"/>
    <w:rsid w:val="00DA5EC1"/>
    <w:rsid w:val="00DA6622"/>
    <w:rsid w:val="00DA6FEE"/>
    <w:rsid w:val="00DA7395"/>
    <w:rsid w:val="00DA7446"/>
    <w:rsid w:val="00DA75B9"/>
    <w:rsid w:val="00DB0255"/>
    <w:rsid w:val="00DB053D"/>
    <w:rsid w:val="00DB07E1"/>
    <w:rsid w:val="00DB0876"/>
    <w:rsid w:val="00DB0A80"/>
    <w:rsid w:val="00DB0D08"/>
    <w:rsid w:val="00DB170B"/>
    <w:rsid w:val="00DB196F"/>
    <w:rsid w:val="00DB1C1A"/>
    <w:rsid w:val="00DB1EE6"/>
    <w:rsid w:val="00DB266D"/>
    <w:rsid w:val="00DB2968"/>
    <w:rsid w:val="00DB2A10"/>
    <w:rsid w:val="00DB2CE9"/>
    <w:rsid w:val="00DB2D1E"/>
    <w:rsid w:val="00DB3325"/>
    <w:rsid w:val="00DB35CC"/>
    <w:rsid w:val="00DB3A4D"/>
    <w:rsid w:val="00DB3E4C"/>
    <w:rsid w:val="00DB4733"/>
    <w:rsid w:val="00DB4B21"/>
    <w:rsid w:val="00DB5573"/>
    <w:rsid w:val="00DB5759"/>
    <w:rsid w:val="00DB6F90"/>
    <w:rsid w:val="00DB7540"/>
    <w:rsid w:val="00DB786C"/>
    <w:rsid w:val="00DB7ED7"/>
    <w:rsid w:val="00DC0834"/>
    <w:rsid w:val="00DC0D03"/>
    <w:rsid w:val="00DC1128"/>
    <w:rsid w:val="00DC150D"/>
    <w:rsid w:val="00DC1928"/>
    <w:rsid w:val="00DC25C8"/>
    <w:rsid w:val="00DC2A30"/>
    <w:rsid w:val="00DC3073"/>
    <w:rsid w:val="00DC46D1"/>
    <w:rsid w:val="00DC4E5C"/>
    <w:rsid w:val="00DC5110"/>
    <w:rsid w:val="00DC5FD5"/>
    <w:rsid w:val="00DC6112"/>
    <w:rsid w:val="00DC619D"/>
    <w:rsid w:val="00DC63DD"/>
    <w:rsid w:val="00DC696E"/>
    <w:rsid w:val="00DC6ABF"/>
    <w:rsid w:val="00DC73F3"/>
    <w:rsid w:val="00DC7807"/>
    <w:rsid w:val="00DC7E1A"/>
    <w:rsid w:val="00DD05F8"/>
    <w:rsid w:val="00DD0623"/>
    <w:rsid w:val="00DD0750"/>
    <w:rsid w:val="00DD0910"/>
    <w:rsid w:val="00DD0F8E"/>
    <w:rsid w:val="00DD127E"/>
    <w:rsid w:val="00DD1311"/>
    <w:rsid w:val="00DD1A3A"/>
    <w:rsid w:val="00DD1EB6"/>
    <w:rsid w:val="00DD2023"/>
    <w:rsid w:val="00DD24E9"/>
    <w:rsid w:val="00DD34E5"/>
    <w:rsid w:val="00DD40B7"/>
    <w:rsid w:val="00DD44B0"/>
    <w:rsid w:val="00DD4A42"/>
    <w:rsid w:val="00DD4AC2"/>
    <w:rsid w:val="00DD4FFC"/>
    <w:rsid w:val="00DD509E"/>
    <w:rsid w:val="00DD5F0C"/>
    <w:rsid w:val="00DD5F18"/>
    <w:rsid w:val="00DD615E"/>
    <w:rsid w:val="00DD61BF"/>
    <w:rsid w:val="00DD6635"/>
    <w:rsid w:val="00DD68D3"/>
    <w:rsid w:val="00DD69B5"/>
    <w:rsid w:val="00DD6AB6"/>
    <w:rsid w:val="00DD6D50"/>
    <w:rsid w:val="00DD71A4"/>
    <w:rsid w:val="00DD7379"/>
    <w:rsid w:val="00DD746F"/>
    <w:rsid w:val="00DD7738"/>
    <w:rsid w:val="00DD7FB4"/>
    <w:rsid w:val="00DE0055"/>
    <w:rsid w:val="00DE05A4"/>
    <w:rsid w:val="00DE06C4"/>
    <w:rsid w:val="00DE0850"/>
    <w:rsid w:val="00DE1492"/>
    <w:rsid w:val="00DE16ED"/>
    <w:rsid w:val="00DE1B9C"/>
    <w:rsid w:val="00DE2037"/>
    <w:rsid w:val="00DE20AE"/>
    <w:rsid w:val="00DE323A"/>
    <w:rsid w:val="00DE39DB"/>
    <w:rsid w:val="00DE3BDF"/>
    <w:rsid w:val="00DE437D"/>
    <w:rsid w:val="00DE4AA7"/>
    <w:rsid w:val="00DE4F61"/>
    <w:rsid w:val="00DE55D0"/>
    <w:rsid w:val="00DE6494"/>
    <w:rsid w:val="00DE66E2"/>
    <w:rsid w:val="00DE6AD1"/>
    <w:rsid w:val="00DE6DD2"/>
    <w:rsid w:val="00DE6EED"/>
    <w:rsid w:val="00DE72B4"/>
    <w:rsid w:val="00DE77D9"/>
    <w:rsid w:val="00DF0165"/>
    <w:rsid w:val="00DF0774"/>
    <w:rsid w:val="00DF07F3"/>
    <w:rsid w:val="00DF0A7B"/>
    <w:rsid w:val="00DF0CFA"/>
    <w:rsid w:val="00DF1206"/>
    <w:rsid w:val="00DF2CEC"/>
    <w:rsid w:val="00DF32F7"/>
    <w:rsid w:val="00DF3B47"/>
    <w:rsid w:val="00DF3E87"/>
    <w:rsid w:val="00DF455C"/>
    <w:rsid w:val="00DF4BB1"/>
    <w:rsid w:val="00DF4BB5"/>
    <w:rsid w:val="00DF5384"/>
    <w:rsid w:val="00DF5CDC"/>
    <w:rsid w:val="00DF64B0"/>
    <w:rsid w:val="00DF71AA"/>
    <w:rsid w:val="00DF72D0"/>
    <w:rsid w:val="00DF7F59"/>
    <w:rsid w:val="00DF7F6A"/>
    <w:rsid w:val="00E00448"/>
    <w:rsid w:val="00E00C3E"/>
    <w:rsid w:val="00E00C97"/>
    <w:rsid w:val="00E00EE3"/>
    <w:rsid w:val="00E01234"/>
    <w:rsid w:val="00E01C7E"/>
    <w:rsid w:val="00E01DE5"/>
    <w:rsid w:val="00E02001"/>
    <w:rsid w:val="00E0222A"/>
    <w:rsid w:val="00E032AD"/>
    <w:rsid w:val="00E035E0"/>
    <w:rsid w:val="00E038D1"/>
    <w:rsid w:val="00E03D1C"/>
    <w:rsid w:val="00E03DF8"/>
    <w:rsid w:val="00E041CC"/>
    <w:rsid w:val="00E047C3"/>
    <w:rsid w:val="00E04A61"/>
    <w:rsid w:val="00E05355"/>
    <w:rsid w:val="00E05A4F"/>
    <w:rsid w:val="00E05BB7"/>
    <w:rsid w:val="00E06014"/>
    <w:rsid w:val="00E062A1"/>
    <w:rsid w:val="00E06D8D"/>
    <w:rsid w:val="00E06EF0"/>
    <w:rsid w:val="00E07377"/>
    <w:rsid w:val="00E073B1"/>
    <w:rsid w:val="00E0774C"/>
    <w:rsid w:val="00E07C48"/>
    <w:rsid w:val="00E10303"/>
    <w:rsid w:val="00E10B74"/>
    <w:rsid w:val="00E10DAF"/>
    <w:rsid w:val="00E10E2B"/>
    <w:rsid w:val="00E11C23"/>
    <w:rsid w:val="00E12505"/>
    <w:rsid w:val="00E126FE"/>
    <w:rsid w:val="00E12D6A"/>
    <w:rsid w:val="00E13605"/>
    <w:rsid w:val="00E138CD"/>
    <w:rsid w:val="00E13BE2"/>
    <w:rsid w:val="00E14538"/>
    <w:rsid w:val="00E1480D"/>
    <w:rsid w:val="00E14EF9"/>
    <w:rsid w:val="00E1538D"/>
    <w:rsid w:val="00E155E4"/>
    <w:rsid w:val="00E15AFE"/>
    <w:rsid w:val="00E15D33"/>
    <w:rsid w:val="00E166F7"/>
    <w:rsid w:val="00E16772"/>
    <w:rsid w:val="00E16CC2"/>
    <w:rsid w:val="00E16E07"/>
    <w:rsid w:val="00E170F7"/>
    <w:rsid w:val="00E17772"/>
    <w:rsid w:val="00E17B84"/>
    <w:rsid w:val="00E17D88"/>
    <w:rsid w:val="00E20225"/>
    <w:rsid w:val="00E202E8"/>
    <w:rsid w:val="00E208B4"/>
    <w:rsid w:val="00E21097"/>
    <w:rsid w:val="00E2178D"/>
    <w:rsid w:val="00E224D8"/>
    <w:rsid w:val="00E22BC5"/>
    <w:rsid w:val="00E22D15"/>
    <w:rsid w:val="00E24281"/>
    <w:rsid w:val="00E244D3"/>
    <w:rsid w:val="00E2451B"/>
    <w:rsid w:val="00E2666F"/>
    <w:rsid w:val="00E27865"/>
    <w:rsid w:val="00E27E1C"/>
    <w:rsid w:val="00E304ED"/>
    <w:rsid w:val="00E30F70"/>
    <w:rsid w:val="00E315CD"/>
    <w:rsid w:val="00E319D7"/>
    <w:rsid w:val="00E3280D"/>
    <w:rsid w:val="00E329EB"/>
    <w:rsid w:val="00E32B6B"/>
    <w:rsid w:val="00E33141"/>
    <w:rsid w:val="00E3354B"/>
    <w:rsid w:val="00E341D3"/>
    <w:rsid w:val="00E3438D"/>
    <w:rsid w:val="00E347BF"/>
    <w:rsid w:val="00E34EAC"/>
    <w:rsid w:val="00E34FB4"/>
    <w:rsid w:val="00E35597"/>
    <w:rsid w:val="00E35D6F"/>
    <w:rsid w:val="00E36C3E"/>
    <w:rsid w:val="00E36DAD"/>
    <w:rsid w:val="00E37CBE"/>
    <w:rsid w:val="00E37FE7"/>
    <w:rsid w:val="00E40515"/>
    <w:rsid w:val="00E4064B"/>
    <w:rsid w:val="00E40B26"/>
    <w:rsid w:val="00E40F26"/>
    <w:rsid w:val="00E4281A"/>
    <w:rsid w:val="00E4429D"/>
    <w:rsid w:val="00E44476"/>
    <w:rsid w:val="00E44571"/>
    <w:rsid w:val="00E44E60"/>
    <w:rsid w:val="00E452ED"/>
    <w:rsid w:val="00E45DC5"/>
    <w:rsid w:val="00E4614F"/>
    <w:rsid w:val="00E4657C"/>
    <w:rsid w:val="00E47122"/>
    <w:rsid w:val="00E471CA"/>
    <w:rsid w:val="00E47679"/>
    <w:rsid w:val="00E47956"/>
    <w:rsid w:val="00E479E0"/>
    <w:rsid w:val="00E50094"/>
    <w:rsid w:val="00E50793"/>
    <w:rsid w:val="00E50ECE"/>
    <w:rsid w:val="00E51997"/>
    <w:rsid w:val="00E52E0C"/>
    <w:rsid w:val="00E52EF8"/>
    <w:rsid w:val="00E52F09"/>
    <w:rsid w:val="00E53BC8"/>
    <w:rsid w:val="00E53C40"/>
    <w:rsid w:val="00E54B3D"/>
    <w:rsid w:val="00E54CBA"/>
    <w:rsid w:val="00E55187"/>
    <w:rsid w:val="00E55850"/>
    <w:rsid w:val="00E55A99"/>
    <w:rsid w:val="00E561DA"/>
    <w:rsid w:val="00E56755"/>
    <w:rsid w:val="00E569DA"/>
    <w:rsid w:val="00E56BB3"/>
    <w:rsid w:val="00E5773E"/>
    <w:rsid w:val="00E577A1"/>
    <w:rsid w:val="00E60522"/>
    <w:rsid w:val="00E60598"/>
    <w:rsid w:val="00E60D50"/>
    <w:rsid w:val="00E61834"/>
    <w:rsid w:val="00E61A29"/>
    <w:rsid w:val="00E61DD5"/>
    <w:rsid w:val="00E624D6"/>
    <w:rsid w:val="00E626D6"/>
    <w:rsid w:val="00E6272C"/>
    <w:rsid w:val="00E627C3"/>
    <w:rsid w:val="00E62EFA"/>
    <w:rsid w:val="00E6312C"/>
    <w:rsid w:val="00E6317E"/>
    <w:rsid w:val="00E63337"/>
    <w:rsid w:val="00E63545"/>
    <w:rsid w:val="00E63D93"/>
    <w:rsid w:val="00E641BC"/>
    <w:rsid w:val="00E643C7"/>
    <w:rsid w:val="00E64828"/>
    <w:rsid w:val="00E64940"/>
    <w:rsid w:val="00E64F4C"/>
    <w:rsid w:val="00E65DD3"/>
    <w:rsid w:val="00E66998"/>
    <w:rsid w:val="00E66BD3"/>
    <w:rsid w:val="00E66E4D"/>
    <w:rsid w:val="00E67082"/>
    <w:rsid w:val="00E67382"/>
    <w:rsid w:val="00E674B1"/>
    <w:rsid w:val="00E675F7"/>
    <w:rsid w:val="00E67C52"/>
    <w:rsid w:val="00E704F3"/>
    <w:rsid w:val="00E7066C"/>
    <w:rsid w:val="00E70D92"/>
    <w:rsid w:val="00E7254E"/>
    <w:rsid w:val="00E726A1"/>
    <w:rsid w:val="00E729EE"/>
    <w:rsid w:val="00E72B28"/>
    <w:rsid w:val="00E72BBF"/>
    <w:rsid w:val="00E73017"/>
    <w:rsid w:val="00E7338B"/>
    <w:rsid w:val="00E73848"/>
    <w:rsid w:val="00E738F9"/>
    <w:rsid w:val="00E73A20"/>
    <w:rsid w:val="00E73E33"/>
    <w:rsid w:val="00E74244"/>
    <w:rsid w:val="00E74427"/>
    <w:rsid w:val="00E74726"/>
    <w:rsid w:val="00E74A30"/>
    <w:rsid w:val="00E74B65"/>
    <w:rsid w:val="00E74C1F"/>
    <w:rsid w:val="00E753BB"/>
    <w:rsid w:val="00E75933"/>
    <w:rsid w:val="00E75AA2"/>
    <w:rsid w:val="00E75DDD"/>
    <w:rsid w:val="00E7644A"/>
    <w:rsid w:val="00E77147"/>
    <w:rsid w:val="00E77715"/>
    <w:rsid w:val="00E77AB7"/>
    <w:rsid w:val="00E807CD"/>
    <w:rsid w:val="00E8186D"/>
    <w:rsid w:val="00E81BAF"/>
    <w:rsid w:val="00E81D38"/>
    <w:rsid w:val="00E8257B"/>
    <w:rsid w:val="00E82DB3"/>
    <w:rsid w:val="00E83398"/>
    <w:rsid w:val="00E83C1D"/>
    <w:rsid w:val="00E8403A"/>
    <w:rsid w:val="00E84436"/>
    <w:rsid w:val="00E844F3"/>
    <w:rsid w:val="00E84580"/>
    <w:rsid w:val="00E850F6"/>
    <w:rsid w:val="00E859A8"/>
    <w:rsid w:val="00E85A01"/>
    <w:rsid w:val="00E85B50"/>
    <w:rsid w:val="00E85E1A"/>
    <w:rsid w:val="00E86078"/>
    <w:rsid w:val="00E864C0"/>
    <w:rsid w:val="00E8670C"/>
    <w:rsid w:val="00E86B10"/>
    <w:rsid w:val="00E874B4"/>
    <w:rsid w:val="00E87FBE"/>
    <w:rsid w:val="00E90060"/>
    <w:rsid w:val="00E90784"/>
    <w:rsid w:val="00E90B2D"/>
    <w:rsid w:val="00E90B75"/>
    <w:rsid w:val="00E92F0C"/>
    <w:rsid w:val="00E9309D"/>
    <w:rsid w:val="00E93D36"/>
    <w:rsid w:val="00E93ED7"/>
    <w:rsid w:val="00E941E5"/>
    <w:rsid w:val="00E947F1"/>
    <w:rsid w:val="00E95409"/>
    <w:rsid w:val="00E954C3"/>
    <w:rsid w:val="00E95872"/>
    <w:rsid w:val="00E95C48"/>
    <w:rsid w:val="00E95CEB"/>
    <w:rsid w:val="00E95E0A"/>
    <w:rsid w:val="00E95ECC"/>
    <w:rsid w:val="00E960B8"/>
    <w:rsid w:val="00E962BD"/>
    <w:rsid w:val="00E964E5"/>
    <w:rsid w:val="00E968E2"/>
    <w:rsid w:val="00E9791B"/>
    <w:rsid w:val="00E97A88"/>
    <w:rsid w:val="00E97E22"/>
    <w:rsid w:val="00EA0AE3"/>
    <w:rsid w:val="00EA1402"/>
    <w:rsid w:val="00EA1607"/>
    <w:rsid w:val="00EA1673"/>
    <w:rsid w:val="00EA1DAE"/>
    <w:rsid w:val="00EA2402"/>
    <w:rsid w:val="00EA2A57"/>
    <w:rsid w:val="00EA2BC7"/>
    <w:rsid w:val="00EA3123"/>
    <w:rsid w:val="00EA4053"/>
    <w:rsid w:val="00EA469E"/>
    <w:rsid w:val="00EA4F15"/>
    <w:rsid w:val="00EA50EA"/>
    <w:rsid w:val="00EA5C36"/>
    <w:rsid w:val="00EA6724"/>
    <w:rsid w:val="00EA67D1"/>
    <w:rsid w:val="00EA6E6B"/>
    <w:rsid w:val="00EA6F1F"/>
    <w:rsid w:val="00EA71FB"/>
    <w:rsid w:val="00EA7A99"/>
    <w:rsid w:val="00EA7C3F"/>
    <w:rsid w:val="00EA7F35"/>
    <w:rsid w:val="00EB0796"/>
    <w:rsid w:val="00EB1999"/>
    <w:rsid w:val="00EB2A10"/>
    <w:rsid w:val="00EB32FC"/>
    <w:rsid w:val="00EB36EF"/>
    <w:rsid w:val="00EB372F"/>
    <w:rsid w:val="00EB4266"/>
    <w:rsid w:val="00EB5F01"/>
    <w:rsid w:val="00EB66D5"/>
    <w:rsid w:val="00EB702F"/>
    <w:rsid w:val="00EB764C"/>
    <w:rsid w:val="00EB7655"/>
    <w:rsid w:val="00EB77F5"/>
    <w:rsid w:val="00EB79F7"/>
    <w:rsid w:val="00EC07FD"/>
    <w:rsid w:val="00EC19B6"/>
    <w:rsid w:val="00EC2811"/>
    <w:rsid w:val="00EC2E54"/>
    <w:rsid w:val="00EC2FCC"/>
    <w:rsid w:val="00EC2FFE"/>
    <w:rsid w:val="00EC383C"/>
    <w:rsid w:val="00EC3F04"/>
    <w:rsid w:val="00EC47D1"/>
    <w:rsid w:val="00EC4A98"/>
    <w:rsid w:val="00EC5111"/>
    <w:rsid w:val="00EC51C2"/>
    <w:rsid w:val="00EC54C1"/>
    <w:rsid w:val="00EC5806"/>
    <w:rsid w:val="00EC5C87"/>
    <w:rsid w:val="00EC62B3"/>
    <w:rsid w:val="00EC6347"/>
    <w:rsid w:val="00EC6C26"/>
    <w:rsid w:val="00EC761F"/>
    <w:rsid w:val="00EC7B0A"/>
    <w:rsid w:val="00ED0313"/>
    <w:rsid w:val="00ED0B2A"/>
    <w:rsid w:val="00ED0C14"/>
    <w:rsid w:val="00ED0C2C"/>
    <w:rsid w:val="00ED1720"/>
    <w:rsid w:val="00ED1D4C"/>
    <w:rsid w:val="00ED2047"/>
    <w:rsid w:val="00ED22FB"/>
    <w:rsid w:val="00ED3324"/>
    <w:rsid w:val="00ED3458"/>
    <w:rsid w:val="00ED359E"/>
    <w:rsid w:val="00ED54E5"/>
    <w:rsid w:val="00ED5FBE"/>
    <w:rsid w:val="00ED6145"/>
    <w:rsid w:val="00ED61C9"/>
    <w:rsid w:val="00ED67EF"/>
    <w:rsid w:val="00ED6967"/>
    <w:rsid w:val="00ED698C"/>
    <w:rsid w:val="00ED6B8F"/>
    <w:rsid w:val="00ED6FF0"/>
    <w:rsid w:val="00ED7843"/>
    <w:rsid w:val="00ED7B33"/>
    <w:rsid w:val="00ED7E5F"/>
    <w:rsid w:val="00ED7ECC"/>
    <w:rsid w:val="00EE13D2"/>
    <w:rsid w:val="00EE1B72"/>
    <w:rsid w:val="00EE23DF"/>
    <w:rsid w:val="00EE27A7"/>
    <w:rsid w:val="00EE2AF1"/>
    <w:rsid w:val="00EE2F58"/>
    <w:rsid w:val="00EE30B8"/>
    <w:rsid w:val="00EE31FE"/>
    <w:rsid w:val="00EE3237"/>
    <w:rsid w:val="00EE3629"/>
    <w:rsid w:val="00EE3C04"/>
    <w:rsid w:val="00EE4A48"/>
    <w:rsid w:val="00EE53FE"/>
    <w:rsid w:val="00EE5453"/>
    <w:rsid w:val="00EE55E4"/>
    <w:rsid w:val="00EE7221"/>
    <w:rsid w:val="00EE741E"/>
    <w:rsid w:val="00EE7941"/>
    <w:rsid w:val="00EF0603"/>
    <w:rsid w:val="00EF0A6F"/>
    <w:rsid w:val="00EF1B12"/>
    <w:rsid w:val="00EF2442"/>
    <w:rsid w:val="00EF2DD9"/>
    <w:rsid w:val="00EF2F4E"/>
    <w:rsid w:val="00EF2F67"/>
    <w:rsid w:val="00EF360D"/>
    <w:rsid w:val="00EF3698"/>
    <w:rsid w:val="00EF3BFF"/>
    <w:rsid w:val="00EF45E8"/>
    <w:rsid w:val="00EF4668"/>
    <w:rsid w:val="00EF4873"/>
    <w:rsid w:val="00EF49A4"/>
    <w:rsid w:val="00EF4BFE"/>
    <w:rsid w:val="00EF4E13"/>
    <w:rsid w:val="00EF53E2"/>
    <w:rsid w:val="00EF5565"/>
    <w:rsid w:val="00EF577A"/>
    <w:rsid w:val="00EF58DC"/>
    <w:rsid w:val="00EF638B"/>
    <w:rsid w:val="00EF6607"/>
    <w:rsid w:val="00EF67A1"/>
    <w:rsid w:val="00EF68C6"/>
    <w:rsid w:val="00EF69C8"/>
    <w:rsid w:val="00EF6D04"/>
    <w:rsid w:val="00EF6D11"/>
    <w:rsid w:val="00EF74A5"/>
    <w:rsid w:val="00EF753C"/>
    <w:rsid w:val="00EF767B"/>
    <w:rsid w:val="00EF7768"/>
    <w:rsid w:val="00EF78E0"/>
    <w:rsid w:val="00EF7B0C"/>
    <w:rsid w:val="00EF7D34"/>
    <w:rsid w:val="00F003E8"/>
    <w:rsid w:val="00F00B3F"/>
    <w:rsid w:val="00F00CB8"/>
    <w:rsid w:val="00F01816"/>
    <w:rsid w:val="00F01A60"/>
    <w:rsid w:val="00F02304"/>
    <w:rsid w:val="00F02625"/>
    <w:rsid w:val="00F03DFE"/>
    <w:rsid w:val="00F03FB4"/>
    <w:rsid w:val="00F04095"/>
    <w:rsid w:val="00F04426"/>
    <w:rsid w:val="00F048F5"/>
    <w:rsid w:val="00F04D0C"/>
    <w:rsid w:val="00F04D2A"/>
    <w:rsid w:val="00F0552E"/>
    <w:rsid w:val="00F0574C"/>
    <w:rsid w:val="00F05A5C"/>
    <w:rsid w:val="00F06928"/>
    <w:rsid w:val="00F06CE2"/>
    <w:rsid w:val="00F07713"/>
    <w:rsid w:val="00F103E6"/>
    <w:rsid w:val="00F1074A"/>
    <w:rsid w:val="00F1186F"/>
    <w:rsid w:val="00F11DEC"/>
    <w:rsid w:val="00F11FC3"/>
    <w:rsid w:val="00F12259"/>
    <w:rsid w:val="00F123E1"/>
    <w:rsid w:val="00F12D13"/>
    <w:rsid w:val="00F1331B"/>
    <w:rsid w:val="00F13745"/>
    <w:rsid w:val="00F1388B"/>
    <w:rsid w:val="00F14280"/>
    <w:rsid w:val="00F14E47"/>
    <w:rsid w:val="00F14F23"/>
    <w:rsid w:val="00F16997"/>
    <w:rsid w:val="00F16BBA"/>
    <w:rsid w:val="00F16CCB"/>
    <w:rsid w:val="00F175F7"/>
    <w:rsid w:val="00F1761A"/>
    <w:rsid w:val="00F177C9"/>
    <w:rsid w:val="00F17B8F"/>
    <w:rsid w:val="00F210DA"/>
    <w:rsid w:val="00F2223C"/>
    <w:rsid w:val="00F2247D"/>
    <w:rsid w:val="00F23CC7"/>
    <w:rsid w:val="00F2446B"/>
    <w:rsid w:val="00F2494F"/>
    <w:rsid w:val="00F24C0D"/>
    <w:rsid w:val="00F24D7D"/>
    <w:rsid w:val="00F24F2E"/>
    <w:rsid w:val="00F24F7D"/>
    <w:rsid w:val="00F2523B"/>
    <w:rsid w:val="00F253C3"/>
    <w:rsid w:val="00F254C6"/>
    <w:rsid w:val="00F25520"/>
    <w:rsid w:val="00F26318"/>
    <w:rsid w:val="00F27285"/>
    <w:rsid w:val="00F275D3"/>
    <w:rsid w:val="00F2793C"/>
    <w:rsid w:val="00F27BF8"/>
    <w:rsid w:val="00F27DCF"/>
    <w:rsid w:val="00F302D6"/>
    <w:rsid w:val="00F304EC"/>
    <w:rsid w:val="00F30A7A"/>
    <w:rsid w:val="00F30CAA"/>
    <w:rsid w:val="00F3112C"/>
    <w:rsid w:val="00F3195C"/>
    <w:rsid w:val="00F319C0"/>
    <w:rsid w:val="00F31E5D"/>
    <w:rsid w:val="00F321FE"/>
    <w:rsid w:val="00F33621"/>
    <w:rsid w:val="00F33912"/>
    <w:rsid w:val="00F33E9E"/>
    <w:rsid w:val="00F34AA9"/>
    <w:rsid w:val="00F34FE0"/>
    <w:rsid w:val="00F353DB"/>
    <w:rsid w:val="00F36D27"/>
    <w:rsid w:val="00F36EB0"/>
    <w:rsid w:val="00F3704F"/>
    <w:rsid w:val="00F37558"/>
    <w:rsid w:val="00F375B6"/>
    <w:rsid w:val="00F418A7"/>
    <w:rsid w:val="00F42DD9"/>
    <w:rsid w:val="00F43459"/>
    <w:rsid w:val="00F43A4F"/>
    <w:rsid w:val="00F43F59"/>
    <w:rsid w:val="00F44003"/>
    <w:rsid w:val="00F443B9"/>
    <w:rsid w:val="00F44CD4"/>
    <w:rsid w:val="00F46237"/>
    <w:rsid w:val="00F46695"/>
    <w:rsid w:val="00F4687B"/>
    <w:rsid w:val="00F46929"/>
    <w:rsid w:val="00F46CCC"/>
    <w:rsid w:val="00F46E9B"/>
    <w:rsid w:val="00F46EEE"/>
    <w:rsid w:val="00F47A25"/>
    <w:rsid w:val="00F5072E"/>
    <w:rsid w:val="00F50F66"/>
    <w:rsid w:val="00F5103D"/>
    <w:rsid w:val="00F51795"/>
    <w:rsid w:val="00F527DB"/>
    <w:rsid w:val="00F529AE"/>
    <w:rsid w:val="00F52B59"/>
    <w:rsid w:val="00F52C9D"/>
    <w:rsid w:val="00F53750"/>
    <w:rsid w:val="00F54551"/>
    <w:rsid w:val="00F54A61"/>
    <w:rsid w:val="00F54DEE"/>
    <w:rsid w:val="00F55117"/>
    <w:rsid w:val="00F558AD"/>
    <w:rsid w:val="00F5642D"/>
    <w:rsid w:val="00F56D00"/>
    <w:rsid w:val="00F5746A"/>
    <w:rsid w:val="00F574EE"/>
    <w:rsid w:val="00F57740"/>
    <w:rsid w:val="00F577CF"/>
    <w:rsid w:val="00F5797A"/>
    <w:rsid w:val="00F57EF9"/>
    <w:rsid w:val="00F6040F"/>
    <w:rsid w:val="00F6049D"/>
    <w:rsid w:val="00F607BC"/>
    <w:rsid w:val="00F60A99"/>
    <w:rsid w:val="00F61F8B"/>
    <w:rsid w:val="00F62146"/>
    <w:rsid w:val="00F62359"/>
    <w:rsid w:val="00F630BC"/>
    <w:rsid w:val="00F6348E"/>
    <w:rsid w:val="00F636FA"/>
    <w:rsid w:val="00F63F22"/>
    <w:rsid w:val="00F6416C"/>
    <w:rsid w:val="00F642BE"/>
    <w:rsid w:val="00F65239"/>
    <w:rsid w:val="00F65A70"/>
    <w:rsid w:val="00F65D40"/>
    <w:rsid w:val="00F65EFF"/>
    <w:rsid w:val="00F65F86"/>
    <w:rsid w:val="00F66331"/>
    <w:rsid w:val="00F671A7"/>
    <w:rsid w:val="00F67A34"/>
    <w:rsid w:val="00F67FB0"/>
    <w:rsid w:val="00F70547"/>
    <w:rsid w:val="00F708BD"/>
    <w:rsid w:val="00F70921"/>
    <w:rsid w:val="00F71A05"/>
    <w:rsid w:val="00F71AC0"/>
    <w:rsid w:val="00F72FC2"/>
    <w:rsid w:val="00F730AE"/>
    <w:rsid w:val="00F7311D"/>
    <w:rsid w:val="00F73C66"/>
    <w:rsid w:val="00F73E14"/>
    <w:rsid w:val="00F73E85"/>
    <w:rsid w:val="00F74046"/>
    <w:rsid w:val="00F743C1"/>
    <w:rsid w:val="00F746B6"/>
    <w:rsid w:val="00F74CAE"/>
    <w:rsid w:val="00F75C70"/>
    <w:rsid w:val="00F7601E"/>
    <w:rsid w:val="00F7617A"/>
    <w:rsid w:val="00F762B5"/>
    <w:rsid w:val="00F763C0"/>
    <w:rsid w:val="00F7644C"/>
    <w:rsid w:val="00F766E3"/>
    <w:rsid w:val="00F76F86"/>
    <w:rsid w:val="00F77330"/>
    <w:rsid w:val="00F77A68"/>
    <w:rsid w:val="00F802FC"/>
    <w:rsid w:val="00F80D47"/>
    <w:rsid w:val="00F81B44"/>
    <w:rsid w:val="00F81CB3"/>
    <w:rsid w:val="00F8209D"/>
    <w:rsid w:val="00F824C1"/>
    <w:rsid w:val="00F8281D"/>
    <w:rsid w:val="00F82FB2"/>
    <w:rsid w:val="00F83728"/>
    <w:rsid w:val="00F84170"/>
    <w:rsid w:val="00F84316"/>
    <w:rsid w:val="00F8485A"/>
    <w:rsid w:val="00F84B94"/>
    <w:rsid w:val="00F8515B"/>
    <w:rsid w:val="00F85B60"/>
    <w:rsid w:val="00F86003"/>
    <w:rsid w:val="00F860D1"/>
    <w:rsid w:val="00F874E9"/>
    <w:rsid w:val="00F90082"/>
    <w:rsid w:val="00F92691"/>
    <w:rsid w:val="00F934D8"/>
    <w:rsid w:val="00F939AE"/>
    <w:rsid w:val="00F93E29"/>
    <w:rsid w:val="00F93F93"/>
    <w:rsid w:val="00F943A7"/>
    <w:rsid w:val="00F945F8"/>
    <w:rsid w:val="00F947AD"/>
    <w:rsid w:val="00F94D60"/>
    <w:rsid w:val="00F94DD3"/>
    <w:rsid w:val="00F9515A"/>
    <w:rsid w:val="00F9544B"/>
    <w:rsid w:val="00F95601"/>
    <w:rsid w:val="00F95FC4"/>
    <w:rsid w:val="00F96078"/>
    <w:rsid w:val="00F96193"/>
    <w:rsid w:val="00F96A0B"/>
    <w:rsid w:val="00F96D89"/>
    <w:rsid w:val="00FA0002"/>
    <w:rsid w:val="00FA026F"/>
    <w:rsid w:val="00FA05BE"/>
    <w:rsid w:val="00FA098C"/>
    <w:rsid w:val="00FA1193"/>
    <w:rsid w:val="00FA14BE"/>
    <w:rsid w:val="00FA1C24"/>
    <w:rsid w:val="00FA1F2A"/>
    <w:rsid w:val="00FA232B"/>
    <w:rsid w:val="00FA267C"/>
    <w:rsid w:val="00FA2B22"/>
    <w:rsid w:val="00FA2F2E"/>
    <w:rsid w:val="00FA329C"/>
    <w:rsid w:val="00FA3EB6"/>
    <w:rsid w:val="00FA5567"/>
    <w:rsid w:val="00FA5A81"/>
    <w:rsid w:val="00FA5B4C"/>
    <w:rsid w:val="00FA6059"/>
    <w:rsid w:val="00FA66FB"/>
    <w:rsid w:val="00FA6C4B"/>
    <w:rsid w:val="00FA732C"/>
    <w:rsid w:val="00FA7800"/>
    <w:rsid w:val="00FA7A1D"/>
    <w:rsid w:val="00FA7C4A"/>
    <w:rsid w:val="00FA7E4D"/>
    <w:rsid w:val="00FB071E"/>
    <w:rsid w:val="00FB16B5"/>
    <w:rsid w:val="00FB2270"/>
    <w:rsid w:val="00FB2EDA"/>
    <w:rsid w:val="00FB30A4"/>
    <w:rsid w:val="00FB33CB"/>
    <w:rsid w:val="00FB33F9"/>
    <w:rsid w:val="00FB366C"/>
    <w:rsid w:val="00FB392B"/>
    <w:rsid w:val="00FB3EA6"/>
    <w:rsid w:val="00FB4FF4"/>
    <w:rsid w:val="00FB4FF9"/>
    <w:rsid w:val="00FB5016"/>
    <w:rsid w:val="00FB56B7"/>
    <w:rsid w:val="00FB5F1D"/>
    <w:rsid w:val="00FB6548"/>
    <w:rsid w:val="00FB6824"/>
    <w:rsid w:val="00FB6A41"/>
    <w:rsid w:val="00FB6CFA"/>
    <w:rsid w:val="00FB7428"/>
    <w:rsid w:val="00FB75F0"/>
    <w:rsid w:val="00FB7A32"/>
    <w:rsid w:val="00FB7B1D"/>
    <w:rsid w:val="00FB7F70"/>
    <w:rsid w:val="00FC0650"/>
    <w:rsid w:val="00FC06E6"/>
    <w:rsid w:val="00FC1880"/>
    <w:rsid w:val="00FC2033"/>
    <w:rsid w:val="00FC2088"/>
    <w:rsid w:val="00FC21B7"/>
    <w:rsid w:val="00FC25E7"/>
    <w:rsid w:val="00FC2602"/>
    <w:rsid w:val="00FC30F4"/>
    <w:rsid w:val="00FC325E"/>
    <w:rsid w:val="00FC3522"/>
    <w:rsid w:val="00FC51CC"/>
    <w:rsid w:val="00FC5E4A"/>
    <w:rsid w:val="00FC6003"/>
    <w:rsid w:val="00FC6144"/>
    <w:rsid w:val="00FC616F"/>
    <w:rsid w:val="00FC61DD"/>
    <w:rsid w:val="00FC67D4"/>
    <w:rsid w:val="00FC7CDD"/>
    <w:rsid w:val="00FC7E1A"/>
    <w:rsid w:val="00FD0451"/>
    <w:rsid w:val="00FD160D"/>
    <w:rsid w:val="00FD17B6"/>
    <w:rsid w:val="00FD1A23"/>
    <w:rsid w:val="00FD1B37"/>
    <w:rsid w:val="00FD1E3A"/>
    <w:rsid w:val="00FD237D"/>
    <w:rsid w:val="00FD3690"/>
    <w:rsid w:val="00FD3C1D"/>
    <w:rsid w:val="00FD429D"/>
    <w:rsid w:val="00FD6127"/>
    <w:rsid w:val="00FD685F"/>
    <w:rsid w:val="00FD7537"/>
    <w:rsid w:val="00FD7E71"/>
    <w:rsid w:val="00FD7EFD"/>
    <w:rsid w:val="00FE0156"/>
    <w:rsid w:val="00FE0956"/>
    <w:rsid w:val="00FE0ADA"/>
    <w:rsid w:val="00FE13D7"/>
    <w:rsid w:val="00FE1569"/>
    <w:rsid w:val="00FE164A"/>
    <w:rsid w:val="00FE1E29"/>
    <w:rsid w:val="00FE1FF2"/>
    <w:rsid w:val="00FE2072"/>
    <w:rsid w:val="00FE2809"/>
    <w:rsid w:val="00FE29B5"/>
    <w:rsid w:val="00FE2D12"/>
    <w:rsid w:val="00FE2DB3"/>
    <w:rsid w:val="00FE3815"/>
    <w:rsid w:val="00FE3F12"/>
    <w:rsid w:val="00FE4F31"/>
    <w:rsid w:val="00FE526A"/>
    <w:rsid w:val="00FE52DD"/>
    <w:rsid w:val="00FE556D"/>
    <w:rsid w:val="00FE561D"/>
    <w:rsid w:val="00FE5E6B"/>
    <w:rsid w:val="00FE6355"/>
    <w:rsid w:val="00FE6CC3"/>
    <w:rsid w:val="00FE6E66"/>
    <w:rsid w:val="00FE7209"/>
    <w:rsid w:val="00FE7945"/>
    <w:rsid w:val="00FE79BA"/>
    <w:rsid w:val="00FF008D"/>
    <w:rsid w:val="00FF02A3"/>
    <w:rsid w:val="00FF05CA"/>
    <w:rsid w:val="00FF1406"/>
    <w:rsid w:val="00FF2526"/>
    <w:rsid w:val="00FF2E94"/>
    <w:rsid w:val="00FF3CF4"/>
    <w:rsid w:val="00FF41D7"/>
    <w:rsid w:val="00FF4BDE"/>
    <w:rsid w:val="00FF5D45"/>
    <w:rsid w:val="00FF611C"/>
    <w:rsid w:val="00FF631E"/>
    <w:rsid w:val="00FF69A7"/>
    <w:rsid w:val="00FF6A2C"/>
    <w:rsid w:val="00FF7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5C"/>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5E5C"/>
    <w:pPr>
      <w:keepNext/>
      <w:tabs>
        <w:tab w:val="num" w:pos="720"/>
      </w:tabs>
      <w:ind w:left="720" w:hanging="720"/>
      <w:jc w:val="center"/>
      <w:outlineLvl w:val="0"/>
    </w:pPr>
    <w:rPr>
      <w:sz w:val="28"/>
    </w:rPr>
  </w:style>
  <w:style w:type="paragraph" w:styleId="3">
    <w:name w:val="heading 3"/>
    <w:basedOn w:val="a"/>
    <w:next w:val="a"/>
    <w:link w:val="30"/>
    <w:semiHidden/>
    <w:unhideWhenUsed/>
    <w:qFormat/>
    <w:rsid w:val="00D95E5C"/>
    <w:pPr>
      <w:keepNext/>
      <w:tabs>
        <w:tab w:val="num" w:pos="2160"/>
      </w:tabs>
      <w:ind w:left="2160" w:hanging="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E5C"/>
    <w:rPr>
      <w:rFonts w:ascii="Times New Roman" w:eastAsia="Times New Roman" w:hAnsi="Times New Roman" w:cs="Times New Roman"/>
      <w:sz w:val="28"/>
      <w:szCs w:val="20"/>
      <w:lang w:eastAsia="zh-CN"/>
    </w:rPr>
  </w:style>
  <w:style w:type="character" w:customStyle="1" w:styleId="30">
    <w:name w:val="Заголовок 3 Знак"/>
    <w:basedOn w:val="a0"/>
    <w:link w:val="3"/>
    <w:semiHidden/>
    <w:rsid w:val="00D95E5C"/>
    <w:rPr>
      <w:rFonts w:ascii="Times New Roman" w:eastAsia="Times New Roman" w:hAnsi="Times New Roman" w:cs="Times New Roman"/>
      <w:b/>
      <w:sz w:val="28"/>
      <w:szCs w:val="20"/>
      <w:lang w:eastAsia="zh-CN"/>
    </w:rPr>
  </w:style>
  <w:style w:type="paragraph" w:styleId="a3">
    <w:name w:val="Body Text"/>
    <w:basedOn w:val="a"/>
    <w:link w:val="a4"/>
    <w:unhideWhenUsed/>
    <w:rsid w:val="00D95E5C"/>
    <w:rPr>
      <w:sz w:val="28"/>
    </w:rPr>
  </w:style>
  <w:style w:type="character" w:customStyle="1" w:styleId="a4">
    <w:name w:val="Основной текст Знак"/>
    <w:basedOn w:val="a0"/>
    <w:link w:val="a3"/>
    <w:rsid w:val="00D95E5C"/>
    <w:rPr>
      <w:rFonts w:ascii="Times New Roman" w:eastAsia="Times New Roman" w:hAnsi="Times New Roman" w:cs="Times New Roman"/>
      <w:sz w:val="28"/>
      <w:szCs w:val="20"/>
      <w:lang w:eastAsia="zh-CN"/>
    </w:rPr>
  </w:style>
  <w:style w:type="paragraph" w:customStyle="1" w:styleId="a5">
    <w:name w:val="Заголовок"/>
    <w:basedOn w:val="a"/>
    <w:next w:val="a3"/>
    <w:rsid w:val="00D95E5C"/>
    <w:pPr>
      <w:tabs>
        <w:tab w:val="left" w:pos="7371"/>
      </w:tabs>
      <w:jc w:val="center"/>
    </w:pPr>
    <w:rPr>
      <w:b/>
      <w:sz w:val="26"/>
    </w:rPr>
  </w:style>
  <w:style w:type="paragraph" w:customStyle="1" w:styleId="ConsPlusNormal">
    <w:name w:val="ConsPlusNormal"/>
    <w:rsid w:val="00D95E5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
    <w:name w:val="Основной текст 31"/>
    <w:basedOn w:val="a"/>
    <w:rsid w:val="00D95E5C"/>
    <w:pPr>
      <w:spacing w:after="120"/>
    </w:pPr>
    <w:rPr>
      <w:sz w:val="16"/>
      <w:szCs w:val="16"/>
    </w:rPr>
  </w:style>
  <w:style w:type="paragraph" w:styleId="a6">
    <w:name w:val="Balloon Text"/>
    <w:basedOn w:val="a"/>
    <w:link w:val="a7"/>
    <w:uiPriority w:val="99"/>
    <w:semiHidden/>
    <w:unhideWhenUsed/>
    <w:rsid w:val="00D95E5C"/>
    <w:rPr>
      <w:rFonts w:ascii="Tahoma" w:hAnsi="Tahoma" w:cs="Tahoma"/>
      <w:sz w:val="16"/>
      <w:szCs w:val="16"/>
    </w:rPr>
  </w:style>
  <w:style w:type="character" w:customStyle="1" w:styleId="a7">
    <w:name w:val="Текст выноски Знак"/>
    <w:basedOn w:val="a0"/>
    <w:link w:val="a6"/>
    <w:uiPriority w:val="99"/>
    <w:semiHidden/>
    <w:rsid w:val="00D95E5C"/>
    <w:rPr>
      <w:rFonts w:ascii="Tahoma" w:eastAsia="Times New Roman" w:hAnsi="Tahoma" w:cs="Tahoma"/>
      <w:sz w:val="16"/>
      <w:szCs w:val="16"/>
      <w:lang w:eastAsia="zh-CN"/>
    </w:rPr>
  </w:style>
  <w:style w:type="paragraph" w:styleId="a8">
    <w:name w:val="List Paragraph"/>
    <w:basedOn w:val="a"/>
    <w:qFormat/>
    <w:rsid w:val="00ED1720"/>
    <w:pPr>
      <w:ind w:left="720"/>
      <w:contextualSpacing/>
    </w:pPr>
  </w:style>
  <w:style w:type="paragraph" w:customStyle="1" w:styleId="ConsPlusCell">
    <w:name w:val="ConsPlusCell"/>
    <w:rsid w:val="00A442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semiHidden/>
    <w:unhideWhenUsed/>
    <w:rsid w:val="00A4428E"/>
    <w:rPr>
      <w:color w:val="0000FF"/>
      <w:u w:val="single"/>
    </w:rPr>
  </w:style>
  <w:style w:type="numbering" w:customStyle="1" w:styleId="11">
    <w:name w:val="Нет списка1"/>
    <w:next w:val="a2"/>
    <w:uiPriority w:val="99"/>
    <w:semiHidden/>
    <w:unhideWhenUsed/>
    <w:rsid w:val="00A4428E"/>
  </w:style>
  <w:style w:type="paragraph" w:styleId="2">
    <w:name w:val="Body Text 2"/>
    <w:basedOn w:val="a"/>
    <w:link w:val="20"/>
    <w:semiHidden/>
    <w:unhideWhenUsed/>
    <w:rsid w:val="00A4428E"/>
    <w:pPr>
      <w:suppressAutoHyphens w:val="0"/>
      <w:spacing w:after="120" w:line="480" w:lineRule="auto"/>
    </w:pPr>
    <w:rPr>
      <w:sz w:val="24"/>
      <w:szCs w:val="24"/>
    </w:rPr>
  </w:style>
  <w:style w:type="character" w:customStyle="1" w:styleId="20">
    <w:name w:val="Основной текст 2 Знак"/>
    <w:basedOn w:val="a0"/>
    <w:link w:val="2"/>
    <w:semiHidden/>
    <w:rsid w:val="00A4428E"/>
    <w:rPr>
      <w:rFonts w:ascii="Times New Roman" w:eastAsia="Times New Roman" w:hAnsi="Times New Roman" w:cs="Times New Roman"/>
      <w:sz w:val="24"/>
      <w:szCs w:val="24"/>
    </w:rPr>
  </w:style>
  <w:style w:type="character" w:styleId="aa">
    <w:name w:val="FollowedHyperlink"/>
    <w:basedOn w:val="a0"/>
    <w:uiPriority w:val="99"/>
    <w:semiHidden/>
    <w:unhideWhenUsed/>
    <w:rsid w:val="00A4428E"/>
    <w:rPr>
      <w:color w:val="800080"/>
      <w:u w:val="single"/>
    </w:rPr>
  </w:style>
  <w:style w:type="paragraph" w:customStyle="1" w:styleId="font0">
    <w:name w:val="font0"/>
    <w:basedOn w:val="a"/>
    <w:rsid w:val="00A4428E"/>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
    <w:rsid w:val="00A4428E"/>
    <w:pPr>
      <w:suppressAutoHyphens w:val="0"/>
      <w:spacing w:before="100" w:beforeAutospacing="1" w:after="100" w:afterAutospacing="1"/>
    </w:pPr>
    <w:rPr>
      <w:rFonts w:ascii="Calibri" w:hAnsi="Calibri"/>
      <w:b/>
      <w:bCs/>
      <w:color w:val="000000"/>
      <w:sz w:val="22"/>
      <w:szCs w:val="22"/>
      <w:lang w:eastAsia="ru-RU"/>
    </w:rPr>
  </w:style>
  <w:style w:type="paragraph" w:customStyle="1" w:styleId="xl63">
    <w:name w:val="xl63"/>
    <w:basedOn w:val="a"/>
    <w:rsid w:val="00A4428E"/>
    <w:pPr>
      <w:suppressAutoHyphens w:val="0"/>
      <w:spacing w:before="100" w:beforeAutospacing="1" w:after="100" w:afterAutospacing="1"/>
      <w:jc w:val="both"/>
    </w:pPr>
    <w:rPr>
      <w:sz w:val="24"/>
      <w:szCs w:val="24"/>
      <w:lang w:eastAsia="ru-RU"/>
    </w:rPr>
  </w:style>
  <w:style w:type="paragraph" w:customStyle="1" w:styleId="xl64">
    <w:name w:val="xl64"/>
    <w:basedOn w:val="a"/>
    <w:rsid w:val="00A4428E"/>
    <w:pPr>
      <w:suppressAutoHyphens w:val="0"/>
      <w:spacing w:before="100" w:beforeAutospacing="1" w:after="100" w:afterAutospacing="1"/>
      <w:jc w:val="center"/>
      <w:textAlignment w:val="top"/>
    </w:pPr>
    <w:rPr>
      <w:sz w:val="24"/>
      <w:szCs w:val="24"/>
      <w:lang w:eastAsia="ru-RU"/>
    </w:rPr>
  </w:style>
  <w:style w:type="paragraph" w:customStyle="1" w:styleId="xl65">
    <w:name w:val="xl6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6">
    <w:name w:val="xl66"/>
    <w:basedOn w:val="a"/>
    <w:rsid w:val="00A4428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7">
    <w:name w:val="xl67"/>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8">
    <w:name w:val="xl68"/>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9">
    <w:name w:val="xl69"/>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0">
    <w:name w:val="xl70"/>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1">
    <w:name w:val="xl71"/>
    <w:basedOn w:val="a"/>
    <w:rsid w:val="00A4428E"/>
    <w:pPr>
      <w:suppressAutoHyphens w:val="0"/>
      <w:spacing w:before="100" w:beforeAutospacing="1" w:after="100" w:afterAutospacing="1"/>
    </w:pPr>
    <w:rPr>
      <w:color w:val="FF0000"/>
      <w:sz w:val="24"/>
      <w:szCs w:val="24"/>
      <w:lang w:eastAsia="ru-RU"/>
    </w:rPr>
  </w:style>
  <w:style w:type="paragraph" w:customStyle="1" w:styleId="xl72">
    <w:name w:val="xl72"/>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74">
    <w:name w:val="xl74"/>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9">
    <w:name w:val="xl79"/>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0">
    <w:name w:val="xl80"/>
    <w:basedOn w:val="a"/>
    <w:rsid w:val="00A4428E"/>
    <w:pPr>
      <w:pBdr>
        <w:bottom w:val="single" w:sz="8" w:space="0" w:color="auto"/>
        <w:right w:val="single" w:sz="8" w:space="0" w:color="auto"/>
      </w:pBdr>
      <w:shd w:val="clear" w:color="000000" w:fill="FFFF00"/>
      <w:suppressAutoHyphens w:val="0"/>
      <w:spacing w:before="100" w:beforeAutospacing="1" w:after="100" w:afterAutospacing="1"/>
      <w:jc w:val="center"/>
      <w:textAlignment w:val="top"/>
    </w:pPr>
    <w:rPr>
      <w:sz w:val="24"/>
      <w:szCs w:val="24"/>
      <w:lang w:eastAsia="ru-RU"/>
    </w:rPr>
  </w:style>
  <w:style w:type="paragraph" w:customStyle="1" w:styleId="xl81">
    <w:name w:val="xl81"/>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2">
    <w:name w:val="xl82"/>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3">
    <w:name w:val="xl83"/>
    <w:basedOn w:val="a"/>
    <w:rsid w:val="00A4428E"/>
    <w:pPr>
      <w:pBdr>
        <w:bottom w:val="single" w:sz="8" w:space="0" w:color="auto"/>
        <w:right w:val="single" w:sz="8" w:space="0" w:color="auto"/>
      </w:pBdr>
      <w:shd w:val="clear" w:color="000000" w:fill="92D050"/>
      <w:suppressAutoHyphens w:val="0"/>
      <w:spacing w:before="100" w:beforeAutospacing="1" w:after="100" w:afterAutospacing="1"/>
      <w:jc w:val="center"/>
      <w:textAlignment w:val="top"/>
    </w:pPr>
    <w:rPr>
      <w:sz w:val="24"/>
      <w:szCs w:val="24"/>
      <w:lang w:eastAsia="ru-RU"/>
    </w:rPr>
  </w:style>
  <w:style w:type="paragraph" w:customStyle="1" w:styleId="xl84">
    <w:name w:val="xl84"/>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5">
    <w:name w:val="xl85"/>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6">
    <w:name w:val="xl86"/>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7">
    <w:name w:val="xl87"/>
    <w:basedOn w:val="a"/>
    <w:rsid w:val="00A4428E"/>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88">
    <w:name w:val="xl88"/>
    <w:basedOn w:val="a"/>
    <w:rsid w:val="00A4428E"/>
    <w:pPr>
      <w:pBdr>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89">
    <w:name w:val="xl89"/>
    <w:basedOn w:val="a"/>
    <w:rsid w:val="00A4428E"/>
    <w:pPr>
      <w:suppressAutoHyphens w:val="0"/>
      <w:spacing w:before="100" w:beforeAutospacing="1" w:after="100" w:afterAutospacing="1"/>
      <w:textAlignment w:val="top"/>
    </w:pPr>
    <w:rPr>
      <w:sz w:val="24"/>
      <w:szCs w:val="24"/>
      <w:lang w:eastAsia="ru-RU"/>
    </w:rPr>
  </w:style>
  <w:style w:type="paragraph" w:customStyle="1" w:styleId="xl90">
    <w:name w:val="xl90"/>
    <w:basedOn w:val="a"/>
    <w:rsid w:val="00A4428E"/>
    <w:pPr>
      <w:pBdr>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1">
    <w:name w:val="xl91"/>
    <w:basedOn w:val="a"/>
    <w:rsid w:val="00A4428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2">
    <w:name w:val="xl92"/>
    <w:basedOn w:val="a"/>
    <w:rsid w:val="00A4428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93">
    <w:name w:val="xl93"/>
    <w:basedOn w:val="a"/>
    <w:rsid w:val="00A4428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A4428E"/>
    <w:pPr>
      <w:suppressAutoHyphens w:val="0"/>
      <w:spacing w:before="100" w:beforeAutospacing="1" w:after="100" w:afterAutospacing="1"/>
      <w:jc w:val="center"/>
    </w:pPr>
    <w:rPr>
      <w:sz w:val="24"/>
      <w:szCs w:val="24"/>
      <w:lang w:eastAsia="ru-RU"/>
    </w:rPr>
  </w:style>
  <w:style w:type="paragraph" w:customStyle="1" w:styleId="xl95">
    <w:name w:val="xl9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6">
    <w:name w:val="xl96"/>
    <w:basedOn w:val="a"/>
    <w:rsid w:val="00A4428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A4428E"/>
    <w:pPr>
      <w:pBdr>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8">
    <w:name w:val="xl98"/>
    <w:basedOn w:val="a"/>
    <w:rsid w:val="00A4428E"/>
    <w:pPr>
      <w:pBdr>
        <w:top w:val="single" w:sz="8" w:space="0" w:color="auto"/>
        <w:lef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9">
    <w:name w:val="xl99"/>
    <w:basedOn w:val="a"/>
    <w:rsid w:val="00A4428E"/>
    <w:pPr>
      <w:pBdr>
        <w:top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0">
    <w:name w:val="xl100"/>
    <w:basedOn w:val="a"/>
    <w:rsid w:val="00A4428E"/>
    <w:pPr>
      <w:pBdr>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1">
    <w:name w:val="xl101"/>
    <w:basedOn w:val="a"/>
    <w:rsid w:val="00A4428E"/>
    <w:pPr>
      <w:pBdr>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2">
    <w:name w:val="xl102"/>
    <w:basedOn w:val="a"/>
    <w:rsid w:val="00A4428E"/>
    <w:pPr>
      <w:pBdr>
        <w:top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3">
    <w:name w:val="xl103"/>
    <w:basedOn w:val="a"/>
    <w:rsid w:val="00A4428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4">
    <w:name w:val="xl104"/>
    <w:basedOn w:val="a"/>
    <w:rsid w:val="00A4428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5">
    <w:name w:val="xl105"/>
    <w:basedOn w:val="a"/>
    <w:rsid w:val="00A4428E"/>
    <w:pPr>
      <w:pBdr>
        <w:top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6">
    <w:name w:val="xl106"/>
    <w:basedOn w:val="a"/>
    <w:rsid w:val="00A4428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7">
    <w:name w:val="xl107"/>
    <w:basedOn w:val="a"/>
    <w:rsid w:val="00A4428E"/>
    <w:pPr>
      <w:pBdr>
        <w:top w:val="single" w:sz="8" w:space="0" w:color="auto"/>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
    <w:rsid w:val="00A4428E"/>
    <w:pPr>
      <w:pBdr>
        <w:top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
    <w:rsid w:val="00A4428E"/>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
    <w:rsid w:val="00A4428E"/>
    <w:pPr>
      <w:pBdr>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
    <w:rsid w:val="00A4428E"/>
    <w:pPr>
      <w:suppressAutoHyphens w:val="0"/>
      <w:spacing w:before="100" w:beforeAutospacing="1" w:after="100" w:afterAutospacing="1"/>
      <w:jc w:val="center"/>
      <w:textAlignment w:val="top"/>
    </w:pPr>
    <w:rPr>
      <w:b/>
      <w:bCs/>
      <w:sz w:val="24"/>
      <w:szCs w:val="24"/>
      <w:lang w:eastAsia="ru-RU"/>
    </w:rPr>
  </w:style>
  <w:style w:type="paragraph" w:customStyle="1" w:styleId="xl112">
    <w:name w:val="xl112"/>
    <w:basedOn w:val="a"/>
    <w:rsid w:val="00A4428E"/>
    <w:pPr>
      <w:suppressAutoHyphens w:val="0"/>
      <w:spacing w:before="100" w:beforeAutospacing="1" w:after="100" w:afterAutospacing="1"/>
      <w:jc w:val="center"/>
    </w:pPr>
    <w:rPr>
      <w:b/>
      <w:bCs/>
      <w:sz w:val="24"/>
      <w:szCs w:val="24"/>
      <w:lang w:eastAsia="ru-RU"/>
    </w:rPr>
  </w:style>
  <w:style w:type="paragraph" w:customStyle="1" w:styleId="xl113">
    <w:name w:val="xl113"/>
    <w:basedOn w:val="a"/>
    <w:rsid w:val="00A4428E"/>
    <w:pPr>
      <w:suppressAutoHyphens w:val="0"/>
      <w:spacing w:before="100" w:beforeAutospacing="1" w:after="100" w:afterAutospacing="1"/>
      <w:jc w:val="center"/>
    </w:pPr>
    <w:rPr>
      <w:b/>
      <w:bCs/>
      <w:sz w:val="24"/>
      <w:szCs w:val="24"/>
      <w:lang w:eastAsia="ru-RU"/>
    </w:rPr>
  </w:style>
  <w:style w:type="table" w:styleId="ab">
    <w:name w:val="Table Grid"/>
    <w:basedOn w:val="a1"/>
    <w:uiPriority w:val="59"/>
    <w:rsid w:val="00BA0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5C"/>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5E5C"/>
    <w:pPr>
      <w:keepNext/>
      <w:tabs>
        <w:tab w:val="num" w:pos="720"/>
      </w:tabs>
      <w:ind w:left="720" w:hanging="720"/>
      <w:jc w:val="center"/>
      <w:outlineLvl w:val="0"/>
    </w:pPr>
    <w:rPr>
      <w:sz w:val="28"/>
    </w:rPr>
  </w:style>
  <w:style w:type="paragraph" w:styleId="3">
    <w:name w:val="heading 3"/>
    <w:basedOn w:val="a"/>
    <w:next w:val="a"/>
    <w:link w:val="30"/>
    <w:semiHidden/>
    <w:unhideWhenUsed/>
    <w:qFormat/>
    <w:rsid w:val="00D95E5C"/>
    <w:pPr>
      <w:keepNext/>
      <w:tabs>
        <w:tab w:val="num" w:pos="2160"/>
      </w:tabs>
      <w:ind w:left="2160" w:hanging="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E5C"/>
    <w:rPr>
      <w:rFonts w:ascii="Times New Roman" w:eastAsia="Times New Roman" w:hAnsi="Times New Roman" w:cs="Times New Roman"/>
      <w:sz w:val="28"/>
      <w:szCs w:val="20"/>
      <w:lang w:eastAsia="zh-CN"/>
    </w:rPr>
  </w:style>
  <w:style w:type="character" w:customStyle="1" w:styleId="30">
    <w:name w:val="Заголовок 3 Знак"/>
    <w:basedOn w:val="a0"/>
    <w:link w:val="3"/>
    <w:semiHidden/>
    <w:rsid w:val="00D95E5C"/>
    <w:rPr>
      <w:rFonts w:ascii="Times New Roman" w:eastAsia="Times New Roman" w:hAnsi="Times New Roman" w:cs="Times New Roman"/>
      <w:b/>
      <w:sz w:val="28"/>
      <w:szCs w:val="20"/>
      <w:lang w:eastAsia="zh-CN"/>
    </w:rPr>
  </w:style>
  <w:style w:type="paragraph" w:styleId="a3">
    <w:name w:val="Body Text"/>
    <w:basedOn w:val="a"/>
    <w:link w:val="a4"/>
    <w:unhideWhenUsed/>
    <w:rsid w:val="00D95E5C"/>
    <w:rPr>
      <w:sz w:val="28"/>
    </w:rPr>
  </w:style>
  <w:style w:type="character" w:customStyle="1" w:styleId="a4">
    <w:name w:val="Основной текст Знак"/>
    <w:basedOn w:val="a0"/>
    <w:link w:val="a3"/>
    <w:rsid w:val="00D95E5C"/>
    <w:rPr>
      <w:rFonts w:ascii="Times New Roman" w:eastAsia="Times New Roman" w:hAnsi="Times New Roman" w:cs="Times New Roman"/>
      <w:sz w:val="28"/>
      <w:szCs w:val="20"/>
      <w:lang w:eastAsia="zh-CN"/>
    </w:rPr>
  </w:style>
  <w:style w:type="paragraph" w:customStyle="1" w:styleId="a5">
    <w:name w:val="Заголовок"/>
    <w:basedOn w:val="a"/>
    <w:next w:val="a3"/>
    <w:rsid w:val="00D95E5C"/>
    <w:pPr>
      <w:tabs>
        <w:tab w:val="left" w:pos="7371"/>
      </w:tabs>
      <w:jc w:val="center"/>
    </w:pPr>
    <w:rPr>
      <w:b/>
      <w:sz w:val="26"/>
    </w:rPr>
  </w:style>
  <w:style w:type="paragraph" w:customStyle="1" w:styleId="ConsPlusNormal">
    <w:name w:val="ConsPlusNormal"/>
    <w:uiPriority w:val="99"/>
    <w:rsid w:val="00D95E5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
    <w:name w:val="Основной текст 31"/>
    <w:basedOn w:val="a"/>
    <w:rsid w:val="00D95E5C"/>
    <w:pPr>
      <w:spacing w:after="120"/>
    </w:pPr>
    <w:rPr>
      <w:sz w:val="16"/>
      <w:szCs w:val="16"/>
    </w:rPr>
  </w:style>
  <w:style w:type="paragraph" w:styleId="a6">
    <w:name w:val="Balloon Text"/>
    <w:basedOn w:val="a"/>
    <w:link w:val="a7"/>
    <w:uiPriority w:val="99"/>
    <w:semiHidden/>
    <w:unhideWhenUsed/>
    <w:rsid w:val="00D95E5C"/>
    <w:rPr>
      <w:rFonts w:ascii="Tahoma" w:hAnsi="Tahoma" w:cs="Tahoma"/>
      <w:sz w:val="16"/>
      <w:szCs w:val="16"/>
    </w:rPr>
  </w:style>
  <w:style w:type="character" w:customStyle="1" w:styleId="a7">
    <w:name w:val="Текст выноски Знак"/>
    <w:basedOn w:val="a0"/>
    <w:link w:val="a6"/>
    <w:uiPriority w:val="99"/>
    <w:semiHidden/>
    <w:rsid w:val="00D95E5C"/>
    <w:rPr>
      <w:rFonts w:ascii="Tahoma" w:eastAsia="Times New Roman" w:hAnsi="Tahoma" w:cs="Tahoma"/>
      <w:sz w:val="16"/>
      <w:szCs w:val="16"/>
      <w:lang w:eastAsia="zh-CN"/>
    </w:rPr>
  </w:style>
  <w:style w:type="paragraph" w:styleId="a8">
    <w:name w:val="List Paragraph"/>
    <w:basedOn w:val="a"/>
    <w:uiPriority w:val="34"/>
    <w:qFormat/>
    <w:rsid w:val="00ED1720"/>
    <w:pPr>
      <w:ind w:left="720"/>
      <w:contextualSpacing/>
    </w:pPr>
  </w:style>
  <w:style w:type="paragraph" w:customStyle="1" w:styleId="ConsPlusCell">
    <w:name w:val="ConsPlusCell"/>
    <w:rsid w:val="00A442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iPriority w:val="99"/>
    <w:semiHidden/>
    <w:unhideWhenUsed/>
    <w:rsid w:val="00A4428E"/>
    <w:rPr>
      <w:color w:val="0000FF"/>
      <w:u w:val="single"/>
    </w:rPr>
  </w:style>
  <w:style w:type="numbering" w:customStyle="1" w:styleId="11">
    <w:name w:val="Нет списка1"/>
    <w:next w:val="a2"/>
    <w:uiPriority w:val="99"/>
    <w:semiHidden/>
    <w:unhideWhenUsed/>
    <w:rsid w:val="00A4428E"/>
  </w:style>
  <w:style w:type="paragraph" w:styleId="2">
    <w:name w:val="Body Text 2"/>
    <w:basedOn w:val="a"/>
    <w:link w:val="20"/>
    <w:semiHidden/>
    <w:unhideWhenUsed/>
    <w:rsid w:val="00A4428E"/>
    <w:pPr>
      <w:suppressAutoHyphens w:val="0"/>
      <w:spacing w:after="120" w:line="480" w:lineRule="auto"/>
    </w:pPr>
    <w:rPr>
      <w:sz w:val="24"/>
      <w:szCs w:val="24"/>
      <w:lang w:val="x-none" w:eastAsia="x-none"/>
    </w:rPr>
  </w:style>
  <w:style w:type="character" w:customStyle="1" w:styleId="20">
    <w:name w:val="Основной текст 2 Знак"/>
    <w:basedOn w:val="a0"/>
    <w:link w:val="2"/>
    <w:semiHidden/>
    <w:rsid w:val="00A4428E"/>
    <w:rPr>
      <w:rFonts w:ascii="Times New Roman" w:eastAsia="Times New Roman" w:hAnsi="Times New Roman" w:cs="Times New Roman"/>
      <w:sz w:val="24"/>
      <w:szCs w:val="24"/>
      <w:lang w:val="x-none" w:eastAsia="x-none"/>
    </w:rPr>
  </w:style>
  <w:style w:type="character" w:styleId="aa">
    <w:name w:val="FollowedHyperlink"/>
    <w:basedOn w:val="a0"/>
    <w:uiPriority w:val="99"/>
    <w:semiHidden/>
    <w:unhideWhenUsed/>
    <w:rsid w:val="00A4428E"/>
    <w:rPr>
      <w:color w:val="800080"/>
      <w:u w:val="single"/>
    </w:rPr>
  </w:style>
  <w:style w:type="paragraph" w:customStyle="1" w:styleId="font0">
    <w:name w:val="font0"/>
    <w:basedOn w:val="a"/>
    <w:rsid w:val="00A4428E"/>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
    <w:rsid w:val="00A4428E"/>
    <w:pPr>
      <w:suppressAutoHyphens w:val="0"/>
      <w:spacing w:before="100" w:beforeAutospacing="1" w:after="100" w:afterAutospacing="1"/>
    </w:pPr>
    <w:rPr>
      <w:rFonts w:ascii="Calibri" w:hAnsi="Calibri"/>
      <w:b/>
      <w:bCs/>
      <w:color w:val="000000"/>
      <w:sz w:val="22"/>
      <w:szCs w:val="22"/>
      <w:lang w:eastAsia="ru-RU"/>
    </w:rPr>
  </w:style>
  <w:style w:type="paragraph" w:customStyle="1" w:styleId="xl63">
    <w:name w:val="xl63"/>
    <w:basedOn w:val="a"/>
    <w:rsid w:val="00A4428E"/>
    <w:pPr>
      <w:suppressAutoHyphens w:val="0"/>
      <w:spacing w:before="100" w:beforeAutospacing="1" w:after="100" w:afterAutospacing="1"/>
      <w:jc w:val="both"/>
    </w:pPr>
    <w:rPr>
      <w:sz w:val="24"/>
      <w:szCs w:val="24"/>
      <w:lang w:eastAsia="ru-RU"/>
    </w:rPr>
  </w:style>
  <w:style w:type="paragraph" w:customStyle="1" w:styleId="xl64">
    <w:name w:val="xl64"/>
    <w:basedOn w:val="a"/>
    <w:rsid w:val="00A4428E"/>
    <w:pPr>
      <w:suppressAutoHyphens w:val="0"/>
      <w:spacing w:before="100" w:beforeAutospacing="1" w:after="100" w:afterAutospacing="1"/>
      <w:jc w:val="center"/>
      <w:textAlignment w:val="top"/>
    </w:pPr>
    <w:rPr>
      <w:sz w:val="24"/>
      <w:szCs w:val="24"/>
      <w:lang w:eastAsia="ru-RU"/>
    </w:rPr>
  </w:style>
  <w:style w:type="paragraph" w:customStyle="1" w:styleId="xl65">
    <w:name w:val="xl6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6">
    <w:name w:val="xl66"/>
    <w:basedOn w:val="a"/>
    <w:rsid w:val="00A4428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67">
    <w:name w:val="xl67"/>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8">
    <w:name w:val="xl68"/>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69">
    <w:name w:val="xl69"/>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0">
    <w:name w:val="xl70"/>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1">
    <w:name w:val="xl71"/>
    <w:basedOn w:val="a"/>
    <w:rsid w:val="00A4428E"/>
    <w:pPr>
      <w:suppressAutoHyphens w:val="0"/>
      <w:spacing w:before="100" w:beforeAutospacing="1" w:after="100" w:afterAutospacing="1"/>
    </w:pPr>
    <w:rPr>
      <w:color w:val="FF0000"/>
      <w:sz w:val="24"/>
      <w:szCs w:val="24"/>
      <w:lang w:eastAsia="ru-RU"/>
    </w:rPr>
  </w:style>
  <w:style w:type="paragraph" w:customStyle="1" w:styleId="xl72">
    <w:name w:val="xl72"/>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74">
    <w:name w:val="xl74"/>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
    <w:rsid w:val="00A4428E"/>
    <w:pPr>
      <w:pBdr>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
    <w:rsid w:val="00A4428E"/>
    <w:pPr>
      <w:pBdr>
        <w:left w:val="single" w:sz="8"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A4428E"/>
    <w:pPr>
      <w:pBdr>
        <w:top w:val="single" w:sz="8" w:space="0" w:color="000000"/>
        <w:bottom w:val="single" w:sz="8" w:space="0" w:color="000000"/>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A4428E"/>
    <w:pPr>
      <w:pBdr>
        <w:top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79">
    <w:name w:val="xl79"/>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0">
    <w:name w:val="xl80"/>
    <w:basedOn w:val="a"/>
    <w:rsid w:val="00A4428E"/>
    <w:pPr>
      <w:pBdr>
        <w:bottom w:val="single" w:sz="8" w:space="0" w:color="auto"/>
        <w:right w:val="single" w:sz="8" w:space="0" w:color="auto"/>
      </w:pBdr>
      <w:shd w:val="clear" w:color="000000" w:fill="FFFF00"/>
      <w:suppressAutoHyphens w:val="0"/>
      <w:spacing w:before="100" w:beforeAutospacing="1" w:after="100" w:afterAutospacing="1"/>
      <w:jc w:val="center"/>
      <w:textAlignment w:val="top"/>
    </w:pPr>
    <w:rPr>
      <w:sz w:val="24"/>
      <w:szCs w:val="24"/>
      <w:lang w:eastAsia="ru-RU"/>
    </w:rPr>
  </w:style>
  <w:style w:type="paragraph" w:customStyle="1" w:styleId="xl81">
    <w:name w:val="xl81"/>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2">
    <w:name w:val="xl82"/>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3">
    <w:name w:val="xl83"/>
    <w:basedOn w:val="a"/>
    <w:rsid w:val="00A4428E"/>
    <w:pPr>
      <w:pBdr>
        <w:bottom w:val="single" w:sz="8" w:space="0" w:color="auto"/>
        <w:right w:val="single" w:sz="8" w:space="0" w:color="auto"/>
      </w:pBdr>
      <w:shd w:val="clear" w:color="000000" w:fill="92D050"/>
      <w:suppressAutoHyphens w:val="0"/>
      <w:spacing w:before="100" w:beforeAutospacing="1" w:after="100" w:afterAutospacing="1"/>
      <w:jc w:val="center"/>
      <w:textAlignment w:val="top"/>
    </w:pPr>
    <w:rPr>
      <w:sz w:val="24"/>
      <w:szCs w:val="24"/>
      <w:lang w:eastAsia="ru-RU"/>
    </w:rPr>
  </w:style>
  <w:style w:type="paragraph" w:customStyle="1" w:styleId="xl84">
    <w:name w:val="xl84"/>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5">
    <w:name w:val="xl85"/>
    <w:basedOn w:val="a"/>
    <w:rsid w:val="00A4428E"/>
    <w:pPr>
      <w:pBdr>
        <w:bottom w:val="single" w:sz="8" w:space="0" w:color="auto"/>
        <w:right w:val="single" w:sz="8" w:space="0" w:color="auto"/>
      </w:pBdr>
      <w:shd w:val="clear" w:color="000000" w:fill="92D050"/>
      <w:suppressAutoHyphens w:val="0"/>
      <w:spacing w:before="100" w:beforeAutospacing="1" w:after="100" w:afterAutospacing="1"/>
      <w:textAlignment w:val="top"/>
    </w:pPr>
    <w:rPr>
      <w:sz w:val="24"/>
      <w:szCs w:val="24"/>
      <w:lang w:eastAsia="ru-RU"/>
    </w:rPr>
  </w:style>
  <w:style w:type="paragraph" w:customStyle="1" w:styleId="xl86">
    <w:name w:val="xl86"/>
    <w:basedOn w:val="a"/>
    <w:rsid w:val="00A4428E"/>
    <w:pPr>
      <w:pBdr>
        <w:bottom w:val="single" w:sz="8" w:space="0" w:color="auto"/>
        <w:right w:val="single" w:sz="8"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87">
    <w:name w:val="xl87"/>
    <w:basedOn w:val="a"/>
    <w:rsid w:val="00A4428E"/>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top"/>
    </w:pPr>
    <w:rPr>
      <w:sz w:val="24"/>
      <w:szCs w:val="24"/>
      <w:lang w:eastAsia="ru-RU"/>
    </w:rPr>
  </w:style>
  <w:style w:type="paragraph" w:customStyle="1" w:styleId="xl88">
    <w:name w:val="xl88"/>
    <w:basedOn w:val="a"/>
    <w:rsid w:val="00A4428E"/>
    <w:pPr>
      <w:pBdr>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89">
    <w:name w:val="xl89"/>
    <w:basedOn w:val="a"/>
    <w:rsid w:val="00A4428E"/>
    <w:pPr>
      <w:suppressAutoHyphens w:val="0"/>
      <w:spacing w:before="100" w:beforeAutospacing="1" w:after="100" w:afterAutospacing="1"/>
      <w:textAlignment w:val="top"/>
    </w:pPr>
    <w:rPr>
      <w:sz w:val="24"/>
      <w:szCs w:val="24"/>
      <w:lang w:eastAsia="ru-RU"/>
    </w:rPr>
  </w:style>
  <w:style w:type="paragraph" w:customStyle="1" w:styleId="xl90">
    <w:name w:val="xl90"/>
    <w:basedOn w:val="a"/>
    <w:rsid w:val="00A4428E"/>
    <w:pPr>
      <w:pBdr>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1">
    <w:name w:val="xl91"/>
    <w:basedOn w:val="a"/>
    <w:rsid w:val="00A4428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2">
    <w:name w:val="xl92"/>
    <w:basedOn w:val="a"/>
    <w:rsid w:val="00A4428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top"/>
    </w:pPr>
    <w:rPr>
      <w:sz w:val="24"/>
      <w:szCs w:val="24"/>
      <w:lang w:eastAsia="ru-RU"/>
    </w:rPr>
  </w:style>
  <w:style w:type="paragraph" w:customStyle="1" w:styleId="xl93">
    <w:name w:val="xl93"/>
    <w:basedOn w:val="a"/>
    <w:rsid w:val="00A4428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A4428E"/>
    <w:pPr>
      <w:suppressAutoHyphens w:val="0"/>
      <w:spacing w:before="100" w:beforeAutospacing="1" w:after="100" w:afterAutospacing="1"/>
      <w:jc w:val="center"/>
    </w:pPr>
    <w:rPr>
      <w:sz w:val="24"/>
      <w:szCs w:val="24"/>
      <w:lang w:eastAsia="ru-RU"/>
    </w:rPr>
  </w:style>
  <w:style w:type="paragraph" w:customStyle="1" w:styleId="xl95">
    <w:name w:val="xl95"/>
    <w:basedOn w:val="a"/>
    <w:rsid w:val="00A4428E"/>
    <w:pPr>
      <w:pBdr>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6">
    <w:name w:val="xl96"/>
    <w:basedOn w:val="a"/>
    <w:rsid w:val="00A4428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A4428E"/>
    <w:pPr>
      <w:pBdr>
        <w:left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8">
    <w:name w:val="xl98"/>
    <w:basedOn w:val="a"/>
    <w:rsid w:val="00A4428E"/>
    <w:pPr>
      <w:pBdr>
        <w:top w:val="single" w:sz="8" w:space="0" w:color="auto"/>
        <w:lef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9">
    <w:name w:val="xl99"/>
    <w:basedOn w:val="a"/>
    <w:rsid w:val="00A4428E"/>
    <w:pPr>
      <w:pBdr>
        <w:top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0">
    <w:name w:val="xl100"/>
    <w:basedOn w:val="a"/>
    <w:rsid w:val="00A4428E"/>
    <w:pPr>
      <w:pBdr>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1">
    <w:name w:val="xl101"/>
    <w:basedOn w:val="a"/>
    <w:rsid w:val="00A4428E"/>
    <w:pPr>
      <w:pBdr>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2">
    <w:name w:val="xl102"/>
    <w:basedOn w:val="a"/>
    <w:rsid w:val="00A4428E"/>
    <w:pPr>
      <w:pBdr>
        <w:top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3">
    <w:name w:val="xl103"/>
    <w:basedOn w:val="a"/>
    <w:rsid w:val="00A4428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4">
    <w:name w:val="xl104"/>
    <w:basedOn w:val="a"/>
    <w:rsid w:val="00A4428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5">
    <w:name w:val="xl105"/>
    <w:basedOn w:val="a"/>
    <w:rsid w:val="00A4428E"/>
    <w:pPr>
      <w:pBdr>
        <w:top w:val="single" w:sz="8"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6">
    <w:name w:val="xl106"/>
    <w:basedOn w:val="a"/>
    <w:rsid w:val="00A4428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107">
    <w:name w:val="xl107"/>
    <w:basedOn w:val="a"/>
    <w:rsid w:val="00A4428E"/>
    <w:pPr>
      <w:pBdr>
        <w:top w:val="single" w:sz="8" w:space="0" w:color="auto"/>
        <w:lef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
    <w:rsid w:val="00A4428E"/>
    <w:pPr>
      <w:pBdr>
        <w:top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09">
    <w:name w:val="xl109"/>
    <w:basedOn w:val="a"/>
    <w:rsid w:val="00A4428E"/>
    <w:pPr>
      <w:pBdr>
        <w:left w:val="single" w:sz="8" w:space="0" w:color="auto"/>
        <w:bottom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
    <w:rsid w:val="00A4428E"/>
    <w:pPr>
      <w:pBdr>
        <w:bottom w:val="single" w:sz="8"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
    <w:rsid w:val="00A4428E"/>
    <w:pPr>
      <w:suppressAutoHyphens w:val="0"/>
      <w:spacing w:before="100" w:beforeAutospacing="1" w:after="100" w:afterAutospacing="1"/>
      <w:jc w:val="center"/>
      <w:textAlignment w:val="top"/>
    </w:pPr>
    <w:rPr>
      <w:b/>
      <w:bCs/>
      <w:sz w:val="24"/>
      <w:szCs w:val="24"/>
      <w:lang w:eastAsia="ru-RU"/>
    </w:rPr>
  </w:style>
  <w:style w:type="paragraph" w:customStyle="1" w:styleId="xl112">
    <w:name w:val="xl112"/>
    <w:basedOn w:val="a"/>
    <w:rsid w:val="00A4428E"/>
    <w:pPr>
      <w:suppressAutoHyphens w:val="0"/>
      <w:spacing w:before="100" w:beforeAutospacing="1" w:after="100" w:afterAutospacing="1"/>
      <w:jc w:val="center"/>
    </w:pPr>
    <w:rPr>
      <w:b/>
      <w:bCs/>
      <w:sz w:val="24"/>
      <w:szCs w:val="24"/>
      <w:lang w:eastAsia="ru-RU"/>
    </w:rPr>
  </w:style>
  <w:style w:type="paragraph" w:customStyle="1" w:styleId="xl113">
    <w:name w:val="xl113"/>
    <w:basedOn w:val="a"/>
    <w:rsid w:val="00A4428E"/>
    <w:pPr>
      <w:suppressAutoHyphens w:val="0"/>
      <w:spacing w:before="100" w:beforeAutospacing="1" w:after="100" w:afterAutospacing="1"/>
      <w:jc w:val="center"/>
    </w:pPr>
    <w:rP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6544">
      <w:bodyDiv w:val="1"/>
      <w:marLeft w:val="0"/>
      <w:marRight w:val="0"/>
      <w:marTop w:val="0"/>
      <w:marBottom w:val="0"/>
      <w:divBdr>
        <w:top w:val="none" w:sz="0" w:space="0" w:color="auto"/>
        <w:left w:val="none" w:sz="0" w:space="0" w:color="auto"/>
        <w:bottom w:val="none" w:sz="0" w:space="0" w:color="auto"/>
        <w:right w:val="none" w:sz="0" w:space="0" w:color="auto"/>
      </w:divBdr>
    </w:div>
    <w:div w:id="540358518">
      <w:bodyDiv w:val="1"/>
      <w:marLeft w:val="0"/>
      <w:marRight w:val="0"/>
      <w:marTop w:val="0"/>
      <w:marBottom w:val="0"/>
      <w:divBdr>
        <w:top w:val="none" w:sz="0" w:space="0" w:color="auto"/>
        <w:left w:val="none" w:sz="0" w:space="0" w:color="auto"/>
        <w:bottom w:val="none" w:sz="0" w:space="0" w:color="auto"/>
        <w:right w:val="none" w:sz="0" w:space="0" w:color="auto"/>
      </w:divBdr>
    </w:div>
    <w:div w:id="15127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9BF9E4DAC36D9D3DAB35262653547C451139301A5681B7C6B3E795B8CBF967BC9DB263B888AC29BB547D9x0o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BF9E4DAC36D9D3DAB35262653547C451139301A5681B7C6B3E795B8CBF967BC9DB263B888AC29BB547D9x0o3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3666</Words>
  <Characters>20898</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Раздел I</vt:lpstr>
    </vt:vector>
  </TitlesOfParts>
  <Company>Microsoft</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17</cp:revision>
  <cp:lastPrinted>2018-05-22T05:23:00Z</cp:lastPrinted>
  <dcterms:created xsi:type="dcterms:W3CDTF">2018-05-15T05:53:00Z</dcterms:created>
  <dcterms:modified xsi:type="dcterms:W3CDTF">2019-12-02T11:51:00Z</dcterms:modified>
</cp:coreProperties>
</file>