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4" w:rsidRPr="004D0EB4" w:rsidRDefault="004D0EB4" w:rsidP="002728C4">
      <w:pPr>
        <w:pStyle w:val="a3"/>
        <w:rPr>
          <w:sz w:val="24"/>
          <w:szCs w:val="24"/>
        </w:rPr>
      </w:pPr>
      <w:r w:rsidRPr="004D0EB4">
        <w:rPr>
          <w:sz w:val="24"/>
          <w:szCs w:val="24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C4" w:rsidRPr="004D0EB4" w:rsidRDefault="002728C4" w:rsidP="002728C4">
      <w:pPr>
        <w:jc w:val="center"/>
        <w:rPr>
          <w:sz w:val="24"/>
          <w:szCs w:val="24"/>
        </w:rPr>
      </w:pPr>
    </w:p>
    <w:p w:rsidR="002728C4" w:rsidRPr="004D0EB4" w:rsidRDefault="002728C4" w:rsidP="002728C4">
      <w:pPr>
        <w:jc w:val="center"/>
        <w:rPr>
          <w:b/>
          <w:sz w:val="24"/>
          <w:szCs w:val="24"/>
        </w:rPr>
      </w:pPr>
      <w:r w:rsidRPr="004D0EB4">
        <w:rPr>
          <w:b/>
          <w:sz w:val="24"/>
          <w:szCs w:val="24"/>
        </w:rPr>
        <w:t xml:space="preserve"> РОССИЙСКАЯ  ФЕДЕРАЦИЯ</w:t>
      </w:r>
    </w:p>
    <w:p w:rsidR="002728C4" w:rsidRPr="004D0EB4" w:rsidRDefault="002728C4" w:rsidP="002728C4">
      <w:pPr>
        <w:jc w:val="center"/>
        <w:rPr>
          <w:b/>
          <w:sz w:val="24"/>
          <w:szCs w:val="24"/>
        </w:rPr>
      </w:pPr>
    </w:p>
    <w:p w:rsidR="002728C4" w:rsidRPr="004D0EB4" w:rsidRDefault="002728C4" w:rsidP="002728C4">
      <w:pPr>
        <w:pStyle w:val="3"/>
        <w:rPr>
          <w:sz w:val="24"/>
          <w:szCs w:val="24"/>
        </w:rPr>
      </w:pPr>
      <w:r w:rsidRPr="004D0EB4">
        <w:rPr>
          <w:sz w:val="24"/>
          <w:szCs w:val="24"/>
        </w:rPr>
        <w:t>АДМИНИСТРАЦИЯ МОЛОКОВСКОГО РАЙОНА</w:t>
      </w:r>
    </w:p>
    <w:p w:rsidR="00C37E4B" w:rsidRPr="004D0EB4" w:rsidRDefault="002728C4" w:rsidP="00C37E4B">
      <w:pPr>
        <w:spacing w:line="360" w:lineRule="auto"/>
        <w:jc w:val="center"/>
        <w:rPr>
          <w:b/>
          <w:sz w:val="24"/>
          <w:szCs w:val="24"/>
        </w:rPr>
      </w:pPr>
      <w:r w:rsidRPr="004D0EB4">
        <w:rPr>
          <w:b/>
          <w:sz w:val="24"/>
          <w:szCs w:val="24"/>
        </w:rPr>
        <w:t>ТВЕРСКОЙ  ОБЛАСТИ</w:t>
      </w:r>
    </w:p>
    <w:p w:rsidR="002728C4" w:rsidRDefault="00C37E4B" w:rsidP="00C37E4B">
      <w:pPr>
        <w:spacing w:line="360" w:lineRule="auto"/>
        <w:jc w:val="center"/>
        <w:rPr>
          <w:b/>
          <w:sz w:val="24"/>
          <w:szCs w:val="24"/>
        </w:rPr>
      </w:pPr>
      <w:r w:rsidRPr="004D0EB4">
        <w:rPr>
          <w:b/>
          <w:sz w:val="24"/>
          <w:szCs w:val="24"/>
        </w:rPr>
        <w:t xml:space="preserve"> </w:t>
      </w:r>
      <w:r w:rsidR="002728C4" w:rsidRPr="004D0EB4">
        <w:rPr>
          <w:b/>
          <w:sz w:val="24"/>
          <w:szCs w:val="24"/>
        </w:rPr>
        <w:t>ПОСТАНОВЛЕНИЕ</w:t>
      </w:r>
    </w:p>
    <w:p w:rsidR="004D0EB4" w:rsidRPr="004D0EB4" w:rsidRDefault="004D0EB4" w:rsidP="00C37E4B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89"/>
      </w:tblGrid>
      <w:tr w:rsidR="00C654A3" w:rsidRPr="004D0EB4" w:rsidTr="009E2AD7">
        <w:tc>
          <w:tcPr>
            <w:tcW w:w="1667" w:type="pct"/>
          </w:tcPr>
          <w:p w:rsidR="00C654A3" w:rsidRPr="004D0EB4" w:rsidRDefault="00C654A3" w:rsidP="004A4668">
            <w:pPr>
              <w:spacing w:line="360" w:lineRule="auto"/>
              <w:rPr>
                <w:b/>
                <w:sz w:val="24"/>
                <w:szCs w:val="24"/>
              </w:rPr>
            </w:pPr>
            <w:r w:rsidRPr="004D0EB4">
              <w:rPr>
                <w:b/>
                <w:sz w:val="24"/>
                <w:szCs w:val="24"/>
              </w:rPr>
              <w:t xml:space="preserve">29.10.2015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C654A3" w:rsidRPr="004D0EB4" w:rsidRDefault="00C654A3" w:rsidP="00C37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0EB4">
              <w:rPr>
                <w:b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C654A3" w:rsidRPr="004D0EB4" w:rsidRDefault="00C654A3" w:rsidP="0025410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D0EB4">
              <w:rPr>
                <w:b/>
                <w:sz w:val="24"/>
                <w:szCs w:val="24"/>
              </w:rPr>
              <w:t>N 138</w:t>
            </w:r>
          </w:p>
        </w:tc>
      </w:tr>
    </w:tbl>
    <w:p w:rsidR="004D0EB4" w:rsidRDefault="004D0EB4" w:rsidP="00603B8E">
      <w:pPr>
        <w:ind w:right="5755"/>
        <w:jc w:val="both"/>
        <w:rPr>
          <w:b/>
          <w:sz w:val="24"/>
          <w:szCs w:val="24"/>
        </w:rPr>
      </w:pPr>
    </w:p>
    <w:p w:rsidR="001A53E2" w:rsidRPr="004D0EB4" w:rsidRDefault="00065A60" w:rsidP="00603B8E">
      <w:pPr>
        <w:ind w:right="5755"/>
        <w:jc w:val="both"/>
        <w:rPr>
          <w:sz w:val="24"/>
          <w:szCs w:val="24"/>
        </w:rPr>
      </w:pPr>
      <w:proofErr w:type="gramStart"/>
      <w:r w:rsidRPr="004D0EB4">
        <w:rPr>
          <w:b/>
          <w:sz w:val="24"/>
          <w:szCs w:val="24"/>
        </w:rPr>
        <w:t>О внесений изменений в постановление</w:t>
      </w:r>
      <w:r w:rsidR="005C54A4" w:rsidRPr="004D0EB4">
        <w:rPr>
          <w:b/>
          <w:sz w:val="24"/>
          <w:szCs w:val="24"/>
        </w:rPr>
        <w:t xml:space="preserve"> администрации района </w:t>
      </w:r>
      <w:r w:rsidRPr="004D0EB4">
        <w:rPr>
          <w:b/>
          <w:sz w:val="24"/>
          <w:szCs w:val="24"/>
        </w:rPr>
        <w:t xml:space="preserve"> от 22.01.2014г. № 13 «</w:t>
      </w:r>
      <w:r w:rsidR="001A53E2" w:rsidRPr="004D0EB4">
        <w:rPr>
          <w:b/>
          <w:sz w:val="24"/>
          <w:szCs w:val="24"/>
        </w:rPr>
        <w:t>Об утверждении положений о конкурсной, аукционной и котировочной  комиссиях</w:t>
      </w:r>
      <w:r w:rsidRPr="004D0EB4">
        <w:rPr>
          <w:b/>
          <w:sz w:val="24"/>
          <w:szCs w:val="24"/>
        </w:rPr>
        <w:t>»</w:t>
      </w:r>
      <w:r w:rsidR="001A53E2" w:rsidRPr="004D0EB4">
        <w:rPr>
          <w:b/>
          <w:sz w:val="24"/>
          <w:szCs w:val="24"/>
        </w:rPr>
        <w:t xml:space="preserve"> </w:t>
      </w:r>
      <w:proofErr w:type="gramEnd"/>
    </w:p>
    <w:p w:rsidR="001A53E2" w:rsidRPr="004D0EB4" w:rsidRDefault="001A53E2" w:rsidP="001A53E2">
      <w:pPr>
        <w:pStyle w:val="a4"/>
        <w:ind w:firstLine="720"/>
        <w:jc w:val="both"/>
        <w:rPr>
          <w:sz w:val="24"/>
          <w:szCs w:val="24"/>
        </w:rPr>
      </w:pPr>
    </w:p>
    <w:p w:rsidR="001A53E2" w:rsidRPr="004D0EB4" w:rsidRDefault="001A53E2" w:rsidP="004C5ADD">
      <w:pPr>
        <w:ind w:firstLine="567"/>
        <w:jc w:val="both"/>
        <w:rPr>
          <w:sz w:val="24"/>
          <w:szCs w:val="24"/>
        </w:rPr>
      </w:pPr>
      <w:bookmarkStart w:id="0" w:name="_GoBack"/>
      <w:r w:rsidRPr="004D0EB4">
        <w:rPr>
          <w:sz w:val="24"/>
          <w:szCs w:val="24"/>
        </w:rPr>
        <w:t xml:space="preserve">         В соответствии </w:t>
      </w:r>
      <w:r w:rsidR="00065A60" w:rsidRPr="004D0EB4">
        <w:rPr>
          <w:sz w:val="24"/>
          <w:szCs w:val="24"/>
        </w:rPr>
        <w:t xml:space="preserve">с изменениями, внесенными в </w:t>
      </w:r>
      <w:r w:rsidRPr="004D0EB4">
        <w:rPr>
          <w:sz w:val="24"/>
          <w:szCs w:val="24"/>
        </w:rPr>
        <w:t xml:space="preserve"> Федеральн</w:t>
      </w:r>
      <w:r w:rsidR="00065A60" w:rsidRPr="004D0EB4">
        <w:rPr>
          <w:sz w:val="24"/>
          <w:szCs w:val="24"/>
        </w:rPr>
        <w:t>ый  закон</w:t>
      </w:r>
      <w:r w:rsidRPr="004D0EB4">
        <w:rPr>
          <w:sz w:val="24"/>
          <w:szCs w:val="24"/>
        </w:rPr>
        <w:t xml:space="preserve"> от 05.04.2013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5C54A4" w:rsidRPr="004D0EB4" w:rsidRDefault="005C54A4" w:rsidP="004C5ADD">
      <w:pPr>
        <w:ind w:firstLine="567"/>
        <w:jc w:val="both"/>
        <w:rPr>
          <w:sz w:val="24"/>
          <w:szCs w:val="24"/>
        </w:rPr>
      </w:pPr>
    </w:p>
    <w:p w:rsidR="001A53E2" w:rsidRPr="004D0EB4" w:rsidRDefault="001A53E2" w:rsidP="004C5ADD">
      <w:pPr>
        <w:ind w:firstLine="567"/>
        <w:jc w:val="both"/>
        <w:rPr>
          <w:b/>
          <w:sz w:val="24"/>
          <w:szCs w:val="24"/>
        </w:rPr>
      </w:pPr>
      <w:r w:rsidRPr="004D0EB4">
        <w:rPr>
          <w:sz w:val="24"/>
          <w:szCs w:val="24"/>
        </w:rPr>
        <w:t xml:space="preserve">        </w:t>
      </w:r>
      <w:r w:rsidRPr="004D0EB4">
        <w:rPr>
          <w:b/>
          <w:sz w:val="24"/>
          <w:szCs w:val="24"/>
        </w:rPr>
        <w:t xml:space="preserve">ПОСТАНОВЛЯЮ: </w:t>
      </w:r>
    </w:p>
    <w:p w:rsidR="005C54A4" w:rsidRPr="004D0EB4" w:rsidRDefault="005C54A4" w:rsidP="004C5ADD">
      <w:pPr>
        <w:ind w:firstLine="567"/>
        <w:jc w:val="both"/>
        <w:rPr>
          <w:b/>
          <w:sz w:val="24"/>
          <w:szCs w:val="24"/>
        </w:rPr>
      </w:pPr>
    </w:p>
    <w:p w:rsidR="001A53E2" w:rsidRPr="004D0EB4" w:rsidRDefault="001A53E2" w:rsidP="004C5ADD">
      <w:pPr>
        <w:ind w:firstLine="567"/>
        <w:jc w:val="both"/>
        <w:rPr>
          <w:sz w:val="24"/>
          <w:szCs w:val="24"/>
        </w:rPr>
      </w:pPr>
      <w:r w:rsidRPr="004D0EB4">
        <w:rPr>
          <w:sz w:val="24"/>
          <w:szCs w:val="24"/>
        </w:rPr>
        <w:t xml:space="preserve">         1. </w:t>
      </w:r>
      <w:proofErr w:type="gramStart"/>
      <w:r w:rsidR="00860F52" w:rsidRPr="004D0EB4">
        <w:rPr>
          <w:sz w:val="24"/>
          <w:szCs w:val="24"/>
        </w:rPr>
        <w:t>Внести изменения</w:t>
      </w:r>
      <w:r w:rsidR="00912285" w:rsidRPr="004D0EB4">
        <w:rPr>
          <w:sz w:val="24"/>
          <w:szCs w:val="24"/>
        </w:rPr>
        <w:t xml:space="preserve"> в постановление  администрации Молоковского района</w:t>
      </w:r>
      <w:r w:rsidR="009D5B79" w:rsidRPr="004D0EB4">
        <w:rPr>
          <w:sz w:val="24"/>
          <w:szCs w:val="24"/>
        </w:rPr>
        <w:t xml:space="preserve"> </w:t>
      </w:r>
      <w:r w:rsidR="00912285" w:rsidRPr="004D0EB4">
        <w:rPr>
          <w:sz w:val="24"/>
          <w:szCs w:val="24"/>
        </w:rPr>
        <w:t xml:space="preserve">от 22.01.2014г. № 13 «Об утверждении положений о конкурсной, аукционной </w:t>
      </w:r>
      <w:r w:rsidR="009D5B79" w:rsidRPr="004D0EB4">
        <w:rPr>
          <w:sz w:val="24"/>
          <w:szCs w:val="24"/>
        </w:rPr>
        <w:t>и котировочной комиссиях»</w:t>
      </w:r>
      <w:r w:rsidR="00A25A0B" w:rsidRPr="004D0EB4">
        <w:rPr>
          <w:sz w:val="24"/>
          <w:szCs w:val="24"/>
        </w:rPr>
        <w:t>:</w:t>
      </w:r>
      <w:proofErr w:type="gramEnd"/>
    </w:p>
    <w:p w:rsidR="001A53E2" w:rsidRPr="004D0EB4" w:rsidRDefault="001A53E2" w:rsidP="004C5ADD">
      <w:pPr>
        <w:ind w:firstLine="567"/>
        <w:jc w:val="both"/>
        <w:rPr>
          <w:sz w:val="24"/>
          <w:szCs w:val="24"/>
        </w:rPr>
      </w:pPr>
      <w:r w:rsidRPr="004D0EB4">
        <w:rPr>
          <w:sz w:val="24"/>
          <w:szCs w:val="24"/>
        </w:rPr>
        <w:t xml:space="preserve">         1.1. </w:t>
      </w:r>
      <w:r w:rsidR="00CB2B93" w:rsidRPr="004D0EB4">
        <w:rPr>
          <w:sz w:val="24"/>
          <w:szCs w:val="24"/>
        </w:rPr>
        <w:t xml:space="preserve">В </w:t>
      </w:r>
      <w:r w:rsidRPr="004D0EB4">
        <w:rPr>
          <w:sz w:val="24"/>
          <w:szCs w:val="24"/>
        </w:rPr>
        <w:t>Положени</w:t>
      </w:r>
      <w:r w:rsidR="00721FA9" w:rsidRPr="004D0EB4">
        <w:rPr>
          <w:sz w:val="24"/>
          <w:szCs w:val="24"/>
        </w:rPr>
        <w:t>е</w:t>
      </w:r>
      <w:r w:rsidRPr="004D0EB4">
        <w:rPr>
          <w:sz w:val="24"/>
          <w:szCs w:val="24"/>
        </w:rPr>
        <w:t xml:space="preserve"> о конку</w:t>
      </w:r>
      <w:r w:rsidR="00CB2B93" w:rsidRPr="004D0EB4">
        <w:rPr>
          <w:sz w:val="24"/>
          <w:szCs w:val="24"/>
        </w:rPr>
        <w:t xml:space="preserve">рсной комиссии (приложение № 1) </w:t>
      </w:r>
      <w:r w:rsidR="00025240" w:rsidRPr="004D0EB4">
        <w:rPr>
          <w:sz w:val="24"/>
          <w:szCs w:val="24"/>
        </w:rPr>
        <w:t>пункт 4.1.7. изложить в следующей редакции:</w:t>
      </w:r>
    </w:p>
    <w:p w:rsidR="00025240" w:rsidRPr="004D0EB4" w:rsidRDefault="00025240" w:rsidP="004C5ADD">
      <w:pPr>
        <w:ind w:firstLine="567"/>
        <w:jc w:val="both"/>
        <w:rPr>
          <w:sz w:val="24"/>
          <w:szCs w:val="24"/>
        </w:rPr>
      </w:pPr>
      <w:proofErr w:type="gramStart"/>
      <w:r w:rsidRPr="004D0EB4">
        <w:rPr>
          <w:color w:val="22272F"/>
          <w:sz w:val="24"/>
          <w:szCs w:val="24"/>
          <w:shd w:val="clear" w:color="auto" w:fill="FFFFFF"/>
        </w:rPr>
        <w:t xml:space="preserve">«Комиссия по осуществлению закупок проверяет соответствие участников закупок требованиям, указанным </w:t>
      </w:r>
      <w:r w:rsidRPr="004D0EB4">
        <w:rPr>
          <w:sz w:val="24"/>
          <w:szCs w:val="24"/>
          <w:shd w:val="clear" w:color="auto" w:fill="FFFFFF"/>
        </w:rPr>
        <w:t>в</w:t>
      </w:r>
      <w:r w:rsidRPr="004D0EB4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/document/70353464/entry/3111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пункте 1</w:t>
        </w:r>
      </w:hyperlink>
      <w:r w:rsidRPr="004D0EB4">
        <w:rPr>
          <w:sz w:val="24"/>
          <w:szCs w:val="24"/>
          <w:shd w:val="clear" w:color="auto" w:fill="FFFFFF"/>
        </w:rPr>
        <w:t>,</w:t>
      </w:r>
      <w:r w:rsidRPr="004D0EB4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anchor="/document/70353464/entry/311010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пункте 10</w:t>
        </w:r>
      </w:hyperlink>
      <w:r w:rsidRPr="004D0EB4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4D0EB4">
        <w:rPr>
          <w:color w:val="22272F"/>
          <w:sz w:val="24"/>
          <w:szCs w:val="24"/>
          <w:shd w:val="clear" w:color="auto" w:fill="FFFFFF"/>
        </w:rPr>
        <w:t>(части 1 и</w:t>
      </w:r>
      <w:r w:rsidRPr="004D0EB4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hyperlink r:id="rId8" w:anchor="/document/70353464/entry/310011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части 1.1</w:t>
        </w:r>
      </w:hyperlink>
      <w:r w:rsidRPr="004D0EB4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4D0EB4">
        <w:rPr>
          <w:color w:val="22272F"/>
          <w:sz w:val="24"/>
          <w:szCs w:val="24"/>
          <w:shd w:val="clear" w:color="auto" w:fill="FFFFFF"/>
        </w:rPr>
        <w:t xml:space="preserve"> статьи 31 Закона о контрактной системе, и в отношении отдельных видов закупок товаров, работ, услуг требованиям, установленным в соответствии </w:t>
      </w:r>
      <w:hyperlink r:id="rId9" w:anchor="/document/70353464/entry/3120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частями 2</w:t>
        </w:r>
      </w:hyperlink>
      <w:r w:rsidRPr="004D0EB4">
        <w:rPr>
          <w:rStyle w:val="apple-converted-space"/>
          <w:sz w:val="24"/>
          <w:szCs w:val="24"/>
          <w:shd w:val="clear" w:color="auto" w:fill="FFFFFF"/>
        </w:rPr>
        <w:t> </w:t>
      </w:r>
      <w:r w:rsidRPr="004D0EB4">
        <w:rPr>
          <w:sz w:val="24"/>
          <w:szCs w:val="24"/>
          <w:shd w:val="clear" w:color="auto" w:fill="FFFFFF"/>
        </w:rPr>
        <w:t>и</w:t>
      </w:r>
      <w:r w:rsidRPr="004D0EB4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/document/70353464/entry/990272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2.1</w:t>
        </w:r>
      </w:hyperlink>
      <w:r w:rsidRPr="004D0EB4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4D0EB4">
        <w:rPr>
          <w:color w:val="22272F"/>
          <w:sz w:val="24"/>
          <w:szCs w:val="24"/>
          <w:shd w:val="clear" w:color="auto" w:fill="FFFFFF"/>
        </w:rPr>
        <w:t xml:space="preserve"> статьи 31 Закона о контрактной системе, если такие требования установлены Правительством Российской Федерации.</w:t>
      </w:r>
      <w:proofErr w:type="gramEnd"/>
      <w:r w:rsidRPr="004D0EB4">
        <w:rPr>
          <w:color w:val="22272F"/>
          <w:sz w:val="24"/>
          <w:szCs w:val="24"/>
          <w:shd w:val="clear" w:color="auto" w:fill="FFFFFF"/>
        </w:rPr>
        <w:t> Комиссия по осуществлению закупок вправе проверять соответствие участников закупок требованиям, указанным в</w:t>
      </w:r>
      <w:r w:rsidRPr="004D0EB4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hyperlink r:id="rId11" w:anchor="/document/70353464/entry/3113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пунктах 3 - 5</w:t>
        </w:r>
      </w:hyperlink>
      <w:r w:rsidRPr="004D0EB4">
        <w:rPr>
          <w:sz w:val="24"/>
          <w:szCs w:val="24"/>
          <w:shd w:val="clear" w:color="auto" w:fill="FFFFFF"/>
        </w:rPr>
        <w:t>,</w:t>
      </w:r>
      <w:r w:rsidRPr="004D0EB4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/document/70353464/entry/3117" w:history="1">
        <w:r w:rsidRPr="004D0EB4">
          <w:rPr>
            <w:rStyle w:val="ab"/>
            <w:color w:val="auto"/>
            <w:sz w:val="24"/>
            <w:szCs w:val="24"/>
            <w:u w:val="none"/>
            <w:shd w:val="clear" w:color="auto" w:fill="FFFFFF"/>
          </w:rPr>
          <w:t>7 - 9 части 1</w:t>
        </w:r>
      </w:hyperlink>
      <w:r w:rsidRPr="004D0EB4">
        <w:rPr>
          <w:rStyle w:val="apple-converted-space"/>
          <w:sz w:val="24"/>
          <w:szCs w:val="24"/>
          <w:shd w:val="clear" w:color="auto" w:fill="FFFFFF"/>
        </w:rPr>
        <w:t> </w:t>
      </w:r>
      <w:r w:rsidRPr="004D0EB4">
        <w:rPr>
          <w:sz w:val="24"/>
          <w:szCs w:val="24"/>
          <w:shd w:val="clear" w:color="auto" w:fill="FFFFFF"/>
        </w:rPr>
        <w:t xml:space="preserve"> ста</w:t>
      </w:r>
      <w:r w:rsidRPr="004D0EB4">
        <w:rPr>
          <w:color w:val="22272F"/>
          <w:sz w:val="24"/>
          <w:szCs w:val="24"/>
          <w:shd w:val="clear" w:color="auto" w:fill="FFFFFF"/>
        </w:rPr>
        <w:t>ть 31 Закона о контрактной системе</w:t>
      </w:r>
      <w:proofErr w:type="gramStart"/>
      <w:r w:rsidRPr="004D0EB4">
        <w:rPr>
          <w:color w:val="22272F"/>
          <w:sz w:val="24"/>
          <w:szCs w:val="24"/>
          <w:shd w:val="clear" w:color="auto" w:fill="FFFFFF"/>
        </w:rPr>
        <w:t xml:space="preserve"> ,</w:t>
      </w:r>
      <w:proofErr w:type="gramEnd"/>
      <w:r w:rsidRPr="004D0EB4">
        <w:rPr>
          <w:color w:val="22272F"/>
          <w:sz w:val="24"/>
          <w:szCs w:val="24"/>
          <w:shd w:val="clear" w:color="auto" w:fill="FFFFFF"/>
        </w:rPr>
        <w:t xml:space="preserve"> а также при проведении электронного аукциона, запроса котировок и предварительного отбора требованию, указанному в пункте 10 части 1 статьи 31 Закона о контрактной системе . 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Закона о контрактной системе»</w:t>
      </w:r>
    </w:p>
    <w:p w:rsidR="001A53E2" w:rsidRPr="004D0EB4" w:rsidRDefault="001A53E2" w:rsidP="004C5ADD">
      <w:pPr>
        <w:ind w:firstLine="567"/>
        <w:jc w:val="both"/>
        <w:rPr>
          <w:sz w:val="24"/>
          <w:szCs w:val="24"/>
        </w:rPr>
      </w:pPr>
      <w:r w:rsidRPr="004D0EB4">
        <w:rPr>
          <w:sz w:val="24"/>
          <w:szCs w:val="24"/>
        </w:rPr>
        <w:t xml:space="preserve">         4. </w:t>
      </w:r>
      <w:proofErr w:type="gramStart"/>
      <w:r w:rsidRPr="004D0EB4">
        <w:rPr>
          <w:sz w:val="24"/>
          <w:szCs w:val="24"/>
        </w:rPr>
        <w:t>Контроль за</w:t>
      </w:r>
      <w:proofErr w:type="gramEnd"/>
      <w:r w:rsidRPr="004D0EB4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</w:t>
      </w:r>
      <w:r w:rsidR="00AA2B4C" w:rsidRPr="004D0EB4">
        <w:rPr>
          <w:sz w:val="24"/>
          <w:szCs w:val="24"/>
        </w:rPr>
        <w:t>, заведующую финансовым отделом администрации района Конон М.И.</w:t>
      </w:r>
    </w:p>
    <w:p w:rsidR="001A53E2" w:rsidRPr="004D0EB4" w:rsidRDefault="001A53E2" w:rsidP="004C5ADD">
      <w:pPr>
        <w:ind w:firstLine="567"/>
        <w:jc w:val="both"/>
        <w:rPr>
          <w:b/>
          <w:sz w:val="24"/>
          <w:szCs w:val="24"/>
        </w:rPr>
      </w:pPr>
      <w:r w:rsidRPr="004D0EB4">
        <w:rPr>
          <w:b/>
          <w:sz w:val="24"/>
          <w:szCs w:val="24"/>
        </w:rPr>
        <w:t xml:space="preserve"> </w:t>
      </w:r>
    </w:p>
    <w:p w:rsidR="00321720" w:rsidRPr="004D0EB4" w:rsidRDefault="00321720" w:rsidP="004C5AD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E661C" w:rsidRPr="004D0EB4" w:rsidTr="003715CC">
        <w:tc>
          <w:tcPr>
            <w:tcW w:w="2500" w:type="pct"/>
          </w:tcPr>
          <w:p w:rsidR="00BE661C" w:rsidRPr="004D0EB4" w:rsidRDefault="00BE661C" w:rsidP="004D0EB4">
            <w:pPr>
              <w:jc w:val="both"/>
              <w:rPr>
                <w:b/>
                <w:bCs/>
                <w:sz w:val="24"/>
                <w:szCs w:val="24"/>
              </w:rPr>
            </w:pPr>
            <w:r w:rsidRPr="004D0EB4">
              <w:rPr>
                <w:b/>
                <w:bCs/>
                <w:sz w:val="24"/>
                <w:szCs w:val="24"/>
              </w:rPr>
              <w:t>Глава района</w:t>
            </w:r>
            <w:r w:rsidR="004D0EB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</w:tcPr>
          <w:p w:rsidR="00BE661C" w:rsidRPr="004D0EB4" w:rsidRDefault="004D0EB4" w:rsidP="004C5ADD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="00BE661C" w:rsidRPr="004D0EB4">
              <w:rPr>
                <w:b/>
                <w:bCs/>
                <w:sz w:val="24"/>
                <w:szCs w:val="24"/>
              </w:rPr>
              <w:t>А.П. Ефименко</w:t>
            </w:r>
          </w:p>
        </w:tc>
      </w:tr>
      <w:bookmarkEnd w:id="0"/>
    </w:tbl>
    <w:p w:rsidR="00860F52" w:rsidRPr="007F49B0" w:rsidRDefault="00860F52" w:rsidP="00860F52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sectPr w:rsidR="00860F52" w:rsidRPr="007F49B0" w:rsidSect="00C37E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4EF"/>
    <w:multiLevelType w:val="hybridMultilevel"/>
    <w:tmpl w:val="FF7E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113CC"/>
    <w:multiLevelType w:val="hybridMultilevel"/>
    <w:tmpl w:val="71CC26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130A2"/>
    <w:multiLevelType w:val="hybridMultilevel"/>
    <w:tmpl w:val="1002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27DA1"/>
    <w:rsid w:val="00025240"/>
    <w:rsid w:val="000264DC"/>
    <w:rsid w:val="0004214C"/>
    <w:rsid w:val="00053117"/>
    <w:rsid w:val="00065A60"/>
    <w:rsid w:val="00094A75"/>
    <w:rsid w:val="000D7DA1"/>
    <w:rsid w:val="000E3688"/>
    <w:rsid w:val="000E4553"/>
    <w:rsid w:val="000F6BC4"/>
    <w:rsid w:val="00102237"/>
    <w:rsid w:val="001076DB"/>
    <w:rsid w:val="001342AB"/>
    <w:rsid w:val="00164BD6"/>
    <w:rsid w:val="00177D6E"/>
    <w:rsid w:val="001949D5"/>
    <w:rsid w:val="001A53E2"/>
    <w:rsid w:val="001B7B72"/>
    <w:rsid w:val="001C396E"/>
    <w:rsid w:val="001C5C7E"/>
    <w:rsid w:val="001E07AD"/>
    <w:rsid w:val="001F00D4"/>
    <w:rsid w:val="001F46CD"/>
    <w:rsid w:val="001F6853"/>
    <w:rsid w:val="00207DD6"/>
    <w:rsid w:val="00231EDE"/>
    <w:rsid w:val="0025143B"/>
    <w:rsid w:val="00254106"/>
    <w:rsid w:val="002639D1"/>
    <w:rsid w:val="002728C4"/>
    <w:rsid w:val="002B72EE"/>
    <w:rsid w:val="002C1CE7"/>
    <w:rsid w:val="00321720"/>
    <w:rsid w:val="00322B3A"/>
    <w:rsid w:val="00334D13"/>
    <w:rsid w:val="003715CC"/>
    <w:rsid w:val="00371CC8"/>
    <w:rsid w:val="00387053"/>
    <w:rsid w:val="003955D8"/>
    <w:rsid w:val="003E3DD3"/>
    <w:rsid w:val="00400965"/>
    <w:rsid w:val="004064BC"/>
    <w:rsid w:val="00422D14"/>
    <w:rsid w:val="00427DA1"/>
    <w:rsid w:val="00437E49"/>
    <w:rsid w:val="00441B79"/>
    <w:rsid w:val="00442C3C"/>
    <w:rsid w:val="00464D34"/>
    <w:rsid w:val="004A4668"/>
    <w:rsid w:val="004C5ADD"/>
    <w:rsid w:val="004D0EB4"/>
    <w:rsid w:val="004D1276"/>
    <w:rsid w:val="004D554F"/>
    <w:rsid w:val="004F2FE7"/>
    <w:rsid w:val="004F7A41"/>
    <w:rsid w:val="00513C55"/>
    <w:rsid w:val="00546C43"/>
    <w:rsid w:val="00562EBD"/>
    <w:rsid w:val="0058447D"/>
    <w:rsid w:val="005B5887"/>
    <w:rsid w:val="005B670D"/>
    <w:rsid w:val="005C54A4"/>
    <w:rsid w:val="005E19DF"/>
    <w:rsid w:val="005E7C79"/>
    <w:rsid w:val="00603B8E"/>
    <w:rsid w:val="00623129"/>
    <w:rsid w:val="006670FB"/>
    <w:rsid w:val="006C6043"/>
    <w:rsid w:val="006F3855"/>
    <w:rsid w:val="00721FA9"/>
    <w:rsid w:val="0074486B"/>
    <w:rsid w:val="00756728"/>
    <w:rsid w:val="007672DC"/>
    <w:rsid w:val="00781971"/>
    <w:rsid w:val="0078606E"/>
    <w:rsid w:val="00786C69"/>
    <w:rsid w:val="007A5445"/>
    <w:rsid w:val="007D0AC7"/>
    <w:rsid w:val="007F49B0"/>
    <w:rsid w:val="00806CF1"/>
    <w:rsid w:val="00807088"/>
    <w:rsid w:val="00811BB0"/>
    <w:rsid w:val="00817B77"/>
    <w:rsid w:val="00824AF7"/>
    <w:rsid w:val="00833BA5"/>
    <w:rsid w:val="00845DF4"/>
    <w:rsid w:val="008563FE"/>
    <w:rsid w:val="00860F52"/>
    <w:rsid w:val="00877874"/>
    <w:rsid w:val="008B63AC"/>
    <w:rsid w:val="008C7472"/>
    <w:rsid w:val="008D17BA"/>
    <w:rsid w:val="008F769E"/>
    <w:rsid w:val="00912285"/>
    <w:rsid w:val="009549D5"/>
    <w:rsid w:val="0098762D"/>
    <w:rsid w:val="0099729D"/>
    <w:rsid w:val="009A36F7"/>
    <w:rsid w:val="009D5B79"/>
    <w:rsid w:val="009E2AD7"/>
    <w:rsid w:val="009F110A"/>
    <w:rsid w:val="00A04A9F"/>
    <w:rsid w:val="00A25A0B"/>
    <w:rsid w:val="00A443E4"/>
    <w:rsid w:val="00A454C1"/>
    <w:rsid w:val="00A727D9"/>
    <w:rsid w:val="00A73DF4"/>
    <w:rsid w:val="00A77C2A"/>
    <w:rsid w:val="00AA2B4C"/>
    <w:rsid w:val="00AA55DF"/>
    <w:rsid w:val="00AA6712"/>
    <w:rsid w:val="00AB0CB8"/>
    <w:rsid w:val="00AD428B"/>
    <w:rsid w:val="00AE4443"/>
    <w:rsid w:val="00B0248E"/>
    <w:rsid w:val="00B266C1"/>
    <w:rsid w:val="00B446C7"/>
    <w:rsid w:val="00B465D6"/>
    <w:rsid w:val="00B51D5B"/>
    <w:rsid w:val="00B553C8"/>
    <w:rsid w:val="00B76BAE"/>
    <w:rsid w:val="00B80A67"/>
    <w:rsid w:val="00BA13A6"/>
    <w:rsid w:val="00BD0AF0"/>
    <w:rsid w:val="00BE661C"/>
    <w:rsid w:val="00BF53F5"/>
    <w:rsid w:val="00C03ACD"/>
    <w:rsid w:val="00C37E4B"/>
    <w:rsid w:val="00C5482C"/>
    <w:rsid w:val="00C654A3"/>
    <w:rsid w:val="00C818DA"/>
    <w:rsid w:val="00CB2B93"/>
    <w:rsid w:val="00CE45D6"/>
    <w:rsid w:val="00D029E6"/>
    <w:rsid w:val="00D067F9"/>
    <w:rsid w:val="00D1418A"/>
    <w:rsid w:val="00D27057"/>
    <w:rsid w:val="00D27BDE"/>
    <w:rsid w:val="00D3316B"/>
    <w:rsid w:val="00D3317F"/>
    <w:rsid w:val="00D77885"/>
    <w:rsid w:val="00DA1B66"/>
    <w:rsid w:val="00DA3FC8"/>
    <w:rsid w:val="00DF1D7E"/>
    <w:rsid w:val="00DF3AA1"/>
    <w:rsid w:val="00E44D39"/>
    <w:rsid w:val="00E6488D"/>
    <w:rsid w:val="00E670B6"/>
    <w:rsid w:val="00ED02DB"/>
    <w:rsid w:val="00EF5954"/>
    <w:rsid w:val="00F016C4"/>
    <w:rsid w:val="00F1513D"/>
    <w:rsid w:val="00FA163E"/>
    <w:rsid w:val="00FC4B41"/>
    <w:rsid w:val="00FD439C"/>
    <w:rsid w:val="00FE7779"/>
    <w:rsid w:val="00FF08F1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02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rsid w:val="00102237"/>
    <w:rPr>
      <w:color w:val="106BBE"/>
    </w:rPr>
  </w:style>
  <w:style w:type="paragraph" w:customStyle="1" w:styleId="msonormalcxspmiddle">
    <w:name w:val="msonormalcxspmiddle"/>
    <w:basedOn w:val="a"/>
    <w:rsid w:val="0010223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1022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Document Map"/>
    <w:basedOn w:val="a"/>
    <w:semiHidden/>
    <w:rsid w:val="00422D1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860F52"/>
  </w:style>
  <w:style w:type="character" w:styleId="aa">
    <w:name w:val="Emphasis"/>
    <w:basedOn w:val="a0"/>
    <w:uiPriority w:val="20"/>
    <w:qFormat/>
    <w:rsid w:val="00860F52"/>
    <w:rPr>
      <w:i/>
      <w:iCs/>
    </w:rPr>
  </w:style>
  <w:style w:type="character" w:styleId="ab">
    <w:name w:val="Hyperlink"/>
    <w:basedOn w:val="a0"/>
    <w:uiPriority w:val="99"/>
    <w:unhideWhenUsed/>
    <w:rsid w:val="0086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Admin</cp:lastModifiedBy>
  <cp:revision>14</cp:revision>
  <cp:lastPrinted>2015-10-30T11:04:00Z</cp:lastPrinted>
  <dcterms:created xsi:type="dcterms:W3CDTF">2015-10-30T11:04:00Z</dcterms:created>
  <dcterms:modified xsi:type="dcterms:W3CDTF">2015-11-19T07:13:00Z</dcterms:modified>
</cp:coreProperties>
</file>