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D4" w:rsidRDefault="00F005D4" w:rsidP="00F005D4">
      <w:pPr>
        <w:tabs>
          <w:tab w:val="center" w:pos="2280"/>
          <w:tab w:val="left" w:pos="2685"/>
        </w:tabs>
        <w:jc w:val="right"/>
        <w:rPr>
          <w:sz w:val="28"/>
          <w:szCs w:val="28"/>
        </w:rPr>
      </w:pPr>
    </w:p>
    <w:p w:rsidR="00075220" w:rsidRDefault="00075220" w:rsidP="007D3F93">
      <w:pPr>
        <w:tabs>
          <w:tab w:val="center" w:pos="2280"/>
          <w:tab w:val="left" w:pos="2685"/>
        </w:tabs>
        <w:jc w:val="right"/>
        <w:rPr>
          <w:b/>
          <w:sz w:val="28"/>
          <w:szCs w:val="28"/>
        </w:rPr>
      </w:pPr>
      <w:r>
        <w:rPr>
          <w:noProof/>
        </w:rPr>
        <w:drawing>
          <wp:anchor distT="0" distB="0" distL="114300" distR="114300" simplePos="0" relativeHeight="251664384" behindDoc="0" locked="0" layoutInCell="1" allowOverlap="1">
            <wp:simplePos x="0" y="0"/>
            <wp:positionH relativeFrom="column">
              <wp:posOffset>2852420</wp:posOffset>
            </wp:positionH>
            <wp:positionV relativeFrom="paragraph">
              <wp:posOffset>31115</wp:posOffset>
            </wp:positionV>
            <wp:extent cx="409575" cy="485775"/>
            <wp:effectExtent l="19050" t="0" r="9525" b="0"/>
            <wp:wrapSquare wrapText="right"/>
            <wp:docPr id="4" name="Рисунок 3"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для распоряжения"/>
                    <pic:cNvPicPr>
                      <a:picLocks noChangeAspect="1" noChangeArrowheads="1"/>
                    </pic:cNvPicPr>
                  </pic:nvPicPr>
                  <pic:blipFill>
                    <a:blip r:embed="rId6"/>
                    <a:srcRect/>
                    <a:stretch>
                      <a:fillRect/>
                    </a:stretch>
                  </pic:blipFill>
                  <pic:spPr bwMode="auto">
                    <a:xfrm>
                      <a:off x="0" y="0"/>
                      <a:ext cx="409575" cy="485775"/>
                    </a:xfrm>
                    <a:prstGeom prst="rect">
                      <a:avLst/>
                    </a:prstGeom>
                    <a:noFill/>
                  </pic:spPr>
                </pic:pic>
              </a:graphicData>
            </a:graphic>
          </wp:anchor>
        </w:drawing>
      </w:r>
    </w:p>
    <w:p w:rsidR="00075220" w:rsidRDefault="00075220" w:rsidP="00075220">
      <w:pPr>
        <w:tabs>
          <w:tab w:val="center" w:pos="2280"/>
          <w:tab w:val="left" w:pos="2685"/>
        </w:tabs>
        <w:jc w:val="center"/>
        <w:rPr>
          <w:b/>
          <w:sz w:val="28"/>
          <w:szCs w:val="28"/>
        </w:rPr>
      </w:pPr>
    </w:p>
    <w:p w:rsidR="007D3F93" w:rsidRDefault="007D3F93" w:rsidP="00075220">
      <w:pPr>
        <w:tabs>
          <w:tab w:val="center" w:pos="2280"/>
          <w:tab w:val="left" w:pos="2685"/>
        </w:tabs>
        <w:jc w:val="center"/>
        <w:rPr>
          <w:b/>
          <w:sz w:val="28"/>
          <w:szCs w:val="28"/>
        </w:rPr>
      </w:pPr>
    </w:p>
    <w:p w:rsidR="00075220" w:rsidRDefault="00075220" w:rsidP="00075220">
      <w:pPr>
        <w:tabs>
          <w:tab w:val="center" w:pos="2280"/>
          <w:tab w:val="left" w:pos="2685"/>
        </w:tabs>
        <w:jc w:val="center"/>
        <w:rPr>
          <w:b/>
          <w:sz w:val="28"/>
          <w:szCs w:val="28"/>
        </w:rPr>
      </w:pPr>
    </w:p>
    <w:p w:rsidR="00075220" w:rsidRDefault="00EE231F" w:rsidP="00075220">
      <w:pPr>
        <w:jc w:val="center"/>
        <w:rPr>
          <w:b/>
          <w:sz w:val="28"/>
          <w:szCs w:val="28"/>
        </w:rPr>
      </w:pPr>
      <w:r>
        <w:rPr>
          <w:b/>
          <w:sz w:val="28"/>
          <w:szCs w:val="28"/>
        </w:rPr>
        <w:t>АДМИНИСТРАЦИЯ</w:t>
      </w:r>
    </w:p>
    <w:p w:rsidR="00075220" w:rsidRDefault="00075220" w:rsidP="00075220">
      <w:pPr>
        <w:jc w:val="center"/>
        <w:rPr>
          <w:b/>
          <w:sz w:val="28"/>
          <w:szCs w:val="28"/>
        </w:rPr>
      </w:pPr>
      <w:r>
        <w:rPr>
          <w:b/>
          <w:sz w:val="28"/>
          <w:szCs w:val="28"/>
        </w:rPr>
        <w:t>МОЛОКОВСКОГО РАЙОНА</w:t>
      </w:r>
    </w:p>
    <w:p w:rsidR="00075220" w:rsidRDefault="00075220" w:rsidP="00075220">
      <w:pPr>
        <w:jc w:val="center"/>
        <w:rPr>
          <w:b/>
          <w:sz w:val="28"/>
          <w:szCs w:val="28"/>
        </w:rPr>
      </w:pPr>
      <w:r>
        <w:rPr>
          <w:b/>
          <w:sz w:val="28"/>
          <w:szCs w:val="28"/>
        </w:rPr>
        <w:t>ТВЕРСКОЙ ОБЛАСТИ</w:t>
      </w:r>
    </w:p>
    <w:p w:rsidR="00075220" w:rsidRDefault="00075220" w:rsidP="00075220">
      <w:pPr>
        <w:jc w:val="center"/>
        <w:rPr>
          <w:b/>
          <w:sz w:val="28"/>
          <w:szCs w:val="28"/>
        </w:rPr>
      </w:pPr>
    </w:p>
    <w:p w:rsidR="00075220" w:rsidRDefault="00EE231F" w:rsidP="00075220">
      <w:pPr>
        <w:jc w:val="center"/>
        <w:rPr>
          <w:b/>
          <w:sz w:val="28"/>
          <w:szCs w:val="28"/>
        </w:rPr>
      </w:pPr>
      <w:r>
        <w:rPr>
          <w:b/>
          <w:sz w:val="28"/>
          <w:szCs w:val="28"/>
        </w:rPr>
        <w:t>ПОСТАНОВЛЕНИЕ</w:t>
      </w:r>
    </w:p>
    <w:p w:rsidR="00075220" w:rsidRDefault="00075220" w:rsidP="00075220">
      <w:pPr>
        <w:jc w:val="center"/>
        <w:rPr>
          <w:b/>
          <w:sz w:val="28"/>
          <w:szCs w:val="28"/>
        </w:rPr>
      </w:pPr>
    </w:p>
    <w:p w:rsidR="00075220" w:rsidRDefault="00075220" w:rsidP="00075220">
      <w:pPr>
        <w:jc w:val="center"/>
        <w:rPr>
          <w:b/>
          <w:sz w:val="28"/>
          <w:szCs w:val="28"/>
        </w:rPr>
      </w:pPr>
    </w:p>
    <w:p w:rsidR="00075220" w:rsidRPr="00EE231F" w:rsidRDefault="0040010F" w:rsidP="00075220">
      <w:pPr>
        <w:rPr>
          <w:sz w:val="28"/>
          <w:szCs w:val="28"/>
        </w:rPr>
      </w:pPr>
      <w:r>
        <w:rPr>
          <w:sz w:val="28"/>
          <w:szCs w:val="28"/>
        </w:rPr>
        <w:t>11.05.</w:t>
      </w:r>
      <w:r w:rsidR="00075220" w:rsidRPr="00EE231F">
        <w:rPr>
          <w:sz w:val="28"/>
          <w:szCs w:val="28"/>
        </w:rPr>
        <w:t>20</w:t>
      </w:r>
      <w:r w:rsidR="00152E00">
        <w:rPr>
          <w:sz w:val="28"/>
          <w:szCs w:val="28"/>
        </w:rPr>
        <w:t>21</w:t>
      </w:r>
      <w:r w:rsidR="00075220" w:rsidRPr="00EE231F">
        <w:rPr>
          <w:sz w:val="28"/>
          <w:szCs w:val="28"/>
        </w:rPr>
        <w:t xml:space="preserve">                                                                                     </w:t>
      </w:r>
      <w:r w:rsidR="00736B01">
        <w:rPr>
          <w:sz w:val="28"/>
          <w:szCs w:val="28"/>
        </w:rPr>
        <w:t xml:space="preserve">     </w:t>
      </w:r>
      <w:r w:rsidR="00075220" w:rsidRPr="00EE231F">
        <w:rPr>
          <w:sz w:val="28"/>
          <w:szCs w:val="28"/>
        </w:rPr>
        <w:t xml:space="preserve">         </w:t>
      </w:r>
      <w:r>
        <w:rPr>
          <w:sz w:val="28"/>
          <w:szCs w:val="28"/>
        </w:rPr>
        <w:t xml:space="preserve">      </w:t>
      </w:r>
      <w:r w:rsidR="00075220" w:rsidRPr="00EE231F">
        <w:rPr>
          <w:sz w:val="28"/>
          <w:szCs w:val="28"/>
        </w:rPr>
        <w:t xml:space="preserve">   № </w:t>
      </w:r>
      <w:r>
        <w:rPr>
          <w:sz w:val="28"/>
          <w:szCs w:val="28"/>
        </w:rPr>
        <w:t>100</w:t>
      </w:r>
      <w:r w:rsidR="00736B01">
        <w:rPr>
          <w:sz w:val="28"/>
          <w:szCs w:val="28"/>
        </w:rPr>
        <w:t xml:space="preserve"> </w:t>
      </w:r>
      <w:r w:rsidR="00075220" w:rsidRPr="00EE231F">
        <w:rPr>
          <w:sz w:val="28"/>
          <w:szCs w:val="28"/>
        </w:rPr>
        <w:t xml:space="preserve">                      </w:t>
      </w:r>
    </w:p>
    <w:p w:rsidR="00075220" w:rsidRPr="00EE231F" w:rsidRDefault="00075220" w:rsidP="00075220">
      <w:pPr>
        <w:jc w:val="center"/>
        <w:rPr>
          <w:sz w:val="28"/>
          <w:szCs w:val="28"/>
        </w:rPr>
      </w:pPr>
    </w:p>
    <w:p w:rsidR="00075220" w:rsidRPr="00EE231F" w:rsidRDefault="00075220" w:rsidP="00075220">
      <w:pPr>
        <w:jc w:val="center"/>
        <w:rPr>
          <w:sz w:val="28"/>
          <w:szCs w:val="28"/>
        </w:rPr>
      </w:pPr>
      <w:r w:rsidRPr="00EE231F">
        <w:rPr>
          <w:sz w:val="28"/>
          <w:szCs w:val="28"/>
        </w:rPr>
        <w:t>п. Молоково</w:t>
      </w:r>
    </w:p>
    <w:p w:rsidR="00075220" w:rsidRPr="00EE231F" w:rsidRDefault="00075220" w:rsidP="00075220">
      <w:pPr>
        <w:rPr>
          <w:sz w:val="28"/>
          <w:szCs w:val="28"/>
        </w:rPr>
      </w:pPr>
    </w:p>
    <w:p w:rsidR="00075220" w:rsidRDefault="00075220" w:rsidP="00075220">
      <w:pP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075220" w:rsidTr="00075220">
        <w:tc>
          <w:tcPr>
            <w:tcW w:w="4927" w:type="dxa"/>
            <w:hideMark/>
          </w:tcPr>
          <w:p w:rsidR="00075220" w:rsidRPr="00E73EE6" w:rsidRDefault="00075220" w:rsidP="00E73EE6">
            <w:pPr>
              <w:jc w:val="both"/>
              <w:rPr>
                <w:b/>
                <w:sz w:val="28"/>
                <w:szCs w:val="28"/>
                <w:lang w:eastAsia="en-US"/>
              </w:rPr>
            </w:pPr>
            <w:r w:rsidRPr="00E73EE6">
              <w:rPr>
                <w:b/>
                <w:sz w:val="28"/>
                <w:szCs w:val="28"/>
                <w:lang w:eastAsia="en-US"/>
              </w:rPr>
              <w:t xml:space="preserve">О внесении изменений в </w:t>
            </w:r>
            <w:r w:rsidR="00E73EE6" w:rsidRPr="00E73EE6">
              <w:rPr>
                <w:b/>
                <w:sz w:val="28"/>
                <w:szCs w:val="28"/>
              </w:rPr>
              <w:t>Положение о защите персональных данных в муниципальном образовании Молоковский район и подведомственных ему учреждениях</w:t>
            </w:r>
          </w:p>
        </w:tc>
        <w:tc>
          <w:tcPr>
            <w:tcW w:w="4927" w:type="dxa"/>
          </w:tcPr>
          <w:p w:rsidR="00075220" w:rsidRDefault="00075220">
            <w:pPr>
              <w:rPr>
                <w:b/>
                <w:sz w:val="28"/>
                <w:szCs w:val="28"/>
                <w:lang w:eastAsia="en-US"/>
              </w:rPr>
            </w:pPr>
          </w:p>
        </w:tc>
      </w:tr>
    </w:tbl>
    <w:p w:rsidR="00075220" w:rsidRDefault="00075220" w:rsidP="00075220">
      <w:pPr>
        <w:rPr>
          <w:b/>
          <w:sz w:val="28"/>
          <w:szCs w:val="28"/>
        </w:rPr>
      </w:pPr>
    </w:p>
    <w:p w:rsidR="00075220" w:rsidRDefault="00075220" w:rsidP="00075220">
      <w:pPr>
        <w:jc w:val="both"/>
        <w:rPr>
          <w:b/>
          <w:sz w:val="28"/>
          <w:szCs w:val="28"/>
        </w:rPr>
      </w:pPr>
      <w:r>
        <w:rPr>
          <w:b/>
          <w:sz w:val="28"/>
          <w:szCs w:val="28"/>
        </w:rPr>
        <w:t xml:space="preserve"> </w:t>
      </w:r>
    </w:p>
    <w:p w:rsidR="00075220" w:rsidRDefault="00075220" w:rsidP="00075220">
      <w:pPr>
        <w:ind w:firstLine="397"/>
        <w:jc w:val="both"/>
        <w:rPr>
          <w:sz w:val="28"/>
          <w:szCs w:val="28"/>
        </w:rPr>
      </w:pPr>
      <w:r>
        <w:rPr>
          <w:b/>
          <w:sz w:val="28"/>
          <w:szCs w:val="28"/>
        </w:rPr>
        <w:t xml:space="preserve">  </w:t>
      </w:r>
      <w:r>
        <w:rPr>
          <w:sz w:val="28"/>
          <w:szCs w:val="28"/>
        </w:rPr>
        <w:t xml:space="preserve">В связи с необходимостью приведения </w:t>
      </w:r>
      <w:r w:rsidR="00285627" w:rsidRPr="001A5F7D">
        <w:rPr>
          <w:sz w:val="28"/>
          <w:szCs w:val="28"/>
        </w:rPr>
        <w:t>Положени</w:t>
      </w:r>
      <w:r w:rsidR="00285627">
        <w:rPr>
          <w:sz w:val="28"/>
          <w:szCs w:val="28"/>
        </w:rPr>
        <w:t>я</w:t>
      </w:r>
      <w:r w:rsidR="00285627" w:rsidRPr="001A5F7D">
        <w:rPr>
          <w:sz w:val="28"/>
          <w:szCs w:val="28"/>
        </w:rPr>
        <w:t xml:space="preserve"> о защите персональных данных в муниципальном образовании Молоковский район</w:t>
      </w:r>
      <w:r w:rsidR="0044703C">
        <w:rPr>
          <w:sz w:val="28"/>
          <w:szCs w:val="28"/>
        </w:rPr>
        <w:t xml:space="preserve"> Тверской области </w:t>
      </w:r>
      <w:r w:rsidR="00285627" w:rsidRPr="001A5F7D">
        <w:rPr>
          <w:sz w:val="28"/>
          <w:szCs w:val="28"/>
        </w:rPr>
        <w:t xml:space="preserve"> и подведомственных ему учреждениях,  утвержденн</w:t>
      </w:r>
      <w:r w:rsidR="00285627">
        <w:rPr>
          <w:sz w:val="28"/>
          <w:szCs w:val="28"/>
        </w:rPr>
        <w:t>ое</w:t>
      </w:r>
      <w:r w:rsidR="00285627" w:rsidRPr="001A5F7D">
        <w:rPr>
          <w:sz w:val="28"/>
          <w:szCs w:val="28"/>
        </w:rPr>
        <w:t xml:space="preserve"> постановлением</w:t>
      </w:r>
      <w:r w:rsidR="00285627">
        <w:rPr>
          <w:sz w:val="28"/>
          <w:szCs w:val="28"/>
        </w:rPr>
        <w:t xml:space="preserve"> </w:t>
      </w:r>
      <w:r w:rsidR="00285627" w:rsidRPr="001D42C0">
        <w:rPr>
          <w:sz w:val="28"/>
          <w:szCs w:val="28"/>
        </w:rPr>
        <w:t>Администрации Молоковского района</w:t>
      </w:r>
      <w:r w:rsidR="00045B60">
        <w:rPr>
          <w:sz w:val="28"/>
          <w:szCs w:val="28"/>
        </w:rPr>
        <w:t xml:space="preserve"> Тверской области </w:t>
      </w:r>
      <w:r w:rsidR="00285627" w:rsidRPr="001D42C0">
        <w:rPr>
          <w:sz w:val="28"/>
          <w:szCs w:val="28"/>
        </w:rPr>
        <w:t xml:space="preserve"> от 29.12.2009 № 514</w:t>
      </w:r>
      <w:r w:rsidR="00285627">
        <w:rPr>
          <w:sz w:val="28"/>
          <w:szCs w:val="28"/>
        </w:rPr>
        <w:t xml:space="preserve"> (с изменениями от 14.08.2019 № 104)</w:t>
      </w:r>
      <w:r w:rsidR="00DF0E72">
        <w:rPr>
          <w:sz w:val="28"/>
          <w:szCs w:val="28"/>
        </w:rPr>
        <w:t xml:space="preserve"> (далее – Положение)</w:t>
      </w:r>
      <w:r w:rsidR="00285627">
        <w:rPr>
          <w:sz w:val="28"/>
          <w:szCs w:val="28"/>
        </w:rPr>
        <w:t xml:space="preserve"> </w:t>
      </w:r>
      <w:r>
        <w:rPr>
          <w:sz w:val="28"/>
          <w:szCs w:val="28"/>
        </w:rPr>
        <w:t xml:space="preserve">в соответствие с </w:t>
      </w:r>
      <w:r w:rsidR="00285627">
        <w:rPr>
          <w:sz w:val="28"/>
          <w:szCs w:val="28"/>
        </w:rPr>
        <w:t xml:space="preserve">требованиями </w:t>
      </w:r>
      <w:r>
        <w:rPr>
          <w:sz w:val="28"/>
          <w:szCs w:val="28"/>
        </w:rPr>
        <w:t>Федерального закона от</w:t>
      </w:r>
      <w:r w:rsidR="00D460D3">
        <w:rPr>
          <w:sz w:val="28"/>
          <w:szCs w:val="28"/>
        </w:rPr>
        <w:t xml:space="preserve"> </w:t>
      </w:r>
      <w:r w:rsidR="00304F98">
        <w:rPr>
          <w:sz w:val="28"/>
          <w:szCs w:val="28"/>
        </w:rPr>
        <w:t>27.07.2006 № 152-ФЗ «О персональных данных»</w:t>
      </w:r>
      <w:r w:rsidR="00DF0E72">
        <w:rPr>
          <w:sz w:val="28"/>
          <w:szCs w:val="28"/>
        </w:rPr>
        <w:t xml:space="preserve"> (далее – Федеральный закон)</w:t>
      </w:r>
      <w:r w:rsidR="00EE231F">
        <w:rPr>
          <w:sz w:val="28"/>
          <w:szCs w:val="28"/>
        </w:rPr>
        <w:t>,</w:t>
      </w:r>
      <w:r w:rsidR="005C3A62">
        <w:rPr>
          <w:sz w:val="28"/>
          <w:szCs w:val="28"/>
        </w:rPr>
        <w:t xml:space="preserve"> </w:t>
      </w:r>
      <w:r w:rsidR="00E11850">
        <w:rPr>
          <w:sz w:val="28"/>
          <w:szCs w:val="28"/>
        </w:rPr>
        <w:t>Администрация Молоковского района</w:t>
      </w:r>
      <w:r w:rsidR="00405A2B">
        <w:rPr>
          <w:sz w:val="28"/>
          <w:szCs w:val="28"/>
        </w:rPr>
        <w:t xml:space="preserve"> Тверской области</w:t>
      </w:r>
      <w:r w:rsidR="00D460D3">
        <w:rPr>
          <w:sz w:val="28"/>
          <w:szCs w:val="28"/>
        </w:rPr>
        <w:t xml:space="preserve">  </w:t>
      </w:r>
      <w:proofErr w:type="gramStart"/>
      <w:r w:rsidR="00E11850">
        <w:rPr>
          <w:sz w:val="28"/>
          <w:szCs w:val="28"/>
        </w:rPr>
        <w:t>п</w:t>
      </w:r>
      <w:proofErr w:type="gramEnd"/>
      <w:r w:rsidR="00D460D3">
        <w:rPr>
          <w:sz w:val="28"/>
          <w:szCs w:val="28"/>
        </w:rPr>
        <w:t xml:space="preserve"> </w:t>
      </w:r>
      <w:r w:rsidR="00E11850">
        <w:rPr>
          <w:sz w:val="28"/>
          <w:szCs w:val="28"/>
        </w:rPr>
        <w:t>о</w:t>
      </w:r>
      <w:r w:rsidR="00D460D3">
        <w:rPr>
          <w:sz w:val="28"/>
          <w:szCs w:val="28"/>
        </w:rPr>
        <w:t xml:space="preserve"> </w:t>
      </w:r>
      <w:r w:rsidR="00E11850">
        <w:rPr>
          <w:sz w:val="28"/>
          <w:szCs w:val="28"/>
        </w:rPr>
        <w:t>с</w:t>
      </w:r>
      <w:r w:rsidR="00D460D3">
        <w:rPr>
          <w:sz w:val="28"/>
          <w:szCs w:val="28"/>
        </w:rPr>
        <w:t xml:space="preserve"> </w:t>
      </w:r>
      <w:r w:rsidR="00E11850">
        <w:rPr>
          <w:sz w:val="28"/>
          <w:szCs w:val="28"/>
        </w:rPr>
        <w:t>т</w:t>
      </w:r>
      <w:r w:rsidR="00D460D3">
        <w:rPr>
          <w:sz w:val="28"/>
          <w:szCs w:val="28"/>
        </w:rPr>
        <w:t xml:space="preserve"> </w:t>
      </w:r>
      <w:r w:rsidR="00E11850">
        <w:rPr>
          <w:sz w:val="28"/>
          <w:szCs w:val="28"/>
        </w:rPr>
        <w:t>а</w:t>
      </w:r>
      <w:r w:rsidR="00D460D3">
        <w:rPr>
          <w:sz w:val="28"/>
          <w:szCs w:val="28"/>
        </w:rPr>
        <w:t xml:space="preserve"> </w:t>
      </w:r>
      <w:proofErr w:type="gramStart"/>
      <w:r w:rsidR="00E11850">
        <w:rPr>
          <w:sz w:val="28"/>
          <w:szCs w:val="28"/>
        </w:rPr>
        <w:t>н</w:t>
      </w:r>
      <w:proofErr w:type="gramEnd"/>
      <w:r w:rsidR="00D460D3">
        <w:rPr>
          <w:sz w:val="28"/>
          <w:szCs w:val="28"/>
        </w:rPr>
        <w:t xml:space="preserve"> </w:t>
      </w:r>
      <w:r w:rsidR="00E11850">
        <w:rPr>
          <w:sz w:val="28"/>
          <w:szCs w:val="28"/>
        </w:rPr>
        <w:t>о</w:t>
      </w:r>
      <w:r w:rsidR="00D460D3">
        <w:rPr>
          <w:sz w:val="28"/>
          <w:szCs w:val="28"/>
        </w:rPr>
        <w:t xml:space="preserve"> </w:t>
      </w:r>
      <w:r w:rsidR="00E11850">
        <w:rPr>
          <w:sz w:val="28"/>
          <w:szCs w:val="28"/>
        </w:rPr>
        <w:t>в</w:t>
      </w:r>
      <w:r w:rsidR="00D460D3">
        <w:rPr>
          <w:sz w:val="28"/>
          <w:szCs w:val="28"/>
        </w:rPr>
        <w:t xml:space="preserve"> </w:t>
      </w:r>
      <w:r w:rsidR="00E11850">
        <w:rPr>
          <w:sz w:val="28"/>
          <w:szCs w:val="28"/>
        </w:rPr>
        <w:t>л</w:t>
      </w:r>
      <w:r w:rsidR="00D460D3">
        <w:rPr>
          <w:sz w:val="28"/>
          <w:szCs w:val="28"/>
        </w:rPr>
        <w:t xml:space="preserve"> </w:t>
      </w:r>
      <w:r w:rsidR="00E11850">
        <w:rPr>
          <w:sz w:val="28"/>
          <w:szCs w:val="28"/>
        </w:rPr>
        <w:t>я</w:t>
      </w:r>
      <w:r w:rsidR="00D460D3">
        <w:rPr>
          <w:sz w:val="28"/>
          <w:szCs w:val="28"/>
        </w:rPr>
        <w:t xml:space="preserve"> </w:t>
      </w:r>
      <w:r w:rsidR="00E11850">
        <w:rPr>
          <w:sz w:val="28"/>
          <w:szCs w:val="28"/>
        </w:rPr>
        <w:t>е</w:t>
      </w:r>
      <w:r w:rsidR="00D460D3">
        <w:rPr>
          <w:sz w:val="28"/>
          <w:szCs w:val="28"/>
        </w:rPr>
        <w:t xml:space="preserve"> </w:t>
      </w:r>
      <w:r w:rsidR="00E11850">
        <w:rPr>
          <w:sz w:val="28"/>
          <w:szCs w:val="28"/>
        </w:rPr>
        <w:t>т:</w:t>
      </w:r>
    </w:p>
    <w:p w:rsidR="00075220" w:rsidRDefault="00075220" w:rsidP="00075220">
      <w:pPr>
        <w:autoSpaceDE w:val="0"/>
        <w:autoSpaceDN w:val="0"/>
        <w:adjustRightInd w:val="0"/>
        <w:ind w:left="360"/>
        <w:jc w:val="both"/>
        <w:rPr>
          <w:sz w:val="24"/>
          <w:szCs w:val="24"/>
        </w:rPr>
      </w:pPr>
    </w:p>
    <w:p w:rsidR="00075220" w:rsidRPr="00084DB1" w:rsidRDefault="00075220" w:rsidP="00075220">
      <w:pPr>
        <w:autoSpaceDE w:val="0"/>
        <w:autoSpaceDN w:val="0"/>
        <w:adjustRightInd w:val="0"/>
        <w:ind w:firstLine="540"/>
        <w:jc w:val="both"/>
        <w:rPr>
          <w:rFonts w:eastAsiaTheme="minorHAnsi"/>
          <w:bCs/>
          <w:sz w:val="28"/>
          <w:szCs w:val="28"/>
          <w:lang w:eastAsia="en-US"/>
        </w:rPr>
      </w:pPr>
      <w:r w:rsidRPr="00084DB1">
        <w:rPr>
          <w:rFonts w:eastAsiaTheme="minorHAnsi"/>
          <w:sz w:val="28"/>
          <w:szCs w:val="28"/>
          <w:lang w:eastAsia="en-US"/>
        </w:rPr>
        <w:t xml:space="preserve">1. Внести </w:t>
      </w:r>
      <w:r w:rsidR="007708C0" w:rsidRPr="00084DB1">
        <w:rPr>
          <w:rFonts w:eastAsiaTheme="minorHAnsi"/>
          <w:sz w:val="28"/>
          <w:szCs w:val="28"/>
          <w:lang w:eastAsia="en-US"/>
        </w:rPr>
        <w:t xml:space="preserve">следующие </w:t>
      </w:r>
      <w:r w:rsidRPr="00084DB1">
        <w:rPr>
          <w:rFonts w:eastAsiaTheme="minorHAnsi"/>
          <w:sz w:val="28"/>
          <w:szCs w:val="28"/>
          <w:lang w:eastAsia="en-US"/>
        </w:rPr>
        <w:t xml:space="preserve">изменения в </w:t>
      </w:r>
      <w:r w:rsidR="00B67233" w:rsidRPr="00084DB1">
        <w:rPr>
          <w:sz w:val="28"/>
          <w:szCs w:val="28"/>
        </w:rPr>
        <w:t>Положения о защите персональных данных в муниципальном образовании Молоковский район Тверской области  и подведомственных ему учреждениях,</w:t>
      </w:r>
      <w:r w:rsidR="00084244" w:rsidRPr="00084DB1">
        <w:rPr>
          <w:sz w:val="28"/>
          <w:szCs w:val="28"/>
        </w:rPr>
        <w:t xml:space="preserve"> </w:t>
      </w:r>
      <w:proofErr w:type="gramStart"/>
      <w:r w:rsidR="00B67233" w:rsidRPr="00084DB1">
        <w:rPr>
          <w:sz w:val="28"/>
          <w:szCs w:val="28"/>
        </w:rPr>
        <w:t>утвержденное</w:t>
      </w:r>
      <w:proofErr w:type="gramEnd"/>
      <w:r w:rsidR="00B67233" w:rsidRPr="00084DB1">
        <w:rPr>
          <w:sz w:val="28"/>
          <w:szCs w:val="28"/>
        </w:rPr>
        <w:t xml:space="preserve"> постановлением Администрации Молоковского района Тверской области  от 29.12.2009 № 514 (с изменениями от 14.08.2019 № 104)</w:t>
      </w:r>
      <w:r w:rsidRPr="00084DB1">
        <w:rPr>
          <w:rFonts w:eastAsiaTheme="minorHAnsi"/>
          <w:bCs/>
          <w:sz w:val="28"/>
          <w:szCs w:val="28"/>
          <w:lang w:eastAsia="en-US"/>
        </w:rPr>
        <w:t>:</w:t>
      </w:r>
    </w:p>
    <w:p w:rsidR="00CD37F6" w:rsidRPr="00084DB1" w:rsidRDefault="004E0861" w:rsidP="002E39CE">
      <w:pPr>
        <w:autoSpaceDE w:val="0"/>
        <w:autoSpaceDN w:val="0"/>
        <w:adjustRightInd w:val="0"/>
        <w:ind w:firstLine="540"/>
        <w:jc w:val="both"/>
        <w:rPr>
          <w:sz w:val="28"/>
          <w:szCs w:val="28"/>
        </w:rPr>
      </w:pPr>
      <w:r w:rsidRPr="00084DB1">
        <w:rPr>
          <w:sz w:val="28"/>
          <w:szCs w:val="28"/>
        </w:rPr>
        <w:t>1.1.</w:t>
      </w:r>
      <w:r w:rsidR="00CD37F6" w:rsidRPr="00084DB1">
        <w:rPr>
          <w:sz w:val="28"/>
          <w:szCs w:val="28"/>
        </w:rPr>
        <w:t xml:space="preserve"> Пункт 1.2. </w:t>
      </w:r>
      <w:proofErr w:type="gramStart"/>
      <w:r w:rsidR="00CD37F6" w:rsidRPr="00084DB1">
        <w:rPr>
          <w:sz w:val="28"/>
          <w:szCs w:val="28"/>
        </w:rPr>
        <w:t xml:space="preserve">Положения </w:t>
      </w:r>
      <w:r w:rsidR="0088291B" w:rsidRPr="00084DB1">
        <w:rPr>
          <w:sz w:val="28"/>
          <w:szCs w:val="28"/>
        </w:rPr>
        <w:t>дополнить подпунктом 1.1</w:t>
      </w:r>
      <w:r w:rsidR="002E39CE" w:rsidRPr="00084DB1">
        <w:rPr>
          <w:sz w:val="28"/>
          <w:szCs w:val="28"/>
        </w:rPr>
        <w:t>) следующего содержания</w:t>
      </w:r>
      <w:r w:rsidR="00CD37F6" w:rsidRPr="00084DB1">
        <w:rPr>
          <w:sz w:val="28"/>
          <w:szCs w:val="28"/>
        </w:rPr>
        <w:t>:</w:t>
      </w:r>
      <w:proofErr w:type="gramEnd"/>
    </w:p>
    <w:p w:rsidR="00467954" w:rsidRPr="00084DB1" w:rsidRDefault="00467954" w:rsidP="00467954">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roofErr w:type="gramStart"/>
      <w:r w:rsidRPr="00084DB1">
        <w:rPr>
          <w:rFonts w:eastAsiaTheme="minorHAnsi"/>
          <w:sz w:val="28"/>
          <w:szCs w:val="28"/>
          <w:lang w:eastAsia="en-US"/>
        </w:rPr>
        <w:t>;</w:t>
      </w:r>
      <w:r w:rsidR="0088291B" w:rsidRPr="00084DB1">
        <w:rPr>
          <w:rFonts w:eastAsiaTheme="minorHAnsi"/>
          <w:sz w:val="28"/>
          <w:szCs w:val="28"/>
          <w:lang w:eastAsia="en-US"/>
        </w:rPr>
        <w:t>»</w:t>
      </w:r>
      <w:proofErr w:type="gramEnd"/>
      <w:r w:rsidR="0088291B" w:rsidRPr="00084DB1">
        <w:rPr>
          <w:rFonts w:eastAsiaTheme="minorHAnsi"/>
          <w:sz w:val="28"/>
          <w:szCs w:val="28"/>
          <w:lang w:eastAsia="en-US"/>
        </w:rPr>
        <w:t>;</w:t>
      </w:r>
    </w:p>
    <w:p w:rsidR="00306D0E" w:rsidRPr="00084DB1" w:rsidRDefault="00306D0E" w:rsidP="0073635E">
      <w:pPr>
        <w:pStyle w:val="af0"/>
        <w:spacing w:before="0" w:beforeAutospacing="0" w:after="0" w:afterAutospacing="0"/>
        <w:ind w:firstLine="397"/>
        <w:jc w:val="both"/>
        <w:rPr>
          <w:sz w:val="28"/>
          <w:szCs w:val="28"/>
        </w:rPr>
      </w:pPr>
      <w:r w:rsidRPr="00084DB1">
        <w:rPr>
          <w:sz w:val="28"/>
          <w:szCs w:val="28"/>
        </w:rPr>
        <w:t>1.</w:t>
      </w:r>
      <w:r w:rsidR="0088291B" w:rsidRPr="00084DB1">
        <w:rPr>
          <w:sz w:val="28"/>
          <w:szCs w:val="28"/>
        </w:rPr>
        <w:t>2</w:t>
      </w:r>
      <w:r w:rsidRPr="00084DB1">
        <w:rPr>
          <w:sz w:val="28"/>
          <w:szCs w:val="28"/>
        </w:rPr>
        <w:t xml:space="preserve">. </w:t>
      </w:r>
      <w:r w:rsidR="00DE1267" w:rsidRPr="00084DB1">
        <w:rPr>
          <w:sz w:val="28"/>
          <w:szCs w:val="28"/>
        </w:rPr>
        <w:t xml:space="preserve">Дополнить Положение </w:t>
      </w:r>
      <w:r w:rsidR="00363F85" w:rsidRPr="00084DB1">
        <w:rPr>
          <w:sz w:val="28"/>
          <w:szCs w:val="28"/>
        </w:rPr>
        <w:t>разделом 4.1</w:t>
      </w:r>
      <w:r w:rsidR="00453440">
        <w:rPr>
          <w:sz w:val="28"/>
          <w:szCs w:val="28"/>
        </w:rPr>
        <w:t>.</w:t>
      </w:r>
      <w:r w:rsidR="00DE1267" w:rsidRPr="00084DB1">
        <w:rPr>
          <w:sz w:val="28"/>
          <w:szCs w:val="28"/>
        </w:rPr>
        <w:t xml:space="preserve"> следующего содержания:</w:t>
      </w:r>
    </w:p>
    <w:p w:rsidR="00363F85" w:rsidRPr="00084DB1" w:rsidRDefault="00363F85" w:rsidP="00363F85">
      <w:pPr>
        <w:autoSpaceDE w:val="0"/>
        <w:autoSpaceDN w:val="0"/>
        <w:adjustRightInd w:val="0"/>
        <w:ind w:firstLine="540"/>
        <w:jc w:val="both"/>
        <w:outlineLvl w:val="0"/>
        <w:rPr>
          <w:rFonts w:eastAsiaTheme="minorHAnsi"/>
          <w:b/>
          <w:bCs/>
          <w:sz w:val="28"/>
          <w:szCs w:val="28"/>
          <w:lang w:eastAsia="en-US"/>
        </w:rPr>
      </w:pPr>
      <w:r w:rsidRPr="00084DB1">
        <w:rPr>
          <w:sz w:val="28"/>
          <w:szCs w:val="28"/>
        </w:rPr>
        <w:lastRenderedPageBreak/>
        <w:t>«</w:t>
      </w:r>
      <w:r w:rsidR="00DF0E72" w:rsidRPr="00084DB1">
        <w:rPr>
          <w:b/>
          <w:sz w:val="28"/>
          <w:szCs w:val="28"/>
        </w:rPr>
        <w:t>4</w:t>
      </w:r>
      <w:r w:rsidRPr="00084DB1">
        <w:rPr>
          <w:rFonts w:eastAsiaTheme="minorHAnsi"/>
          <w:b/>
          <w:bCs/>
          <w:sz w:val="28"/>
          <w:szCs w:val="28"/>
          <w:lang w:eastAsia="en-US"/>
        </w:rPr>
        <w:t>.1. Особенности обработки персональных данных, разрешенных субъектом персональных данных для распространения</w:t>
      </w:r>
    </w:p>
    <w:p w:rsidR="00363F85" w:rsidRPr="00363F85" w:rsidRDefault="00363F85" w:rsidP="00363F85">
      <w:pPr>
        <w:autoSpaceDE w:val="0"/>
        <w:autoSpaceDN w:val="0"/>
        <w:adjustRightInd w:val="0"/>
        <w:jc w:val="both"/>
        <w:rPr>
          <w:rFonts w:eastAsiaTheme="minorHAnsi"/>
          <w:sz w:val="28"/>
          <w:szCs w:val="28"/>
          <w:lang w:eastAsia="en-US"/>
        </w:rPr>
      </w:pPr>
    </w:p>
    <w:p w:rsidR="00F50E72" w:rsidRDefault="00552850"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50E72" w:rsidRDefault="00552850"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00363F85" w:rsidRPr="00363F85">
        <w:rPr>
          <w:rFonts w:eastAsiaTheme="minorHAnsi"/>
          <w:sz w:val="28"/>
          <w:szCs w:val="28"/>
          <w:lang w:eastAsia="en-US"/>
        </w:rPr>
        <w:t>предоставить доказательства</w:t>
      </w:r>
      <w:proofErr w:type="gramEnd"/>
      <w:r w:rsidR="00363F85" w:rsidRPr="00363F85">
        <w:rPr>
          <w:rFonts w:eastAsiaTheme="minorHAnsi"/>
          <w:sz w:val="28"/>
          <w:szCs w:val="28"/>
          <w:lang w:eastAsia="en-US"/>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0E72" w:rsidRDefault="00552850"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3. В случае</w:t>
      </w:r>
      <w:proofErr w:type="gramStart"/>
      <w:r w:rsidR="00363F85" w:rsidRPr="00363F85">
        <w:rPr>
          <w:rFonts w:eastAsiaTheme="minorHAnsi"/>
          <w:sz w:val="28"/>
          <w:szCs w:val="28"/>
          <w:lang w:eastAsia="en-US"/>
        </w:rPr>
        <w:t>,</w:t>
      </w:r>
      <w:proofErr w:type="gramEnd"/>
      <w:r w:rsidR="00363F85" w:rsidRPr="00363F85">
        <w:rPr>
          <w:rFonts w:eastAsiaTheme="minorHAnsi"/>
          <w:sz w:val="28"/>
          <w:szCs w:val="28"/>
          <w:lang w:eastAsia="en-US"/>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50E72" w:rsidRDefault="00363F85" w:rsidP="00F50E72">
      <w:pPr>
        <w:autoSpaceDE w:val="0"/>
        <w:autoSpaceDN w:val="0"/>
        <w:adjustRightInd w:val="0"/>
        <w:ind w:firstLine="540"/>
        <w:jc w:val="both"/>
        <w:rPr>
          <w:rFonts w:eastAsiaTheme="minorHAnsi"/>
          <w:sz w:val="28"/>
          <w:szCs w:val="28"/>
          <w:lang w:eastAsia="en-US"/>
        </w:rPr>
      </w:pPr>
      <w:r w:rsidRPr="00363F85">
        <w:rPr>
          <w:rFonts w:eastAsiaTheme="minorHAnsi"/>
          <w:sz w:val="28"/>
          <w:szCs w:val="28"/>
          <w:lang w:eastAsia="en-US"/>
        </w:rPr>
        <w:t>4.</w:t>
      </w:r>
      <w:r w:rsidR="00552850" w:rsidRPr="00084DB1">
        <w:rPr>
          <w:rFonts w:eastAsiaTheme="minorHAnsi"/>
          <w:sz w:val="28"/>
          <w:szCs w:val="28"/>
          <w:lang w:eastAsia="en-US"/>
        </w:rPr>
        <w:t>1.4.</w:t>
      </w:r>
      <w:r w:rsidRPr="00363F85">
        <w:rPr>
          <w:rFonts w:eastAsiaTheme="minorHAnsi"/>
          <w:sz w:val="28"/>
          <w:szCs w:val="28"/>
          <w:lang w:eastAsia="en-US"/>
        </w:rPr>
        <w:t xml:space="preserve"> В случае</w:t>
      </w:r>
      <w:proofErr w:type="gramStart"/>
      <w:r w:rsidRPr="00363F85">
        <w:rPr>
          <w:rFonts w:eastAsiaTheme="minorHAnsi"/>
          <w:sz w:val="28"/>
          <w:szCs w:val="28"/>
          <w:lang w:eastAsia="en-US"/>
        </w:rPr>
        <w:t>,</w:t>
      </w:r>
      <w:proofErr w:type="gramEnd"/>
      <w:r w:rsidRPr="00363F85">
        <w:rPr>
          <w:rFonts w:eastAsiaTheme="minorHAnsi"/>
          <w:sz w:val="28"/>
          <w:szCs w:val="28"/>
          <w:lang w:eastAsia="en-US"/>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50E72" w:rsidRDefault="00F50E72"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 xml:space="preserve"> </w:t>
      </w:r>
      <w:r w:rsidR="00552850" w:rsidRPr="00084DB1">
        <w:rPr>
          <w:rFonts w:eastAsiaTheme="minorHAnsi"/>
          <w:sz w:val="28"/>
          <w:szCs w:val="28"/>
          <w:lang w:eastAsia="en-US"/>
        </w:rPr>
        <w:t>4.1.</w:t>
      </w:r>
      <w:r w:rsidR="00363F85" w:rsidRPr="00363F85">
        <w:rPr>
          <w:rFonts w:eastAsiaTheme="minorHAnsi"/>
          <w:sz w:val="28"/>
          <w:szCs w:val="28"/>
          <w:lang w:eastAsia="en-US"/>
        </w:rPr>
        <w:t>5. В случае</w:t>
      </w:r>
      <w:proofErr w:type="gramStart"/>
      <w:r w:rsidR="00363F85" w:rsidRPr="00363F85">
        <w:rPr>
          <w:rFonts w:eastAsiaTheme="minorHAnsi"/>
          <w:sz w:val="28"/>
          <w:szCs w:val="28"/>
          <w:lang w:eastAsia="en-US"/>
        </w:rPr>
        <w:t>,</w:t>
      </w:r>
      <w:proofErr w:type="gramEnd"/>
      <w:r w:rsidR="00363F85" w:rsidRPr="00363F85">
        <w:rPr>
          <w:rFonts w:eastAsiaTheme="minorHAnsi"/>
          <w:sz w:val="28"/>
          <w:szCs w:val="28"/>
          <w:lang w:eastAsia="en-US"/>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552850" w:rsidRPr="00084DB1">
        <w:rPr>
          <w:rFonts w:eastAsiaTheme="minorHAnsi"/>
          <w:sz w:val="28"/>
          <w:szCs w:val="28"/>
          <w:lang w:eastAsia="en-US"/>
        </w:rPr>
        <w:t>пунктом 4.1.9.</w:t>
      </w:r>
      <w:r w:rsidR="00363F85" w:rsidRPr="00363F85">
        <w:rPr>
          <w:rFonts w:eastAsiaTheme="minorHAnsi"/>
          <w:sz w:val="28"/>
          <w:szCs w:val="28"/>
          <w:lang w:eastAsia="en-US"/>
        </w:rPr>
        <w:t>,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w:t>
      </w:r>
      <w:r w:rsidR="0004173A" w:rsidRPr="00084DB1">
        <w:rPr>
          <w:rFonts w:eastAsiaTheme="minorHAnsi"/>
          <w:sz w:val="28"/>
          <w:szCs w:val="28"/>
          <w:lang w:eastAsia="en-US"/>
        </w:rPr>
        <w:t xml:space="preserve"> пунктом 4.1.9.</w:t>
      </w:r>
      <w:r w:rsidR="00363F85" w:rsidRPr="00363F85">
        <w:rPr>
          <w:rFonts w:eastAsiaTheme="minorHAnsi"/>
          <w:sz w:val="28"/>
          <w:szCs w:val="28"/>
          <w:lang w:eastAsia="en-US"/>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50E72" w:rsidRDefault="00363F85" w:rsidP="00F50E72">
      <w:pPr>
        <w:autoSpaceDE w:val="0"/>
        <w:autoSpaceDN w:val="0"/>
        <w:adjustRightInd w:val="0"/>
        <w:ind w:firstLine="540"/>
        <w:jc w:val="both"/>
        <w:rPr>
          <w:rFonts w:eastAsiaTheme="minorHAnsi"/>
          <w:sz w:val="28"/>
          <w:szCs w:val="28"/>
          <w:lang w:eastAsia="en-US"/>
        </w:rPr>
      </w:pPr>
      <w:r w:rsidRPr="00363F85">
        <w:rPr>
          <w:rFonts w:eastAsiaTheme="minorHAnsi"/>
          <w:sz w:val="28"/>
          <w:szCs w:val="28"/>
          <w:lang w:eastAsia="en-US"/>
        </w:rPr>
        <w:t>1) непосредственно;</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 xml:space="preserve">8. Молчание или бездействие субъекта персональных </w:t>
      </w:r>
      <w:proofErr w:type="gramStart"/>
      <w:r w:rsidR="00363F85" w:rsidRPr="00363F85">
        <w:rPr>
          <w:rFonts w:eastAsiaTheme="minorHAnsi"/>
          <w:sz w:val="28"/>
          <w:szCs w:val="28"/>
          <w:lang w:eastAsia="en-US"/>
        </w:rPr>
        <w:t>данных</w:t>
      </w:r>
      <w:proofErr w:type="gramEnd"/>
      <w:r w:rsidR="00363F85" w:rsidRPr="00363F85">
        <w:rPr>
          <w:rFonts w:eastAsiaTheme="minorHAnsi"/>
          <w:sz w:val="28"/>
          <w:szCs w:val="28"/>
          <w:lang w:eastAsia="en-US"/>
        </w:rPr>
        <w:t xml:space="preserve"> ни при </w:t>
      </w:r>
      <w:proofErr w:type="gramStart"/>
      <w:r w:rsidR="00363F85" w:rsidRPr="00363F85">
        <w:rPr>
          <w:rFonts w:eastAsiaTheme="minorHAnsi"/>
          <w:sz w:val="28"/>
          <w:szCs w:val="28"/>
          <w:lang w:eastAsia="en-US"/>
        </w:rPr>
        <w:t>каких</w:t>
      </w:r>
      <w:proofErr w:type="gramEnd"/>
      <w:r w:rsidR="00363F85" w:rsidRPr="00363F85">
        <w:rPr>
          <w:rFonts w:eastAsiaTheme="minorHAnsi"/>
          <w:sz w:val="28"/>
          <w:szCs w:val="28"/>
          <w:lang w:eastAsia="en-US"/>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bookmarkStart w:id="0" w:name="Par15"/>
      <w:bookmarkEnd w:id="0"/>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 w:name="Par18"/>
      <w:bookmarkEnd w:id="1"/>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00FF72CE" w:rsidRPr="00084DB1">
        <w:rPr>
          <w:rFonts w:eastAsiaTheme="minorHAnsi"/>
          <w:sz w:val="28"/>
          <w:szCs w:val="28"/>
          <w:lang w:eastAsia="en-US"/>
        </w:rPr>
        <w:t>пункте 4.1.12.</w:t>
      </w:r>
    </w:p>
    <w:p w:rsidR="00F50E72"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00363F85" w:rsidRPr="00363F85">
        <w:rPr>
          <w:rFonts w:eastAsiaTheme="minorHAnsi"/>
          <w:sz w:val="28"/>
          <w:szCs w:val="28"/>
          <w:lang w:eastAsia="en-US"/>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DE1267" w:rsidRDefault="009972EF" w:rsidP="00F50E72">
      <w:pPr>
        <w:autoSpaceDE w:val="0"/>
        <w:autoSpaceDN w:val="0"/>
        <w:adjustRightInd w:val="0"/>
        <w:ind w:firstLine="540"/>
        <w:jc w:val="both"/>
        <w:rPr>
          <w:rFonts w:eastAsiaTheme="minorHAnsi"/>
          <w:sz w:val="28"/>
          <w:szCs w:val="28"/>
          <w:lang w:eastAsia="en-US"/>
        </w:rPr>
      </w:pPr>
      <w:r w:rsidRPr="00084DB1">
        <w:rPr>
          <w:rFonts w:eastAsiaTheme="minorHAnsi"/>
          <w:sz w:val="28"/>
          <w:szCs w:val="28"/>
          <w:lang w:eastAsia="en-US"/>
        </w:rPr>
        <w:t>4.1.</w:t>
      </w:r>
      <w:r w:rsidR="00363F85" w:rsidRPr="00363F85">
        <w:rPr>
          <w:rFonts w:eastAsiaTheme="minorHAnsi"/>
          <w:sz w:val="28"/>
          <w:szCs w:val="28"/>
          <w:lang w:eastAsia="en-US"/>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roofErr w:type="gramStart"/>
      <w:r w:rsidR="00363F85" w:rsidRPr="00363F85">
        <w:rPr>
          <w:rFonts w:eastAsiaTheme="minorHAnsi"/>
          <w:sz w:val="28"/>
          <w:szCs w:val="28"/>
          <w:lang w:eastAsia="en-US"/>
        </w:rPr>
        <w:t>.</w:t>
      </w:r>
      <w:r w:rsidR="00F50E72">
        <w:rPr>
          <w:rFonts w:eastAsiaTheme="minorHAnsi"/>
          <w:sz w:val="28"/>
          <w:szCs w:val="28"/>
          <w:lang w:eastAsia="en-US"/>
        </w:rPr>
        <w:t>».</w:t>
      </w:r>
      <w:proofErr w:type="gramEnd"/>
    </w:p>
    <w:p w:rsidR="00075220" w:rsidRPr="00084DB1" w:rsidRDefault="00075220" w:rsidP="005C0E84">
      <w:pPr>
        <w:ind w:firstLine="397"/>
        <w:jc w:val="both"/>
        <w:rPr>
          <w:b/>
          <w:sz w:val="28"/>
          <w:szCs w:val="28"/>
        </w:rPr>
      </w:pPr>
      <w:r w:rsidRPr="00084DB1">
        <w:rPr>
          <w:sz w:val="28"/>
          <w:szCs w:val="28"/>
        </w:rPr>
        <w:t xml:space="preserve">2. Настоящее </w:t>
      </w:r>
      <w:r w:rsidR="005A6E79" w:rsidRPr="00084DB1">
        <w:rPr>
          <w:sz w:val="28"/>
          <w:szCs w:val="28"/>
        </w:rPr>
        <w:t>постановление</w:t>
      </w:r>
      <w:r w:rsidRPr="00084DB1">
        <w:rPr>
          <w:sz w:val="28"/>
          <w:szCs w:val="28"/>
        </w:rPr>
        <w:t xml:space="preserve"> вступает в силу с момента </w:t>
      </w:r>
      <w:r w:rsidR="00316AD8">
        <w:rPr>
          <w:sz w:val="28"/>
          <w:szCs w:val="28"/>
        </w:rPr>
        <w:t xml:space="preserve">его </w:t>
      </w:r>
      <w:r w:rsidR="003838CD">
        <w:rPr>
          <w:sz w:val="28"/>
          <w:szCs w:val="28"/>
        </w:rPr>
        <w:t xml:space="preserve">официального </w:t>
      </w:r>
      <w:r w:rsidR="00316AD8">
        <w:rPr>
          <w:sz w:val="28"/>
          <w:szCs w:val="28"/>
        </w:rPr>
        <w:t>обнародования</w:t>
      </w:r>
      <w:r w:rsidRPr="00084DB1">
        <w:rPr>
          <w:sz w:val="28"/>
          <w:szCs w:val="28"/>
        </w:rPr>
        <w:t xml:space="preserve"> и подлежит </w:t>
      </w:r>
      <w:r w:rsidR="00900B73" w:rsidRPr="00084DB1">
        <w:rPr>
          <w:sz w:val="28"/>
          <w:szCs w:val="28"/>
        </w:rPr>
        <w:t xml:space="preserve">размещению на официальном сайте Администрации Молоковского района </w:t>
      </w:r>
      <w:r w:rsidR="0073635E" w:rsidRPr="00084DB1">
        <w:rPr>
          <w:sz w:val="28"/>
          <w:szCs w:val="28"/>
        </w:rPr>
        <w:t xml:space="preserve">Тверской области </w:t>
      </w:r>
      <w:r w:rsidR="00900B73" w:rsidRPr="00084DB1">
        <w:rPr>
          <w:sz w:val="28"/>
          <w:szCs w:val="28"/>
        </w:rPr>
        <w:t>в сети «Интернет»</w:t>
      </w:r>
      <w:r w:rsidRPr="00084DB1">
        <w:rPr>
          <w:sz w:val="28"/>
          <w:szCs w:val="28"/>
        </w:rPr>
        <w:t>.</w:t>
      </w:r>
    </w:p>
    <w:p w:rsidR="00075220" w:rsidRPr="00084DB1" w:rsidRDefault="00075220" w:rsidP="00075220">
      <w:pPr>
        <w:jc w:val="both"/>
        <w:rPr>
          <w:b/>
          <w:sz w:val="28"/>
          <w:szCs w:val="28"/>
        </w:rPr>
      </w:pPr>
    </w:p>
    <w:p w:rsidR="00075220" w:rsidRPr="00084DB1" w:rsidRDefault="00075220" w:rsidP="00075220">
      <w:pPr>
        <w:jc w:val="both"/>
        <w:rPr>
          <w:b/>
          <w:sz w:val="28"/>
          <w:szCs w:val="28"/>
        </w:rPr>
      </w:pPr>
    </w:p>
    <w:p w:rsidR="00075220" w:rsidRPr="00084DB1" w:rsidRDefault="00075220" w:rsidP="00075220">
      <w:pPr>
        <w:rPr>
          <w:b/>
          <w:sz w:val="28"/>
          <w:szCs w:val="28"/>
        </w:rPr>
      </w:pPr>
    </w:p>
    <w:p w:rsidR="00075220" w:rsidRPr="00084DB1" w:rsidRDefault="00075220" w:rsidP="00075220">
      <w:pPr>
        <w:rPr>
          <w:sz w:val="28"/>
          <w:szCs w:val="28"/>
        </w:rPr>
      </w:pPr>
      <w:r w:rsidRPr="00084DB1">
        <w:rPr>
          <w:sz w:val="28"/>
          <w:szCs w:val="28"/>
        </w:rPr>
        <w:t>Глава Молоковского  района                                                           А.П. Ефименко</w:t>
      </w:r>
    </w:p>
    <w:p w:rsidR="00075220" w:rsidRPr="00084DB1" w:rsidRDefault="00075220" w:rsidP="00075220">
      <w:pPr>
        <w:rPr>
          <w:sz w:val="28"/>
          <w:szCs w:val="28"/>
        </w:rPr>
      </w:pPr>
    </w:p>
    <w:p w:rsidR="00D12346" w:rsidRPr="00084DB1" w:rsidRDefault="00D12346" w:rsidP="00D12346">
      <w:pPr>
        <w:jc w:val="both"/>
        <w:rPr>
          <w:sz w:val="28"/>
          <w:szCs w:val="28"/>
        </w:rPr>
      </w:pPr>
    </w:p>
    <w:p w:rsidR="00FC0920" w:rsidRPr="00084DB1" w:rsidRDefault="00FC0920" w:rsidP="00D12346">
      <w:pPr>
        <w:jc w:val="both"/>
        <w:rPr>
          <w:sz w:val="28"/>
          <w:szCs w:val="28"/>
        </w:rPr>
      </w:pPr>
    </w:p>
    <w:p w:rsidR="00FC0920" w:rsidRPr="00084DB1" w:rsidRDefault="00FC0920" w:rsidP="00D12346">
      <w:pPr>
        <w:jc w:val="both"/>
        <w:rPr>
          <w:sz w:val="28"/>
          <w:szCs w:val="28"/>
        </w:rPr>
      </w:pPr>
    </w:p>
    <w:p w:rsidR="00FC0920" w:rsidRPr="00084DB1" w:rsidRDefault="00FC0920" w:rsidP="00D12346">
      <w:pPr>
        <w:jc w:val="both"/>
        <w:rPr>
          <w:sz w:val="28"/>
          <w:szCs w:val="28"/>
        </w:rPr>
      </w:pPr>
    </w:p>
    <w:p w:rsidR="00FC0920" w:rsidRPr="00084DB1" w:rsidRDefault="00FC0920" w:rsidP="00D12346">
      <w:pPr>
        <w:jc w:val="both"/>
        <w:rPr>
          <w:sz w:val="28"/>
          <w:szCs w:val="28"/>
        </w:rPr>
      </w:pPr>
    </w:p>
    <w:sectPr w:rsidR="00FC0920" w:rsidRPr="00084DB1" w:rsidSect="00E82B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28EAE90"/>
    <w:lvl w:ilvl="0">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0F6247"/>
    <w:multiLevelType w:val="hybridMultilevel"/>
    <w:tmpl w:val="2AAE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54BDC"/>
    <w:multiLevelType w:val="hybridMultilevel"/>
    <w:tmpl w:val="0CA44F9C"/>
    <w:lvl w:ilvl="0" w:tplc="82D6F36A">
      <w:start w:val="1"/>
      <w:numFmt w:val="decimal"/>
      <w:lvlText w:val="%1."/>
      <w:lvlJc w:val="left"/>
      <w:pPr>
        <w:tabs>
          <w:tab w:val="num" w:pos="1668"/>
        </w:tabs>
        <w:ind w:left="1668" w:hanging="960"/>
      </w:pPr>
    </w:lvl>
    <w:lvl w:ilvl="1" w:tplc="882A395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4953F2"/>
    <w:multiLevelType w:val="hybridMultilevel"/>
    <w:tmpl w:val="757A59F2"/>
    <w:lvl w:ilvl="0" w:tplc="120E08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86CBE"/>
    <w:multiLevelType w:val="hybridMultilevel"/>
    <w:tmpl w:val="FAA0738C"/>
    <w:lvl w:ilvl="0" w:tplc="1E2AB9C2">
      <w:start w:val="1"/>
      <w:numFmt w:val="decimal"/>
      <w:lvlText w:val="%1."/>
      <w:lvlJc w:val="left"/>
      <w:pPr>
        <w:tabs>
          <w:tab w:val="num" w:pos="1245"/>
        </w:tabs>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431136"/>
    <w:multiLevelType w:val="hybridMultilevel"/>
    <w:tmpl w:val="658E6D18"/>
    <w:lvl w:ilvl="0" w:tplc="4BA44C6E">
      <w:numFmt w:val="bullet"/>
      <w:lvlText w:val="•"/>
      <w:lvlJc w:val="left"/>
      <w:pPr>
        <w:ind w:left="555" w:hanging="360"/>
      </w:pPr>
      <w:rPr>
        <w:rFonts w:ascii="Times New Roman" w:eastAsia="Times New Roman"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28E5074E"/>
    <w:multiLevelType w:val="hybridMultilevel"/>
    <w:tmpl w:val="8946AF48"/>
    <w:lvl w:ilvl="0" w:tplc="E10E7032">
      <w:start w:val="1"/>
      <w:numFmt w:val="decimal"/>
      <w:lvlText w:val="%1."/>
      <w:lvlJc w:val="left"/>
      <w:pPr>
        <w:tabs>
          <w:tab w:val="num" w:pos="660"/>
        </w:tabs>
        <w:ind w:left="660" w:hanging="360"/>
      </w:pPr>
      <w:rPr>
        <w:rFonts w:hint="default"/>
      </w:rPr>
    </w:lvl>
    <w:lvl w:ilvl="1" w:tplc="EFB6C2E4">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8EE78AF"/>
    <w:multiLevelType w:val="hybridMultilevel"/>
    <w:tmpl w:val="6478C196"/>
    <w:lvl w:ilvl="0" w:tplc="4BA44C6E">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0">
    <w:nsid w:val="29556F71"/>
    <w:multiLevelType w:val="hybridMultilevel"/>
    <w:tmpl w:val="D27A3A5E"/>
    <w:lvl w:ilvl="0" w:tplc="875C3E4E">
      <w:start w:val="1"/>
      <w:numFmt w:val="decimal"/>
      <w:lvlText w:val="%1."/>
      <w:lvlJc w:val="left"/>
      <w:pPr>
        <w:tabs>
          <w:tab w:val="num" w:pos="2010"/>
        </w:tabs>
        <w:ind w:left="2010" w:hanging="1185"/>
      </w:pPr>
    </w:lvl>
    <w:lvl w:ilvl="1" w:tplc="721C0DAE">
      <w:start w:val="1"/>
      <w:numFmt w:val="decimal"/>
      <w:lvlText w:val="%2)"/>
      <w:lvlJc w:val="left"/>
      <w:pPr>
        <w:tabs>
          <w:tab w:val="num" w:pos="1905"/>
        </w:tabs>
        <w:ind w:left="19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665144"/>
    <w:multiLevelType w:val="hybridMultilevel"/>
    <w:tmpl w:val="7040E8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56883"/>
    <w:multiLevelType w:val="hybridMultilevel"/>
    <w:tmpl w:val="C7E8B630"/>
    <w:lvl w:ilvl="0" w:tplc="C37E5DF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543371"/>
    <w:multiLevelType w:val="hybridMultilevel"/>
    <w:tmpl w:val="295C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4D6C0A"/>
    <w:multiLevelType w:val="multilevel"/>
    <w:tmpl w:val="6BD64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7212FB"/>
    <w:multiLevelType w:val="hybridMultilevel"/>
    <w:tmpl w:val="C02A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101AB"/>
    <w:multiLevelType w:val="hybridMultilevel"/>
    <w:tmpl w:val="0D8CF2DC"/>
    <w:lvl w:ilvl="0" w:tplc="CE9490B2">
      <w:start w:val="1"/>
      <w:numFmt w:val="decimal"/>
      <w:lvlText w:val="%1."/>
      <w:lvlJc w:val="left"/>
      <w:pPr>
        <w:tabs>
          <w:tab w:val="num" w:pos="1068"/>
        </w:tabs>
        <w:ind w:left="1068" w:hanging="360"/>
      </w:pPr>
    </w:lvl>
    <w:lvl w:ilvl="1" w:tplc="778CA02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16269B"/>
    <w:multiLevelType w:val="hybridMultilevel"/>
    <w:tmpl w:val="5BE617B0"/>
    <w:lvl w:ilvl="0" w:tplc="2456567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1864941"/>
    <w:multiLevelType w:val="hybridMultilevel"/>
    <w:tmpl w:val="EBB407D6"/>
    <w:lvl w:ilvl="0" w:tplc="DCAA208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E15343"/>
    <w:multiLevelType w:val="hybridMultilevel"/>
    <w:tmpl w:val="28AEE58E"/>
    <w:lvl w:ilvl="0" w:tplc="0419000F">
      <w:start w:val="7"/>
      <w:numFmt w:val="decimal"/>
      <w:lvlText w:val="%1."/>
      <w:lvlJc w:val="left"/>
      <w:pPr>
        <w:tabs>
          <w:tab w:val="num" w:pos="720"/>
        </w:tabs>
        <w:ind w:left="720" w:hanging="360"/>
      </w:pPr>
      <w:rPr>
        <w:rFonts w:hint="default"/>
      </w:rPr>
    </w:lvl>
    <w:lvl w:ilvl="1" w:tplc="363C15C6">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E62E1"/>
    <w:multiLevelType w:val="hybridMultilevel"/>
    <w:tmpl w:val="892E2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B63F67"/>
    <w:multiLevelType w:val="hybridMultilevel"/>
    <w:tmpl w:val="CEF8B686"/>
    <w:lvl w:ilvl="0" w:tplc="2EC49B7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2F3079"/>
    <w:multiLevelType w:val="hybridMultilevel"/>
    <w:tmpl w:val="A01E2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505B6"/>
    <w:multiLevelType w:val="hybridMultilevel"/>
    <w:tmpl w:val="030E8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206DFF"/>
    <w:multiLevelType w:val="hybridMultilevel"/>
    <w:tmpl w:val="763EAC8E"/>
    <w:lvl w:ilvl="0" w:tplc="A8C89B8A">
      <w:start w:val="1"/>
      <w:numFmt w:val="decimal"/>
      <w:lvlText w:val="%1."/>
      <w:lvlJc w:val="left"/>
      <w:pPr>
        <w:tabs>
          <w:tab w:val="num" w:pos="390"/>
        </w:tabs>
        <w:ind w:left="390" w:hanging="390"/>
      </w:pPr>
    </w:lvl>
    <w:lvl w:ilvl="1" w:tplc="04190019">
      <w:start w:val="1"/>
      <w:numFmt w:val="decimal"/>
      <w:lvlText w:val="%2."/>
      <w:lvlJc w:val="left"/>
      <w:pPr>
        <w:tabs>
          <w:tab w:val="num" w:pos="555"/>
        </w:tabs>
        <w:ind w:left="555" w:hanging="360"/>
      </w:pPr>
    </w:lvl>
    <w:lvl w:ilvl="2" w:tplc="0419001B">
      <w:start w:val="1"/>
      <w:numFmt w:val="decimal"/>
      <w:lvlText w:val="%3."/>
      <w:lvlJc w:val="left"/>
      <w:pPr>
        <w:tabs>
          <w:tab w:val="num" w:pos="1275"/>
        </w:tabs>
        <w:ind w:left="1275" w:hanging="360"/>
      </w:pPr>
    </w:lvl>
    <w:lvl w:ilvl="3" w:tplc="0419000F">
      <w:start w:val="1"/>
      <w:numFmt w:val="decimal"/>
      <w:lvlText w:val="%4."/>
      <w:lvlJc w:val="left"/>
      <w:pPr>
        <w:tabs>
          <w:tab w:val="num" w:pos="1995"/>
        </w:tabs>
        <w:ind w:left="1995" w:hanging="360"/>
      </w:pPr>
    </w:lvl>
    <w:lvl w:ilvl="4" w:tplc="04190019">
      <w:start w:val="1"/>
      <w:numFmt w:val="decimal"/>
      <w:lvlText w:val="%5."/>
      <w:lvlJc w:val="left"/>
      <w:pPr>
        <w:tabs>
          <w:tab w:val="num" w:pos="2715"/>
        </w:tabs>
        <w:ind w:left="2715" w:hanging="360"/>
      </w:pPr>
    </w:lvl>
    <w:lvl w:ilvl="5" w:tplc="0419001B">
      <w:start w:val="1"/>
      <w:numFmt w:val="decimal"/>
      <w:lvlText w:val="%6."/>
      <w:lvlJc w:val="left"/>
      <w:pPr>
        <w:tabs>
          <w:tab w:val="num" w:pos="3435"/>
        </w:tabs>
        <w:ind w:left="3435" w:hanging="360"/>
      </w:pPr>
    </w:lvl>
    <w:lvl w:ilvl="6" w:tplc="0419000F">
      <w:start w:val="1"/>
      <w:numFmt w:val="decimal"/>
      <w:lvlText w:val="%7."/>
      <w:lvlJc w:val="left"/>
      <w:pPr>
        <w:tabs>
          <w:tab w:val="num" w:pos="4155"/>
        </w:tabs>
        <w:ind w:left="4155" w:hanging="360"/>
      </w:pPr>
    </w:lvl>
    <w:lvl w:ilvl="7" w:tplc="04190019">
      <w:start w:val="1"/>
      <w:numFmt w:val="decimal"/>
      <w:lvlText w:val="%8."/>
      <w:lvlJc w:val="left"/>
      <w:pPr>
        <w:tabs>
          <w:tab w:val="num" w:pos="4875"/>
        </w:tabs>
        <w:ind w:left="4875" w:hanging="360"/>
      </w:pPr>
    </w:lvl>
    <w:lvl w:ilvl="8" w:tplc="0419001B">
      <w:start w:val="1"/>
      <w:numFmt w:val="decimal"/>
      <w:lvlText w:val="%9."/>
      <w:lvlJc w:val="left"/>
      <w:pPr>
        <w:tabs>
          <w:tab w:val="num" w:pos="5595"/>
        </w:tabs>
        <w:ind w:left="5595" w:hanging="360"/>
      </w:pPr>
    </w:lvl>
  </w:abstractNum>
  <w:abstractNum w:abstractNumId="25">
    <w:nsid w:val="707462C5"/>
    <w:multiLevelType w:val="hybridMultilevel"/>
    <w:tmpl w:val="BED80A3A"/>
    <w:lvl w:ilvl="0" w:tplc="4BA44C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FC29C4"/>
    <w:multiLevelType w:val="hybridMultilevel"/>
    <w:tmpl w:val="190E7FD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nsid w:val="7A8F2196"/>
    <w:multiLevelType w:val="hybridMultilevel"/>
    <w:tmpl w:val="5EF092AE"/>
    <w:lvl w:ilvl="0" w:tplc="363C15C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963C9"/>
    <w:multiLevelType w:val="hybridMultilevel"/>
    <w:tmpl w:val="9F46D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A3049D"/>
    <w:multiLevelType w:val="hybridMultilevel"/>
    <w:tmpl w:val="E842E8D8"/>
    <w:lvl w:ilvl="0" w:tplc="0419000F">
      <w:start w:val="1"/>
      <w:numFmt w:val="decimal"/>
      <w:lvlText w:val="%1."/>
      <w:lvlJc w:val="left"/>
      <w:pPr>
        <w:tabs>
          <w:tab w:val="num" w:pos="660"/>
        </w:tabs>
        <w:ind w:left="660" w:hanging="360"/>
      </w:pPr>
      <w:rPr>
        <w:rFonts w:hint="default"/>
      </w:rPr>
    </w:lvl>
    <w:lvl w:ilvl="1" w:tplc="348C2F0E">
      <w:start w:val="1"/>
      <w:numFmt w:val="decimal"/>
      <w:lvlText w:val="%2)"/>
      <w:lvlJc w:val="left"/>
      <w:pPr>
        <w:tabs>
          <w:tab w:val="num" w:pos="1410"/>
        </w:tabs>
        <w:ind w:left="1410" w:hanging="39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5"/>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20"/>
  </w:num>
  <w:num w:numId="11">
    <w:abstractNumId w:val="11"/>
  </w:num>
  <w:num w:numId="12">
    <w:abstractNumId w:val="8"/>
  </w:num>
  <w:num w:numId="13">
    <w:abstractNumId w:val="19"/>
  </w:num>
  <w:num w:numId="14">
    <w:abstractNumId w:val="27"/>
  </w:num>
  <w:num w:numId="15">
    <w:abstractNumId w:val="29"/>
  </w:num>
  <w:num w:numId="16">
    <w:abstractNumId w:val="22"/>
  </w:num>
  <w:num w:numId="17">
    <w:abstractNumId w:val="4"/>
  </w:num>
  <w:num w:numId="18">
    <w:abstractNumId w:val="2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5"/>
  </w:num>
  <w:num w:numId="23">
    <w:abstractNumId w:val="3"/>
  </w:num>
  <w:num w:numId="24">
    <w:abstractNumId w:val="26"/>
  </w:num>
  <w:num w:numId="25">
    <w:abstractNumId w:val="28"/>
  </w:num>
  <w:num w:numId="26">
    <w:abstractNumId w:val="15"/>
  </w:num>
  <w:num w:numId="27">
    <w:abstractNumId w:val="17"/>
  </w:num>
  <w:num w:numId="28">
    <w:abstractNumId w:val="12"/>
  </w:num>
  <w:num w:numId="29">
    <w:abstractNumId w:val="9"/>
  </w:num>
  <w:num w:numId="30">
    <w:abstractNumId w:val="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savePreviewPicture/>
  <w:compat/>
  <w:rsids>
    <w:rsidRoot w:val="004E350F"/>
    <w:rsid w:val="0000593E"/>
    <w:rsid w:val="0001705E"/>
    <w:rsid w:val="00027389"/>
    <w:rsid w:val="00027AC7"/>
    <w:rsid w:val="0003596B"/>
    <w:rsid w:val="0004173A"/>
    <w:rsid w:val="0004196A"/>
    <w:rsid w:val="00043573"/>
    <w:rsid w:val="00045B60"/>
    <w:rsid w:val="00046CCB"/>
    <w:rsid w:val="00055EB6"/>
    <w:rsid w:val="000617D9"/>
    <w:rsid w:val="00065192"/>
    <w:rsid w:val="00067D9B"/>
    <w:rsid w:val="000710D9"/>
    <w:rsid w:val="000716CA"/>
    <w:rsid w:val="00075220"/>
    <w:rsid w:val="00080AE7"/>
    <w:rsid w:val="00080E89"/>
    <w:rsid w:val="000821D5"/>
    <w:rsid w:val="00082A12"/>
    <w:rsid w:val="00084244"/>
    <w:rsid w:val="00084600"/>
    <w:rsid w:val="00084DB1"/>
    <w:rsid w:val="0008506F"/>
    <w:rsid w:val="00093E76"/>
    <w:rsid w:val="00095CBF"/>
    <w:rsid w:val="00097DE9"/>
    <w:rsid w:val="000A058F"/>
    <w:rsid w:val="000A3D13"/>
    <w:rsid w:val="000B2BEF"/>
    <w:rsid w:val="000B55CB"/>
    <w:rsid w:val="000B7794"/>
    <w:rsid w:val="000B7F79"/>
    <w:rsid w:val="000C237E"/>
    <w:rsid w:val="000D0797"/>
    <w:rsid w:val="000D2BF6"/>
    <w:rsid w:val="000E0337"/>
    <w:rsid w:val="000E1BCD"/>
    <w:rsid w:val="000E3794"/>
    <w:rsid w:val="000E37C1"/>
    <w:rsid w:val="000E57BC"/>
    <w:rsid w:val="000F0207"/>
    <w:rsid w:val="000F1050"/>
    <w:rsid w:val="00107A86"/>
    <w:rsid w:val="00122FDB"/>
    <w:rsid w:val="00126204"/>
    <w:rsid w:val="001317A0"/>
    <w:rsid w:val="00134A85"/>
    <w:rsid w:val="00136BC0"/>
    <w:rsid w:val="001429AE"/>
    <w:rsid w:val="00142F5A"/>
    <w:rsid w:val="001442AA"/>
    <w:rsid w:val="0014505C"/>
    <w:rsid w:val="001517F4"/>
    <w:rsid w:val="00152E00"/>
    <w:rsid w:val="001530CD"/>
    <w:rsid w:val="00153803"/>
    <w:rsid w:val="00154455"/>
    <w:rsid w:val="001564C4"/>
    <w:rsid w:val="00163BC4"/>
    <w:rsid w:val="00167DE7"/>
    <w:rsid w:val="00170F95"/>
    <w:rsid w:val="00173C9A"/>
    <w:rsid w:val="00180FE3"/>
    <w:rsid w:val="00184E27"/>
    <w:rsid w:val="00190778"/>
    <w:rsid w:val="00190A58"/>
    <w:rsid w:val="001955CC"/>
    <w:rsid w:val="001A30F2"/>
    <w:rsid w:val="001A38A2"/>
    <w:rsid w:val="001A5D67"/>
    <w:rsid w:val="001A5F7D"/>
    <w:rsid w:val="001B190B"/>
    <w:rsid w:val="001B3D77"/>
    <w:rsid w:val="001B4FAE"/>
    <w:rsid w:val="001C34CF"/>
    <w:rsid w:val="001C481F"/>
    <w:rsid w:val="001C6951"/>
    <w:rsid w:val="001D1F7B"/>
    <w:rsid w:val="001D42C0"/>
    <w:rsid w:val="001D5CCA"/>
    <w:rsid w:val="001E0C2E"/>
    <w:rsid w:val="001E0F4C"/>
    <w:rsid w:val="001F08DC"/>
    <w:rsid w:val="002024B4"/>
    <w:rsid w:val="00204096"/>
    <w:rsid w:val="002040AE"/>
    <w:rsid w:val="002116A4"/>
    <w:rsid w:val="00213A3D"/>
    <w:rsid w:val="00213B07"/>
    <w:rsid w:val="00215407"/>
    <w:rsid w:val="00220A2B"/>
    <w:rsid w:val="00220B43"/>
    <w:rsid w:val="00222CCE"/>
    <w:rsid w:val="0022346C"/>
    <w:rsid w:val="00225255"/>
    <w:rsid w:val="002259E0"/>
    <w:rsid w:val="00232294"/>
    <w:rsid w:val="00243593"/>
    <w:rsid w:val="00246CD5"/>
    <w:rsid w:val="00247A80"/>
    <w:rsid w:val="00250247"/>
    <w:rsid w:val="0025211B"/>
    <w:rsid w:val="00252A19"/>
    <w:rsid w:val="00257A3C"/>
    <w:rsid w:val="00263C75"/>
    <w:rsid w:val="002651F7"/>
    <w:rsid w:val="002812D6"/>
    <w:rsid w:val="00282BDB"/>
    <w:rsid w:val="002836BD"/>
    <w:rsid w:val="002841B5"/>
    <w:rsid w:val="00285627"/>
    <w:rsid w:val="00291B4B"/>
    <w:rsid w:val="00293601"/>
    <w:rsid w:val="0029453D"/>
    <w:rsid w:val="00295F73"/>
    <w:rsid w:val="00296C08"/>
    <w:rsid w:val="002974C3"/>
    <w:rsid w:val="002A2C65"/>
    <w:rsid w:val="002B1DD3"/>
    <w:rsid w:val="002B6714"/>
    <w:rsid w:val="002C68FE"/>
    <w:rsid w:val="002C6B0B"/>
    <w:rsid w:val="002D0D5C"/>
    <w:rsid w:val="002D1B07"/>
    <w:rsid w:val="002D5C88"/>
    <w:rsid w:val="002E39CE"/>
    <w:rsid w:val="00302E3E"/>
    <w:rsid w:val="00304F98"/>
    <w:rsid w:val="00306A51"/>
    <w:rsid w:val="00306B22"/>
    <w:rsid w:val="00306D0E"/>
    <w:rsid w:val="00306D32"/>
    <w:rsid w:val="00312E02"/>
    <w:rsid w:val="00316AD8"/>
    <w:rsid w:val="00322583"/>
    <w:rsid w:val="00323F04"/>
    <w:rsid w:val="00340B3A"/>
    <w:rsid w:val="00341ED3"/>
    <w:rsid w:val="003465E3"/>
    <w:rsid w:val="003513FE"/>
    <w:rsid w:val="0035145C"/>
    <w:rsid w:val="003534BF"/>
    <w:rsid w:val="00363667"/>
    <w:rsid w:val="00363F85"/>
    <w:rsid w:val="00365953"/>
    <w:rsid w:val="00366FC3"/>
    <w:rsid w:val="00367ACB"/>
    <w:rsid w:val="00382232"/>
    <w:rsid w:val="003838CD"/>
    <w:rsid w:val="00387C66"/>
    <w:rsid w:val="0039521B"/>
    <w:rsid w:val="003A3417"/>
    <w:rsid w:val="003A4329"/>
    <w:rsid w:val="003A7C02"/>
    <w:rsid w:val="003B2BAE"/>
    <w:rsid w:val="003B3205"/>
    <w:rsid w:val="003B487F"/>
    <w:rsid w:val="003B69AC"/>
    <w:rsid w:val="003C6847"/>
    <w:rsid w:val="003C741D"/>
    <w:rsid w:val="003D3D24"/>
    <w:rsid w:val="003E1FF3"/>
    <w:rsid w:val="003E4CD3"/>
    <w:rsid w:val="003F18C2"/>
    <w:rsid w:val="0040010F"/>
    <w:rsid w:val="00400E83"/>
    <w:rsid w:val="004023B0"/>
    <w:rsid w:val="00405A2B"/>
    <w:rsid w:val="00412A64"/>
    <w:rsid w:val="00420FA5"/>
    <w:rsid w:val="0042401A"/>
    <w:rsid w:val="0042705C"/>
    <w:rsid w:val="004270E0"/>
    <w:rsid w:val="0042731E"/>
    <w:rsid w:val="004354F9"/>
    <w:rsid w:val="00441698"/>
    <w:rsid w:val="00443FAE"/>
    <w:rsid w:val="004440CB"/>
    <w:rsid w:val="0044535B"/>
    <w:rsid w:val="0044703C"/>
    <w:rsid w:val="004478ED"/>
    <w:rsid w:val="00447930"/>
    <w:rsid w:val="00453440"/>
    <w:rsid w:val="00462417"/>
    <w:rsid w:val="00467954"/>
    <w:rsid w:val="00472EA0"/>
    <w:rsid w:val="00490B9D"/>
    <w:rsid w:val="004A38CC"/>
    <w:rsid w:val="004A7E76"/>
    <w:rsid w:val="004B6A35"/>
    <w:rsid w:val="004C2A69"/>
    <w:rsid w:val="004C6496"/>
    <w:rsid w:val="004D2DE5"/>
    <w:rsid w:val="004E0861"/>
    <w:rsid w:val="004E350F"/>
    <w:rsid w:val="004E4A18"/>
    <w:rsid w:val="004E66D0"/>
    <w:rsid w:val="004E6DC7"/>
    <w:rsid w:val="004E750D"/>
    <w:rsid w:val="004E77C0"/>
    <w:rsid w:val="004F4D8E"/>
    <w:rsid w:val="00500AD1"/>
    <w:rsid w:val="0050406F"/>
    <w:rsid w:val="00507EBC"/>
    <w:rsid w:val="005155E8"/>
    <w:rsid w:val="0053685C"/>
    <w:rsid w:val="00536938"/>
    <w:rsid w:val="00541078"/>
    <w:rsid w:val="005432EB"/>
    <w:rsid w:val="00551B75"/>
    <w:rsid w:val="00552850"/>
    <w:rsid w:val="005601A0"/>
    <w:rsid w:val="00563FBE"/>
    <w:rsid w:val="00565E2D"/>
    <w:rsid w:val="00570B39"/>
    <w:rsid w:val="005723C5"/>
    <w:rsid w:val="00576BAA"/>
    <w:rsid w:val="005912BF"/>
    <w:rsid w:val="005947ED"/>
    <w:rsid w:val="0059552F"/>
    <w:rsid w:val="005A19F2"/>
    <w:rsid w:val="005A3E1D"/>
    <w:rsid w:val="005A6626"/>
    <w:rsid w:val="005A6E79"/>
    <w:rsid w:val="005B2971"/>
    <w:rsid w:val="005B35D8"/>
    <w:rsid w:val="005C0247"/>
    <w:rsid w:val="005C0AD9"/>
    <w:rsid w:val="005C0E84"/>
    <w:rsid w:val="005C3A62"/>
    <w:rsid w:val="005C5F37"/>
    <w:rsid w:val="005C6570"/>
    <w:rsid w:val="005D2537"/>
    <w:rsid w:val="005D29BB"/>
    <w:rsid w:val="005D5559"/>
    <w:rsid w:val="005D6630"/>
    <w:rsid w:val="005D66DE"/>
    <w:rsid w:val="005E01A4"/>
    <w:rsid w:val="005F35E4"/>
    <w:rsid w:val="005F3903"/>
    <w:rsid w:val="005F41C8"/>
    <w:rsid w:val="0060229C"/>
    <w:rsid w:val="006025F2"/>
    <w:rsid w:val="00604566"/>
    <w:rsid w:val="0061521F"/>
    <w:rsid w:val="00616504"/>
    <w:rsid w:val="0061666F"/>
    <w:rsid w:val="00622DFD"/>
    <w:rsid w:val="006319E5"/>
    <w:rsid w:val="00634C62"/>
    <w:rsid w:val="0063631D"/>
    <w:rsid w:val="00637445"/>
    <w:rsid w:val="00637A5A"/>
    <w:rsid w:val="00637B98"/>
    <w:rsid w:val="00640429"/>
    <w:rsid w:val="00641E55"/>
    <w:rsid w:val="006444D1"/>
    <w:rsid w:val="006470F5"/>
    <w:rsid w:val="0066342E"/>
    <w:rsid w:val="0066375E"/>
    <w:rsid w:val="006645DC"/>
    <w:rsid w:val="00665F47"/>
    <w:rsid w:val="00670015"/>
    <w:rsid w:val="00672C41"/>
    <w:rsid w:val="00673FEA"/>
    <w:rsid w:val="0067405A"/>
    <w:rsid w:val="006756C1"/>
    <w:rsid w:val="00680B4A"/>
    <w:rsid w:val="00686B20"/>
    <w:rsid w:val="006916B3"/>
    <w:rsid w:val="006932A7"/>
    <w:rsid w:val="0069333D"/>
    <w:rsid w:val="00693E86"/>
    <w:rsid w:val="006951BB"/>
    <w:rsid w:val="006A0928"/>
    <w:rsid w:val="006B17F3"/>
    <w:rsid w:val="006B5FA2"/>
    <w:rsid w:val="006C2054"/>
    <w:rsid w:val="006C26EC"/>
    <w:rsid w:val="006C5FD0"/>
    <w:rsid w:val="006D07D0"/>
    <w:rsid w:val="006D5050"/>
    <w:rsid w:val="006D6581"/>
    <w:rsid w:val="006E3691"/>
    <w:rsid w:val="006F4FF0"/>
    <w:rsid w:val="00701774"/>
    <w:rsid w:val="00702BE3"/>
    <w:rsid w:val="0070535A"/>
    <w:rsid w:val="0071446A"/>
    <w:rsid w:val="00721CF0"/>
    <w:rsid w:val="00727C6B"/>
    <w:rsid w:val="007305F1"/>
    <w:rsid w:val="00730644"/>
    <w:rsid w:val="00732F4E"/>
    <w:rsid w:val="0073635E"/>
    <w:rsid w:val="00736B01"/>
    <w:rsid w:val="007402D7"/>
    <w:rsid w:val="00747730"/>
    <w:rsid w:val="00755681"/>
    <w:rsid w:val="007603F4"/>
    <w:rsid w:val="0076665B"/>
    <w:rsid w:val="007708C0"/>
    <w:rsid w:val="00771883"/>
    <w:rsid w:val="007735BA"/>
    <w:rsid w:val="0077561B"/>
    <w:rsid w:val="00775E34"/>
    <w:rsid w:val="00780E6F"/>
    <w:rsid w:val="00783D5C"/>
    <w:rsid w:val="007864E3"/>
    <w:rsid w:val="00792813"/>
    <w:rsid w:val="00794450"/>
    <w:rsid w:val="00795AD5"/>
    <w:rsid w:val="007960A9"/>
    <w:rsid w:val="0079704E"/>
    <w:rsid w:val="007A475E"/>
    <w:rsid w:val="007A54A9"/>
    <w:rsid w:val="007A606C"/>
    <w:rsid w:val="007B4B0A"/>
    <w:rsid w:val="007B6305"/>
    <w:rsid w:val="007B6F89"/>
    <w:rsid w:val="007C35AA"/>
    <w:rsid w:val="007C444C"/>
    <w:rsid w:val="007D0B0F"/>
    <w:rsid w:val="007D3F93"/>
    <w:rsid w:val="007E4BB4"/>
    <w:rsid w:val="007F08C2"/>
    <w:rsid w:val="007F2144"/>
    <w:rsid w:val="007F3F6D"/>
    <w:rsid w:val="007F7B25"/>
    <w:rsid w:val="00803549"/>
    <w:rsid w:val="00805BDA"/>
    <w:rsid w:val="00807E65"/>
    <w:rsid w:val="0081237D"/>
    <w:rsid w:val="00817533"/>
    <w:rsid w:val="00820C0F"/>
    <w:rsid w:val="00823DC3"/>
    <w:rsid w:val="00823F50"/>
    <w:rsid w:val="0082409C"/>
    <w:rsid w:val="00825EFC"/>
    <w:rsid w:val="00830B35"/>
    <w:rsid w:val="00832670"/>
    <w:rsid w:val="00832A5E"/>
    <w:rsid w:val="008344A3"/>
    <w:rsid w:val="00837440"/>
    <w:rsid w:val="00840145"/>
    <w:rsid w:val="008467D7"/>
    <w:rsid w:val="008508C0"/>
    <w:rsid w:val="0085559E"/>
    <w:rsid w:val="00856E06"/>
    <w:rsid w:val="00860DE1"/>
    <w:rsid w:val="008634AB"/>
    <w:rsid w:val="0086364C"/>
    <w:rsid w:val="00874E74"/>
    <w:rsid w:val="00875F9D"/>
    <w:rsid w:val="00876A38"/>
    <w:rsid w:val="00880134"/>
    <w:rsid w:val="0088291B"/>
    <w:rsid w:val="0088575E"/>
    <w:rsid w:val="00887ACD"/>
    <w:rsid w:val="008913B8"/>
    <w:rsid w:val="008957D7"/>
    <w:rsid w:val="008960E5"/>
    <w:rsid w:val="00896C97"/>
    <w:rsid w:val="008A107C"/>
    <w:rsid w:val="008A4DD5"/>
    <w:rsid w:val="008A59FD"/>
    <w:rsid w:val="008B700F"/>
    <w:rsid w:val="008B7C33"/>
    <w:rsid w:val="008C2C04"/>
    <w:rsid w:val="008C5DC2"/>
    <w:rsid w:val="008C7BC4"/>
    <w:rsid w:val="008D17A4"/>
    <w:rsid w:val="008D25B7"/>
    <w:rsid w:val="008D7FB1"/>
    <w:rsid w:val="008E3C4B"/>
    <w:rsid w:val="008E7212"/>
    <w:rsid w:val="008F0148"/>
    <w:rsid w:val="008F58A5"/>
    <w:rsid w:val="009004B8"/>
    <w:rsid w:val="00900B73"/>
    <w:rsid w:val="0090502F"/>
    <w:rsid w:val="0091425E"/>
    <w:rsid w:val="00920D42"/>
    <w:rsid w:val="00922367"/>
    <w:rsid w:val="00923DC1"/>
    <w:rsid w:val="00924D76"/>
    <w:rsid w:val="0093082A"/>
    <w:rsid w:val="00941103"/>
    <w:rsid w:val="0095087E"/>
    <w:rsid w:val="00952779"/>
    <w:rsid w:val="009564E7"/>
    <w:rsid w:val="00956C64"/>
    <w:rsid w:val="00961CED"/>
    <w:rsid w:val="00961F89"/>
    <w:rsid w:val="00964093"/>
    <w:rsid w:val="009652B0"/>
    <w:rsid w:val="0096706E"/>
    <w:rsid w:val="00972498"/>
    <w:rsid w:val="0098222C"/>
    <w:rsid w:val="0098437B"/>
    <w:rsid w:val="00984E33"/>
    <w:rsid w:val="0098566B"/>
    <w:rsid w:val="00985EE7"/>
    <w:rsid w:val="009863F5"/>
    <w:rsid w:val="0099222E"/>
    <w:rsid w:val="009972EF"/>
    <w:rsid w:val="009973E0"/>
    <w:rsid w:val="009A3150"/>
    <w:rsid w:val="009A7969"/>
    <w:rsid w:val="009B65CF"/>
    <w:rsid w:val="009B6B3C"/>
    <w:rsid w:val="009C47F0"/>
    <w:rsid w:val="009C6DF8"/>
    <w:rsid w:val="009C73C8"/>
    <w:rsid w:val="009D50C6"/>
    <w:rsid w:val="009D5731"/>
    <w:rsid w:val="009D7F2F"/>
    <w:rsid w:val="009E4859"/>
    <w:rsid w:val="009E53B1"/>
    <w:rsid w:val="009E78AC"/>
    <w:rsid w:val="009F1023"/>
    <w:rsid w:val="009F6E93"/>
    <w:rsid w:val="009F7130"/>
    <w:rsid w:val="00A00332"/>
    <w:rsid w:val="00A03834"/>
    <w:rsid w:val="00A0497C"/>
    <w:rsid w:val="00A05D1E"/>
    <w:rsid w:val="00A11819"/>
    <w:rsid w:val="00A26F86"/>
    <w:rsid w:val="00A3573E"/>
    <w:rsid w:val="00A36908"/>
    <w:rsid w:val="00A37350"/>
    <w:rsid w:val="00A42913"/>
    <w:rsid w:val="00A4722E"/>
    <w:rsid w:val="00A51CB0"/>
    <w:rsid w:val="00A57D1B"/>
    <w:rsid w:val="00A6407A"/>
    <w:rsid w:val="00A71B34"/>
    <w:rsid w:val="00A74783"/>
    <w:rsid w:val="00A76D26"/>
    <w:rsid w:val="00A8325A"/>
    <w:rsid w:val="00A967F5"/>
    <w:rsid w:val="00A96DFC"/>
    <w:rsid w:val="00A9786C"/>
    <w:rsid w:val="00AA114C"/>
    <w:rsid w:val="00AA174F"/>
    <w:rsid w:val="00AA3471"/>
    <w:rsid w:val="00AA5589"/>
    <w:rsid w:val="00AA5BB1"/>
    <w:rsid w:val="00AB0355"/>
    <w:rsid w:val="00AB0D60"/>
    <w:rsid w:val="00AB7CB7"/>
    <w:rsid w:val="00AC25AF"/>
    <w:rsid w:val="00AC4130"/>
    <w:rsid w:val="00AD244F"/>
    <w:rsid w:val="00AD6D2B"/>
    <w:rsid w:val="00AD7930"/>
    <w:rsid w:val="00AE1074"/>
    <w:rsid w:val="00AE7F47"/>
    <w:rsid w:val="00AF4AAD"/>
    <w:rsid w:val="00AF6E48"/>
    <w:rsid w:val="00AF7B07"/>
    <w:rsid w:val="00B02C6F"/>
    <w:rsid w:val="00B04E9F"/>
    <w:rsid w:val="00B0612B"/>
    <w:rsid w:val="00B1472F"/>
    <w:rsid w:val="00B1475B"/>
    <w:rsid w:val="00B16B19"/>
    <w:rsid w:val="00B2173A"/>
    <w:rsid w:val="00B22F31"/>
    <w:rsid w:val="00B2425B"/>
    <w:rsid w:val="00B26A24"/>
    <w:rsid w:val="00B2714F"/>
    <w:rsid w:val="00B31888"/>
    <w:rsid w:val="00B3295C"/>
    <w:rsid w:val="00B33E37"/>
    <w:rsid w:val="00B35B40"/>
    <w:rsid w:val="00B41FCD"/>
    <w:rsid w:val="00B465E2"/>
    <w:rsid w:val="00B54CA7"/>
    <w:rsid w:val="00B552A7"/>
    <w:rsid w:val="00B628D4"/>
    <w:rsid w:val="00B629AA"/>
    <w:rsid w:val="00B63FB9"/>
    <w:rsid w:val="00B67233"/>
    <w:rsid w:val="00B67F76"/>
    <w:rsid w:val="00B71909"/>
    <w:rsid w:val="00B73FDE"/>
    <w:rsid w:val="00B74EFC"/>
    <w:rsid w:val="00B86C24"/>
    <w:rsid w:val="00B93E9F"/>
    <w:rsid w:val="00B966BC"/>
    <w:rsid w:val="00B96CB0"/>
    <w:rsid w:val="00BA6ED0"/>
    <w:rsid w:val="00BB048B"/>
    <w:rsid w:val="00BB5BF8"/>
    <w:rsid w:val="00BC0C05"/>
    <w:rsid w:val="00BC5534"/>
    <w:rsid w:val="00BC763F"/>
    <w:rsid w:val="00BF0C68"/>
    <w:rsid w:val="00BF2616"/>
    <w:rsid w:val="00BF4C08"/>
    <w:rsid w:val="00C0113C"/>
    <w:rsid w:val="00C06ABE"/>
    <w:rsid w:val="00C06EF2"/>
    <w:rsid w:val="00C06F22"/>
    <w:rsid w:val="00C165C7"/>
    <w:rsid w:val="00C202E4"/>
    <w:rsid w:val="00C243EA"/>
    <w:rsid w:val="00C30AC6"/>
    <w:rsid w:val="00C33893"/>
    <w:rsid w:val="00C35E26"/>
    <w:rsid w:val="00C41899"/>
    <w:rsid w:val="00C41AFB"/>
    <w:rsid w:val="00C44F25"/>
    <w:rsid w:val="00C4554F"/>
    <w:rsid w:val="00C45DB0"/>
    <w:rsid w:val="00C463FD"/>
    <w:rsid w:val="00C51D09"/>
    <w:rsid w:val="00C51E64"/>
    <w:rsid w:val="00C521E3"/>
    <w:rsid w:val="00C604F7"/>
    <w:rsid w:val="00C63C10"/>
    <w:rsid w:val="00C76003"/>
    <w:rsid w:val="00C76EE1"/>
    <w:rsid w:val="00C81D4B"/>
    <w:rsid w:val="00C81E3E"/>
    <w:rsid w:val="00C85467"/>
    <w:rsid w:val="00C952CD"/>
    <w:rsid w:val="00CB2451"/>
    <w:rsid w:val="00CB24D2"/>
    <w:rsid w:val="00CB5612"/>
    <w:rsid w:val="00CD37F6"/>
    <w:rsid w:val="00CD5655"/>
    <w:rsid w:val="00CD77AD"/>
    <w:rsid w:val="00CE2FFE"/>
    <w:rsid w:val="00CE57F1"/>
    <w:rsid w:val="00CE7260"/>
    <w:rsid w:val="00D12346"/>
    <w:rsid w:val="00D21D55"/>
    <w:rsid w:val="00D2240E"/>
    <w:rsid w:val="00D25A89"/>
    <w:rsid w:val="00D275AC"/>
    <w:rsid w:val="00D30042"/>
    <w:rsid w:val="00D3191C"/>
    <w:rsid w:val="00D321DC"/>
    <w:rsid w:val="00D37B8C"/>
    <w:rsid w:val="00D42C80"/>
    <w:rsid w:val="00D460D3"/>
    <w:rsid w:val="00D6083B"/>
    <w:rsid w:val="00D65B82"/>
    <w:rsid w:val="00D663CD"/>
    <w:rsid w:val="00D66A22"/>
    <w:rsid w:val="00D674DF"/>
    <w:rsid w:val="00D7040D"/>
    <w:rsid w:val="00D767CC"/>
    <w:rsid w:val="00D818FB"/>
    <w:rsid w:val="00D831F8"/>
    <w:rsid w:val="00D84180"/>
    <w:rsid w:val="00D90A10"/>
    <w:rsid w:val="00D93C57"/>
    <w:rsid w:val="00DB0F16"/>
    <w:rsid w:val="00DC5627"/>
    <w:rsid w:val="00DC63B7"/>
    <w:rsid w:val="00DD3124"/>
    <w:rsid w:val="00DD6AA3"/>
    <w:rsid w:val="00DE1267"/>
    <w:rsid w:val="00DE1A03"/>
    <w:rsid w:val="00DF0E72"/>
    <w:rsid w:val="00DF2D47"/>
    <w:rsid w:val="00DF411E"/>
    <w:rsid w:val="00E035CD"/>
    <w:rsid w:val="00E10DDC"/>
    <w:rsid w:val="00E11850"/>
    <w:rsid w:val="00E119E9"/>
    <w:rsid w:val="00E14606"/>
    <w:rsid w:val="00E2077C"/>
    <w:rsid w:val="00E224B8"/>
    <w:rsid w:val="00E23E4A"/>
    <w:rsid w:val="00E24463"/>
    <w:rsid w:val="00E257C9"/>
    <w:rsid w:val="00E310B4"/>
    <w:rsid w:val="00E32C7B"/>
    <w:rsid w:val="00E36D42"/>
    <w:rsid w:val="00E467F8"/>
    <w:rsid w:val="00E66657"/>
    <w:rsid w:val="00E674BE"/>
    <w:rsid w:val="00E73EE6"/>
    <w:rsid w:val="00E82B6A"/>
    <w:rsid w:val="00E8715A"/>
    <w:rsid w:val="00E96330"/>
    <w:rsid w:val="00EA0FE9"/>
    <w:rsid w:val="00EA2DF3"/>
    <w:rsid w:val="00EB796C"/>
    <w:rsid w:val="00EC276E"/>
    <w:rsid w:val="00ED38FF"/>
    <w:rsid w:val="00ED409D"/>
    <w:rsid w:val="00ED4711"/>
    <w:rsid w:val="00EE231F"/>
    <w:rsid w:val="00EF0A78"/>
    <w:rsid w:val="00EF33ED"/>
    <w:rsid w:val="00F005D4"/>
    <w:rsid w:val="00F01565"/>
    <w:rsid w:val="00F01EB9"/>
    <w:rsid w:val="00F026C4"/>
    <w:rsid w:val="00F03F76"/>
    <w:rsid w:val="00F113B3"/>
    <w:rsid w:val="00F2247F"/>
    <w:rsid w:val="00F22A18"/>
    <w:rsid w:val="00F31646"/>
    <w:rsid w:val="00F32127"/>
    <w:rsid w:val="00F326FE"/>
    <w:rsid w:val="00F349AD"/>
    <w:rsid w:val="00F42CAD"/>
    <w:rsid w:val="00F50E72"/>
    <w:rsid w:val="00F54378"/>
    <w:rsid w:val="00F55F8B"/>
    <w:rsid w:val="00F5607D"/>
    <w:rsid w:val="00F562AD"/>
    <w:rsid w:val="00F56561"/>
    <w:rsid w:val="00F575C2"/>
    <w:rsid w:val="00F647CB"/>
    <w:rsid w:val="00F65CF1"/>
    <w:rsid w:val="00F67D9E"/>
    <w:rsid w:val="00F71D80"/>
    <w:rsid w:val="00F7569D"/>
    <w:rsid w:val="00F76114"/>
    <w:rsid w:val="00F77AFF"/>
    <w:rsid w:val="00F96D72"/>
    <w:rsid w:val="00F97D8A"/>
    <w:rsid w:val="00FA191C"/>
    <w:rsid w:val="00FA2971"/>
    <w:rsid w:val="00FA6C85"/>
    <w:rsid w:val="00FB0954"/>
    <w:rsid w:val="00FB3315"/>
    <w:rsid w:val="00FB3381"/>
    <w:rsid w:val="00FC0468"/>
    <w:rsid w:val="00FC06AD"/>
    <w:rsid w:val="00FC0920"/>
    <w:rsid w:val="00FD008D"/>
    <w:rsid w:val="00FD02FB"/>
    <w:rsid w:val="00FD0EEE"/>
    <w:rsid w:val="00FE0CA6"/>
    <w:rsid w:val="00FE147B"/>
    <w:rsid w:val="00FE156A"/>
    <w:rsid w:val="00FF5E59"/>
    <w:rsid w:val="00FF6136"/>
    <w:rsid w:val="00FF72CE"/>
    <w:rsid w:val="00FF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35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22D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1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50F"/>
    <w:rPr>
      <w:rFonts w:ascii="Arial" w:eastAsia="Times New Roman" w:hAnsi="Arial" w:cs="Arial"/>
      <w:b/>
      <w:bCs/>
      <w:kern w:val="32"/>
      <w:sz w:val="32"/>
      <w:szCs w:val="32"/>
      <w:lang w:eastAsia="ru-RU"/>
    </w:rPr>
  </w:style>
  <w:style w:type="paragraph" w:customStyle="1" w:styleId="a3">
    <w:name w:val="Заголовок статьи"/>
    <w:basedOn w:val="a"/>
    <w:next w:val="a"/>
    <w:rsid w:val="004E350F"/>
    <w:pPr>
      <w:autoSpaceDE w:val="0"/>
      <w:autoSpaceDN w:val="0"/>
      <w:adjustRightInd w:val="0"/>
      <w:ind w:left="1612" w:hanging="892"/>
      <w:jc w:val="both"/>
    </w:pPr>
    <w:rPr>
      <w:rFonts w:ascii="Arial" w:hAnsi="Arial"/>
    </w:rPr>
  </w:style>
  <w:style w:type="paragraph" w:customStyle="1" w:styleId="a4">
    <w:name w:val="Комментарий"/>
    <w:basedOn w:val="a"/>
    <w:next w:val="a"/>
    <w:rsid w:val="004E350F"/>
    <w:pPr>
      <w:autoSpaceDE w:val="0"/>
      <w:autoSpaceDN w:val="0"/>
      <w:adjustRightInd w:val="0"/>
      <w:ind w:left="170"/>
      <w:jc w:val="both"/>
    </w:pPr>
    <w:rPr>
      <w:rFonts w:ascii="Arial" w:hAnsi="Arial"/>
      <w:i/>
      <w:iCs/>
      <w:color w:val="800080"/>
    </w:rPr>
  </w:style>
  <w:style w:type="paragraph" w:customStyle="1" w:styleId="ConsNormal">
    <w:name w:val="Con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4E35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locked/>
    <w:rsid w:val="004E350F"/>
    <w:rPr>
      <w:b/>
      <w:bCs/>
      <w:spacing w:val="-10"/>
      <w:sz w:val="25"/>
      <w:szCs w:val="25"/>
      <w:shd w:val="clear" w:color="auto" w:fill="FFFFFF"/>
    </w:rPr>
  </w:style>
  <w:style w:type="paragraph" w:customStyle="1" w:styleId="22">
    <w:name w:val="Основной текст (2)"/>
    <w:basedOn w:val="a"/>
    <w:link w:val="21"/>
    <w:rsid w:val="004E350F"/>
    <w:pPr>
      <w:shd w:val="clear" w:color="auto" w:fill="FFFFFF"/>
      <w:spacing w:line="278" w:lineRule="exact"/>
    </w:pPr>
    <w:rPr>
      <w:rFonts w:asciiTheme="minorHAnsi" w:eastAsiaTheme="minorHAnsi" w:hAnsiTheme="minorHAnsi" w:cstheme="minorBidi"/>
      <w:b/>
      <w:bCs/>
      <w:spacing w:val="-10"/>
      <w:sz w:val="25"/>
      <w:szCs w:val="25"/>
      <w:lang w:eastAsia="en-US"/>
    </w:rPr>
  </w:style>
  <w:style w:type="character" w:customStyle="1" w:styleId="4">
    <w:name w:val="Основной текст (4)_"/>
    <w:basedOn w:val="a0"/>
    <w:link w:val="40"/>
    <w:locked/>
    <w:rsid w:val="004E350F"/>
    <w:rPr>
      <w:sz w:val="28"/>
      <w:szCs w:val="28"/>
      <w:shd w:val="clear" w:color="auto" w:fill="FFFFFF"/>
    </w:rPr>
  </w:style>
  <w:style w:type="paragraph" w:customStyle="1" w:styleId="40">
    <w:name w:val="Основной текст (4)"/>
    <w:basedOn w:val="a"/>
    <w:link w:val="4"/>
    <w:rsid w:val="004E350F"/>
    <w:pPr>
      <w:shd w:val="clear" w:color="auto" w:fill="FFFFFF"/>
      <w:spacing w:before="240" w:line="322" w:lineRule="exact"/>
      <w:ind w:hanging="840"/>
    </w:pPr>
    <w:rPr>
      <w:rFonts w:asciiTheme="minorHAnsi" w:eastAsiaTheme="minorHAnsi" w:hAnsiTheme="minorHAnsi" w:cstheme="minorBidi"/>
      <w:sz w:val="28"/>
      <w:szCs w:val="28"/>
      <w:lang w:eastAsia="en-US"/>
    </w:rPr>
  </w:style>
  <w:style w:type="character" w:customStyle="1" w:styleId="6">
    <w:name w:val="Основной текст (6)_"/>
    <w:basedOn w:val="a0"/>
    <w:link w:val="60"/>
    <w:locked/>
    <w:rsid w:val="004E350F"/>
    <w:rPr>
      <w:sz w:val="23"/>
      <w:szCs w:val="23"/>
      <w:shd w:val="clear" w:color="auto" w:fill="FFFFFF"/>
    </w:rPr>
  </w:style>
  <w:style w:type="paragraph" w:customStyle="1" w:styleId="60">
    <w:name w:val="Основной текст (6)"/>
    <w:basedOn w:val="a"/>
    <w:link w:val="6"/>
    <w:rsid w:val="004E350F"/>
    <w:pPr>
      <w:shd w:val="clear" w:color="auto" w:fill="FFFFFF"/>
      <w:spacing w:before="300" w:after="60" w:line="240" w:lineRule="atLeast"/>
    </w:pPr>
    <w:rPr>
      <w:rFonts w:asciiTheme="minorHAnsi" w:eastAsiaTheme="minorHAnsi" w:hAnsiTheme="minorHAnsi" w:cstheme="minorBidi"/>
      <w:sz w:val="23"/>
      <w:szCs w:val="23"/>
      <w:lang w:eastAsia="en-US"/>
    </w:rPr>
  </w:style>
  <w:style w:type="character" w:customStyle="1" w:styleId="11">
    <w:name w:val="Основной текст (11)_"/>
    <w:basedOn w:val="a0"/>
    <w:link w:val="111"/>
    <w:locked/>
    <w:rsid w:val="004E350F"/>
    <w:rPr>
      <w:rFonts w:ascii="Arial" w:hAnsi="Arial" w:cs="Arial"/>
      <w:sz w:val="24"/>
      <w:szCs w:val="24"/>
      <w:shd w:val="clear" w:color="auto" w:fill="FFFFFF"/>
    </w:rPr>
  </w:style>
  <w:style w:type="paragraph" w:customStyle="1" w:styleId="111">
    <w:name w:val="Основной текст (11)1"/>
    <w:basedOn w:val="a"/>
    <w:link w:val="11"/>
    <w:rsid w:val="004E350F"/>
    <w:pPr>
      <w:shd w:val="clear" w:color="auto" w:fill="FFFFFF"/>
      <w:spacing w:before="480" w:after="60" w:line="240" w:lineRule="atLeast"/>
    </w:pPr>
    <w:rPr>
      <w:rFonts w:ascii="Arial" w:eastAsiaTheme="minorHAnsi" w:hAnsi="Arial" w:cs="Arial"/>
      <w:sz w:val="24"/>
      <w:szCs w:val="24"/>
      <w:lang w:eastAsia="en-US"/>
    </w:rPr>
  </w:style>
  <w:style w:type="character" w:customStyle="1" w:styleId="23">
    <w:name w:val="Заголовок №2_"/>
    <w:basedOn w:val="a0"/>
    <w:link w:val="24"/>
    <w:locked/>
    <w:rsid w:val="004E350F"/>
    <w:rPr>
      <w:rFonts w:ascii="Arial" w:hAnsi="Arial" w:cs="Arial"/>
      <w:b/>
      <w:bCs/>
      <w:sz w:val="28"/>
      <w:szCs w:val="28"/>
      <w:shd w:val="clear" w:color="auto" w:fill="FFFFFF"/>
    </w:rPr>
  </w:style>
  <w:style w:type="paragraph" w:customStyle="1" w:styleId="24">
    <w:name w:val="Заголовок №2"/>
    <w:basedOn w:val="a"/>
    <w:link w:val="23"/>
    <w:rsid w:val="004E350F"/>
    <w:pPr>
      <w:shd w:val="clear" w:color="auto" w:fill="FFFFFF"/>
      <w:spacing w:before="360" w:line="317" w:lineRule="exact"/>
      <w:ind w:hanging="1480"/>
      <w:outlineLvl w:val="1"/>
    </w:pPr>
    <w:rPr>
      <w:rFonts w:ascii="Arial" w:eastAsiaTheme="minorHAnsi" w:hAnsi="Arial" w:cs="Arial"/>
      <w:b/>
      <w:bCs/>
      <w:sz w:val="28"/>
      <w:szCs w:val="28"/>
      <w:lang w:eastAsia="en-US"/>
    </w:rPr>
  </w:style>
  <w:style w:type="character" w:customStyle="1" w:styleId="32">
    <w:name w:val="Заголовок №3 (2)_"/>
    <w:basedOn w:val="a0"/>
    <w:link w:val="320"/>
    <w:locked/>
    <w:rsid w:val="004E350F"/>
    <w:rPr>
      <w:rFonts w:ascii="Arial" w:hAnsi="Arial" w:cs="Arial"/>
      <w:b/>
      <w:bCs/>
      <w:sz w:val="24"/>
      <w:szCs w:val="24"/>
      <w:shd w:val="clear" w:color="auto" w:fill="FFFFFF"/>
    </w:rPr>
  </w:style>
  <w:style w:type="paragraph" w:customStyle="1" w:styleId="320">
    <w:name w:val="Заголовок №3 (2)"/>
    <w:basedOn w:val="a"/>
    <w:link w:val="32"/>
    <w:rsid w:val="004E350F"/>
    <w:pPr>
      <w:shd w:val="clear" w:color="auto" w:fill="FFFFFF"/>
      <w:spacing w:before="120" w:after="240" w:line="278" w:lineRule="exact"/>
      <w:outlineLvl w:val="2"/>
    </w:pPr>
    <w:rPr>
      <w:rFonts w:ascii="Arial" w:eastAsiaTheme="minorHAnsi" w:hAnsi="Arial" w:cs="Arial"/>
      <w:b/>
      <w:bCs/>
      <w:sz w:val="24"/>
      <w:szCs w:val="24"/>
      <w:lang w:eastAsia="en-US"/>
    </w:rPr>
  </w:style>
  <w:style w:type="character" w:customStyle="1" w:styleId="a5">
    <w:name w:val="Цветовое выделение"/>
    <w:rsid w:val="004E350F"/>
    <w:rPr>
      <w:b/>
      <w:bCs/>
      <w:color w:val="000080"/>
      <w:szCs w:val="20"/>
    </w:rPr>
  </w:style>
  <w:style w:type="character" w:customStyle="1" w:styleId="a6">
    <w:name w:val="Гипертекстовая ссылка"/>
    <w:basedOn w:val="a5"/>
    <w:rsid w:val="004E350F"/>
    <w:rPr>
      <w:color w:val="008000"/>
      <w:u w:val="single"/>
    </w:rPr>
  </w:style>
  <w:style w:type="character" w:customStyle="1" w:styleId="212pt2">
    <w:name w:val="Основной текст (2) + 12 pt2"/>
    <w:basedOn w:val="21"/>
    <w:rsid w:val="004E350F"/>
    <w:rPr>
      <w:sz w:val="24"/>
      <w:szCs w:val="24"/>
    </w:rPr>
  </w:style>
  <w:style w:type="character" w:customStyle="1" w:styleId="212pt1">
    <w:name w:val="Основной текст (2) + 12 pt1"/>
    <w:basedOn w:val="21"/>
    <w:rsid w:val="004E350F"/>
    <w:rPr>
      <w:sz w:val="24"/>
      <w:szCs w:val="24"/>
    </w:rPr>
  </w:style>
  <w:style w:type="character" w:customStyle="1" w:styleId="42pt">
    <w:name w:val="Основной текст (4) + Интервал 2 pt"/>
    <w:basedOn w:val="4"/>
    <w:rsid w:val="004E350F"/>
    <w:rPr>
      <w:spacing w:val="40"/>
    </w:rPr>
  </w:style>
  <w:style w:type="character" w:customStyle="1" w:styleId="5">
    <w:name w:val="Основной текст (5) + Полужирный"/>
    <w:basedOn w:val="a0"/>
    <w:rsid w:val="004E350F"/>
    <w:rPr>
      <w:b/>
      <w:bCs/>
      <w:sz w:val="18"/>
      <w:szCs w:val="18"/>
      <w:lang w:bidi="ar-SA"/>
    </w:rPr>
  </w:style>
  <w:style w:type="character" w:customStyle="1" w:styleId="110">
    <w:name w:val="Основной текст (11)"/>
    <w:basedOn w:val="11"/>
    <w:rsid w:val="004E350F"/>
    <w:rPr>
      <w:u w:val="single"/>
    </w:rPr>
  </w:style>
  <w:style w:type="table" w:styleId="a7">
    <w:name w:val="Table Grid"/>
    <w:basedOn w:val="a1"/>
    <w:rsid w:val="004E3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3"/>
    <w:rsid w:val="00C0113C"/>
    <w:pPr>
      <w:widowControl w:val="0"/>
      <w:autoSpaceDE w:val="0"/>
      <w:autoSpaceDN w:val="0"/>
      <w:ind w:firstLine="720"/>
      <w:jc w:val="both"/>
    </w:pPr>
    <w:rPr>
      <w:rFonts w:ascii="Arial" w:hAnsi="Arial" w:cs="Arial"/>
      <w:sz w:val="24"/>
      <w:szCs w:val="24"/>
    </w:rPr>
  </w:style>
  <w:style w:type="character" w:customStyle="1" w:styleId="33">
    <w:name w:val="Основной текст с отступом 3 Знак"/>
    <w:basedOn w:val="a0"/>
    <w:link w:val="31"/>
    <w:rsid w:val="00C0113C"/>
    <w:rPr>
      <w:rFonts w:ascii="Arial" w:eastAsia="Times New Roman" w:hAnsi="Arial" w:cs="Arial"/>
      <w:sz w:val="24"/>
      <w:szCs w:val="24"/>
      <w:lang w:eastAsia="ru-RU"/>
    </w:rPr>
  </w:style>
  <w:style w:type="paragraph" w:styleId="a8">
    <w:name w:val="List Paragraph"/>
    <w:basedOn w:val="a"/>
    <w:uiPriority w:val="34"/>
    <w:qFormat/>
    <w:rsid w:val="00055EB6"/>
    <w:pPr>
      <w:ind w:left="720"/>
      <w:contextualSpacing/>
    </w:pPr>
  </w:style>
  <w:style w:type="character" w:customStyle="1" w:styleId="20">
    <w:name w:val="Заголовок 2 Знак"/>
    <w:basedOn w:val="a0"/>
    <w:link w:val="2"/>
    <w:uiPriority w:val="9"/>
    <w:semiHidden/>
    <w:rsid w:val="00622DFD"/>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rsid w:val="00622DFD"/>
    <w:pPr>
      <w:spacing w:after="120"/>
    </w:pPr>
    <w:rPr>
      <w:sz w:val="24"/>
      <w:szCs w:val="24"/>
    </w:rPr>
  </w:style>
  <w:style w:type="character" w:customStyle="1" w:styleId="aa">
    <w:name w:val="Основной текст Знак"/>
    <w:basedOn w:val="a0"/>
    <w:link w:val="a9"/>
    <w:rsid w:val="00622DF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12346"/>
    <w:rPr>
      <w:rFonts w:ascii="Tahoma" w:hAnsi="Tahoma" w:cs="Tahoma"/>
      <w:sz w:val="16"/>
      <w:szCs w:val="16"/>
    </w:rPr>
  </w:style>
  <w:style w:type="character" w:customStyle="1" w:styleId="ac">
    <w:name w:val="Текст выноски Знак"/>
    <w:basedOn w:val="a0"/>
    <w:link w:val="ab"/>
    <w:uiPriority w:val="99"/>
    <w:semiHidden/>
    <w:rsid w:val="00D1234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F411E"/>
    <w:rPr>
      <w:rFonts w:asciiTheme="majorHAnsi" w:eastAsiaTheme="majorEastAsia" w:hAnsiTheme="majorHAnsi" w:cstheme="majorBidi"/>
      <w:b/>
      <w:bCs/>
      <w:color w:val="4F81BD" w:themeColor="accent1"/>
      <w:sz w:val="20"/>
      <w:szCs w:val="20"/>
      <w:lang w:eastAsia="ru-RU"/>
    </w:rPr>
  </w:style>
  <w:style w:type="paragraph" w:styleId="ad">
    <w:name w:val="Title"/>
    <w:basedOn w:val="a"/>
    <w:link w:val="ae"/>
    <w:qFormat/>
    <w:rsid w:val="00DF411E"/>
    <w:pPr>
      <w:tabs>
        <w:tab w:val="left" w:pos="7371"/>
      </w:tabs>
      <w:jc w:val="center"/>
    </w:pPr>
    <w:rPr>
      <w:b/>
      <w:sz w:val="26"/>
    </w:rPr>
  </w:style>
  <w:style w:type="character" w:customStyle="1" w:styleId="ae">
    <w:name w:val="Название Знак"/>
    <w:basedOn w:val="a0"/>
    <w:link w:val="ad"/>
    <w:rsid w:val="00DF411E"/>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075220"/>
    <w:rPr>
      <w:color w:val="0000FF"/>
      <w:u w:val="single"/>
    </w:rPr>
  </w:style>
  <w:style w:type="paragraph" w:styleId="af0">
    <w:name w:val="Normal (Web)"/>
    <w:basedOn w:val="a"/>
    <w:rsid w:val="00F22A1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7626150">
      <w:bodyDiv w:val="1"/>
      <w:marLeft w:val="0"/>
      <w:marRight w:val="0"/>
      <w:marTop w:val="0"/>
      <w:marBottom w:val="0"/>
      <w:divBdr>
        <w:top w:val="none" w:sz="0" w:space="0" w:color="auto"/>
        <w:left w:val="none" w:sz="0" w:space="0" w:color="auto"/>
        <w:bottom w:val="none" w:sz="0" w:space="0" w:color="auto"/>
        <w:right w:val="none" w:sz="0" w:space="0" w:color="auto"/>
      </w:divBdr>
    </w:div>
    <w:div w:id="13837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273C-F38F-438C-AB6B-A1CD1C6C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1271</Words>
  <Characters>7247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Особенности обработки персональных данных, разрешенных субъектом персональн</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2021-05-11T11:09:00Z</cp:lastPrinted>
  <dcterms:created xsi:type="dcterms:W3CDTF">2021-05-11T11:18:00Z</dcterms:created>
  <dcterms:modified xsi:type="dcterms:W3CDTF">2021-05-11T11:19:00Z</dcterms:modified>
</cp:coreProperties>
</file>