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2440"/>
            <wp:effectExtent l="19050" t="0" r="762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 xml:space="preserve"> 05.08.2019                                                                                                     №95-1  </w:t>
      </w: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>п. Молоково</w:t>
      </w: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855" w:rsidRPr="00F27855" w:rsidRDefault="00F27855" w:rsidP="00F278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F27855" w:rsidRPr="00F27855" w:rsidRDefault="00F27855" w:rsidP="00F278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855" w:rsidRPr="00F27855" w:rsidRDefault="00F27855" w:rsidP="00F278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sz w:val="28"/>
          <w:szCs w:val="28"/>
        </w:rPr>
        <w:t xml:space="preserve">         В связи с изменением кадровых данных членов комиссии по делам несовершеннолетних и защите их прав при администрации Молоковского района постановляю:</w:t>
      </w:r>
    </w:p>
    <w:p w:rsidR="00F27855" w:rsidRPr="00F27855" w:rsidRDefault="00F27855" w:rsidP="00F278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района от 14.09.2011 г. № 447 «Об утверждении персонального состава комиссии по делам несовершеннолетних и защите их прав при администрации Молоковского района»:</w:t>
      </w:r>
    </w:p>
    <w:p w:rsidR="00F27855" w:rsidRPr="00F27855" w:rsidRDefault="00F27855" w:rsidP="00F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sz w:val="28"/>
          <w:szCs w:val="28"/>
        </w:rPr>
        <w:t xml:space="preserve">-  вывести из состава комиссии </w:t>
      </w:r>
      <w:proofErr w:type="spellStart"/>
      <w:r w:rsidRPr="00F27855">
        <w:rPr>
          <w:rFonts w:ascii="Times New Roman" w:eastAsia="Times New Roman" w:hAnsi="Times New Roman" w:cs="Times New Roman"/>
          <w:sz w:val="28"/>
          <w:szCs w:val="28"/>
        </w:rPr>
        <w:t>Добрякову</w:t>
      </w:r>
      <w:proofErr w:type="spellEnd"/>
      <w:r w:rsidRPr="00F27855">
        <w:rPr>
          <w:rFonts w:ascii="Times New Roman" w:eastAsia="Times New Roman" w:hAnsi="Times New Roman" w:cs="Times New Roman"/>
          <w:sz w:val="28"/>
          <w:szCs w:val="28"/>
        </w:rPr>
        <w:t xml:space="preserve"> О.Г.;</w:t>
      </w:r>
    </w:p>
    <w:p w:rsidR="00F27855" w:rsidRPr="00F27855" w:rsidRDefault="00F27855" w:rsidP="00F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sz w:val="28"/>
          <w:szCs w:val="28"/>
        </w:rPr>
        <w:t xml:space="preserve">- ввести в состав комиссии Иванову А.Ю. – старшего инспектора Краснохолмского МФ ФКУ УИИ УФСИН России по Тверской области. </w:t>
      </w:r>
    </w:p>
    <w:p w:rsidR="00F27855" w:rsidRPr="00F27855" w:rsidRDefault="00F27855" w:rsidP="00F27855">
      <w:pPr>
        <w:tabs>
          <w:tab w:val="left" w:pos="709"/>
        </w:tabs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proofErr w:type="gramStart"/>
      <w:r w:rsidRPr="00F278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785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Ю.А.Орлову.</w:t>
      </w:r>
    </w:p>
    <w:p w:rsidR="00F27855" w:rsidRPr="00F27855" w:rsidRDefault="00F27855" w:rsidP="00F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Молоковского района:                                              А.П. </w:t>
      </w:r>
      <w:proofErr w:type="spellStart"/>
      <w:r w:rsidRPr="00F27855">
        <w:rPr>
          <w:rFonts w:ascii="Times New Roman" w:eastAsia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855" w:rsidRPr="00F27855" w:rsidRDefault="00F27855" w:rsidP="00F2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F278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27855"/>
    <w:rsid w:val="00F2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2019-10-18T11:57:00Z</dcterms:created>
  <dcterms:modified xsi:type="dcterms:W3CDTF">2019-10-18T11:57:00Z</dcterms:modified>
</cp:coreProperties>
</file>