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1" w:rsidRDefault="00612EA1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ВОПРОС-ОТВЕТ</w:t>
      </w:r>
    </w:p>
    <w:p w:rsidR="008E6DA2" w:rsidRPr="00612EA1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 w:rsidRPr="00612EA1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8E6DA2" w:rsidRPr="00612EA1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 w:rsidRPr="00612EA1">
        <w:rPr>
          <w:rFonts w:ascii="Times New Roman" w:hAnsi="Times New Roman" w:cs="Times New Roman"/>
          <w:sz w:val="24"/>
          <w:szCs w:val="24"/>
        </w:rPr>
        <w:t xml:space="preserve">Добрый день! Не подскажете, как понизить кадастровую стоимость земельного участка? С чего начинать надо? купила участок за 150 </w:t>
      </w:r>
      <w:proofErr w:type="spellStart"/>
      <w:proofErr w:type="gramStart"/>
      <w:r w:rsidRPr="00612EA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12EA1">
        <w:rPr>
          <w:rFonts w:ascii="Times New Roman" w:hAnsi="Times New Roman" w:cs="Times New Roman"/>
          <w:sz w:val="24"/>
          <w:szCs w:val="24"/>
        </w:rPr>
        <w:t xml:space="preserve">, 7 соток, а кадастровая сумма больше 600 </w:t>
      </w:r>
      <w:proofErr w:type="spellStart"/>
      <w:r w:rsidRPr="00612EA1">
        <w:rPr>
          <w:rFonts w:ascii="Times New Roman" w:hAnsi="Times New Roman" w:cs="Times New Roman"/>
          <w:sz w:val="24"/>
          <w:szCs w:val="24"/>
        </w:rPr>
        <w:t>тыс</w:t>
      </w:r>
      <w:proofErr w:type="spellEnd"/>
    </w:p>
    <w:p w:rsidR="008E6DA2" w:rsidRPr="00612EA1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 w:rsidRPr="00612EA1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E6DA2" w:rsidRPr="00612EA1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 w:rsidRPr="00612EA1">
        <w:rPr>
          <w:rFonts w:ascii="Times New Roman" w:hAnsi="Times New Roman" w:cs="Times New Roman"/>
          <w:sz w:val="24"/>
          <w:szCs w:val="24"/>
        </w:rPr>
        <w:t xml:space="preserve">Здравствуйте! Филиал не наделен полномочиями по осуществлению </w:t>
      </w:r>
      <w:proofErr w:type="gramStart"/>
      <w:r w:rsidRPr="00612EA1">
        <w:rPr>
          <w:rFonts w:ascii="Times New Roman" w:hAnsi="Times New Roman" w:cs="Times New Roman"/>
          <w:sz w:val="24"/>
          <w:szCs w:val="24"/>
        </w:rPr>
        <w:t>пересмотра величины кадастровой стоимости объектов недвижимости</w:t>
      </w:r>
      <w:proofErr w:type="gramEnd"/>
      <w:r w:rsidRPr="00612EA1">
        <w:rPr>
          <w:rFonts w:ascii="Times New Roman" w:hAnsi="Times New Roman" w:cs="Times New Roman"/>
          <w:sz w:val="24"/>
          <w:szCs w:val="24"/>
        </w:rPr>
        <w:t xml:space="preserve">. В соответствии с нормами действующего законодательства результаты определения кадастровой стоимости объекта недвижимости могут быть оспорены в комиссии по рассмотрению споров о результатах определения кадастровой стоимости (далее - Комиссия) путем подачи заявления о пересмотре кадастровой стоимости либо в судебном порядке. Заявление о пересмотре </w:t>
      </w:r>
      <w:proofErr w:type="gramStart"/>
      <w:r w:rsidRPr="00612EA1">
        <w:rPr>
          <w:rFonts w:ascii="Times New Roman" w:hAnsi="Times New Roman" w:cs="Times New Roman"/>
          <w:sz w:val="24"/>
          <w:szCs w:val="24"/>
        </w:rPr>
        <w:t>результатов определения кадастровой стоимости объектов недвижимости</w:t>
      </w:r>
      <w:proofErr w:type="gramEnd"/>
      <w:r w:rsidRPr="00612EA1">
        <w:rPr>
          <w:rFonts w:ascii="Times New Roman" w:hAnsi="Times New Roman" w:cs="Times New Roman"/>
          <w:sz w:val="24"/>
          <w:szCs w:val="24"/>
        </w:rPr>
        <w:t xml:space="preserve"> с приложением документов, предусмотренных действующим законодательством, подаются в Комиссию, созданную при Управлении </w:t>
      </w:r>
      <w:proofErr w:type="spellStart"/>
      <w:r w:rsidRPr="00612E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12EA1">
        <w:rPr>
          <w:rFonts w:ascii="Times New Roman" w:hAnsi="Times New Roman" w:cs="Times New Roman"/>
          <w:sz w:val="24"/>
          <w:szCs w:val="24"/>
        </w:rPr>
        <w:t xml:space="preserve"> по Тверской области, которая располагается по адресу: г. Тверь, ул. Горького, д.27 (тел. 8(4822)78-25-58), или Тверской областной суд.</w:t>
      </w:r>
    </w:p>
    <w:p w:rsidR="008E6DA2" w:rsidRPr="00612EA1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A1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 w:rsidRPr="00612EA1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8E6DA2" w:rsidRPr="008E6DA2" w:rsidRDefault="008E6DA2" w:rsidP="00612EA1">
      <w:pPr>
        <w:jc w:val="both"/>
        <w:rPr>
          <w:rFonts w:ascii="Times New Roman" w:hAnsi="Times New Roman" w:cs="Times New Roman"/>
          <w:sz w:val="24"/>
          <w:szCs w:val="24"/>
        </w:rPr>
      </w:pPr>
      <w:r w:rsidRPr="0061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день! </w:t>
      </w:r>
      <w:r w:rsidRPr="008E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получить у вас ЭЦП кадастрового инженера? Куда обратиться?</w:t>
      </w:r>
    </w:p>
    <w:p w:rsidR="00612EA1" w:rsidRDefault="008E6DA2" w:rsidP="00612EA1">
      <w:pPr>
        <w:shd w:val="clear" w:color="auto" w:fill="FFFFFF"/>
        <w:spacing w:after="67" w:line="301" w:lineRule="atLeast"/>
        <w:ind w:right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8E6DA2" w:rsidRPr="008E6DA2" w:rsidRDefault="008E6DA2" w:rsidP="00612EA1">
      <w:pPr>
        <w:shd w:val="clear" w:color="auto" w:fill="FFFFFF"/>
        <w:spacing w:after="67" w:line="301" w:lineRule="atLeast"/>
        <w:ind w:right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Здравствуйте! </w:t>
      </w:r>
      <w:r w:rsidRPr="0061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Обратитесь по телефону </w:t>
      </w:r>
      <w:r w:rsidRPr="008E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(4822) 44-53-</w:t>
      </w:r>
      <w:r w:rsidRPr="0061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 (Истомин Михаил Викторович) либо </w:t>
      </w:r>
      <w:r w:rsidRPr="008E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почту </w:t>
      </w:r>
      <w:hyperlink r:id="rId5" w:history="1">
        <w:r w:rsidRPr="00612EA1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it69@69.kadastr.ru</w:t>
        </w:r>
      </w:hyperlink>
    </w:p>
    <w:p w:rsidR="008E6DA2" w:rsidRPr="008E6DA2" w:rsidRDefault="008E6DA2" w:rsidP="008E6DA2"/>
    <w:p w:rsidR="00825952" w:rsidRPr="008E6DA2" w:rsidRDefault="00612EA1" w:rsidP="008E6DA2"/>
    <w:sectPr w:rsidR="00825952" w:rsidRPr="008E6DA2" w:rsidSect="0035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5FD"/>
    <w:multiLevelType w:val="multilevel"/>
    <w:tmpl w:val="7D0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3E8A"/>
    <w:multiLevelType w:val="multilevel"/>
    <w:tmpl w:val="610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72B3A"/>
    <w:multiLevelType w:val="multilevel"/>
    <w:tmpl w:val="07D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53235"/>
    <w:multiLevelType w:val="multilevel"/>
    <w:tmpl w:val="956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DA2"/>
    <w:rsid w:val="00355571"/>
    <w:rsid w:val="00612EA1"/>
    <w:rsid w:val="008E6DA2"/>
    <w:rsid w:val="00B95B83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A2"/>
    <w:rPr>
      <w:color w:val="0000FF"/>
      <w:u w:val="single"/>
    </w:rPr>
  </w:style>
  <w:style w:type="character" w:customStyle="1" w:styleId="im-mess-stack--tools">
    <w:name w:val="im-mess-stack--tools"/>
    <w:basedOn w:val="a0"/>
    <w:rsid w:val="008E6DA2"/>
  </w:style>
  <w:style w:type="paragraph" w:styleId="a4">
    <w:name w:val="Balloon Text"/>
    <w:basedOn w:val="a"/>
    <w:link w:val="a5"/>
    <w:uiPriority w:val="99"/>
    <w:semiHidden/>
    <w:unhideWhenUsed/>
    <w:rsid w:val="008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8692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9388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1804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936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3293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1601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286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69@69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2018-01-26T12:25:00Z</dcterms:created>
  <dcterms:modified xsi:type="dcterms:W3CDTF">2018-01-26T12:46:00Z</dcterms:modified>
</cp:coreProperties>
</file>