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310347" w:rsidRPr="00301D68" w:rsidRDefault="00310347" w:rsidP="00310347">
      <w:pPr>
        <w:spacing w:after="0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</w:t>
      </w:r>
      <w:r w:rsidRPr="0031034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Тверской области зарегистрирован первый договор участия </w:t>
      </w:r>
      <w:r w:rsidR="00A72D4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в долевом строительстве </w:t>
      </w:r>
      <w:r w:rsidRPr="0031034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с использованием </w:t>
      </w:r>
      <w:proofErr w:type="spellStart"/>
      <w:r w:rsidRPr="0031034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эскроу</w:t>
      </w:r>
      <w:r w:rsidR="00301D68" w:rsidRPr="00301D6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-</w:t>
      </w:r>
      <w:r w:rsidR="00301D6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счёта</w:t>
      </w:r>
      <w:proofErr w:type="spellEnd"/>
    </w:p>
    <w:p w:rsidR="00310347" w:rsidRDefault="00310347" w:rsidP="00310347">
      <w:pPr>
        <w:rPr>
          <w:rFonts w:ascii="Segoe UI" w:hAnsi="Segoe UI" w:cs="Segoe UI"/>
          <w:color w:val="000000"/>
          <w:shd w:val="clear" w:color="auto" w:fill="FFFFFF"/>
        </w:rPr>
      </w:pPr>
    </w:p>
    <w:p w:rsidR="00A72D4A" w:rsidRPr="00BE753E" w:rsidRDefault="00310347" w:rsidP="00A72D4A">
      <w:pPr>
        <w:pStyle w:val="5"/>
        <w:shd w:val="clear" w:color="auto" w:fill="FFFFFF"/>
        <w:spacing w:before="0" w:line="240" w:lineRule="auto"/>
        <w:jc w:val="both"/>
        <w:rPr>
          <w:rFonts w:ascii="Segoe UI" w:hAnsi="Segoe UI" w:cs="Segoe UI"/>
          <w:b/>
          <w:color w:val="auto"/>
        </w:rPr>
      </w:pPr>
      <w:r w:rsidRPr="00310347">
        <w:rPr>
          <w:rFonts w:ascii="Segoe UI" w:hAnsi="Segoe UI" w:cs="Segoe UI"/>
          <w:b/>
          <w:color w:val="000000"/>
          <w:shd w:val="clear" w:color="auto" w:fill="FFFFFF"/>
        </w:rPr>
        <w:t>31 июля 2019 года</w:t>
      </w:r>
      <w:r>
        <w:rPr>
          <w:rFonts w:ascii="Segoe UI" w:hAnsi="Segoe UI" w:cs="Segoe UI"/>
          <w:color w:val="000000"/>
          <w:shd w:val="clear" w:color="auto" w:fill="FFFFFF"/>
        </w:rPr>
        <w:t xml:space="preserve"> - </w:t>
      </w:r>
      <w:r w:rsidRPr="00310347">
        <w:rPr>
          <w:rFonts w:ascii="Segoe UI" w:hAnsi="Segoe UI" w:cs="Segoe UI"/>
          <w:color w:val="000000"/>
          <w:shd w:val="clear" w:color="auto" w:fill="FFFFFF"/>
        </w:rPr>
        <w:t>В Управлении Росреестра по Тверской области зарегистрирован первый договор участия в долевом строительстве</w:t>
      </w:r>
      <w:r>
        <w:rPr>
          <w:rFonts w:ascii="Segoe UI" w:hAnsi="Segoe UI" w:cs="Segoe UI"/>
          <w:color w:val="000000"/>
          <w:shd w:val="clear" w:color="auto" w:fill="FFFFFF"/>
        </w:rPr>
        <w:t xml:space="preserve"> (ДДУ)</w:t>
      </w:r>
      <w:r w:rsidRPr="0031034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72D4A" w:rsidRPr="00A72D4A">
        <w:rPr>
          <w:rFonts w:ascii="Segoe UI" w:hAnsi="Segoe UI" w:cs="Segoe UI"/>
          <w:color w:val="auto"/>
        </w:rPr>
        <w:t xml:space="preserve">с использованием механизма </w:t>
      </w:r>
      <w:proofErr w:type="spellStart"/>
      <w:r w:rsidR="00A72D4A" w:rsidRPr="00A72D4A">
        <w:rPr>
          <w:rFonts w:ascii="Segoe UI" w:hAnsi="Segoe UI" w:cs="Segoe UI"/>
          <w:color w:val="auto"/>
        </w:rPr>
        <w:t>эскроу</w:t>
      </w:r>
      <w:r w:rsidR="00A72D4A">
        <w:rPr>
          <w:rFonts w:ascii="Segoe UI" w:hAnsi="Segoe UI" w:cs="Segoe UI"/>
          <w:color w:val="auto"/>
        </w:rPr>
        <w:t>-</w:t>
      </w:r>
      <w:r w:rsidR="00A72D4A" w:rsidRPr="00A72D4A">
        <w:rPr>
          <w:rFonts w:ascii="Segoe UI" w:hAnsi="Segoe UI" w:cs="Segoe UI"/>
          <w:color w:val="auto"/>
        </w:rPr>
        <w:t>счетов</w:t>
      </w:r>
      <w:proofErr w:type="spellEnd"/>
      <w:r w:rsidR="00BE753E">
        <w:rPr>
          <w:rFonts w:ascii="Segoe UI" w:hAnsi="Segoe UI" w:cs="Segoe UI"/>
          <w:color w:val="auto"/>
        </w:rPr>
        <w:t>.</w:t>
      </w:r>
      <w:r w:rsidR="00A72D4A" w:rsidRPr="00A72D4A">
        <w:rPr>
          <w:rFonts w:ascii="Segoe UI" w:hAnsi="Segoe UI" w:cs="Segoe UI"/>
          <w:color w:val="auto"/>
        </w:rPr>
        <w:t xml:space="preserve"> </w:t>
      </w:r>
      <w:r w:rsidR="00A72D4A">
        <w:rPr>
          <w:rFonts w:ascii="Segoe UI" w:hAnsi="Segoe UI" w:cs="Segoe UI"/>
          <w:color w:val="auto"/>
        </w:rPr>
        <w:t>О</w:t>
      </w:r>
      <w:r w:rsidR="00A72D4A" w:rsidRPr="00A72D4A">
        <w:rPr>
          <w:rFonts w:ascii="Segoe UI" w:hAnsi="Segoe UI" w:cs="Segoe UI"/>
          <w:color w:val="auto"/>
        </w:rPr>
        <w:t>бъектом стал строящийся многоквартирный жилой дом в Калининском районе Тверской области.</w:t>
      </w:r>
      <w:r w:rsidR="00BE753E">
        <w:rPr>
          <w:rFonts w:ascii="Segoe UI" w:hAnsi="Segoe UI" w:cs="Segoe UI"/>
          <w:color w:val="auto"/>
        </w:rPr>
        <w:t xml:space="preserve"> </w:t>
      </w:r>
      <w:r w:rsidR="00BE753E" w:rsidRPr="00BE753E">
        <w:rPr>
          <w:rFonts w:ascii="Segoe UI" w:hAnsi="Segoe UI" w:cs="Segoe UI"/>
          <w:color w:val="000000"/>
          <w:shd w:val="clear" w:color="auto" w:fill="FFFFFF"/>
        </w:rPr>
        <w:t>О</w:t>
      </w:r>
      <w:r w:rsidR="00BE753E">
        <w:rPr>
          <w:rFonts w:ascii="Segoe UI" w:hAnsi="Segoe UI" w:cs="Segoe UI"/>
          <w:color w:val="000000"/>
          <w:shd w:val="clear" w:color="auto" w:fill="FFFFFF"/>
        </w:rPr>
        <w:t>бщество с ограниченной ответственностью</w:t>
      </w:r>
      <w:r w:rsidR="00BE753E" w:rsidRPr="00BE753E">
        <w:rPr>
          <w:rFonts w:ascii="Segoe UI" w:hAnsi="Segoe UI" w:cs="Segoe UI"/>
          <w:color w:val="000000"/>
          <w:shd w:val="clear" w:color="auto" w:fill="FFFFFF"/>
        </w:rPr>
        <w:t xml:space="preserve"> "Специализированный Застройщик Удача </w:t>
      </w:r>
      <w:proofErr w:type="spellStart"/>
      <w:r w:rsidR="00BE753E" w:rsidRPr="00BE753E">
        <w:rPr>
          <w:rFonts w:ascii="Segoe UI" w:hAnsi="Segoe UI" w:cs="Segoe UI"/>
          <w:color w:val="000000"/>
          <w:shd w:val="clear" w:color="auto" w:fill="FFFFFF"/>
        </w:rPr>
        <w:t>Юго-Запад</w:t>
      </w:r>
      <w:proofErr w:type="spellEnd"/>
      <w:r w:rsidR="00BE753E" w:rsidRPr="00BE753E">
        <w:rPr>
          <w:rFonts w:ascii="Segoe UI" w:hAnsi="Segoe UI" w:cs="Segoe UI"/>
          <w:color w:val="000000"/>
          <w:shd w:val="clear" w:color="auto" w:fill="FFFFFF"/>
        </w:rPr>
        <w:t>" осуществляет строительство данного объекта с использованием кредитных средств, предоставленных Тверским отделением  №8607 ПАО Сбербанк  в рамках проектного финансирования. </w:t>
      </w:r>
    </w:p>
    <w:p w:rsidR="00310347" w:rsidRPr="00310347" w:rsidRDefault="00310347" w:rsidP="00310347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Pr="00310347">
        <w:rPr>
          <w:rFonts w:ascii="Segoe UI" w:hAnsi="Segoe UI" w:cs="Segoe UI"/>
        </w:rPr>
        <w:t xml:space="preserve"> 1 июля 2019 года изменился порядок обеспечения обязательств застройщика при привлечении сре</w:t>
      </w:r>
      <w:proofErr w:type="gramStart"/>
      <w:r w:rsidRPr="00310347">
        <w:rPr>
          <w:rFonts w:ascii="Segoe UI" w:hAnsi="Segoe UI" w:cs="Segoe UI"/>
        </w:rPr>
        <w:t>дств дл</w:t>
      </w:r>
      <w:proofErr w:type="gramEnd"/>
      <w:r w:rsidRPr="00310347">
        <w:rPr>
          <w:rFonts w:ascii="Segoe UI" w:hAnsi="Segoe UI" w:cs="Segoe UI"/>
        </w:rPr>
        <w:t>я долевого строительства.</w:t>
      </w:r>
    </w:p>
    <w:p w:rsidR="00310347" w:rsidRPr="00A72D4A" w:rsidRDefault="00A72D4A" w:rsidP="00310347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i/>
        </w:rPr>
      </w:pPr>
      <w:r w:rsidRPr="00A72D4A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A72D4A">
        <w:rPr>
          <w:rFonts w:ascii="Segoe UI" w:hAnsi="Segoe UI" w:cs="Segoe UI"/>
          <w:i/>
        </w:rPr>
        <w:t>«</w:t>
      </w:r>
      <w:r w:rsidR="00310347" w:rsidRPr="00A72D4A">
        <w:rPr>
          <w:rFonts w:ascii="Segoe UI" w:hAnsi="Segoe UI" w:cs="Segoe UI"/>
          <w:i/>
        </w:rPr>
        <w:t xml:space="preserve">Все российские </w:t>
      </w:r>
      <w:r w:rsidR="0031012C">
        <w:rPr>
          <w:rFonts w:ascii="Segoe UI" w:hAnsi="Segoe UI" w:cs="Segoe UI"/>
          <w:i/>
        </w:rPr>
        <w:t>застройщики</w:t>
      </w:r>
      <w:r w:rsidR="00310347" w:rsidRPr="00A72D4A">
        <w:rPr>
          <w:rFonts w:ascii="Segoe UI" w:hAnsi="Segoe UI" w:cs="Segoe UI"/>
          <w:i/>
        </w:rPr>
        <w:t xml:space="preserve"> обязаны перейти на схему долевого строительства жилья с применением </w:t>
      </w:r>
      <w:proofErr w:type="spellStart"/>
      <w:r w:rsidR="00310347" w:rsidRPr="00A72D4A">
        <w:rPr>
          <w:rFonts w:ascii="Segoe UI" w:hAnsi="Segoe UI" w:cs="Segoe UI"/>
          <w:i/>
        </w:rPr>
        <w:t>эскроу-счетов</w:t>
      </w:r>
      <w:proofErr w:type="spellEnd"/>
      <w:r w:rsidR="00310347" w:rsidRPr="00A72D4A">
        <w:rPr>
          <w:rFonts w:ascii="Segoe UI" w:hAnsi="Segoe UI" w:cs="Segoe UI"/>
          <w:i/>
        </w:rPr>
        <w:t xml:space="preserve">. Средства клиентов зачисляются на специальный банковский счёт,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="00310347" w:rsidRPr="00A72D4A">
        <w:rPr>
          <w:rFonts w:ascii="Segoe UI" w:hAnsi="Segoe UI" w:cs="Segoe UI"/>
          <w:i/>
        </w:rPr>
        <w:t>эскроу-счетов</w:t>
      </w:r>
      <w:proofErr w:type="spellEnd"/>
      <w:r w:rsidR="00310347" w:rsidRPr="00A72D4A">
        <w:rPr>
          <w:rFonts w:ascii="Segoe UI" w:hAnsi="Segoe UI" w:cs="Segoe UI"/>
          <w:i/>
        </w:rPr>
        <w:t>, а также перечень необходимых для получения госуслуги документов не поменялся</w:t>
      </w:r>
      <w:r w:rsidRPr="00A72D4A">
        <w:rPr>
          <w:rFonts w:ascii="Segoe UI" w:hAnsi="Segoe UI" w:cs="Segoe UI"/>
          <w:i/>
        </w:rPr>
        <w:t>»</w:t>
      </w:r>
      <w:r w:rsidR="00310347" w:rsidRPr="00A72D4A">
        <w:rPr>
          <w:rFonts w:ascii="Segoe UI" w:hAnsi="Segoe UI" w:cs="Segoe UI"/>
          <w:i/>
        </w:rPr>
        <w:t>.</w:t>
      </w:r>
    </w:p>
    <w:p w:rsidR="00310347" w:rsidRPr="00310347" w:rsidRDefault="00310347" w:rsidP="00310347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</w:rPr>
      </w:pPr>
      <w:r w:rsidRPr="00310347">
        <w:rPr>
          <w:rFonts w:ascii="Segoe UI" w:hAnsi="Segoe UI" w:cs="Segoe UI"/>
        </w:rPr>
        <w:t xml:space="preserve">Если ДДУ с первым участником долевого строительства </w:t>
      </w:r>
      <w:proofErr w:type="gramStart"/>
      <w:r w:rsidRPr="00310347">
        <w:rPr>
          <w:rFonts w:ascii="Segoe UI" w:hAnsi="Segoe UI" w:cs="Segoe UI"/>
        </w:rPr>
        <w:t>представлен</w:t>
      </w:r>
      <w:proofErr w:type="gramEnd"/>
      <w:r w:rsidRPr="00310347">
        <w:rPr>
          <w:rFonts w:ascii="Segoe UI" w:hAnsi="Segoe UI" w:cs="Segoe UI"/>
        </w:rPr>
        <w:t xml:space="preserve"> на государственную регистрацию после 01.07.2019, то все ДДУ заключаются только с использованием счетов </w:t>
      </w:r>
      <w:proofErr w:type="spellStart"/>
      <w:r w:rsidRPr="00310347">
        <w:rPr>
          <w:rFonts w:ascii="Segoe UI" w:hAnsi="Segoe UI" w:cs="Segoe UI"/>
        </w:rPr>
        <w:t>эскроу</w:t>
      </w:r>
      <w:proofErr w:type="spellEnd"/>
      <w:r w:rsidRPr="00310347">
        <w:rPr>
          <w:rFonts w:ascii="Segoe UI" w:hAnsi="Segoe UI" w:cs="Segoe UI"/>
        </w:rPr>
        <w:t xml:space="preserve">, открытых в уполномоченном банке. </w:t>
      </w:r>
    </w:p>
    <w:p w:rsidR="00310347" w:rsidRPr="00310347" w:rsidRDefault="00310347" w:rsidP="00310347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</w:rPr>
      </w:pPr>
      <w:r w:rsidRPr="00310347">
        <w:rPr>
          <w:rFonts w:ascii="Segoe UI" w:hAnsi="Segoe UI" w:cs="Segoe UI"/>
        </w:rPr>
        <w:t>Если ДДУ в отношении объекта долевого строительства в многоквартирном доме (ином объекте недвижимости), не введ</w:t>
      </w:r>
      <w:r>
        <w:rPr>
          <w:rFonts w:ascii="Segoe UI" w:hAnsi="Segoe UI" w:cs="Segoe UI"/>
        </w:rPr>
        <w:t>ё</w:t>
      </w:r>
      <w:r w:rsidRPr="00310347">
        <w:rPr>
          <w:rFonts w:ascii="Segoe UI" w:hAnsi="Segoe UI" w:cs="Segoe UI"/>
        </w:rPr>
        <w:t>нном в эксплуатацию, представлен на государственную регистрацию после 01.07.2019, и заключ</w:t>
      </w:r>
      <w:r>
        <w:rPr>
          <w:rFonts w:ascii="Segoe UI" w:hAnsi="Segoe UI" w:cs="Segoe UI"/>
        </w:rPr>
        <w:t>ё</w:t>
      </w:r>
      <w:r w:rsidRPr="00310347">
        <w:rPr>
          <w:rFonts w:ascii="Segoe UI" w:hAnsi="Segoe UI" w:cs="Segoe UI"/>
        </w:rPr>
        <w:t xml:space="preserve">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Pr="00310347">
        <w:rPr>
          <w:rFonts w:ascii="Segoe UI" w:hAnsi="Segoe UI" w:cs="Segoe UI"/>
        </w:rPr>
        <w:t>эскроу</w:t>
      </w:r>
      <w:proofErr w:type="spellEnd"/>
      <w:r w:rsidRPr="00310347">
        <w:rPr>
          <w:rFonts w:ascii="Segoe UI" w:hAnsi="Segoe UI" w:cs="Segoe UI"/>
        </w:rPr>
        <w:t xml:space="preserve">, открытых в уполномоченном банке. </w:t>
      </w:r>
    </w:p>
    <w:p w:rsidR="00310347" w:rsidRPr="00310347" w:rsidRDefault="00310347" w:rsidP="00310347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</w:rPr>
      </w:pPr>
      <w:r w:rsidRPr="00310347">
        <w:rPr>
          <w:rFonts w:ascii="Segoe UI" w:hAnsi="Segoe UI" w:cs="Segoe UI"/>
        </w:rPr>
        <w:t>Если ДДУ в отношении объекта долевого строительства в многоквартирном доме (ином объекте недвижимости), не введ</w:t>
      </w:r>
      <w:r>
        <w:rPr>
          <w:rFonts w:ascii="Segoe UI" w:hAnsi="Segoe UI" w:cs="Segoe UI"/>
        </w:rPr>
        <w:t>ё</w:t>
      </w:r>
      <w:r w:rsidRPr="00310347">
        <w:rPr>
          <w:rFonts w:ascii="Segoe UI" w:hAnsi="Segoe UI" w:cs="Segoe UI"/>
        </w:rPr>
        <w:t>нном в эксплуатацию, представлен на регистрацию после 01.07.2019 и заключ</w:t>
      </w:r>
      <w:r>
        <w:rPr>
          <w:rFonts w:ascii="Segoe UI" w:hAnsi="Segoe UI" w:cs="Segoe UI"/>
        </w:rPr>
        <w:t>ё</w:t>
      </w:r>
      <w:r w:rsidRPr="00310347">
        <w:rPr>
          <w:rFonts w:ascii="Segoe UI" w:hAnsi="Segoe UI" w:cs="Segoe UI"/>
        </w:rPr>
        <w:t>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E122AB" w:rsidRPr="0003071B" w:rsidRDefault="00E02DCC" w:rsidP="00D43DF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F6A0A">
        <w:rPr>
          <w:rFonts w:ascii="Segoe UI" w:hAnsi="Segoe UI" w:cs="Segoe UI"/>
        </w:rPr>
        <w:t xml:space="preserve"> </w:t>
      </w:r>
      <w:r w:rsidR="00DC3928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C392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03E7"/>
    <w:rsid w:val="000644AB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3767"/>
    <w:rsid w:val="001B6991"/>
    <w:rsid w:val="001C2307"/>
    <w:rsid w:val="001C4222"/>
    <w:rsid w:val="001E10FB"/>
    <w:rsid w:val="001E523E"/>
    <w:rsid w:val="001E5460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121F"/>
    <w:rsid w:val="002420C2"/>
    <w:rsid w:val="00242840"/>
    <w:rsid w:val="00242B72"/>
    <w:rsid w:val="00247EC0"/>
    <w:rsid w:val="0026484D"/>
    <w:rsid w:val="00267E17"/>
    <w:rsid w:val="00275C62"/>
    <w:rsid w:val="0027714A"/>
    <w:rsid w:val="00283B34"/>
    <w:rsid w:val="00285CF1"/>
    <w:rsid w:val="00286D67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2F6842"/>
    <w:rsid w:val="00301D68"/>
    <w:rsid w:val="0031012C"/>
    <w:rsid w:val="00310347"/>
    <w:rsid w:val="00316FF8"/>
    <w:rsid w:val="0033250C"/>
    <w:rsid w:val="003356CB"/>
    <w:rsid w:val="00335BF6"/>
    <w:rsid w:val="003420F1"/>
    <w:rsid w:val="003511C0"/>
    <w:rsid w:val="00361185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49BB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12DD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4447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E3110"/>
    <w:rsid w:val="008F159E"/>
    <w:rsid w:val="00903596"/>
    <w:rsid w:val="00905A93"/>
    <w:rsid w:val="0091102E"/>
    <w:rsid w:val="00913946"/>
    <w:rsid w:val="00914C8A"/>
    <w:rsid w:val="00916666"/>
    <w:rsid w:val="00922E0A"/>
    <w:rsid w:val="009274EE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1BC8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07375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2D4A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6CC6"/>
    <w:rsid w:val="00B1331F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E753E"/>
    <w:rsid w:val="00BF02F3"/>
    <w:rsid w:val="00BF49A2"/>
    <w:rsid w:val="00BF4C1C"/>
    <w:rsid w:val="00BF4D28"/>
    <w:rsid w:val="00BF4F96"/>
    <w:rsid w:val="00BF5F54"/>
    <w:rsid w:val="00BF715A"/>
    <w:rsid w:val="00C07AD0"/>
    <w:rsid w:val="00C07B3F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095A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3DF1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2BD9"/>
    <w:rsid w:val="00D97035"/>
    <w:rsid w:val="00DA08AA"/>
    <w:rsid w:val="00DA6203"/>
    <w:rsid w:val="00DA6D3F"/>
    <w:rsid w:val="00DB2EA4"/>
    <w:rsid w:val="00DB5FF4"/>
    <w:rsid w:val="00DC0807"/>
    <w:rsid w:val="00DC3928"/>
    <w:rsid w:val="00DC3B3A"/>
    <w:rsid w:val="00DC4B81"/>
    <w:rsid w:val="00DE035C"/>
    <w:rsid w:val="00DE2C2E"/>
    <w:rsid w:val="00DE596C"/>
    <w:rsid w:val="00DE7196"/>
    <w:rsid w:val="00DF5787"/>
    <w:rsid w:val="00E02DCC"/>
    <w:rsid w:val="00E04F19"/>
    <w:rsid w:val="00E05981"/>
    <w:rsid w:val="00E122AB"/>
    <w:rsid w:val="00E12FDD"/>
    <w:rsid w:val="00E17A2B"/>
    <w:rsid w:val="00E20B31"/>
    <w:rsid w:val="00E25A16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83D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F6A0A"/>
    <w:rsid w:val="00F00495"/>
    <w:rsid w:val="00F06B73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858"/>
    <w:rsid w:val="00FC2D87"/>
    <w:rsid w:val="00FC4FC0"/>
    <w:rsid w:val="00FC5331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2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72D4A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AB07-5260-493E-AF86-16987AA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2019-07-22T11:12:00Z</cp:lastPrinted>
  <dcterms:created xsi:type="dcterms:W3CDTF">2019-07-31T09:55:00Z</dcterms:created>
  <dcterms:modified xsi:type="dcterms:W3CDTF">2019-07-31T11:41:00Z</dcterms:modified>
</cp:coreProperties>
</file>