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6D5F91" w:rsidRPr="00173278" w:rsidRDefault="006D5F91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7B71CA" w:rsidRPr="007B71CA" w:rsidRDefault="007B71CA" w:rsidP="007B71CA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Тверской </w:t>
      </w: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 xml:space="preserve"> отменил все плановые проверки</w:t>
      </w:r>
      <w:r w:rsidRPr="007B71CA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 xml:space="preserve">соблюдения </w:t>
      </w:r>
      <w:r w:rsidRPr="007B71CA">
        <w:rPr>
          <w:rFonts w:ascii="Segoe UI" w:hAnsi="Segoe UI" w:cs="Segoe UI"/>
          <w:sz w:val="32"/>
          <w:szCs w:val="32"/>
        </w:rPr>
        <w:t>земельного законодательства до конца 2022 года</w:t>
      </w:r>
    </w:p>
    <w:p w:rsidR="007B71CA" w:rsidRPr="007B71CA" w:rsidRDefault="007B71CA" w:rsidP="007B71CA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7B71CA" w:rsidRDefault="007B71CA" w:rsidP="007B71CA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Управлением </w:t>
      </w:r>
      <w:proofErr w:type="spellStart"/>
      <w:r w:rsidRPr="007B71CA">
        <w:rPr>
          <w:rFonts w:ascii="Segoe UI" w:hAnsi="Segoe UI" w:cs="Segoe UI"/>
          <w:sz w:val="22"/>
          <w:szCs w:val="22"/>
        </w:rPr>
        <w:t>Росреестр</w:t>
      </w:r>
      <w:r>
        <w:rPr>
          <w:rFonts w:ascii="Segoe UI" w:hAnsi="Segoe UI" w:cs="Segoe UI"/>
          <w:sz w:val="22"/>
          <w:szCs w:val="22"/>
        </w:rPr>
        <w:t>а</w:t>
      </w:r>
      <w:proofErr w:type="spellEnd"/>
      <w:r>
        <w:rPr>
          <w:rFonts w:ascii="Segoe UI" w:hAnsi="Segoe UI" w:cs="Segoe UI"/>
          <w:sz w:val="22"/>
          <w:szCs w:val="22"/>
        </w:rPr>
        <w:t xml:space="preserve"> по Тверской области</w:t>
      </w:r>
      <w:r w:rsidRPr="007B71CA">
        <w:rPr>
          <w:rFonts w:ascii="Segoe UI" w:hAnsi="Segoe UI" w:cs="Segoe UI"/>
          <w:sz w:val="22"/>
          <w:szCs w:val="22"/>
        </w:rPr>
        <w:t xml:space="preserve"> до конца 2022 года отменен</w:t>
      </w:r>
      <w:r>
        <w:rPr>
          <w:rFonts w:ascii="Segoe UI" w:hAnsi="Segoe UI" w:cs="Segoe UI"/>
          <w:sz w:val="22"/>
          <w:szCs w:val="22"/>
        </w:rPr>
        <w:t>о проведение плановых</w:t>
      </w:r>
      <w:r w:rsidRPr="007B71CA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проверок соблюдения земельного законодательства. </w:t>
      </w:r>
    </w:p>
    <w:p w:rsidR="007B71CA" w:rsidRPr="007B71CA" w:rsidRDefault="007B71CA" w:rsidP="007B71CA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581AB6" w:rsidRDefault="007B71CA" w:rsidP="007B71CA">
      <w:pPr>
        <w:pStyle w:val="ad"/>
        <w:spacing w:before="0" w:beforeAutospacing="0" w:after="0" w:afterAutospacing="0"/>
        <w:jc w:val="both"/>
        <w:rPr>
          <w:rFonts w:ascii="Segoe UI" w:hAnsi="Segoe UI" w:cs="Segoe UI"/>
          <w:i/>
          <w:sz w:val="22"/>
          <w:szCs w:val="22"/>
        </w:rPr>
      </w:pPr>
      <w:r w:rsidRPr="00F2721B">
        <w:rPr>
          <w:rFonts w:ascii="Segoe UI" w:hAnsi="Segoe UI" w:cs="Segoe UI"/>
          <w:b/>
          <w:sz w:val="22"/>
          <w:szCs w:val="22"/>
        </w:rPr>
        <w:t xml:space="preserve">Руководитель Управления </w:t>
      </w:r>
      <w:proofErr w:type="spellStart"/>
      <w:r w:rsidRPr="00F2721B">
        <w:rPr>
          <w:rFonts w:ascii="Segoe UI" w:hAnsi="Segoe UI" w:cs="Segoe UI"/>
          <w:b/>
          <w:sz w:val="22"/>
          <w:szCs w:val="22"/>
        </w:rPr>
        <w:t>Росреестра</w:t>
      </w:r>
      <w:proofErr w:type="spellEnd"/>
      <w:r w:rsidRPr="00F2721B">
        <w:rPr>
          <w:rFonts w:ascii="Segoe UI" w:hAnsi="Segoe UI" w:cs="Segoe UI"/>
          <w:b/>
          <w:sz w:val="22"/>
          <w:szCs w:val="22"/>
        </w:rPr>
        <w:t xml:space="preserve"> по Тверской области Николай Фролов: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581AB6">
        <w:rPr>
          <w:rFonts w:ascii="Segoe UI" w:hAnsi="Segoe UI" w:cs="Segoe UI"/>
          <w:i/>
          <w:sz w:val="22"/>
          <w:szCs w:val="22"/>
        </w:rPr>
        <w:t>«Мораторий на проведение плановых проверок и ограничения на внеплановые проверки</w:t>
      </w:r>
      <w:r w:rsidR="00F2721B" w:rsidRPr="00581AB6">
        <w:rPr>
          <w:rFonts w:ascii="Segoe UI" w:hAnsi="Segoe UI" w:cs="Segoe UI"/>
          <w:i/>
          <w:sz w:val="22"/>
          <w:szCs w:val="22"/>
        </w:rPr>
        <w:t xml:space="preserve"> введен </w:t>
      </w:r>
      <w:r w:rsidR="00581AB6" w:rsidRPr="00581AB6">
        <w:rPr>
          <w:rFonts w:ascii="Segoe UI" w:hAnsi="Segoe UI" w:cs="Segoe UI"/>
          <w:i/>
          <w:sz w:val="22"/>
          <w:szCs w:val="22"/>
        </w:rPr>
        <w:t xml:space="preserve">с целью поддержки российского бизнеса </w:t>
      </w:r>
      <w:r w:rsidR="00F2721B" w:rsidRPr="00581AB6">
        <w:rPr>
          <w:rFonts w:ascii="Segoe UI" w:hAnsi="Segoe UI" w:cs="Segoe UI"/>
          <w:i/>
          <w:sz w:val="22"/>
          <w:szCs w:val="22"/>
        </w:rPr>
        <w:t>в соответствии с Постановлением Правительства РФ </w:t>
      </w:r>
      <w:hyperlink r:id="rId7" w:history="1">
        <w:r w:rsidR="003B51A6">
          <w:rPr>
            <w:rStyle w:val="a5"/>
            <w:rFonts w:ascii="Segoe UI" w:hAnsi="Segoe UI" w:cs="Segoe UI"/>
            <w:i/>
            <w:color w:val="auto"/>
            <w:sz w:val="22"/>
            <w:szCs w:val="22"/>
            <w:u w:val="none"/>
          </w:rPr>
          <w:t xml:space="preserve">№ </w:t>
        </w:r>
        <w:r w:rsidR="00F2721B" w:rsidRPr="00581AB6">
          <w:rPr>
            <w:rStyle w:val="a5"/>
            <w:rFonts w:ascii="Segoe UI" w:hAnsi="Segoe UI" w:cs="Segoe UI"/>
            <w:i/>
            <w:color w:val="auto"/>
            <w:sz w:val="22"/>
            <w:szCs w:val="22"/>
            <w:u w:val="none"/>
          </w:rPr>
          <w:t>336</w:t>
        </w:r>
      </w:hyperlink>
      <w:r w:rsidR="003B51A6">
        <w:t xml:space="preserve"> </w:t>
      </w:r>
      <w:r w:rsidR="00F2721B" w:rsidRPr="00581AB6">
        <w:rPr>
          <w:rFonts w:ascii="Segoe UI" w:hAnsi="Segoe UI" w:cs="Segoe UI"/>
          <w:i/>
          <w:sz w:val="22"/>
          <w:szCs w:val="22"/>
        </w:rPr>
        <w:t> «Об особенностях организации и осуществления государственного контроля (надзора), муниципального контроля» с 10 марта 2022 года.</w:t>
      </w:r>
      <w:r w:rsidR="00581AB6" w:rsidRPr="00581AB6">
        <w:rPr>
          <w:rFonts w:ascii="Segoe UI" w:hAnsi="Segoe UI" w:cs="Segoe UI"/>
          <w:i/>
          <w:sz w:val="22"/>
          <w:szCs w:val="22"/>
        </w:rPr>
        <w:t xml:space="preserve"> </w:t>
      </w:r>
      <w:r w:rsidR="003B51A6" w:rsidRPr="003B51A6">
        <w:rPr>
          <w:rFonts w:ascii="Segoe UI" w:hAnsi="Segoe UI" w:cs="Segoe UI"/>
          <w:i/>
          <w:sz w:val="22"/>
          <w:szCs w:val="22"/>
        </w:rPr>
        <w:t>Также</w:t>
      </w:r>
      <w:bookmarkStart w:id="0" w:name="_GoBack"/>
      <w:bookmarkEnd w:id="0"/>
      <w:r w:rsidR="003B51A6" w:rsidRPr="003B51A6">
        <w:rPr>
          <w:rFonts w:ascii="Segoe UI" w:hAnsi="Segoe UI" w:cs="Segoe UI"/>
          <w:i/>
          <w:sz w:val="22"/>
          <w:szCs w:val="22"/>
        </w:rPr>
        <w:t xml:space="preserve"> </w:t>
      </w:r>
      <w:r w:rsidR="003B51A6">
        <w:rPr>
          <w:rFonts w:ascii="Segoe UI" w:hAnsi="Segoe UI" w:cs="Segoe UI"/>
          <w:i/>
          <w:sz w:val="22"/>
          <w:szCs w:val="22"/>
        </w:rPr>
        <w:t>П</w:t>
      </w:r>
      <w:r w:rsidR="003B51A6" w:rsidRPr="003B51A6">
        <w:rPr>
          <w:rFonts w:ascii="Segoe UI" w:hAnsi="Segoe UI" w:cs="Segoe UI"/>
          <w:i/>
          <w:sz w:val="22"/>
          <w:szCs w:val="22"/>
        </w:rPr>
        <w:t>остановлением Пр</w:t>
      </w:r>
      <w:r w:rsidR="003B51A6">
        <w:rPr>
          <w:rFonts w:ascii="Segoe UI" w:hAnsi="Segoe UI" w:cs="Segoe UI"/>
          <w:i/>
          <w:sz w:val="22"/>
          <w:szCs w:val="22"/>
        </w:rPr>
        <w:t>авительства РФ</w:t>
      </w:r>
      <w:r w:rsidR="003B51A6" w:rsidRPr="003B51A6">
        <w:rPr>
          <w:rFonts w:ascii="Segoe UI" w:hAnsi="Segoe UI" w:cs="Segoe UI"/>
          <w:i/>
          <w:sz w:val="22"/>
          <w:szCs w:val="22"/>
        </w:rPr>
        <w:t xml:space="preserve"> № 448 от 24 марта 2022 года отменены меры по контролю и надзору за деятельностью государственных учреждений и органов местного самоуправления</w:t>
      </w:r>
      <w:r w:rsidR="003B51A6">
        <w:rPr>
          <w:rFonts w:ascii="Segoe UI" w:hAnsi="Segoe UI" w:cs="Segoe UI"/>
          <w:i/>
          <w:sz w:val="22"/>
          <w:szCs w:val="22"/>
        </w:rPr>
        <w:t xml:space="preserve">. </w:t>
      </w:r>
      <w:r w:rsidR="003B51A6" w:rsidRPr="003B51A6">
        <w:rPr>
          <w:rFonts w:ascii="Segoe UI" w:hAnsi="Segoe UI" w:cs="Segoe UI"/>
          <w:i/>
          <w:sz w:val="22"/>
          <w:szCs w:val="22"/>
        </w:rPr>
        <w:t xml:space="preserve"> </w:t>
      </w:r>
      <w:r w:rsidR="00581AB6" w:rsidRPr="00581AB6">
        <w:rPr>
          <w:rFonts w:ascii="Segoe UI" w:hAnsi="Segoe UI" w:cs="Segoe UI"/>
          <w:i/>
          <w:sz w:val="22"/>
          <w:szCs w:val="22"/>
        </w:rPr>
        <w:t xml:space="preserve">В целом тверским </w:t>
      </w:r>
      <w:proofErr w:type="spellStart"/>
      <w:r w:rsidR="00581AB6" w:rsidRPr="00581AB6">
        <w:rPr>
          <w:rFonts w:ascii="Segoe UI" w:hAnsi="Segoe UI" w:cs="Segoe UI"/>
          <w:i/>
          <w:sz w:val="22"/>
          <w:szCs w:val="22"/>
        </w:rPr>
        <w:t>Росреестром</w:t>
      </w:r>
      <w:proofErr w:type="spellEnd"/>
      <w:r w:rsidR="00581AB6" w:rsidRPr="00581AB6">
        <w:rPr>
          <w:rFonts w:ascii="Segoe UI" w:hAnsi="Segoe UI" w:cs="Segoe UI"/>
          <w:i/>
          <w:sz w:val="22"/>
          <w:szCs w:val="22"/>
        </w:rPr>
        <w:t xml:space="preserve"> на 2022 год было запланировано проведение 365</w:t>
      </w:r>
      <w:r w:rsidR="00F2721B" w:rsidRPr="00581AB6">
        <w:rPr>
          <w:rFonts w:ascii="Segoe UI" w:hAnsi="Segoe UI" w:cs="Segoe UI"/>
          <w:i/>
          <w:sz w:val="22"/>
          <w:szCs w:val="22"/>
        </w:rPr>
        <w:t xml:space="preserve"> </w:t>
      </w:r>
      <w:r w:rsidR="00581AB6" w:rsidRPr="00581AB6">
        <w:rPr>
          <w:rFonts w:ascii="Segoe UI" w:hAnsi="Segoe UI" w:cs="Segoe UI"/>
          <w:i/>
          <w:sz w:val="22"/>
          <w:szCs w:val="22"/>
        </w:rPr>
        <w:t>плановых проверок</w:t>
      </w:r>
      <w:r w:rsidR="00581AB6">
        <w:rPr>
          <w:rFonts w:ascii="Segoe UI" w:hAnsi="Segoe UI" w:cs="Segoe UI"/>
          <w:i/>
          <w:sz w:val="22"/>
          <w:szCs w:val="22"/>
        </w:rPr>
        <w:t xml:space="preserve"> соблюдения земельного законодательства</w:t>
      </w:r>
      <w:r w:rsidR="00581AB6" w:rsidRPr="00581AB6">
        <w:rPr>
          <w:rFonts w:ascii="Segoe UI" w:hAnsi="Segoe UI" w:cs="Segoe UI"/>
          <w:i/>
          <w:sz w:val="22"/>
          <w:szCs w:val="22"/>
        </w:rPr>
        <w:t>. В настоящее время все они отменены».</w:t>
      </w:r>
    </w:p>
    <w:p w:rsidR="007B71CA" w:rsidRPr="007B71CA" w:rsidRDefault="007B71CA" w:rsidP="007B71CA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581AB6">
        <w:rPr>
          <w:rFonts w:ascii="Segoe UI" w:hAnsi="Segoe UI" w:cs="Segoe UI"/>
          <w:i/>
          <w:iCs/>
          <w:sz w:val="22"/>
          <w:szCs w:val="22"/>
        </w:rPr>
        <w:br/>
      </w:r>
      <w:r w:rsidRPr="007B71CA">
        <w:rPr>
          <w:rFonts w:ascii="Segoe UI" w:hAnsi="Segoe UI" w:cs="Segoe UI"/>
          <w:sz w:val="22"/>
          <w:szCs w:val="22"/>
        </w:rPr>
        <w:t>В отношении юридических лиц и индивидуальных предпринимателей внеплановые проверки будут проводиться при условии согласования с органами прокуратуры только в случае угрозы причинения вреда жизни и тяжкого вреда здоровью граждан, обороне страны и безопасности государства, а также возникновения чрезвычайных ситуаций природного и техногенного характера.</w:t>
      </w:r>
    </w:p>
    <w:p w:rsidR="007B71CA" w:rsidRPr="007B71CA" w:rsidRDefault="007B71CA" w:rsidP="007B71CA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7B71CA" w:rsidRPr="007B71CA" w:rsidRDefault="007B71CA" w:rsidP="007B71CA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7B71CA">
        <w:rPr>
          <w:rFonts w:ascii="Segoe UI" w:hAnsi="Segoe UI" w:cs="Segoe UI"/>
          <w:sz w:val="22"/>
          <w:szCs w:val="22"/>
        </w:rPr>
        <w:t>Исполнение ранее выданных предписаний об устранении нарушений требований законодательства, срок исполнения которых наступил после 10 марта 2022 года, автоматически продлевается на 90 дней со дня истечения срока исполнения.</w:t>
      </w:r>
    </w:p>
    <w:p w:rsidR="007B71CA" w:rsidRPr="007B71CA" w:rsidRDefault="007B71CA" w:rsidP="007B71CA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7B71CA" w:rsidRPr="007B71CA" w:rsidRDefault="004C11EC" w:rsidP="007B71CA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Вместе с тем</w:t>
      </w:r>
      <w:r w:rsidR="00581AB6">
        <w:rPr>
          <w:rFonts w:ascii="Segoe UI" w:hAnsi="Segoe UI" w:cs="Segoe UI"/>
          <w:sz w:val="22"/>
          <w:szCs w:val="22"/>
        </w:rPr>
        <w:t xml:space="preserve"> тверской </w:t>
      </w:r>
      <w:proofErr w:type="spellStart"/>
      <w:r w:rsidR="007B71CA" w:rsidRPr="007B71CA">
        <w:rPr>
          <w:rFonts w:ascii="Segoe UI" w:hAnsi="Segoe UI" w:cs="Segoe UI"/>
          <w:sz w:val="22"/>
          <w:szCs w:val="22"/>
        </w:rPr>
        <w:t>Росреестр</w:t>
      </w:r>
      <w:proofErr w:type="spellEnd"/>
      <w:r w:rsidR="007B71CA" w:rsidRPr="007B71CA">
        <w:rPr>
          <w:rFonts w:ascii="Segoe UI" w:hAnsi="Segoe UI" w:cs="Segoe UI"/>
          <w:sz w:val="22"/>
          <w:szCs w:val="22"/>
        </w:rPr>
        <w:t xml:space="preserve"> в 2022 году продолжит проведение мониторинговых мероприятий, не предусматривающих взаимодействие с контролируемыми лицами. В случае выявления признаков нарушений в ходе таких мероприятий инспекторы будут принимать меры по предупреждению и профилактике нарушений.</w:t>
      </w:r>
    </w:p>
    <w:p w:rsidR="007B71CA" w:rsidRPr="007B71CA" w:rsidRDefault="007B71CA" w:rsidP="007B71CA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D16DEA" w:rsidRPr="00094614" w:rsidRDefault="00C31697" w:rsidP="00D14E20">
      <w:pPr>
        <w:pStyle w:val="ad"/>
        <w:spacing w:before="0" w:beforeAutospacing="0" w:after="0" w:afterAutospacing="0"/>
        <w:jc w:val="both"/>
        <w:rPr>
          <w:rFonts w:ascii="Segoe UI" w:eastAsia="Arial Unicode MS" w:hAnsi="Segoe UI"/>
          <w:b/>
          <w:bCs/>
          <w:i/>
          <w:noProof/>
          <w:kern w:val="1"/>
          <w:lang w:eastAsia="sk-SK"/>
        </w:rPr>
      </w:pPr>
      <w:hyperlink r:id="rId8" w:history="1">
        <w:r w:rsidR="007B71CA" w:rsidRPr="007B71CA">
          <w:rPr>
            <w:rFonts w:ascii="Segoe UI" w:hAnsi="Segoe UI" w:cs="Segoe UI"/>
            <w:color w:val="292C2F"/>
            <w:sz w:val="22"/>
            <w:szCs w:val="22"/>
          </w:rPr>
          <w:br/>
        </w:r>
      </w:hyperlink>
      <w:r>
        <w:rPr>
          <w:rFonts w:ascii="Calibri" w:eastAsia="Calibri" w:hAnsi="Calibri"/>
          <w:i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</w:t>
      </w: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lastRenderedPageBreak/>
        <w:t xml:space="preserve">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Pr="002C37C3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+7 909 268 33 77, (4822) </w:t>
      </w:r>
      <w:r w:rsidR="002C37C3" w:rsidRPr="00791559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78 77 91 (</w:t>
      </w:r>
      <w:r w:rsidR="002C37C3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доб. 1010)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C31697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9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446270" w:rsidRDefault="00C31697" w:rsidP="00446270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446270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446270" w:rsidRDefault="00C31697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1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396874" w:rsidRPr="00370960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p w:rsidR="00370960" w:rsidRPr="00B725A8" w:rsidRDefault="00370960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p w:rsidR="00370960" w:rsidRPr="00B725A8" w:rsidRDefault="00370960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70960" w:rsidRPr="00B725A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006"/>
    <w:multiLevelType w:val="hybridMultilevel"/>
    <w:tmpl w:val="6EBECBAC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843B1D"/>
    <w:multiLevelType w:val="multilevel"/>
    <w:tmpl w:val="3038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22592"/>
    <w:rsid w:val="00001637"/>
    <w:rsid w:val="000041FB"/>
    <w:rsid w:val="00005694"/>
    <w:rsid w:val="000078E4"/>
    <w:rsid w:val="00007D0F"/>
    <w:rsid w:val="00010F7B"/>
    <w:rsid w:val="00014224"/>
    <w:rsid w:val="000211AD"/>
    <w:rsid w:val="00024330"/>
    <w:rsid w:val="000252DF"/>
    <w:rsid w:val="00025F95"/>
    <w:rsid w:val="00027CD2"/>
    <w:rsid w:val="0003071B"/>
    <w:rsid w:val="00032BA1"/>
    <w:rsid w:val="00035B8F"/>
    <w:rsid w:val="00036632"/>
    <w:rsid w:val="00045A9C"/>
    <w:rsid w:val="00056216"/>
    <w:rsid w:val="000608B8"/>
    <w:rsid w:val="000615FC"/>
    <w:rsid w:val="00064E13"/>
    <w:rsid w:val="00066309"/>
    <w:rsid w:val="00070B35"/>
    <w:rsid w:val="00070C05"/>
    <w:rsid w:val="00073749"/>
    <w:rsid w:val="00081DBD"/>
    <w:rsid w:val="0008557A"/>
    <w:rsid w:val="00094614"/>
    <w:rsid w:val="0009799A"/>
    <w:rsid w:val="000A1CC4"/>
    <w:rsid w:val="000C0C88"/>
    <w:rsid w:val="000C4B3A"/>
    <w:rsid w:val="000C621E"/>
    <w:rsid w:val="000C6E6C"/>
    <w:rsid w:val="000D1DA8"/>
    <w:rsid w:val="000D1E08"/>
    <w:rsid w:val="000D264D"/>
    <w:rsid w:val="000D42D4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0F3"/>
    <w:rsid w:val="00106412"/>
    <w:rsid w:val="00106E92"/>
    <w:rsid w:val="00110E2E"/>
    <w:rsid w:val="00110E31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54467"/>
    <w:rsid w:val="00156B34"/>
    <w:rsid w:val="00157235"/>
    <w:rsid w:val="00161BF9"/>
    <w:rsid w:val="00164696"/>
    <w:rsid w:val="0016501A"/>
    <w:rsid w:val="001654FF"/>
    <w:rsid w:val="0016572B"/>
    <w:rsid w:val="00170034"/>
    <w:rsid w:val="00171681"/>
    <w:rsid w:val="00172E33"/>
    <w:rsid w:val="00172EE0"/>
    <w:rsid w:val="00173278"/>
    <w:rsid w:val="00182015"/>
    <w:rsid w:val="0018231F"/>
    <w:rsid w:val="00182BDE"/>
    <w:rsid w:val="001838C7"/>
    <w:rsid w:val="00185FE8"/>
    <w:rsid w:val="00193181"/>
    <w:rsid w:val="00196734"/>
    <w:rsid w:val="001977EC"/>
    <w:rsid w:val="001A0443"/>
    <w:rsid w:val="001A5BB7"/>
    <w:rsid w:val="001B204E"/>
    <w:rsid w:val="001B46F6"/>
    <w:rsid w:val="001B4E26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3C62"/>
    <w:rsid w:val="001F7040"/>
    <w:rsid w:val="001F7C01"/>
    <w:rsid w:val="002000AF"/>
    <w:rsid w:val="002036CE"/>
    <w:rsid w:val="0020538A"/>
    <w:rsid w:val="00205D57"/>
    <w:rsid w:val="002066F5"/>
    <w:rsid w:val="00210198"/>
    <w:rsid w:val="00211216"/>
    <w:rsid w:val="002118A0"/>
    <w:rsid w:val="00211FB1"/>
    <w:rsid w:val="0022489C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0418"/>
    <w:rsid w:val="00292011"/>
    <w:rsid w:val="00293EF2"/>
    <w:rsid w:val="00296836"/>
    <w:rsid w:val="00297999"/>
    <w:rsid w:val="00297D1F"/>
    <w:rsid w:val="00297DF4"/>
    <w:rsid w:val="002A09BE"/>
    <w:rsid w:val="002A19E2"/>
    <w:rsid w:val="002A251B"/>
    <w:rsid w:val="002A3A50"/>
    <w:rsid w:val="002A3C37"/>
    <w:rsid w:val="002A5C32"/>
    <w:rsid w:val="002A7218"/>
    <w:rsid w:val="002B08F4"/>
    <w:rsid w:val="002B5624"/>
    <w:rsid w:val="002B6CC4"/>
    <w:rsid w:val="002C013E"/>
    <w:rsid w:val="002C173F"/>
    <w:rsid w:val="002C3744"/>
    <w:rsid w:val="002C37C3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24E22"/>
    <w:rsid w:val="00331EEB"/>
    <w:rsid w:val="0033250C"/>
    <w:rsid w:val="003349B6"/>
    <w:rsid w:val="003356CB"/>
    <w:rsid w:val="00335BF6"/>
    <w:rsid w:val="00337BA6"/>
    <w:rsid w:val="003420F1"/>
    <w:rsid w:val="00350B5C"/>
    <w:rsid w:val="003511C0"/>
    <w:rsid w:val="00354E55"/>
    <w:rsid w:val="0035675E"/>
    <w:rsid w:val="00362A1B"/>
    <w:rsid w:val="00363FF5"/>
    <w:rsid w:val="00370960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B51A6"/>
    <w:rsid w:val="003C0C6E"/>
    <w:rsid w:val="003C6738"/>
    <w:rsid w:val="003C74D2"/>
    <w:rsid w:val="003D4A1C"/>
    <w:rsid w:val="003D7B85"/>
    <w:rsid w:val="003E4F7B"/>
    <w:rsid w:val="003F07D6"/>
    <w:rsid w:val="003F0E3E"/>
    <w:rsid w:val="003F2515"/>
    <w:rsid w:val="003F4EDD"/>
    <w:rsid w:val="0040132E"/>
    <w:rsid w:val="00403E63"/>
    <w:rsid w:val="00407BE5"/>
    <w:rsid w:val="00410369"/>
    <w:rsid w:val="004161B1"/>
    <w:rsid w:val="00416563"/>
    <w:rsid w:val="00416A78"/>
    <w:rsid w:val="00417AC9"/>
    <w:rsid w:val="00420D68"/>
    <w:rsid w:val="0042353C"/>
    <w:rsid w:val="004239CC"/>
    <w:rsid w:val="00423FBA"/>
    <w:rsid w:val="0042568E"/>
    <w:rsid w:val="0042645E"/>
    <w:rsid w:val="00426996"/>
    <w:rsid w:val="00427B70"/>
    <w:rsid w:val="004314FF"/>
    <w:rsid w:val="00431DBF"/>
    <w:rsid w:val="0043333D"/>
    <w:rsid w:val="0043610E"/>
    <w:rsid w:val="00437BD5"/>
    <w:rsid w:val="00441706"/>
    <w:rsid w:val="00441C53"/>
    <w:rsid w:val="004431D5"/>
    <w:rsid w:val="00445015"/>
    <w:rsid w:val="00446270"/>
    <w:rsid w:val="00451A8B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5F5"/>
    <w:rsid w:val="004A390C"/>
    <w:rsid w:val="004A7EEE"/>
    <w:rsid w:val="004B0C4E"/>
    <w:rsid w:val="004B7804"/>
    <w:rsid w:val="004B7ED3"/>
    <w:rsid w:val="004C11EC"/>
    <w:rsid w:val="004C1A5B"/>
    <w:rsid w:val="004C4A2E"/>
    <w:rsid w:val="004C4A9F"/>
    <w:rsid w:val="004C5104"/>
    <w:rsid w:val="004D3BFD"/>
    <w:rsid w:val="004D3E15"/>
    <w:rsid w:val="004E11B2"/>
    <w:rsid w:val="004E3F31"/>
    <w:rsid w:val="004E5AC4"/>
    <w:rsid w:val="004F6AA9"/>
    <w:rsid w:val="00501330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2E13"/>
    <w:rsid w:val="005354F4"/>
    <w:rsid w:val="005357B6"/>
    <w:rsid w:val="00536E62"/>
    <w:rsid w:val="005559E1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1AB6"/>
    <w:rsid w:val="0058332D"/>
    <w:rsid w:val="0058334F"/>
    <w:rsid w:val="00584E3A"/>
    <w:rsid w:val="005870D8"/>
    <w:rsid w:val="00592C1D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5FE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2883"/>
    <w:rsid w:val="006146A8"/>
    <w:rsid w:val="00620B14"/>
    <w:rsid w:val="00624618"/>
    <w:rsid w:val="0062466E"/>
    <w:rsid w:val="00626E5D"/>
    <w:rsid w:val="00631989"/>
    <w:rsid w:val="00631A3C"/>
    <w:rsid w:val="00632AD2"/>
    <w:rsid w:val="00642200"/>
    <w:rsid w:val="006425A1"/>
    <w:rsid w:val="006451A4"/>
    <w:rsid w:val="00646E0E"/>
    <w:rsid w:val="006473D3"/>
    <w:rsid w:val="006501DA"/>
    <w:rsid w:val="006516A9"/>
    <w:rsid w:val="006531CA"/>
    <w:rsid w:val="006567C8"/>
    <w:rsid w:val="00656ED6"/>
    <w:rsid w:val="006643BE"/>
    <w:rsid w:val="006661D4"/>
    <w:rsid w:val="00670608"/>
    <w:rsid w:val="00673B9B"/>
    <w:rsid w:val="00681E9E"/>
    <w:rsid w:val="00684EDD"/>
    <w:rsid w:val="00686507"/>
    <w:rsid w:val="0069015F"/>
    <w:rsid w:val="00690F32"/>
    <w:rsid w:val="00691669"/>
    <w:rsid w:val="0069589D"/>
    <w:rsid w:val="006A2D7B"/>
    <w:rsid w:val="006A63A1"/>
    <w:rsid w:val="006B00D3"/>
    <w:rsid w:val="006B1019"/>
    <w:rsid w:val="006B1F5C"/>
    <w:rsid w:val="006B742F"/>
    <w:rsid w:val="006C0B03"/>
    <w:rsid w:val="006C7649"/>
    <w:rsid w:val="006D3978"/>
    <w:rsid w:val="006D5F91"/>
    <w:rsid w:val="006E30BA"/>
    <w:rsid w:val="006E3978"/>
    <w:rsid w:val="006E5690"/>
    <w:rsid w:val="006F0670"/>
    <w:rsid w:val="006F0AE0"/>
    <w:rsid w:val="006F0D4A"/>
    <w:rsid w:val="006F4FE9"/>
    <w:rsid w:val="006F708C"/>
    <w:rsid w:val="00703F08"/>
    <w:rsid w:val="00704C4B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4F39"/>
    <w:rsid w:val="007554AA"/>
    <w:rsid w:val="0075695D"/>
    <w:rsid w:val="007573A8"/>
    <w:rsid w:val="00764702"/>
    <w:rsid w:val="00764EFE"/>
    <w:rsid w:val="00766546"/>
    <w:rsid w:val="00766850"/>
    <w:rsid w:val="00766C69"/>
    <w:rsid w:val="00770A91"/>
    <w:rsid w:val="007860AA"/>
    <w:rsid w:val="00787E1D"/>
    <w:rsid w:val="00791559"/>
    <w:rsid w:val="007919DC"/>
    <w:rsid w:val="007967E7"/>
    <w:rsid w:val="007A0224"/>
    <w:rsid w:val="007A1B32"/>
    <w:rsid w:val="007A21ED"/>
    <w:rsid w:val="007B1EF9"/>
    <w:rsid w:val="007B2DD8"/>
    <w:rsid w:val="007B71CA"/>
    <w:rsid w:val="007C1C2B"/>
    <w:rsid w:val="007C3478"/>
    <w:rsid w:val="007C426C"/>
    <w:rsid w:val="007C5D97"/>
    <w:rsid w:val="007C7269"/>
    <w:rsid w:val="007D15DC"/>
    <w:rsid w:val="007D3EC4"/>
    <w:rsid w:val="007D58C9"/>
    <w:rsid w:val="007E143F"/>
    <w:rsid w:val="007E2303"/>
    <w:rsid w:val="007E26CF"/>
    <w:rsid w:val="007E2B93"/>
    <w:rsid w:val="007E5550"/>
    <w:rsid w:val="007E67D0"/>
    <w:rsid w:val="007F2CA0"/>
    <w:rsid w:val="008006F8"/>
    <w:rsid w:val="00803D2A"/>
    <w:rsid w:val="00803EFF"/>
    <w:rsid w:val="00804647"/>
    <w:rsid w:val="00806A88"/>
    <w:rsid w:val="00810707"/>
    <w:rsid w:val="008122C7"/>
    <w:rsid w:val="0081239F"/>
    <w:rsid w:val="00812EE7"/>
    <w:rsid w:val="00814265"/>
    <w:rsid w:val="00814602"/>
    <w:rsid w:val="00822264"/>
    <w:rsid w:val="008320A7"/>
    <w:rsid w:val="008367D3"/>
    <w:rsid w:val="0083700C"/>
    <w:rsid w:val="008418BF"/>
    <w:rsid w:val="0084530C"/>
    <w:rsid w:val="0085066F"/>
    <w:rsid w:val="00852616"/>
    <w:rsid w:val="00857FC5"/>
    <w:rsid w:val="00862DD6"/>
    <w:rsid w:val="00866D4F"/>
    <w:rsid w:val="00866E70"/>
    <w:rsid w:val="00870AE8"/>
    <w:rsid w:val="008720CF"/>
    <w:rsid w:val="00874C7A"/>
    <w:rsid w:val="00877C29"/>
    <w:rsid w:val="00883D3E"/>
    <w:rsid w:val="00885EDF"/>
    <w:rsid w:val="00890B3D"/>
    <w:rsid w:val="0089116D"/>
    <w:rsid w:val="008944DA"/>
    <w:rsid w:val="0089604E"/>
    <w:rsid w:val="008A0D44"/>
    <w:rsid w:val="008A1DDE"/>
    <w:rsid w:val="008A2A11"/>
    <w:rsid w:val="008A4A05"/>
    <w:rsid w:val="008A5682"/>
    <w:rsid w:val="008B1767"/>
    <w:rsid w:val="008B1EDA"/>
    <w:rsid w:val="008B5E99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D5A17"/>
    <w:rsid w:val="008E1FB8"/>
    <w:rsid w:val="008E3B5F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5451"/>
    <w:rsid w:val="00916B3D"/>
    <w:rsid w:val="009175E2"/>
    <w:rsid w:val="00922E0A"/>
    <w:rsid w:val="009271C5"/>
    <w:rsid w:val="0093049A"/>
    <w:rsid w:val="00930A2F"/>
    <w:rsid w:val="00930CD3"/>
    <w:rsid w:val="0093251C"/>
    <w:rsid w:val="0093303B"/>
    <w:rsid w:val="00935005"/>
    <w:rsid w:val="009363AA"/>
    <w:rsid w:val="00936D1A"/>
    <w:rsid w:val="00937D24"/>
    <w:rsid w:val="009446E6"/>
    <w:rsid w:val="00950516"/>
    <w:rsid w:val="00953CB4"/>
    <w:rsid w:val="00955DEC"/>
    <w:rsid w:val="009565F9"/>
    <w:rsid w:val="00956DA7"/>
    <w:rsid w:val="009579ED"/>
    <w:rsid w:val="00961282"/>
    <w:rsid w:val="009632EE"/>
    <w:rsid w:val="00963662"/>
    <w:rsid w:val="009649E5"/>
    <w:rsid w:val="00965D12"/>
    <w:rsid w:val="00970963"/>
    <w:rsid w:val="009730BE"/>
    <w:rsid w:val="00973BE9"/>
    <w:rsid w:val="0098228B"/>
    <w:rsid w:val="00992672"/>
    <w:rsid w:val="00994100"/>
    <w:rsid w:val="009957CE"/>
    <w:rsid w:val="009978F5"/>
    <w:rsid w:val="009A5E60"/>
    <w:rsid w:val="009A7DDE"/>
    <w:rsid w:val="009B2362"/>
    <w:rsid w:val="009B283D"/>
    <w:rsid w:val="009B308D"/>
    <w:rsid w:val="009B3D6E"/>
    <w:rsid w:val="009B3EAF"/>
    <w:rsid w:val="009B6852"/>
    <w:rsid w:val="009B72CB"/>
    <w:rsid w:val="009B7A14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9F42A4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448B"/>
    <w:rsid w:val="00A4650E"/>
    <w:rsid w:val="00A46D9E"/>
    <w:rsid w:val="00A52679"/>
    <w:rsid w:val="00A5335A"/>
    <w:rsid w:val="00A53704"/>
    <w:rsid w:val="00A56C40"/>
    <w:rsid w:val="00A57CD0"/>
    <w:rsid w:val="00A66A89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1CF2"/>
    <w:rsid w:val="00AA205D"/>
    <w:rsid w:val="00AA36E2"/>
    <w:rsid w:val="00AA5960"/>
    <w:rsid w:val="00AA737C"/>
    <w:rsid w:val="00AA7CC0"/>
    <w:rsid w:val="00AB2B19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078F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1886"/>
    <w:rsid w:val="00B340A6"/>
    <w:rsid w:val="00B355C4"/>
    <w:rsid w:val="00B36525"/>
    <w:rsid w:val="00B416E4"/>
    <w:rsid w:val="00B4189F"/>
    <w:rsid w:val="00B41A1F"/>
    <w:rsid w:val="00B43F1D"/>
    <w:rsid w:val="00B60B5B"/>
    <w:rsid w:val="00B618C4"/>
    <w:rsid w:val="00B6244C"/>
    <w:rsid w:val="00B62A12"/>
    <w:rsid w:val="00B636D4"/>
    <w:rsid w:val="00B6674E"/>
    <w:rsid w:val="00B6690B"/>
    <w:rsid w:val="00B724BD"/>
    <w:rsid w:val="00B725A8"/>
    <w:rsid w:val="00B7419D"/>
    <w:rsid w:val="00B7622A"/>
    <w:rsid w:val="00B764A5"/>
    <w:rsid w:val="00B76B98"/>
    <w:rsid w:val="00B80A1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1CAA"/>
    <w:rsid w:val="00BA4DA0"/>
    <w:rsid w:val="00BA6916"/>
    <w:rsid w:val="00BB5301"/>
    <w:rsid w:val="00BB53D4"/>
    <w:rsid w:val="00BC17CE"/>
    <w:rsid w:val="00BC1EC6"/>
    <w:rsid w:val="00BC24B1"/>
    <w:rsid w:val="00BC2A49"/>
    <w:rsid w:val="00BC3C8A"/>
    <w:rsid w:val="00BC4A95"/>
    <w:rsid w:val="00BC5DA1"/>
    <w:rsid w:val="00BC7D7E"/>
    <w:rsid w:val="00BD14AB"/>
    <w:rsid w:val="00BD1694"/>
    <w:rsid w:val="00BD244A"/>
    <w:rsid w:val="00BD2634"/>
    <w:rsid w:val="00BE004F"/>
    <w:rsid w:val="00BE3983"/>
    <w:rsid w:val="00BE73FA"/>
    <w:rsid w:val="00BF2B98"/>
    <w:rsid w:val="00BF49A2"/>
    <w:rsid w:val="00BF4C1C"/>
    <w:rsid w:val="00BF4D28"/>
    <w:rsid w:val="00BF4F96"/>
    <w:rsid w:val="00BF5F54"/>
    <w:rsid w:val="00BF715A"/>
    <w:rsid w:val="00C04E91"/>
    <w:rsid w:val="00C06868"/>
    <w:rsid w:val="00C102AF"/>
    <w:rsid w:val="00C12202"/>
    <w:rsid w:val="00C14E40"/>
    <w:rsid w:val="00C1641C"/>
    <w:rsid w:val="00C17007"/>
    <w:rsid w:val="00C209FA"/>
    <w:rsid w:val="00C24BC6"/>
    <w:rsid w:val="00C25284"/>
    <w:rsid w:val="00C25630"/>
    <w:rsid w:val="00C263CC"/>
    <w:rsid w:val="00C27401"/>
    <w:rsid w:val="00C27C24"/>
    <w:rsid w:val="00C31697"/>
    <w:rsid w:val="00C362F6"/>
    <w:rsid w:val="00C373E4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64922"/>
    <w:rsid w:val="00C64DF2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46A7"/>
    <w:rsid w:val="00CA6E9E"/>
    <w:rsid w:val="00CA7285"/>
    <w:rsid w:val="00CA7454"/>
    <w:rsid w:val="00CB28C3"/>
    <w:rsid w:val="00CB2BB7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0698D"/>
    <w:rsid w:val="00D108EC"/>
    <w:rsid w:val="00D10E0B"/>
    <w:rsid w:val="00D11194"/>
    <w:rsid w:val="00D11370"/>
    <w:rsid w:val="00D12D02"/>
    <w:rsid w:val="00D13DBB"/>
    <w:rsid w:val="00D13F20"/>
    <w:rsid w:val="00D14E20"/>
    <w:rsid w:val="00D16DEA"/>
    <w:rsid w:val="00D2275A"/>
    <w:rsid w:val="00D22F95"/>
    <w:rsid w:val="00D24BB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54CA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5A97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4D6E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62AE"/>
    <w:rsid w:val="00E17A2B"/>
    <w:rsid w:val="00E20B1F"/>
    <w:rsid w:val="00E20B31"/>
    <w:rsid w:val="00E24A90"/>
    <w:rsid w:val="00E27986"/>
    <w:rsid w:val="00E306E8"/>
    <w:rsid w:val="00E313A2"/>
    <w:rsid w:val="00E33586"/>
    <w:rsid w:val="00E338A0"/>
    <w:rsid w:val="00E349A6"/>
    <w:rsid w:val="00E404C2"/>
    <w:rsid w:val="00E41AEA"/>
    <w:rsid w:val="00E463E4"/>
    <w:rsid w:val="00E508C0"/>
    <w:rsid w:val="00E52562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96662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4CF8"/>
    <w:rsid w:val="00EF788D"/>
    <w:rsid w:val="00F02B68"/>
    <w:rsid w:val="00F054EA"/>
    <w:rsid w:val="00F14DC8"/>
    <w:rsid w:val="00F15380"/>
    <w:rsid w:val="00F2721B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08DF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4BAE"/>
    <w:rsid w:val="00F77525"/>
    <w:rsid w:val="00F8054A"/>
    <w:rsid w:val="00F815B7"/>
    <w:rsid w:val="00F82706"/>
    <w:rsid w:val="00F84382"/>
    <w:rsid w:val="00F84884"/>
    <w:rsid w:val="00F84E3D"/>
    <w:rsid w:val="00F85D92"/>
    <w:rsid w:val="00F86719"/>
    <w:rsid w:val="00F87142"/>
    <w:rsid w:val="00FA0BF4"/>
    <w:rsid w:val="00FA493D"/>
    <w:rsid w:val="00FA4968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5:docId w15:val="{E0801EAC-8B9A-4F12-9E5E-555B342E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  <w:style w:type="paragraph" w:customStyle="1" w:styleId="s1">
    <w:name w:val="s_1"/>
    <w:basedOn w:val="a"/>
    <w:rsid w:val="002C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locked/>
    <w:rsid w:val="00810707"/>
    <w:rPr>
      <w:i/>
      <w:iCs/>
    </w:rPr>
  </w:style>
  <w:style w:type="character" w:customStyle="1" w:styleId="FontStyle82">
    <w:name w:val="Font Style82"/>
    <w:rsid w:val="00866E70"/>
    <w:rPr>
      <w:rFonts w:ascii="Times New Roman" w:hAnsi="Times New Roman" w:cs="Times New Roman" w:hint="default"/>
      <w:b/>
      <w:bCs w:val="0"/>
      <w:sz w:val="30"/>
    </w:rPr>
  </w:style>
  <w:style w:type="paragraph" w:styleId="af1">
    <w:name w:val="Body Text Indent"/>
    <w:basedOn w:val="a"/>
    <w:link w:val="af2"/>
    <w:uiPriority w:val="99"/>
    <w:unhideWhenUsed/>
    <w:rsid w:val="00BC17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C17C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248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829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4873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5108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2572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1778">
                  <w:marLeft w:val="0"/>
                  <w:marRight w:val="0"/>
                  <w:marTop w:val="0"/>
                  <w:marBottom w:val="6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5934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7152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0017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rosreestr-kak-provesti-sdelku-s-uchastiem-lits-iz-nedruzhestvennykh-stra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20310001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rosreestr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/sit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9_press_rosreest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0B56B-8B84-4A0B-B6C2-741F949E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tma</cp:lastModifiedBy>
  <cp:revision>6</cp:revision>
  <cp:lastPrinted>2022-03-29T12:49:00Z</cp:lastPrinted>
  <dcterms:created xsi:type="dcterms:W3CDTF">2022-03-29T12:37:00Z</dcterms:created>
  <dcterms:modified xsi:type="dcterms:W3CDTF">2022-03-30T06:21:00Z</dcterms:modified>
</cp:coreProperties>
</file>