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75F6" w:rsidRPr="00B93155" w:rsidRDefault="003E4976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  <w:sz w:val="32"/>
          <w:szCs w:val="32"/>
        </w:rPr>
      </w:pPr>
      <w:r w:rsidRPr="00B93155">
        <w:rPr>
          <w:rFonts w:ascii="Segoe UI" w:hAnsi="Segoe UI" w:cs="Segoe UI"/>
          <w:kern w:val="2"/>
          <w:sz w:val="32"/>
          <w:szCs w:val="32"/>
        </w:rPr>
        <w:t xml:space="preserve">Регистрация недвижимости в </w:t>
      </w:r>
      <w:r w:rsidR="00372078">
        <w:rPr>
          <w:rFonts w:ascii="Segoe UI" w:hAnsi="Segoe UI" w:cs="Segoe UI"/>
          <w:kern w:val="2"/>
          <w:sz w:val="32"/>
          <w:szCs w:val="32"/>
        </w:rPr>
        <w:t>период пандемии</w:t>
      </w:r>
    </w:p>
    <w:p w:rsidR="003E4976" w:rsidRPr="00B93155" w:rsidRDefault="00425B03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i/>
          <w:kern w:val="2"/>
        </w:rPr>
      </w:pPr>
      <w:r>
        <w:rPr>
          <w:rFonts w:ascii="Segoe UI" w:hAnsi="Segoe UI" w:cs="Segoe UI"/>
          <w:i/>
          <w:kern w:val="2"/>
        </w:rPr>
        <w:t>Тверской Росреестр</w:t>
      </w:r>
      <w:r w:rsidR="003E4976" w:rsidRPr="00B93155">
        <w:rPr>
          <w:rFonts w:ascii="Segoe UI" w:hAnsi="Segoe UI" w:cs="Segoe UI"/>
          <w:i/>
          <w:kern w:val="2"/>
        </w:rPr>
        <w:t xml:space="preserve"> подв</w:t>
      </w:r>
      <w:r>
        <w:rPr>
          <w:rFonts w:ascii="Segoe UI" w:hAnsi="Segoe UI" w:cs="Segoe UI"/>
          <w:i/>
          <w:kern w:val="2"/>
        </w:rPr>
        <w:t>ё</w:t>
      </w:r>
      <w:r w:rsidR="003E4976" w:rsidRPr="00B93155">
        <w:rPr>
          <w:rFonts w:ascii="Segoe UI" w:hAnsi="Segoe UI" w:cs="Segoe UI"/>
          <w:i/>
          <w:kern w:val="2"/>
        </w:rPr>
        <w:t>л основные итоги работы за 2020 год</w:t>
      </w:r>
    </w:p>
    <w:p w:rsidR="00B93155" w:rsidRDefault="00B93155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93155">
        <w:rPr>
          <w:rFonts w:ascii="Segoe UI" w:hAnsi="Segoe UI" w:cs="Segoe UI"/>
          <w:color w:val="000000"/>
          <w:shd w:val="clear" w:color="auto" w:fill="FFFFFF"/>
        </w:rPr>
        <w:t>Управление Росреестра по Тверской области подвело итоги работы в учётно-регистрационной сфере за 2020 год. В этот период регион находи</w:t>
      </w:r>
      <w:r w:rsidR="00372078">
        <w:rPr>
          <w:rFonts w:ascii="Segoe UI" w:hAnsi="Segoe UI" w:cs="Segoe UI"/>
          <w:color w:val="000000"/>
          <w:shd w:val="clear" w:color="auto" w:fill="FFFFFF"/>
        </w:rPr>
        <w:t>л</w:t>
      </w:r>
      <w:r w:rsidRPr="00B93155">
        <w:rPr>
          <w:rFonts w:ascii="Segoe UI" w:hAnsi="Segoe UI" w:cs="Segoe UI"/>
          <w:color w:val="000000"/>
          <w:shd w:val="clear" w:color="auto" w:fill="FFFFFF"/>
        </w:rPr>
        <w:t>ся в режиме повышенной готовности, объявленном в рамках ведения работы по недопущению распространения на территории Тверского региона коронавирусной инфекции</w:t>
      </w:r>
      <w:r w:rsidR="0089380A" w:rsidRPr="0089380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9380A" w:rsidRPr="0089380A">
        <w:rPr>
          <w:rFonts w:ascii="Segoe UI" w:hAnsi="Segoe UI" w:cs="Segoe UI"/>
        </w:rPr>
        <w:t>COVID-19</w:t>
      </w:r>
      <w:r w:rsidRPr="00B93155">
        <w:rPr>
          <w:rFonts w:ascii="Segoe UI" w:hAnsi="Segoe UI" w:cs="Segoe UI"/>
          <w:color w:val="000000"/>
          <w:shd w:val="clear" w:color="auto" w:fill="FFFFFF"/>
        </w:rPr>
        <w:t>.</w:t>
      </w:r>
    </w:p>
    <w:p w:rsidR="00425B03" w:rsidRDefault="00425B03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В это нелёгкое для всех время дистанционный формат работы и оказание услуг в режиме онлайн вышли на первый план, что в итоге привело к росту доли услуг, предоставляемых тверским Росреестром в электронном виде.</w:t>
      </w:r>
    </w:p>
    <w:p w:rsidR="00B93155" w:rsidRDefault="00922BA8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Руководитель Управления Росреестра по Тверской области Николай Фролов</w:t>
      </w:r>
      <w:r w:rsidR="00425B03" w:rsidRPr="00425B03">
        <w:rPr>
          <w:rFonts w:ascii="Segoe UI" w:hAnsi="Segoe UI" w:cs="Segoe UI"/>
          <w:b/>
          <w:color w:val="000000"/>
          <w:shd w:val="clear" w:color="auto" w:fill="FFFFFF"/>
        </w:rPr>
        <w:t>:</w:t>
      </w:r>
      <w:r w:rsidR="00425B0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25B03" w:rsidRPr="00716B7F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B93155" w:rsidRPr="00716B7F">
        <w:rPr>
          <w:rFonts w:ascii="Segoe UI" w:hAnsi="Segoe UI" w:cs="Segoe UI"/>
          <w:i/>
          <w:color w:val="000000"/>
          <w:shd w:val="clear" w:color="auto" w:fill="FFFFFF"/>
        </w:rPr>
        <w:t xml:space="preserve">В </w:t>
      </w:r>
      <w:r w:rsidR="00425B03" w:rsidRPr="00716B7F">
        <w:rPr>
          <w:rFonts w:ascii="Segoe UI" w:hAnsi="Segoe UI" w:cs="Segoe UI"/>
          <w:i/>
          <w:color w:val="000000"/>
          <w:shd w:val="clear" w:color="auto" w:fill="FFFFFF"/>
        </w:rPr>
        <w:t>апреле</w:t>
      </w:r>
      <w:r w:rsidR="00716B7F" w:rsidRPr="00716B7F">
        <w:rPr>
          <w:rFonts w:ascii="Segoe UI" w:hAnsi="Segoe UI" w:cs="Segoe UI"/>
          <w:i/>
          <w:color w:val="000000"/>
          <w:shd w:val="clear" w:color="auto" w:fill="FFFFFF"/>
        </w:rPr>
        <w:t xml:space="preserve"> уходящего года</w:t>
      </w:r>
      <w:r w:rsidR="00B93155" w:rsidRPr="00716B7F">
        <w:rPr>
          <w:rFonts w:ascii="Segoe UI" w:hAnsi="Segoe UI" w:cs="Segoe UI"/>
          <w:i/>
          <w:color w:val="000000"/>
          <w:shd w:val="clear" w:color="auto" w:fill="FFFFFF"/>
        </w:rPr>
        <w:t xml:space="preserve"> в условиях временного прекращения приёма заявлений об оказании государственных услуг Росреестра в офисах МФЦ работа в сфере кадастрового учёта и регистрации прав в Управлении проводилась на основании заявлений, поступивших </w:t>
      </w:r>
      <w:r w:rsidR="00425B03" w:rsidRPr="00716B7F">
        <w:rPr>
          <w:rFonts w:ascii="Segoe UI" w:hAnsi="Segoe UI" w:cs="Segoe UI"/>
          <w:i/>
          <w:color w:val="000000"/>
          <w:shd w:val="clear" w:color="auto" w:fill="FFFFFF"/>
        </w:rPr>
        <w:t xml:space="preserve">исключительно </w:t>
      </w:r>
      <w:r w:rsidR="00B93155" w:rsidRPr="00716B7F">
        <w:rPr>
          <w:rFonts w:ascii="Segoe UI" w:hAnsi="Segoe UI" w:cs="Segoe UI"/>
          <w:i/>
          <w:color w:val="000000"/>
          <w:shd w:val="clear" w:color="auto" w:fill="FFFFFF"/>
        </w:rPr>
        <w:t xml:space="preserve">в </w:t>
      </w:r>
      <w:r w:rsidR="00425B03" w:rsidRPr="00716B7F">
        <w:rPr>
          <w:rFonts w:ascii="Segoe UI" w:hAnsi="Segoe UI" w:cs="Segoe UI"/>
          <w:i/>
          <w:color w:val="000000"/>
          <w:shd w:val="clear" w:color="auto" w:fill="FFFFFF"/>
        </w:rPr>
        <w:t>электронике</w:t>
      </w:r>
      <w:r w:rsidR="00B93155" w:rsidRPr="00716B7F">
        <w:rPr>
          <w:rFonts w:ascii="Segoe UI" w:hAnsi="Segoe UI" w:cs="Segoe UI"/>
          <w:i/>
          <w:color w:val="000000"/>
          <w:shd w:val="clear" w:color="auto" w:fill="FFFFFF"/>
        </w:rPr>
        <w:t>.</w:t>
      </w:r>
      <w:r w:rsidR="00425B03" w:rsidRPr="00716B7F">
        <w:rPr>
          <w:rFonts w:ascii="Segoe UI" w:hAnsi="Segoe UI" w:cs="Segoe UI"/>
          <w:i/>
          <w:color w:val="000000"/>
          <w:shd w:val="clear" w:color="auto" w:fill="FFFFFF"/>
        </w:rPr>
        <w:t xml:space="preserve"> Участники рынка недвижимости смогли приспособиться и продолж</w:t>
      </w:r>
      <w:r>
        <w:rPr>
          <w:rFonts w:ascii="Segoe UI" w:hAnsi="Segoe UI" w:cs="Segoe UI"/>
          <w:i/>
          <w:color w:val="000000"/>
          <w:shd w:val="clear" w:color="auto" w:fill="FFFFFF"/>
        </w:rPr>
        <w:t>или</w:t>
      </w:r>
      <w:r w:rsidR="00425B03" w:rsidRPr="00716B7F">
        <w:rPr>
          <w:rFonts w:ascii="Segoe UI" w:hAnsi="Segoe UI" w:cs="Segoe UI"/>
          <w:i/>
          <w:color w:val="000000"/>
          <w:shd w:val="clear" w:color="auto" w:fill="FFFFFF"/>
        </w:rPr>
        <w:t xml:space="preserve"> успешно работать в условиях самоизоляции, активно используя электронные сервисы Росреестра, которые позволяют решать вопросы оформления прав на недвижимость в оперативном режиме в сокращённые сроки».</w:t>
      </w:r>
    </w:p>
    <w:p w:rsidR="00716B7F" w:rsidRDefault="00716B7F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>Консультирование граждан и представителей профессионального сообщества в 2020 году также</w:t>
      </w:r>
      <w:r w:rsidR="00922BA8">
        <w:rPr>
          <w:rFonts w:ascii="Segoe UI" w:hAnsi="Segoe UI" w:cs="Segoe UI"/>
          <w:kern w:val="2"/>
        </w:rPr>
        <w:t xml:space="preserve"> ушло</w:t>
      </w:r>
      <w:r>
        <w:rPr>
          <w:rFonts w:ascii="Segoe UI" w:hAnsi="Segoe UI" w:cs="Segoe UI"/>
          <w:kern w:val="2"/>
        </w:rPr>
        <w:t xml:space="preserve"> в </w:t>
      </w:r>
      <w:r w:rsidR="002E28DF">
        <w:rPr>
          <w:rFonts w:ascii="Segoe UI" w:hAnsi="Segoe UI" w:cs="Segoe UI"/>
          <w:kern w:val="2"/>
        </w:rPr>
        <w:t>дистанционн</w:t>
      </w:r>
      <w:r w:rsidR="00922BA8">
        <w:rPr>
          <w:rFonts w:ascii="Segoe UI" w:hAnsi="Segoe UI" w:cs="Segoe UI"/>
          <w:kern w:val="2"/>
        </w:rPr>
        <w:t>ый</w:t>
      </w:r>
      <w:r w:rsidR="002E28DF">
        <w:rPr>
          <w:rFonts w:ascii="Segoe UI" w:hAnsi="Segoe UI" w:cs="Segoe UI"/>
          <w:kern w:val="2"/>
        </w:rPr>
        <w:t xml:space="preserve"> режим</w:t>
      </w:r>
      <w:r>
        <w:rPr>
          <w:rFonts w:ascii="Segoe UI" w:hAnsi="Segoe UI" w:cs="Segoe UI"/>
          <w:kern w:val="2"/>
        </w:rPr>
        <w:t>.</w:t>
      </w:r>
      <w:r w:rsidR="002E28DF">
        <w:rPr>
          <w:rFonts w:ascii="Segoe UI" w:hAnsi="Segoe UI" w:cs="Segoe UI"/>
          <w:kern w:val="2"/>
        </w:rPr>
        <w:t xml:space="preserve"> К Международному дню пожилых людей для граждан преклонного возраста Управлением была проведена горячая линия по вопросам оформления недвижимости. </w:t>
      </w:r>
      <w:r>
        <w:rPr>
          <w:rFonts w:ascii="Segoe UI" w:hAnsi="Segoe UI" w:cs="Segoe UI"/>
          <w:kern w:val="2"/>
        </w:rPr>
        <w:t xml:space="preserve">Для </w:t>
      </w:r>
      <w:r w:rsidR="002E28DF">
        <w:rPr>
          <w:rFonts w:ascii="Segoe UI" w:hAnsi="Segoe UI" w:cs="Segoe UI"/>
          <w:kern w:val="2"/>
        </w:rPr>
        <w:t xml:space="preserve">остальных </w:t>
      </w:r>
      <w:r>
        <w:rPr>
          <w:rFonts w:ascii="Segoe UI" w:hAnsi="Segoe UI" w:cs="Segoe UI"/>
          <w:kern w:val="2"/>
        </w:rPr>
        <w:t xml:space="preserve">заявителей в Управлении </w:t>
      </w:r>
      <w:r w:rsidR="002E28DF">
        <w:rPr>
          <w:rFonts w:ascii="Segoe UI" w:hAnsi="Segoe UI" w:cs="Segoe UI"/>
          <w:kern w:val="2"/>
        </w:rPr>
        <w:t xml:space="preserve">на постоянной основе </w:t>
      </w:r>
      <w:r>
        <w:rPr>
          <w:rFonts w:ascii="Segoe UI" w:hAnsi="Segoe UI" w:cs="Segoe UI"/>
          <w:kern w:val="2"/>
        </w:rPr>
        <w:t xml:space="preserve">организовано </w:t>
      </w:r>
      <w:proofErr w:type="spellStart"/>
      <w:r>
        <w:rPr>
          <w:rFonts w:ascii="Segoe UI" w:hAnsi="Segoe UI" w:cs="Segoe UI"/>
          <w:kern w:val="2"/>
        </w:rPr>
        <w:t>онлайн-консультирование</w:t>
      </w:r>
      <w:proofErr w:type="spellEnd"/>
      <w:r>
        <w:rPr>
          <w:rFonts w:ascii="Segoe UI" w:hAnsi="Segoe UI" w:cs="Segoe UI"/>
          <w:kern w:val="2"/>
        </w:rPr>
        <w:t xml:space="preserve"> посредством </w:t>
      </w:r>
      <w:r w:rsidR="00922BA8">
        <w:rPr>
          <w:rFonts w:ascii="Segoe UI" w:hAnsi="Segoe UI" w:cs="Segoe UI"/>
          <w:kern w:val="2"/>
        </w:rPr>
        <w:t>видеоконференцсвязи</w:t>
      </w:r>
      <w:r w:rsidR="002E28DF">
        <w:rPr>
          <w:rFonts w:ascii="Segoe UI" w:hAnsi="Segoe UI" w:cs="Segoe UI"/>
          <w:kern w:val="2"/>
        </w:rPr>
        <w:t xml:space="preserve">. Представители кадастрового сообщества и органов местного самоуправления в течение года неоднократно принимали участие в </w:t>
      </w:r>
      <w:proofErr w:type="spellStart"/>
      <w:r w:rsidR="002E28DF">
        <w:rPr>
          <w:rFonts w:ascii="Segoe UI" w:hAnsi="Segoe UI" w:cs="Segoe UI"/>
          <w:kern w:val="2"/>
        </w:rPr>
        <w:t>вебинарах</w:t>
      </w:r>
      <w:proofErr w:type="spellEnd"/>
      <w:r w:rsidR="002E28DF">
        <w:rPr>
          <w:rFonts w:ascii="Segoe UI" w:hAnsi="Segoe UI" w:cs="Segoe UI"/>
          <w:kern w:val="2"/>
        </w:rPr>
        <w:t xml:space="preserve">, организованных </w:t>
      </w:r>
      <w:proofErr w:type="gramStart"/>
      <w:r w:rsidR="002E28DF">
        <w:rPr>
          <w:rFonts w:ascii="Segoe UI" w:hAnsi="Segoe UI" w:cs="Segoe UI"/>
          <w:kern w:val="2"/>
        </w:rPr>
        <w:t>тверским</w:t>
      </w:r>
      <w:proofErr w:type="gramEnd"/>
      <w:r w:rsidR="002E28DF">
        <w:rPr>
          <w:rFonts w:ascii="Segoe UI" w:hAnsi="Segoe UI" w:cs="Segoe UI"/>
          <w:kern w:val="2"/>
        </w:rPr>
        <w:t xml:space="preserve"> Росреестром, в ходе которых имели возможность получить ответы на любые интересующие их вопросы. </w:t>
      </w:r>
    </w:p>
    <w:p w:rsidR="004655DB" w:rsidRPr="00922BA8" w:rsidRDefault="004655DB" w:rsidP="004655DB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 xml:space="preserve">Пандемия не стала препятствием и для успешной реализации в Верхневолжье государственных </w:t>
      </w:r>
      <w:proofErr w:type="gramStart"/>
      <w:r>
        <w:rPr>
          <w:rFonts w:ascii="Segoe UI" w:hAnsi="Segoe UI" w:cs="Segoe UI"/>
          <w:kern w:val="2"/>
        </w:rPr>
        <w:t>программ</w:t>
      </w:r>
      <w:proofErr w:type="gramEnd"/>
      <w:r>
        <w:rPr>
          <w:rFonts w:ascii="Segoe UI" w:hAnsi="Segoe UI" w:cs="Segoe UI"/>
          <w:kern w:val="2"/>
        </w:rPr>
        <w:t xml:space="preserve"> как по льготной, так и по сельской ипотеке, а также нацпроекта «</w:t>
      </w:r>
      <w:r w:rsidR="00176F0B">
        <w:rPr>
          <w:rFonts w:ascii="Segoe UI" w:hAnsi="Segoe UI" w:cs="Segoe UI"/>
          <w:kern w:val="2"/>
        </w:rPr>
        <w:t xml:space="preserve">Жильё и городская среда». Так, </w:t>
      </w:r>
      <w:r>
        <w:rPr>
          <w:rFonts w:ascii="Segoe UI" w:hAnsi="Segoe UI" w:cs="Segoe UI"/>
          <w:kern w:val="2"/>
        </w:rPr>
        <w:t xml:space="preserve">за 2020 год тверским Росреестром поставлены на кадастровый учёт 70 многоквартирных жилых домов, 21 из них – только в </w:t>
      </w:r>
      <w:r>
        <w:rPr>
          <w:rFonts w:ascii="Segoe UI" w:hAnsi="Segoe UI" w:cs="Segoe UI"/>
          <w:kern w:val="2"/>
          <w:lang w:val="en-US"/>
        </w:rPr>
        <w:t>IV</w:t>
      </w:r>
      <w:r>
        <w:rPr>
          <w:rFonts w:ascii="Segoe UI" w:hAnsi="Segoe UI" w:cs="Segoe UI"/>
          <w:kern w:val="2"/>
        </w:rPr>
        <w:t xml:space="preserve"> квартале. Кроме того, </w:t>
      </w:r>
      <w:r w:rsidRPr="00922BA8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осуществлена постановка на кадастровый учёт </w:t>
      </w:r>
      <w:r w:rsidRPr="00922BA8">
        <w:rPr>
          <w:rFonts w:ascii="Segoe UI" w:eastAsia="Times New Roman" w:hAnsi="Segoe UI" w:cs="Segoe UI"/>
          <w:shd w:val="clear" w:color="auto" w:fill="FFFFFF"/>
          <w:lang w:eastAsia="ru-RU"/>
        </w:rPr>
        <w:t>пяти</w:t>
      </w:r>
      <w:r w:rsidRPr="00922BA8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социально значимых объектов, расположенных в Твери, Старице, </w:t>
      </w:r>
      <w:proofErr w:type="spellStart"/>
      <w:r w:rsidRPr="00922BA8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Лихославльском</w:t>
      </w:r>
      <w:proofErr w:type="spellEnd"/>
      <w:r w:rsidRPr="00922BA8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и Максатихинском районах.  </w:t>
      </w:r>
    </w:p>
    <w:p w:rsidR="00922BA8" w:rsidRPr="002E28DF" w:rsidRDefault="00922BA8" w:rsidP="00922BA8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kern w:val="2"/>
        </w:rPr>
      </w:pPr>
      <w:r>
        <w:rPr>
          <w:rFonts w:ascii="Segoe UI" w:hAnsi="Segoe UI" w:cs="Segoe UI"/>
          <w:kern w:val="2"/>
        </w:rPr>
        <w:t xml:space="preserve">Как вчера отметил в ходе итоговой пресс-конференции </w:t>
      </w:r>
      <w:r w:rsidRPr="001E154F">
        <w:rPr>
          <w:rFonts w:ascii="Segoe UI" w:hAnsi="Segoe UI" w:cs="Segoe UI"/>
          <w:b/>
          <w:kern w:val="2"/>
        </w:rPr>
        <w:t xml:space="preserve">руководитель Росреестра Олег </w:t>
      </w:r>
      <w:proofErr w:type="spellStart"/>
      <w:r w:rsidRPr="001E154F">
        <w:rPr>
          <w:rFonts w:ascii="Segoe UI" w:hAnsi="Segoe UI" w:cs="Segoe UI"/>
          <w:b/>
          <w:kern w:val="2"/>
        </w:rPr>
        <w:t>Скуфинский</w:t>
      </w:r>
      <w:proofErr w:type="spellEnd"/>
      <w:r>
        <w:rPr>
          <w:rFonts w:ascii="Segoe UI" w:hAnsi="Segoe UI" w:cs="Segoe UI"/>
          <w:kern w:val="2"/>
        </w:rPr>
        <w:t xml:space="preserve">, </w:t>
      </w:r>
      <w:proofErr w:type="spellStart"/>
      <w:r>
        <w:rPr>
          <w:rFonts w:ascii="Segoe UI" w:hAnsi="Segoe UI" w:cs="Segoe UI"/>
          <w:kern w:val="2"/>
        </w:rPr>
        <w:t>клиентоориентированность</w:t>
      </w:r>
      <w:proofErr w:type="spellEnd"/>
      <w:r>
        <w:rPr>
          <w:rFonts w:ascii="Segoe UI" w:hAnsi="Segoe UI" w:cs="Segoe UI"/>
          <w:kern w:val="2"/>
        </w:rPr>
        <w:t xml:space="preserve"> – это главный принцип работы ведомства. И здесь не имеет значения, кто обратился в Росреестр – гражданин,</w:t>
      </w:r>
      <w:r w:rsidR="004655DB">
        <w:rPr>
          <w:rFonts w:ascii="Segoe UI" w:hAnsi="Segoe UI" w:cs="Segoe UI"/>
          <w:kern w:val="2"/>
        </w:rPr>
        <w:t xml:space="preserve"> кадастровый инженер </w:t>
      </w:r>
      <w:r w:rsidR="004655DB">
        <w:rPr>
          <w:rFonts w:ascii="Segoe UI" w:hAnsi="Segoe UI" w:cs="Segoe UI"/>
          <w:kern w:val="2"/>
        </w:rPr>
        <w:lastRenderedPageBreak/>
        <w:t xml:space="preserve">или орган власти. </w:t>
      </w:r>
      <w:r>
        <w:rPr>
          <w:rFonts w:ascii="Segoe UI" w:hAnsi="Segoe UI" w:cs="Segoe UI"/>
          <w:kern w:val="2"/>
        </w:rPr>
        <w:t xml:space="preserve">«Не оставаться в стороне, а решать вопросы в каждом конкретном случае – вот основная задача, стоящая перед Службой», - подчеркнул глава ведомства. </w:t>
      </w:r>
    </w:p>
    <w:p w:rsidR="00396874" w:rsidRPr="0003071B" w:rsidRDefault="0068338B" w:rsidP="00BF5F17">
      <w:pPr>
        <w:autoSpaceDE w:val="0"/>
        <w:autoSpaceDN w:val="0"/>
        <w:adjustRightInd w:val="0"/>
        <w:spacing w:line="240" w:lineRule="atLeast"/>
        <w:jc w:val="both"/>
        <w:rPr>
          <w:rFonts w:ascii="Segoe UI" w:hAnsi="Segoe UI" w:cs="Segoe UI"/>
          <w:sz w:val="24"/>
          <w:szCs w:val="24"/>
        </w:rPr>
      </w:pPr>
      <w:r w:rsidRPr="0068338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68338B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CD4"/>
    <w:rsid w:val="000D1E08"/>
    <w:rsid w:val="000D264D"/>
    <w:rsid w:val="000D430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76F0B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154F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28DF"/>
    <w:rsid w:val="002E2DA8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078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975F6"/>
    <w:rsid w:val="003A1EFE"/>
    <w:rsid w:val="003A3ADA"/>
    <w:rsid w:val="003A575D"/>
    <w:rsid w:val="003B7F45"/>
    <w:rsid w:val="003C33C5"/>
    <w:rsid w:val="003C6738"/>
    <w:rsid w:val="003C74D2"/>
    <w:rsid w:val="003D4A1C"/>
    <w:rsid w:val="003E4976"/>
    <w:rsid w:val="003E4F7B"/>
    <w:rsid w:val="003F0E3E"/>
    <w:rsid w:val="003F2515"/>
    <w:rsid w:val="003F47BE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5B03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3E23"/>
    <w:rsid w:val="004655DB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23F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5488"/>
    <w:rsid w:val="00561635"/>
    <w:rsid w:val="005658F7"/>
    <w:rsid w:val="00567DDC"/>
    <w:rsid w:val="0057058F"/>
    <w:rsid w:val="00570D5C"/>
    <w:rsid w:val="00571B3F"/>
    <w:rsid w:val="0057333B"/>
    <w:rsid w:val="00573635"/>
    <w:rsid w:val="00573E5A"/>
    <w:rsid w:val="00577F27"/>
    <w:rsid w:val="00580F54"/>
    <w:rsid w:val="00581372"/>
    <w:rsid w:val="0058332D"/>
    <w:rsid w:val="0058334F"/>
    <w:rsid w:val="005837CC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5482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338B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B7F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6DDE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25E33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380A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BA8"/>
    <w:rsid w:val="00922E0A"/>
    <w:rsid w:val="0092583A"/>
    <w:rsid w:val="0093049A"/>
    <w:rsid w:val="00930CD3"/>
    <w:rsid w:val="00935005"/>
    <w:rsid w:val="009363AA"/>
    <w:rsid w:val="00936D1A"/>
    <w:rsid w:val="00937D24"/>
    <w:rsid w:val="00944C4B"/>
    <w:rsid w:val="0094567E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3155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17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3DF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07E78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2F2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CF19-8CA1-4028-8C8E-7D1990AB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2020-08-14T09:11:00Z</cp:lastPrinted>
  <dcterms:created xsi:type="dcterms:W3CDTF">2020-12-29T09:42:00Z</dcterms:created>
  <dcterms:modified xsi:type="dcterms:W3CDTF">2020-12-29T10:31:00Z</dcterms:modified>
</cp:coreProperties>
</file>