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E53E7" w:rsidRDefault="008E53E7" w:rsidP="00CF16B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03615A" w:rsidRPr="0003615A" w:rsidRDefault="0003615A" w:rsidP="0003615A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В </w:t>
      </w:r>
      <w:r w:rsidRPr="0003615A">
        <w:rPr>
          <w:rFonts w:ascii="Segoe UI" w:hAnsi="Segoe UI" w:cs="Segoe UI"/>
          <w:sz w:val="32"/>
          <w:szCs w:val="32"/>
        </w:rPr>
        <w:t>Управлени</w:t>
      </w:r>
      <w:r>
        <w:rPr>
          <w:rFonts w:ascii="Segoe UI" w:hAnsi="Segoe UI" w:cs="Segoe UI"/>
          <w:sz w:val="32"/>
          <w:szCs w:val="32"/>
        </w:rPr>
        <w:t>и</w:t>
      </w:r>
      <w:r w:rsidRPr="0003615A">
        <w:rPr>
          <w:rFonts w:ascii="Segoe UI" w:hAnsi="Segoe UI" w:cs="Segoe UI"/>
          <w:sz w:val="32"/>
          <w:szCs w:val="32"/>
        </w:rPr>
        <w:t xml:space="preserve"> Росреестра по Тверской области </w:t>
      </w:r>
      <w:r>
        <w:rPr>
          <w:rFonts w:ascii="Segoe UI" w:hAnsi="Segoe UI" w:cs="Segoe UI"/>
          <w:sz w:val="32"/>
          <w:szCs w:val="32"/>
        </w:rPr>
        <w:t xml:space="preserve">прошёл </w:t>
      </w:r>
      <w:r w:rsidRPr="0003615A">
        <w:rPr>
          <w:rFonts w:ascii="Segoe UI" w:hAnsi="Segoe UI" w:cs="Segoe UI"/>
          <w:sz w:val="32"/>
          <w:szCs w:val="32"/>
        </w:rPr>
        <w:t>семинар кадастровых инженеров</w:t>
      </w:r>
    </w:p>
    <w:p w:rsidR="0003615A" w:rsidRPr="0003615A" w:rsidRDefault="0003615A" w:rsidP="0003615A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03615A" w:rsidRPr="0003615A" w:rsidRDefault="0003615A" w:rsidP="0003615A">
      <w:pPr>
        <w:tabs>
          <w:tab w:val="left" w:pos="4145"/>
        </w:tabs>
        <w:spacing w:after="0" w:line="240" w:lineRule="auto"/>
        <w:jc w:val="both"/>
        <w:rPr>
          <w:rFonts w:ascii="Segoe UI" w:hAnsi="Segoe UI" w:cs="Segoe UI"/>
        </w:rPr>
      </w:pPr>
    </w:p>
    <w:p w:rsidR="0003615A" w:rsidRPr="0003615A" w:rsidRDefault="0003615A" w:rsidP="0003615A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03615A">
        <w:rPr>
          <w:rFonts w:ascii="Segoe UI" w:hAnsi="Segoe UI" w:cs="Segoe UI"/>
          <w:sz w:val="22"/>
          <w:szCs w:val="22"/>
        </w:rPr>
        <w:t xml:space="preserve">28 марта на площадке Управления Росреестра по Тверской области прошёл семинар кадастровых инженеров,  организованный </w:t>
      </w:r>
      <w:r w:rsidR="007B0AA9">
        <w:rPr>
          <w:rFonts w:ascii="Segoe UI" w:hAnsi="Segoe UI" w:cs="Segoe UI"/>
          <w:sz w:val="22"/>
          <w:szCs w:val="22"/>
        </w:rPr>
        <w:t xml:space="preserve">совместно с </w:t>
      </w:r>
      <w:r>
        <w:rPr>
          <w:rFonts w:ascii="Segoe UI" w:hAnsi="Segoe UI" w:cs="Segoe UI"/>
          <w:sz w:val="22"/>
          <w:szCs w:val="22"/>
        </w:rPr>
        <w:t xml:space="preserve">региональным </w:t>
      </w:r>
      <w:r w:rsidRPr="0003615A">
        <w:rPr>
          <w:rFonts w:ascii="Segoe UI" w:hAnsi="Segoe UI" w:cs="Segoe UI"/>
          <w:sz w:val="22"/>
          <w:szCs w:val="22"/>
        </w:rPr>
        <w:t xml:space="preserve">филиалом </w:t>
      </w:r>
      <w:r>
        <w:rPr>
          <w:rFonts w:ascii="Segoe UI" w:hAnsi="Segoe UI" w:cs="Segoe UI"/>
          <w:sz w:val="22"/>
          <w:szCs w:val="22"/>
        </w:rPr>
        <w:t>Федеральной кадастровой палаты</w:t>
      </w:r>
      <w:r w:rsidRPr="0003615A">
        <w:rPr>
          <w:rFonts w:ascii="Segoe UI" w:hAnsi="Segoe UI" w:cs="Segoe UI"/>
          <w:sz w:val="22"/>
          <w:szCs w:val="22"/>
        </w:rPr>
        <w:t>.</w:t>
      </w:r>
    </w:p>
    <w:p w:rsidR="0003615A" w:rsidRPr="0003615A" w:rsidRDefault="0003615A" w:rsidP="0003615A">
      <w:pPr>
        <w:spacing w:after="0" w:line="240" w:lineRule="auto"/>
        <w:jc w:val="both"/>
        <w:rPr>
          <w:rFonts w:ascii="Segoe UI" w:hAnsi="Segoe UI" w:cs="Segoe UI"/>
        </w:rPr>
      </w:pPr>
    </w:p>
    <w:p w:rsidR="0003615A" w:rsidRPr="0003615A" w:rsidRDefault="0003615A" w:rsidP="0003615A">
      <w:pPr>
        <w:spacing w:after="0" w:line="240" w:lineRule="auto"/>
        <w:jc w:val="both"/>
        <w:rPr>
          <w:rFonts w:ascii="Segoe UI" w:hAnsi="Segoe UI" w:cs="Segoe UI"/>
        </w:rPr>
      </w:pPr>
      <w:proofErr w:type="gramStart"/>
      <w:r w:rsidRPr="0003615A">
        <w:rPr>
          <w:rFonts w:ascii="Segoe UI" w:hAnsi="Segoe UI" w:cs="Segoe UI"/>
        </w:rPr>
        <w:t>Вопросы, вошедшие в программу семинара, касались, в первую очередь, новелл законодательства - отдельных норм Федерального закона от 03.08.2018 №340-ФЗ «О внесении изменений в Градостроительный кодекс Российской Федерации и отдельные законодательные акты Российской Федерации, а также Федерального закона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077690">
        <w:rPr>
          <w:rFonts w:ascii="Segoe UI" w:hAnsi="Segoe UI" w:cs="Segoe UI"/>
        </w:rPr>
        <w:t>»</w:t>
      </w:r>
      <w:r w:rsidRPr="0003615A">
        <w:rPr>
          <w:rFonts w:ascii="Segoe UI" w:hAnsi="Segoe UI" w:cs="Segoe UI"/>
        </w:rPr>
        <w:t>.</w:t>
      </w:r>
      <w:proofErr w:type="gramEnd"/>
      <w:r w:rsidRPr="0003615A">
        <w:rPr>
          <w:rFonts w:ascii="Segoe UI" w:hAnsi="Segoe UI" w:cs="Segoe UI"/>
        </w:rPr>
        <w:t xml:space="preserve"> Также кадастровым инженерам довели информацию о Федеральной информационной адресной системе в разрезе норм закона Тверской области от 18.01.2005 №4-30 и особенностях уточнения местоположения объектов недвижимости вблизи кадастровых округов. </w:t>
      </w:r>
    </w:p>
    <w:p w:rsidR="0003615A" w:rsidRPr="006703C1" w:rsidRDefault="0003615A" w:rsidP="0003615A">
      <w:pPr>
        <w:spacing w:after="0" w:line="240" w:lineRule="auto"/>
        <w:jc w:val="both"/>
        <w:rPr>
          <w:rFonts w:ascii="Segoe UI" w:hAnsi="Segoe UI" w:cs="Segoe UI"/>
        </w:rPr>
      </w:pPr>
    </w:p>
    <w:p w:rsidR="0003615A" w:rsidRPr="0003615A" w:rsidRDefault="0003615A" w:rsidP="0003615A">
      <w:pPr>
        <w:spacing w:after="0" w:line="240" w:lineRule="auto"/>
        <w:jc w:val="both"/>
        <w:rPr>
          <w:rFonts w:ascii="Segoe UI" w:hAnsi="Segoe UI" w:cs="Segoe UI"/>
        </w:rPr>
      </w:pPr>
      <w:r w:rsidRPr="0003615A">
        <w:rPr>
          <w:rFonts w:ascii="Segoe UI" w:hAnsi="Segoe UI" w:cs="Segoe UI"/>
        </w:rPr>
        <w:t xml:space="preserve">Представители Управления Росреестра по Тверской области, со своей стороны, проинформировали участников мероприятия о результатах взаимодействия государственных регистраторов и сотрудников государственного геодезического надзора Управления в части проверки межевых и технических планов, представленных </w:t>
      </w:r>
      <w:proofErr w:type="gramStart"/>
      <w:r w:rsidRPr="0003615A">
        <w:rPr>
          <w:rFonts w:ascii="Segoe UI" w:hAnsi="Segoe UI" w:cs="Segoe UI"/>
        </w:rPr>
        <w:t>для</w:t>
      </w:r>
      <w:proofErr w:type="gramEnd"/>
      <w:r w:rsidRPr="0003615A">
        <w:rPr>
          <w:rFonts w:ascii="Segoe UI" w:hAnsi="Segoe UI" w:cs="Segoe UI"/>
        </w:rPr>
        <w:t xml:space="preserve"> осуществления государственного кадастрового учёта, а также о результатах работы апелляционной комиссии </w:t>
      </w:r>
      <w:r w:rsidRPr="0003615A">
        <w:rPr>
          <w:rFonts w:ascii="Segoe UI" w:hAnsi="Segoe UI" w:cs="Segoe UI"/>
          <w:color w:val="000000"/>
          <w:shd w:val="clear" w:color="auto" w:fill="FFFFFF"/>
        </w:rPr>
        <w:t>по рассмотрению заявлений об обжаловании решений о приостановлении осуществления государственного кадастрового учёта или решений о приостановлении осуществления государственного кадастрового учёта (ГКУ) и государственной регистрации прав при Управлении Росреестра по Тверской области.</w:t>
      </w:r>
    </w:p>
    <w:p w:rsidR="0003615A" w:rsidRPr="006703C1" w:rsidRDefault="0003615A" w:rsidP="0003615A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03615A" w:rsidRPr="0003615A" w:rsidRDefault="0003615A" w:rsidP="0003615A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03615A">
        <w:rPr>
          <w:rFonts w:ascii="Segoe UI" w:hAnsi="Segoe UI" w:cs="Segoe UI"/>
          <w:color w:val="000000"/>
          <w:shd w:val="clear" w:color="auto" w:fill="FFFFFF"/>
        </w:rPr>
        <w:t>И в том и в другом докладе представители Управления обратили внимание присутствующих н</w:t>
      </w:r>
      <w:r w:rsidR="0075427B">
        <w:rPr>
          <w:rFonts w:ascii="Segoe UI" w:hAnsi="Segoe UI" w:cs="Segoe UI"/>
          <w:color w:val="000000"/>
          <w:shd w:val="clear" w:color="auto" w:fill="FFFFFF"/>
        </w:rPr>
        <w:t>а ошибки, допускаемые</w:t>
      </w:r>
      <w:r w:rsidRPr="0003615A">
        <w:rPr>
          <w:rFonts w:ascii="Segoe UI" w:hAnsi="Segoe UI" w:cs="Segoe UI"/>
          <w:color w:val="000000"/>
          <w:shd w:val="clear" w:color="auto" w:fill="FFFFFF"/>
        </w:rPr>
        <w:t xml:space="preserve"> кадастровыми инженерами при оформлении межевых планов. По словам заместителя начальника отдела государственного земельного надзора, геодезии и картографии Управления Марины Муравьёвой, из 800 межевых планов, проверенных сотрудниками </w:t>
      </w:r>
      <w:proofErr w:type="spellStart"/>
      <w:r w:rsidRPr="0003615A">
        <w:rPr>
          <w:rFonts w:ascii="Segoe UI" w:hAnsi="Segoe UI" w:cs="Segoe UI"/>
          <w:color w:val="000000"/>
          <w:shd w:val="clear" w:color="auto" w:fill="FFFFFF"/>
        </w:rPr>
        <w:t>госгеонадзора</w:t>
      </w:r>
      <w:proofErr w:type="spellEnd"/>
      <w:r w:rsidRPr="0003615A">
        <w:rPr>
          <w:rFonts w:ascii="Segoe UI" w:hAnsi="Segoe UI" w:cs="Segoe UI"/>
          <w:color w:val="000000"/>
          <w:shd w:val="clear" w:color="auto" w:fill="FFFFFF"/>
        </w:rPr>
        <w:t xml:space="preserve"> за последние три месяца, в 57% случаев выявлены недостатки.</w:t>
      </w:r>
    </w:p>
    <w:p w:rsidR="0003615A" w:rsidRPr="006703C1" w:rsidRDefault="0003615A" w:rsidP="0003615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03615A" w:rsidRPr="0003615A" w:rsidRDefault="0003615A" w:rsidP="0003615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proofErr w:type="gramStart"/>
      <w:r w:rsidRPr="0003615A">
        <w:rPr>
          <w:rFonts w:ascii="Segoe UI" w:hAnsi="Segoe UI" w:cs="Segoe UI"/>
          <w:color w:val="000000"/>
          <w:shd w:val="clear" w:color="auto" w:fill="FFFFFF"/>
        </w:rPr>
        <w:t>Заместитель руководителя Управления Ирина Миронова выразила надежду на то, что открытый д</w:t>
      </w:r>
      <w:r w:rsidRPr="0003615A">
        <w:rPr>
          <w:rFonts w:ascii="Segoe UI" w:hAnsi="Segoe UI" w:cs="Segoe UI"/>
          <w:bCs/>
        </w:rPr>
        <w:t xml:space="preserve">иалог с представителями кадастрового сообщества, получение ими практических навыков и знаний в рамках подобного рода мероприятий, а также взаимное уважение, в конечном итоге, будут способствовать продолжению тенденции к снижению </w:t>
      </w:r>
      <w:r w:rsidRPr="0003615A">
        <w:rPr>
          <w:rFonts w:ascii="Segoe UI" w:hAnsi="Segoe UI" w:cs="Segoe UI"/>
          <w:color w:val="000000"/>
          <w:shd w:val="clear" w:color="auto" w:fill="FFFFFF"/>
        </w:rPr>
        <w:t xml:space="preserve">показателей по приостановкам и отказам при осуществлении государственного </w:t>
      </w:r>
      <w:r w:rsidRPr="0003615A">
        <w:rPr>
          <w:rFonts w:ascii="Segoe UI" w:hAnsi="Segoe UI" w:cs="Segoe UI"/>
          <w:color w:val="000000"/>
          <w:shd w:val="clear" w:color="auto" w:fill="FFFFFF"/>
        </w:rPr>
        <w:lastRenderedPageBreak/>
        <w:t>кадастрового учёта и (или) государственной регистрации прав.</w:t>
      </w:r>
      <w:proofErr w:type="gramEnd"/>
      <w:r w:rsidRPr="0003615A">
        <w:rPr>
          <w:rFonts w:ascii="Segoe UI" w:hAnsi="Segoe UI" w:cs="Segoe UI"/>
        </w:rPr>
        <w:t xml:space="preserve"> Так, п</w:t>
      </w:r>
      <w:r w:rsidRPr="0003615A">
        <w:rPr>
          <w:rFonts w:ascii="Segoe UI" w:eastAsia="Times New Roman" w:hAnsi="Segoe UI" w:cs="Segoe UI"/>
          <w:lang w:eastAsia="ru-RU"/>
        </w:rPr>
        <w:t>о итогам работы за 2018 год в тверском регионе доля приостановлений по заявлениям о ГКУ доведена до 16,6% (при целевом показателе 17%), отказов – до 6,59% (при целевом показателе 9%).</w:t>
      </w:r>
    </w:p>
    <w:p w:rsidR="00E122AB" w:rsidRPr="0003071B" w:rsidRDefault="001B20C9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1B20C9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3615A"/>
    <w:rsid w:val="00056216"/>
    <w:rsid w:val="00066309"/>
    <w:rsid w:val="00070B35"/>
    <w:rsid w:val="00070C05"/>
    <w:rsid w:val="00073749"/>
    <w:rsid w:val="00077690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0F72C4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2C70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20C9"/>
    <w:rsid w:val="001B51F8"/>
    <w:rsid w:val="001B6991"/>
    <w:rsid w:val="001C2307"/>
    <w:rsid w:val="001C2A9C"/>
    <w:rsid w:val="001C4222"/>
    <w:rsid w:val="001D3D5C"/>
    <w:rsid w:val="001D45B3"/>
    <w:rsid w:val="001E10FB"/>
    <w:rsid w:val="001E523E"/>
    <w:rsid w:val="001E73C2"/>
    <w:rsid w:val="001E7B7E"/>
    <w:rsid w:val="001F377E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16FF8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9CC"/>
    <w:rsid w:val="00423AFE"/>
    <w:rsid w:val="00426996"/>
    <w:rsid w:val="00427B70"/>
    <w:rsid w:val="004314FF"/>
    <w:rsid w:val="00431DBF"/>
    <w:rsid w:val="0043333D"/>
    <w:rsid w:val="00437BD5"/>
    <w:rsid w:val="00441706"/>
    <w:rsid w:val="00441E22"/>
    <w:rsid w:val="00445015"/>
    <w:rsid w:val="004626CC"/>
    <w:rsid w:val="00470B8E"/>
    <w:rsid w:val="00474CD8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27B41"/>
    <w:rsid w:val="00530C20"/>
    <w:rsid w:val="00531369"/>
    <w:rsid w:val="00531930"/>
    <w:rsid w:val="0053208C"/>
    <w:rsid w:val="00536E62"/>
    <w:rsid w:val="00561635"/>
    <w:rsid w:val="005644D4"/>
    <w:rsid w:val="005658F7"/>
    <w:rsid w:val="00567DDC"/>
    <w:rsid w:val="0057058F"/>
    <w:rsid w:val="00571B3F"/>
    <w:rsid w:val="00573635"/>
    <w:rsid w:val="00573E5A"/>
    <w:rsid w:val="005800CD"/>
    <w:rsid w:val="0058332D"/>
    <w:rsid w:val="00584E3A"/>
    <w:rsid w:val="005935DA"/>
    <w:rsid w:val="005953EB"/>
    <w:rsid w:val="005960EB"/>
    <w:rsid w:val="00597C4A"/>
    <w:rsid w:val="005A15A1"/>
    <w:rsid w:val="005A25D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E4646"/>
    <w:rsid w:val="005E4B16"/>
    <w:rsid w:val="005F5545"/>
    <w:rsid w:val="005F60F9"/>
    <w:rsid w:val="005F74FA"/>
    <w:rsid w:val="00606B1B"/>
    <w:rsid w:val="00610B33"/>
    <w:rsid w:val="00623FED"/>
    <w:rsid w:val="00631989"/>
    <w:rsid w:val="00631A3C"/>
    <w:rsid w:val="00637994"/>
    <w:rsid w:val="00644A2F"/>
    <w:rsid w:val="006473D3"/>
    <w:rsid w:val="006531CA"/>
    <w:rsid w:val="006567C8"/>
    <w:rsid w:val="006643BE"/>
    <w:rsid w:val="006703C1"/>
    <w:rsid w:val="00673B9B"/>
    <w:rsid w:val="00686507"/>
    <w:rsid w:val="0069589D"/>
    <w:rsid w:val="006A2D7B"/>
    <w:rsid w:val="006A63A1"/>
    <w:rsid w:val="006B00D3"/>
    <w:rsid w:val="006B1019"/>
    <w:rsid w:val="006B742F"/>
    <w:rsid w:val="006C0B03"/>
    <w:rsid w:val="006C7649"/>
    <w:rsid w:val="006F0670"/>
    <w:rsid w:val="006F0AE0"/>
    <w:rsid w:val="006F0D4A"/>
    <w:rsid w:val="006F34EC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7B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B0AA9"/>
    <w:rsid w:val="007B1E3F"/>
    <w:rsid w:val="007B2DD8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34E3"/>
    <w:rsid w:val="00814265"/>
    <w:rsid w:val="008142B0"/>
    <w:rsid w:val="00814602"/>
    <w:rsid w:val="00822264"/>
    <w:rsid w:val="008320A7"/>
    <w:rsid w:val="008367D3"/>
    <w:rsid w:val="0085066F"/>
    <w:rsid w:val="00852616"/>
    <w:rsid w:val="00862DD6"/>
    <w:rsid w:val="00877C29"/>
    <w:rsid w:val="00890B3D"/>
    <w:rsid w:val="008944DA"/>
    <w:rsid w:val="008A0D44"/>
    <w:rsid w:val="008A1DDE"/>
    <w:rsid w:val="008A2A11"/>
    <w:rsid w:val="008A353D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D6774"/>
    <w:rsid w:val="008D6CF9"/>
    <w:rsid w:val="008E1FB8"/>
    <w:rsid w:val="008E53E7"/>
    <w:rsid w:val="008F159E"/>
    <w:rsid w:val="008F2E54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56C80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2C9E"/>
    <w:rsid w:val="009E46F5"/>
    <w:rsid w:val="009E67DF"/>
    <w:rsid w:val="009F2659"/>
    <w:rsid w:val="00A048AC"/>
    <w:rsid w:val="00A14BD9"/>
    <w:rsid w:val="00A216DE"/>
    <w:rsid w:val="00A241D5"/>
    <w:rsid w:val="00A25779"/>
    <w:rsid w:val="00A31429"/>
    <w:rsid w:val="00A33279"/>
    <w:rsid w:val="00A349FA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E86"/>
    <w:rsid w:val="00A67F94"/>
    <w:rsid w:val="00A70DCF"/>
    <w:rsid w:val="00A7348B"/>
    <w:rsid w:val="00A7411C"/>
    <w:rsid w:val="00A75A48"/>
    <w:rsid w:val="00A83FB1"/>
    <w:rsid w:val="00A8523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05D14"/>
    <w:rsid w:val="00B20254"/>
    <w:rsid w:val="00B2286E"/>
    <w:rsid w:val="00B22883"/>
    <w:rsid w:val="00B26B80"/>
    <w:rsid w:val="00B30654"/>
    <w:rsid w:val="00B30E7A"/>
    <w:rsid w:val="00B358D6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6D8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67E36"/>
    <w:rsid w:val="00C70955"/>
    <w:rsid w:val="00C73861"/>
    <w:rsid w:val="00C86DD4"/>
    <w:rsid w:val="00C95D05"/>
    <w:rsid w:val="00CA0A4D"/>
    <w:rsid w:val="00CA20A4"/>
    <w:rsid w:val="00CA7454"/>
    <w:rsid w:val="00CB7BEC"/>
    <w:rsid w:val="00CC03D8"/>
    <w:rsid w:val="00CC2C6B"/>
    <w:rsid w:val="00CC31A5"/>
    <w:rsid w:val="00CE310F"/>
    <w:rsid w:val="00CE4DCD"/>
    <w:rsid w:val="00CF16B6"/>
    <w:rsid w:val="00CF3E5C"/>
    <w:rsid w:val="00D03E58"/>
    <w:rsid w:val="00D048F5"/>
    <w:rsid w:val="00D04EA3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5405E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C17"/>
    <w:rsid w:val="00ED7FA7"/>
    <w:rsid w:val="00EE25DF"/>
    <w:rsid w:val="00F14DC8"/>
    <w:rsid w:val="00F15380"/>
    <w:rsid w:val="00F27721"/>
    <w:rsid w:val="00F27880"/>
    <w:rsid w:val="00F34E05"/>
    <w:rsid w:val="00F41B06"/>
    <w:rsid w:val="00F44419"/>
    <w:rsid w:val="00F46707"/>
    <w:rsid w:val="00F46898"/>
    <w:rsid w:val="00F559CC"/>
    <w:rsid w:val="00F55F96"/>
    <w:rsid w:val="00F575ED"/>
    <w:rsid w:val="00F61860"/>
    <w:rsid w:val="00F62191"/>
    <w:rsid w:val="00F62B2F"/>
    <w:rsid w:val="00F6624C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C1E3A"/>
    <w:rsid w:val="00FC2D87"/>
    <w:rsid w:val="00FC4FC0"/>
    <w:rsid w:val="00FC5271"/>
    <w:rsid w:val="00FD1DC1"/>
    <w:rsid w:val="00FD2B39"/>
    <w:rsid w:val="00FD2CD2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newsdate">
    <w:name w:val="news_date"/>
    <w:basedOn w:val="a0"/>
    <w:rsid w:val="008A353D"/>
  </w:style>
  <w:style w:type="character" w:customStyle="1" w:styleId="newsrub">
    <w:name w:val="news_rub"/>
    <w:basedOn w:val="a0"/>
    <w:rsid w:val="008A353D"/>
  </w:style>
  <w:style w:type="character" w:customStyle="1" w:styleId="stat">
    <w:name w:val="stat"/>
    <w:basedOn w:val="a0"/>
    <w:rsid w:val="008A353D"/>
  </w:style>
  <w:style w:type="paragraph" w:customStyle="1" w:styleId="newstext">
    <w:name w:val="news_text"/>
    <w:basedOn w:val="a"/>
    <w:rsid w:val="008A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5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8471">
                          <w:marLeft w:val="50"/>
                          <w:marRight w:val="50"/>
                          <w:marTop w:val="5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96A15-87C2-48C1-952A-96487700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10</cp:revision>
  <cp:lastPrinted>2019-03-28T14:09:00Z</cp:lastPrinted>
  <dcterms:created xsi:type="dcterms:W3CDTF">2019-03-28T13:19:00Z</dcterms:created>
  <dcterms:modified xsi:type="dcterms:W3CDTF">2019-03-28T14:32:00Z</dcterms:modified>
</cp:coreProperties>
</file>