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396874" w:rsidRDefault="00396874" w:rsidP="00684EDD">
      <w:pPr>
        <w:pStyle w:val="8"/>
        <w:shd w:val="clear" w:color="auto" w:fill="auto"/>
        <w:spacing w:before="0" w:line="240" w:lineRule="auto"/>
        <w:rPr>
          <w:rFonts w:ascii="Segoe UI" w:hAnsi="Segoe UI" w:cs="Segoe UI"/>
          <w:b/>
          <w:bCs/>
          <w:sz w:val="24"/>
          <w:szCs w:val="24"/>
        </w:rPr>
      </w:pPr>
    </w:p>
    <w:p w:rsidR="00AF4B4F" w:rsidRPr="00695E9A" w:rsidRDefault="00695E9A" w:rsidP="00695E9A">
      <w:pPr>
        <w:spacing w:after="0" w:line="240" w:lineRule="auto"/>
        <w:ind w:left="708" w:firstLine="1"/>
        <w:jc w:val="both"/>
        <w:rPr>
          <w:rFonts w:ascii="Segoe UI" w:hAnsi="Segoe UI" w:cs="Segoe UI"/>
          <w:sz w:val="32"/>
          <w:szCs w:val="32"/>
        </w:rPr>
      </w:pPr>
      <w:r>
        <w:rPr>
          <w:rFonts w:ascii="Segoe UI" w:hAnsi="Segoe UI" w:cs="Segoe UI"/>
          <w:sz w:val="32"/>
          <w:szCs w:val="32"/>
        </w:rPr>
        <w:t>Вместо жалобы - заявление</w:t>
      </w:r>
    </w:p>
    <w:p w:rsidR="00AF4B4F" w:rsidRDefault="00AF4B4F" w:rsidP="00695E9A">
      <w:pPr>
        <w:spacing w:after="0" w:line="240" w:lineRule="auto"/>
        <w:jc w:val="both"/>
        <w:rPr>
          <w:rFonts w:ascii="Segoe UI" w:hAnsi="Segoe UI" w:cs="Segoe UI"/>
          <w:i/>
          <w:sz w:val="32"/>
          <w:szCs w:val="32"/>
        </w:rPr>
      </w:pPr>
    </w:p>
    <w:p w:rsidR="004769C7" w:rsidRPr="004769C7" w:rsidRDefault="004769C7" w:rsidP="00695E9A">
      <w:pPr>
        <w:spacing w:after="0" w:line="240" w:lineRule="auto"/>
        <w:jc w:val="both"/>
        <w:rPr>
          <w:rFonts w:ascii="Segoe UI" w:hAnsi="Segoe UI" w:cs="Segoe UI"/>
          <w:i/>
        </w:rPr>
      </w:pPr>
      <w:r>
        <w:rPr>
          <w:rFonts w:ascii="Segoe UI" w:hAnsi="Segoe UI" w:cs="Segoe UI"/>
          <w:i/>
        </w:rPr>
        <w:t>Управление Росреестра по Тверской области</w:t>
      </w:r>
      <w:r w:rsidR="007D77DE">
        <w:rPr>
          <w:rFonts w:ascii="Segoe UI" w:hAnsi="Segoe UI" w:cs="Segoe UI"/>
          <w:i/>
        </w:rPr>
        <w:t xml:space="preserve"> информирует граждан</w:t>
      </w:r>
      <w:r>
        <w:rPr>
          <w:rFonts w:ascii="Segoe UI" w:hAnsi="Segoe UI" w:cs="Segoe UI"/>
          <w:i/>
        </w:rPr>
        <w:t xml:space="preserve"> о порядке регистрации права собственности на основании решения суда</w:t>
      </w:r>
    </w:p>
    <w:p w:rsidR="007D77DE" w:rsidRDefault="007D77DE" w:rsidP="004769C7">
      <w:pPr>
        <w:spacing w:after="0" w:line="240" w:lineRule="auto"/>
        <w:jc w:val="both"/>
        <w:rPr>
          <w:rFonts w:ascii="Segoe UI" w:hAnsi="Segoe UI" w:cs="Segoe UI"/>
        </w:rPr>
      </w:pPr>
    </w:p>
    <w:p w:rsidR="007D77DE" w:rsidRDefault="00695E9A" w:rsidP="004769C7">
      <w:pPr>
        <w:spacing w:after="0" w:line="240" w:lineRule="auto"/>
        <w:jc w:val="both"/>
        <w:rPr>
          <w:rFonts w:ascii="Segoe UI" w:hAnsi="Segoe UI" w:cs="Segoe UI"/>
        </w:rPr>
      </w:pPr>
      <w:r w:rsidRPr="00695E9A">
        <w:rPr>
          <w:rFonts w:ascii="Segoe UI" w:hAnsi="Segoe UI" w:cs="Segoe UI"/>
        </w:rPr>
        <w:t xml:space="preserve">Практически все судебные дела, касающиеся споров о правах на объекты недвижимого имущества (исковое производство), рассматриваются с привлечением в качестве </w:t>
      </w:r>
      <w:proofErr w:type="gramStart"/>
      <w:r w:rsidRPr="00695E9A">
        <w:rPr>
          <w:rFonts w:ascii="Segoe UI" w:hAnsi="Segoe UI" w:cs="Segoe UI"/>
        </w:rPr>
        <w:t xml:space="preserve">участника процесса органа регистрации </w:t>
      </w:r>
      <w:r w:rsidR="007D77DE">
        <w:rPr>
          <w:rFonts w:ascii="Segoe UI" w:hAnsi="Segoe UI" w:cs="Segoe UI"/>
        </w:rPr>
        <w:t>прав</w:t>
      </w:r>
      <w:proofErr w:type="gramEnd"/>
      <w:r w:rsidRPr="00695E9A">
        <w:rPr>
          <w:rFonts w:ascii="Segoe UI" w:hAnsi="Segoe UI" w:cs="Segoe UI"/>
        </w:rPr>
        <w:t xml:space="preserve">. Как правило, такой орган по данной категории дел имеет процессуальный статус третьего лица, не заявляющего самостоятельных требований относительно предмета спора. Это и понятно. Материально-правового интереса к конкретному объекту недвижимости орган </w:t>
      </w:r>
      <w:r w:rsidR="007D77DE">
        <w:rPr>
          <w:rFonts w:ascii="Segoe UI" w:hAnsi="Segoe UI" w:cs="Segoe UI"/>
        </w:rPr>
        <w:t>регистрации прав не имеет</w:t>
      </w:r>
      <w:r w:rsidR="007D77DE" w:rsidRPr="007D77DE">
        <w:rPr>
          <w:rFonts w:ascii="Segoe UI" w:hAnsi="Segoe UI" w:cs="Segoe UI"/>
        </w:rPr>
        <w:t>,</w:t>
      </w:r>
      <w:r w:rsidRPr="00695E9A">
        <w:rPr>
          <w:rFonts w:ascii="Segoe UI" w:hAnsi="Segoe UI" w:cs="Segoe UI"/>
        </w:rPr>
        <w:t xml:space="preserve"> </w:t>
      </w:r>
      <w:r w:rsidR="007D77DE">
        <w:rPr>
          <w:rFonts w:ascii="Segoe UI" w:hAnsi="Segoe UI" w:cs="Segoe UI"/>
        </w:rPr>
        <w:t>а</w:t>
      </w:r>
      <w:r w:rsidRPr="00695E9A">
        <w:rPr>
          <w:rFonts w:ascii="Segoe UI" w:hAnsi="Segoe UI" w:cs="Segoe UI"/>
        </w:rPr>
        <w:t xml:space="preserve"> выступает участником отношений исключительно при осуществлении государственного кадастрового учёта и государственной регистрации прав</w:t>
      </w:r>
      <w:r w:rsidR="007D77DE">
        <w:rPr>
          <w:rFonts w:ascii="Segoe UI" w:hAnsi="Segoe UI" w:cs="Segoe UI"/>
        </w:rPr>
        <w:t xml:space="preserve">. </w:t>
      </w:r>
    </w:p>
    <w:p w:rsidR="007D77DE" w:rsidRDefault="007D77DE" w:rsidP="004769C7">
      <w:pPr>
        <w:spacing w:after="0" w:line="240" w:lineRule="auto"/>
        <w:jc w:val="both"/>
        <w:rPr>
          <w:rFonts w:ascii="Segoe UI" w:hAnsi="Segoe UI" w:cs="Segoe UI"/>
        </w:rPr>
      </w:pPr>
    </w:p>
    <w:p w:rsidR="004769C7" w:rsidRDefault="00695E9A" w:rsidP="004769C7">
      <w:pPr>
        <w:spacing w:after="0" w:line="240" w:lineRule="auto"/>
        <w:jc w:val="both"/>
        <w:rPr>
          <w:rFonts w:ascii="Segoe UI" w:hAnsi="Segoe UI" w:cs="Segoe UI"/>
        </w:rPr>
      </w:pPr>
      <w:r w:rsidRPr="00695E9A">
        <w:rPr>
          <w:rFonts w:ascii="Segoe UI" w:hAnsi="Segoe UI" w:cs="Segoe UI"/>
        </w:rPr>
        <w:t xml:space="preserve">Безусловно, вступившие в законную силу судебные акты в соответствии с подпунктом 5 пункта 2 статьи 14 </w:t>
      </w:r>
      <w:r w:rsidR="007D77DE">
        <w:rPr>
          <w:rFonts w:ascii="Segoe UI" w:hAnsi="Segoe UI" w:cs="Segoe UI"/>
        </w:rPr>
        <w:t>Ф</w:t>
      </w:r>
      <w:r w:rsidRPr="00695E9A">
        <w:rPr>
          <w:rFonts w:ascii="Segoe UI" w:hAnsi="Segoe UI" w:cs="Segoe UI"/>
        </w:rPr>
        <w:t>едерального закона</w:t>
      </w:r>
      <w:r w:rsidR="007D77DE">
        <w:rPr>
          <w:rFonts w:ascii="Segoe UI" w:hAnsi="Segoe UI" w:cs="Segoe UI"/>
        </w:rPr>
        <w:t xml:space="preserve"> «О государственной регистрации недвижимости»</w:t>
      </w:r>
      <w:r w:rsidRPr="00695E9A">
        <w:rPr>
          <w:rFonts w:ascii="Segoe UI" w:hAnsi="Segoe UI" w:cs="Segoe UI"/>
        </w:rPr>
        <w:t xml:space="preserve"> являются основаниями для осуществления учётно-регистрационных действий. Однако</w:t>
      </w:r>
      <w:r w:rsidR="0074215F">
        <w:rPr>
          <w:rFonts w:ascii="Segoe UI" w:hAnsi="Segoe UI" w:cs="Segoe UI"/>
        </w:rPr>
        <w:t xml:space="preserve"> </w:t>
      </w:r>
      <w:r w:rsidRPr="00695E9A">
        <w:rPr>
          <w:rFonts w:ascii="Segoe UI" w:hAnsi="Segoe UI" w:cs="Segoe UI"/>
        </w:rPr>
        <w:t xml:space="preserve"> следует также иметь в виду и требование другой нормы закона – в силу пункта 1 статьи 14 государственный кадастровый учёт и (или) государственная регистрация прав осуществляются на основании заявления и поступивших в установленном этим же законом порядке документов. </w:t>
      </w:r>
    </w:p>
    <w:p w:rsidR="004769C7" w:rsidRDefault="004769C7" w:rsidP="004769C7">
      <w:pPr>
        <w:spacing w:after="0" w:line="240" w:lineRule="auto"/>
        <w:jc w:val="both"/>
        <w:rPr>
          <w:rFonts w:ascii="Segoe UI" w:hAnsi="Segoe UI" w:cs="Segoe UI"/>
        </w:rPr>
      </w:pPr>
    </w:p>
    <w:p w:rsidR="007D77DE" w:rsidRPr="0074215F" w:rsidRDefault="00C56016" w:rsidP="004769C7">
      <w:pPr>
        <w:spacing w:after="0" w:line="240" w:lineRule="auto"/>
        <w:jc w:val="both"/>
        <w:rPr>
          <w:rFonts w:ascii="Segoe UI" w:hAnsi="Segoe UI" w:cs="Segoe UI"/>
        </w:rPr>
      </w:pPr>
      <w:r w:rsidRPr="0074215F">
        <w:rPr>
          <w:rFonts w:ascii="Segoe UI" w:hAnsi="Segoe UI" w:cs="Segoe UI"/>
        </w:rPr>
        <w:t>Н</w:t>
      </w:r>
      <w:r w:rsidR="00695E9A" w:rsidRPr="0074215F">
        <w:rPr>
          <w:rFonts w:ascii="Segoe UI" w:hAnsi="Segoe UI" w:cs="Segoe UI"/>
        </w:rPr>
        <w:t>аличие судебного акта, являющегося основанием для внесения записи в Единый государственный реестр недвижимости</w:t>
      </w:r>
      <w:r w:rsidR="007D77DE" w:rsidRPr="0074215F">
        <w:rPr>
          <w:rFonts w:ascii="Segoe UI" w:hAnsi="Segoe UI" w:cs="Segoe UI"/>
        </w:rPr>
        <w:t xml:space="preserve"> (ЕГРН)</w:t>
      </w:r>
      <w:r w:rsidR="00695E9A" w:rsidRPr="0074215F">
        <w:rPr>
          <w:rFonts w:ascii="Segoe UI" w:hAnsi="Segoe UI" w:cs="Segoe UI"/>
        </w:rPr>
        <w:t>, не освобождает лицо от представления иных документов, не являющихся правоустанавливающими, которые необходимы для внесения записи в реестр согласно Федеральному закону «О государственной регистрации недвижимости». Следовательно, само по себе судебное решение не является основанием для немедленного осуществления регистрационных действий, даже в том случае если оно поступило в адрес органа регистрации прав непосредственно из суда или же от любого заинтересованного лица – участника процесса по делу</w:t>
      </w:r>
      <w:r w:rsidR="0074215F" w:rsidRPr="0074215F">
        <w:rPr>
          <w:rFonts w:ascii="Segoe UI" w:hAnsi="Segoe UI" w:cs="Segoe UI"/>
        </w:rPr>
        <w:t>.</w:t>
      </w:r>
    </w:p>
    <w:p w:rsidR="007D77DE" w:rsidRDefault="007D77DE" w:rsidP="004769C7">
      <w:pPr>
        <w:spacing w:after="0" w:line="240" w:lineRule="auto"/>
        <w:jc w:val="both"/>
        <w:rPr>
          <w:rFonts w:ascii="Segoe UI" w:hAnsi="Segoe UI" w:cs="Segoe UI"/>
        </w:rPr>
      </w:pPr>
    </w:p>
    <w:p w:rsidR="00C56016" w:rsidRDefault="004769C7" w:rsidP="004769C7">
      <w:pPr>
        <w:spacing w:after="0" w:line="240" w:lineRule="auto"/>
        <w:jc w:val="both"/>
        <w:rPr>
          <w:rFonts w:ascii="Segoe UI" w:hAnsi="Segoe UI" w:cs="Segoe UI"/>
        </w:rPr>
      </w:pPr>
      <w:proofErr w:type="gramStart"/>
      <w:r>
        <w:rPr>
          <w:rFonts w:ascii="Segoe UI" w:hAnsi="Segoe UI" w:cs="Segoe UI"/>
        </w:rPr>
        <w:t>Иными словами, ч</w:t>
      </w:r>
      <w:r w:rsidR="00695E9A" w:rsidRPr="00695E9A">
        <w:rPr>
          <w:rFonts w:ascii="Segoe UI" w:hAnsi="Segoe UI" w:cs="Segoe UI"/>
        </w:rPr>
        <w:t>тобы учётно-регистрационные действия были осуществлены</w:t>
      </w:r>
      <w:r>
        <w:rPr>
          <w:rFonts w:ascii="Segoe UI" w:hAnsi="Segoe UI" w:cs="Segoe UI"/>
        </w:rPr>
        <w:t>,</w:t>
      </w:r>
      <w:r w:rsidR="00695E9A" w:rsidRPr="00695E9A">
        <w:rPr>
          <w:rFonts w:ascii="Segoe UI" w:hAnsi="Segoe UI" w:cs="Segoe UI"/>
        </w:rPr>
        <w:t xml:space="preserve"> заинтересованному лицу</w:t>
      </w:r>
      <w:r w:rsidR="0074215F">
        <w:rPr>
          <w:rFonts w:ascii="Segoe UI" w:hAnsi="Segoe UI" w:cs="Segoe UI"/>
        </w:rPr>
        <w:t>,</w:t>
      </w:r>
      <w:r w:rsidR="00695E9A" w:rsidRPr="00695E9A">
        <w:rPr>
          <w:rFonts w:ascii="Segoe UI" w:hAnsi="Segoe UI" w:cs="Segoe UI"/>
        </w:rPr>
        <w:t xml:space="preserve"> помимо вступившего в законную силу судебного решения (правоустанавливающего документа)</w:t>
      </w:r>
      <w:r w:rsidR="0074215F">
        <w:rPr>
          <w:rFonts w:ascii="Segoe UI" w:hAnsi="Segoe UI" w:cs="Segoe UI"/>
        </w:rPr>
        <w:t>,</w:t>
      </w:r>
      <w:r w:rsidR="00695E9A" w:rsidRPr="00695E9A">
        <w:rPr>
          <w:rFonts w:ascii="Segoe UI" w:hAnsi="Segoe UI" w:cs="Segoe UI"/>
        </w:rPr>
        <w:t xml:space="preserve"> необходимо представить установленной формы заявление, документы, удостоверяющие личность заявителя, документ об уплате государственной пошлины, если её уплата предусмотрена законом, то есть необходимо исполнить все требования Федерального закона «О государственной регистрации недвижимости». </w:t>
      </w:r>
      <w:proofErr w:type="gramEnd"/>
    </w:p>
    <w:p w:rsidR="0074215F" w:rsidRDefault="0074215F" w:rsidP="004769C7">
      <w:pPr>
        <w:spacing w:after="0" w:line="240" w:lineRule="auto"/>
        <w:jc w:val="both"/>
        <w:rPr>
          <w:rFonts w:ascii="Segoe UI" w:hAnsi="Segoe UI" w:cs="Segoe UI"/>
        </w:rPr>
      </w:pPr>
    </w:p>
    <w:p w:rsidR="00C56016" w:rsidRDefault="00695E9A" w:rsidP="004769C7">
      <w:pPr>
        <w:spacing w:after="0" w:line="240" w:lineRule="auto"/>
        <w:jc w:val="both"/>
        <w:rPr>
          <w:rFonts w:ascii="Segoe UI" w:hAnsi="Segoe UI" w:cs="Segoe UI"/>
        </w:rPr>
      </w:pPr>
      <w:r w:rsidRPr="00695E9A">
        <w:rPr>
          <w:rFonts w:ascii="Segoe UI" w:hAnsi="Segoe UI" w:cs="Segoe UI"/>
        </w:rPr>
        <w:lastRenderedPageBreak/>
        <w:t xml:space="preserve">Данная позиция была поддержана и Тверским областным судом. </w:t>
      </w:r>
      <w:r w:rsidR="00C56016">
        <w:rPr>
          <w:rFonts w:ascii="Segoe UI" w:hAnsi="Segoe UI" w:cs="Segoe UI"/>
        </w:rPr>
        <w:t>При этом в</w:t>
      </w:r>
      <w:r w:rsidR="007D77DE">
        <w:rPr>
          <w:rFonts w:ascii="Segoe UI" w:hAnsi="Segoe UI" w:cs="Segoe UI"/>
        </w:rPr>
        <w:t xml:space="preserve"> практике нередко случается, когда, в</w:t>
      </w:r>
      <w:r w:rsidRPr="00695E9A">
        <w:rPr>
          <w:rFonts w:ascii="Segoe UI" w:hAnsi="Segoe UI" w:cs="Segoe UI"/>
        </w:rPr>
        <w:t xml:space="preserve">место того чтобы поторопиться с соответствующим заявлением в целях осуществления государственного кадастрового учёта и (или) государственной регистрации прав, участники судебного дела пишут жалобы на орган регистрации прав, сетуя на то, что состоявшееся судебное решение не исполняется. </w:t>
      </w:r>
    </w:p>
    <w:p w:rsidR="00C56016" w:rsidRDefault="00C56016" w:rsidP="004769C7">
      <w:pPr>
        <w:spacing w:after="0" w:line="240" w:lineRule="auto"/>
        <w:jc w:val="both"/>
        <w:rPr>
          <w:rFonts w:ascii="Segoe UI" w:hAnsi="Segoe UI" w:cs="Segoe UI"/>
        </w:rPr>
      </w:pPr>
    </w:p>
    <w:p w:rsidR="00695E9A" w:rsidRPr="00030AC2" w:rsidRDefault="0074215F" w:rsidP="004769C7">
      <w:pPr>
        <w:spacing w:after="0" w:line="240" w:lineRule="auto"/>
        <w:jc w:val="both"/>
        <w:rPr>
          <w:rFonts w:ascii="Segoe UI" w:hAnsi="Segoe UI" w:cs="Segoe UI"/>
          <w:i/>
        </w:rPr>
      </w:pPr>
      <w:r w:rsidRPr="00C56016">
        <w:rPr>
          <w:rFonts w:ascii="Segoe UI" w:hAnsi="Segoe UI" w:cs="Segoe UI"/>
          <w:b/>
        </w:rPr>
        <w:t>Начальник отдела правового обеспечения Управления Росреестра по Тверской области Елена Мухина:</w:t>
      </w:r>
      <w:r>
        <w:rPr>
          <w:rFonts w:ascii="Segoe UI" w:hAnsi="Segoe UI" w:cs="Segoe UI"/>
        </w:rPr>
        <w:t xml:space="preserve"> </w:t>
      </w:r>
      <w:r w:rsidRPr="00030AC2">
        <w:rPr>
          <w:rFonts w:ascii="Segoe UI" w:hAnsi="Segoe UI" w:cs="Segoe UI"/>
          <w:i/>
        </w:rPr>
        <w:t>«Правообладателям необходимо знать, что н</w:t>
      </w:r>
      <w:r w:rsidR="00695E9A" w:rsidRPr="00030AC2">
        <w:rPr>
          <w:rFonts w:ascii="Segoe UI" w:hAnsi="Segoe UI" w:cs="Segoe UI"/>
          <w:i/>
        </w:rPr>
        <w:t xml:space="preserve">едостаточно иметь </w:t>
      </w:r>
      <w:r w:rsidR="00030AC2" w:rsidRPr="00030AC2">
        <w:rPr>
          <w:rFonts w:ascii="Segoe UI" w:hAnsi="Segoe UI" w:cs="Segoe UI"/>
          <w:i/>
        </w:rPr>
        <w:t xml:space="preserve">лишь </w:t>
      </w:r>
      <w:r w:rsidR="00695E9A" w:rsidRPr="00030AC2">
        <w:rPr>
          <w:rFonts w:ascii="Segoe UI" w:hAnsi="Segoe UI" w:cs="Segoe UI"/>
          <w:i/>
        </w:rPr>
        <w:t xml:space="preserve">решение суда, </w:t>
      </w:r>
      <w:r w:rsidR="00030AC2" w:rsidRPr="00030AC2">
        <w:rPr>
          <w:rFonts w:ascii="Segoe UI" w:hAnsi="Segoe UI" w:cs="Segoe UI"/>
          <w:i/>
        </w:rPr>
        <w:t>нужно</w:t>
      </w:r>
      <w:r w:rsidR="00695E9A" w:rsidRPr="00030AC2">
        <w:rPr>
          <w:rFonts w:ascii="Segoe UI" w:hAnsi="Segoe UI" w:cs="Segoe UI"/>
          <w:i/>
        </w:rPr>
        <w:t xml:space="preserve"> также исполнить </w:t>
      </w:r>
      <w:r w:rsidR="00030AC2">
        <w:rPr>
          <w:rFonts w:ascii="Segoe UI" w:hAnsi="Segoe UI" w:cs="Segoe UI"/>
          <w:i/>
        </w:rPr>
        <w:t xml:space="preserve">все </w:t>
      </w:r>
      <w:r w:rsidR="00695E9A" w:rsidRPr="00030AC2">
        <w:rPr>
          <w:rFonts w:ascii="Segoe UI" w:hAnsi="Segoe UI" w:cs="Segoe UI"/>
          <w:i/>
        </w:rPr>
        <w:t xml:space="preserve">требования закона, чтобы сведения Единого государственного реестра недвижимости соответствовали принятому судебному решению. </w:t>
      </w:r>
      <w:r w:rsidR="00030AC2" w:rsidRPr="00030AC2">
        <w:rPr>
          <w:rFonts w:ascii="Segoe UI" w:hAnsi="Segoe UI" w:cs="Segoe UI"/>
          <w:i/>
        </w:rPr>
        <w:t>Государственная регистрация права в ЕГРН является единственным доказательством существо</w:t>
      </w:r>
      <w:r w:rsidR="00030AC2">
        <w:rPr>
          <w:rFonts w:ascii="Segoe UI" w:hAnsi="Segoe UI" w:cs="Segoe UI"/>
          <w:i/>
        </w:rPr>
        <w:t>вания зарегистрированного права и</w:t>
      </w:r>
      <w:r w:rsidR="00030AC2" w:rsidRPr="00030AC2">
        <w:rPr>
          <w:rFonts w:ascii="Segoe UI" w:hAnsi="Segoe UI" w:cs="Segoe UI"/>
          <w:i/>
        </w:rPr>
        <w:t xml:space="preserve"> </w:t>
      </w:r>
      <w:r w:rsidR="00C56016" w:rsidRPr="00030AC2">
        <w:rPr>
          <w:rFonts w:ascii="Segoe UI" w:hAnsi="Segoe UI" w:cs="Segoe UI"/>
          <w:i/>
        </w:rPr>
        <w:t xml:space="preserve">осуществляется посредством внесения в </w:t>
      </w:r>
      <w:r w:rsidRPr="00030AC2">
        <w:rPr>
          <w:rFonts w:ascii="Segoe UI" w:hAnsi="Segoe UI" w:cs="Segoe UI"/>
          <w:i/>
        </w:rPr>
        <w:t>ЕГРН</w:t>
      </w:r>
      <w:r w:rsidR="00C56016" w:rsidRPr="00030AC2">
        <w:rPr>
          <w:rFonts w:ascii="Segoe UI" w:hAnsi="Segoe UI" w:cs="Segoe UI"/>
          <w:i/>
        </w:rPr>
        <w:t xml:space="preserve"> записи о праве на недвижимое имущество, сведения о котором внесены в </w:t>
      </w:r>
      <w:proofErr w:type="spellStart"/>
      <w:r w:rsidRPr="00030AC2">
        <w:rPr>
          <w:rFonts w:ascii="Segoe UI" w:hAnsi="Segoe UI" w:cs="Segoe UI"/>
          <w:i/>
        </w:rPr>
        <w:t>госреестр</w:t>
      </w:r>
      <w:proofErr w:type="spellEnd"/>
      <w:r w:rsidR="00C56016" w:rsidRPr="00030AC2">
        <w:rPr>
          <w:rFonts w:ascii="Segoe UI" w:hAnsi="Segoe UI" w:cs="Segoe UI"/>
          <w:i/>
        </w:rPr>
        <w:t xml:space="preserve">. </w:t>
      </w:r>
      <w:r w:rsidR="00695E9A" w:rsidRPr="00030AC2">
        <w:rPr>
          <w:rFonts w:ascii="Segoe UI" w:hAnsi="Segoe UI" w:cs="Segoe UI"/>
          <w:i/>
        </w:rPr>
        <w:t xml:space="preserve">При отсутствии </w:t>
      </w:r>
      <w:r w:rsidR="00030AC2">
        <w:rPr>
          <w:rFonts w:ascii="Segoe UI" w:hAnsi="Segoe UI" w:cs="Segoe UI"/>
          <w:i/>
        </w:rPr>
        <w:t>такой</w:t>
      </w:r>
      <w:r w:rsidR="00695E9A" w:rsidRPr="00030AC2">
        <w:rPr>
          <w:rFonts w:ascii="Segoe UI" w:hAnsi="Segoe UI" w:cs="Segoe UI"/>
          <w:i/>
        </w:rPr>
        <w:t xml:space="preserve"> записи в </w:t>
      </w:r>
      <w:r w:rsidR="00030AC2">
        <w:rPr>
          <w:rFonts w:ascii="Segoe UI" w:hAnsi="Segoe UI" w:cs="Segoe UI"/>
          <w:i/>
        </w:rPr>
        <w:t xml:space="preserve">ЕГРН </w:t>
      </w:r>
      <w:r w:rsidR="00695E9A" w:rsidRPr="00030AC2">
        <w:rPr>
          <w:rFonts w:ascii="Segoe UI" w:hAnsi="Segoe UI" w:cs="Segoe UI"/>
          <w:i/>
        </w:rPr>
        <w:t>собственник не может в полной мере реализовать право собственности – владеть, пользоваться и распоряжатьс</w:t>
      </w:r>
      <w:r w:rsidR="00030AC2">
        <w:rPr>
          <w:rFonts w:ascii="Segoe UI" w:hAnsi="Segoe UI" w:cs="Segoe UI"/>
          <w:i/>
        </w:rPr>
        <w:t>я объектом недвижимого имущества»</w:t>
      </w:r>
      <w:r w:rsidR="00695E9A" w:rsidRPr="00030AC2">
        <w:rPr>
          <w:rFonts w:ascii="Segoe UI" w:hAnsi="Segoe UI" w:cs="Segoe UI"/>
          <w:i/>
        </w:rPr>
        <w:t>.</w:t>
      </w:r>
    </w:p>
    <w:p w:rsidR="00396874" w:rsidRPr="0003071B" w:rsidRDefault="008F2487" w:rsidP="00D80320">
      <w:pPr>
        <w:spacing w:before="100" w:beforeAutospacing="1" w:after="100" w:afterAutospacing="1" w:line="240" w:lineRule="auto"/>
        <w:jc w:val="both"/>
        <w:rPr>
          <w:rFonts w:ascii="Segoe UI" w:hAnsi="Segoe UI" w:cs="Segoe UI"/>
          <w:sz w:val="24"/>
          <w:szCs w:val="24"/>
        </w:rPr>
      </w:pPr>
      <w:r w:rsidRPr="008F2487">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396874" w:rsidRPr="00FF4498" w:rsidRDefault="008F2487" w:rsidP="00056216">
      <w:pPr>
        <w:spacing w:after="0" w:line="240" w:lineRule="auto"/>
      </w:pPr>
      <w:hyperlink r:id="rId7"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rosreestr</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ru</w:t>
        </w:r>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170100, Тверь, Свободный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0AC2"/>
    <w:rsid w:val="00032BA1"/>
    <w:rsid w:val="00035B8F"/>
    <w:rsid w:val="00045A9C"/>
    <w:rsid w:val="00056216"/>
    <w:rsid w:val="000608B8"/>
    <w:rsid w:val="00064E13"/>
    <w:rsid w:val="00066309"/>
    <w:rsid w:val="00070B35"/>
    <w:rsid w:val="00070C05"/>
    <w:rsid w:val="00073749"/>
    <w:rsid w:val="00081DBD"/>
    <w:rsid w:val="0009040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36CE"/>
    <w:rsid w:val="00205D57"/>
    <w:rsid w:val="002066F5"/>
    <w:rsid w:val="002118A0"/>
    <w:rsid w:val="00211FB1"/>
    <w:rsid w:val="00227808"/>
    <w:rsid w:val="00231608"/>
    <w:rsid w:val="0023215F"/>
    <w:rsid w:val="0024029A"/>
    <w:rsid w:val="002420C2"/>
    <w:rsid w:val="00242840"/>
    <w:rsid w:val="00242B72"/>
    <w:rsid w:val="0025093E"/>
    <w:rsid w:val="00256F6E"/>
    <w:rsid w:val="0026484D"/>
    <w:rsid w:val="002669A5"/>
    <w:rsid w:val="00266A06"/>
    <w:rsid w:val="00267E17"/>
    <w:rsid w:val="00275C62"/>
    <w:rsid w:val="0027714A"/>
    <w:rsid w:val="00285CF1"/>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3C22"/>
    <w:rsid w:val="002C6364"/>
    <w:rsid w:val="002D0BE2"/>
    <w:rsid w:val="002D1A8C"/>
    <w:rsid w:val="002D3E3D"/>
    <w:rsid w:val="002D4545"/>
    <w:rsid w:val="002D4C76"/>
    <w:rsid w:val="002E4034"/>
    <w:rsid w:val="002E671B"/>
    <w:rsid w:val="00316FF8"/>
    <w:rsid w:val="00323DDC"/>
    <w:rsid w:val="00331EEB"/>
    <w:rsid w:val="0033250C"/>
    <w:rsid w:val="003356CB"/>
    <w:rsid w:val="00335BF6"/>
    <w:rsid w:val="00337BA6"/>
    <w:rsid w:val="003420F1"/>
    <w:rsid w:val="003459B6"/>
    <w:rsid w:val="003511C0"/>
    <w:rsid w:val="00354E55"/>
    <w:rsid w:val="0035675E"/>
    <w:rsid w:val="00362A1B"/>
    <w:rsid w:val="00366BDD"/>
    <w:rsid w:val="00372831"/>
    <w:rsid w:val="00380D58"/>
    <w:rsid w:val="003837A2"/>
    <w:rsid w:val="003840D7"/>
    <w:rsid w:val="00386CC9"/>
    <w:rsid w:val="003878D3"/>
    <w:rsid w:val="0039071D"/>
    <w:rsid w:val="00390FF2"/>
    <w:rsid w:val="00392739"/>
    <w:rsid w:val="00392A60"/>
    <w:rsid w:val="003940E2"/>
    <w:rsid w:val="00396874"/>
    <w:rsid w:val="00397530"/>
    <w:rsid w:val="003A1EFE"/>
    <w:rsid w:val="003A3ADA"/>
    <w:rsid w:val="003A575D"/>
    <w:rsid w:val="003B7F45"/>
    <w:rsid w:val="003C33C5"/>
    <w:rsid w:val="003C6738"/>
    <w:rsid w:val="003C74D2"/>
    <w:rsid w:val="003D4A1C"/>
    <w:rsid w:val="003E4F7B"/>
    <w:rsid w:val="003F0E3E"/>
    <w:rsid w:val="003F2515"/>
    <w:rsid w:val="003F4EDD"/>
    <w:rsid w:val="003F7695"/>
    <w:rsid w:val="0040132E"/>
    <w:rsid w:val="00403E63"/>
    <w:rsid w:val="004040E1"/>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5C6B"/>
    <w:rsid w:val="00460EE9"/>
    <w:rsid w:val="004626CC"/>
    <w:rsid w:val="0046753A"/>
    <w:rsid w:val="00474CD8"/>
    <w:rsid w:val="0047588C"/>
    <w:rsid w:val="004769C7"/>
    <w:rsid w:val="004827E9"/>
    <w:rsid w:val="00482ADC"/>
    <w:rsid w:val="00484D70"/>
    <w:rsid w:val="00485147"/>
    <w:rsid w:val="00490191"/>
    <w:rsid w:val="00496DB7"/>
    <w:rsid w:val="004A390C"/>
    <w:rsid w:val="004A7EEE"/>
    <w:rsid w:val="004B0C4E"/>
    <w:rsid w:val="004B7804"/>
    <w:rsid w:val="004B7ED3"/>
    <w:rsid w:val="004C1A5B"/>
    <w:rsid w:val="004C4A2E"/>
    <w:rsid w:val="004C4A9F"/>
    <w:rsid w:val="004C5104"/>
    <w:rsid w:val="004D3BFD"/>
    <w:rsid w:val="004E11B2"/>
    <w:rsid w:val="004E5AC4"/>
    <w:rsid w:val="004F6AA9"/>
    <w:rsid w:val="0050647A"/>
    <w:rsid w:val="005066AC"/>
    <w:rsid w:val="00512E4C"/>
    <w:rsid w:val="0051532B"/>
    <w:rsid w:val="00517695"/>
    <w:rsid w:val="0052016C"/>
    <w:rsid w:val="00520835"/>
    <w:rsid w:val="00520A05"/>
    <w:rsid w:val="00522592"/>
    <w:rsid w:val="00523E8B"/>
    <w:rsid w:val="0052689F"/>
    <w:rsid w:val="00530C20"/>
    <w:rsid w:val="00531369"/>
    <w:rsid w:val="00531930"/>
    <w:rsid w:val="0053208C"/>
    <w:rsid w:val="005357B6"/>
    <w:rsid w:val="00536E62"/>
    <w:rsid w:val="00561635"/>
    <w:rsid w:val="005658F7"/>
    <w:rsid w:val="00567DDC"/>
    <w:rsid w:val="0057058F"/>
    <w:rsid w:val="00571B3F"/>
    <w:rsid w:val="00573635"/>
    <w:rsid w:val="00573E5A"/>
    <w:rsid w:val="00577F27"/>
    <w:rsid w:val="00580F54"/>
    <w:rsid w:val="00581372"/>
    <w:rsid w:val="0058332D"/>
    <w:rsid w:val="0058334F"/>
    <w:rsid w:val="00584E3A"/>
    <w:rsid w:val="005935DA"/>
    <w:rsid w:val="005953EB"/>
    <w:rsid w:val="005954C2"/>
    <w:rsid w:val="005960EB"/>
    <w:rsid w:val="00597C4A"/>
    <w:rsid w:val="005A15A1"/>
    <w:rsid w:val="005A335C"/>
    <w:rsid w:val="005A7647"/>
    <w:rsid w:val="005A7F52"/>
    <w:rsid w:val="005B13D7"/>
    <w:rsid w:val="005B2A8A"/>
    <w:rsid w:val="005B34F4"/>
    <w:rsid w:val="005B569B"/>
    <w:rsid w:val="005C6A16"/>
    <w:rsid w:val="005D0301"/>
    <w:rsid w:val="005D4A37"/>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95E9A"/>
    <w:rsid w:val="006A2D7B"/>
    <w:rsid w:val="006A63A1"/>
    <w:rsid w:val="006B00D3"/>
    <w:rsid w:val="006B1019"/>
    <w:rsid w:val="006B2643"/>
    <w:rsid w:val="006B742F"/>
    <w:rsid w:val="006C0B03"/>
    <w:rsid w:val="006C5DB0"/>
    <w:rsid w:val="006C7649"/>
    <w:rsid w:val="006D7AA2"/>
    <w:rsid w:val="006E30BA"/>
    <w:rsid w:val="006E3978"/>
    <w:rsid w:val="006E5603"/>
    <w:rsid w:val="006F0670"/>
    <w:rsid w:val="006F0AE0"/>
    <w:rsid w:val="006F0D4A"/>
    <w:rsid w:val="006F4FE9"/>
    <w:rsid w:val="006F708C"/>
    <w:rsid w:val="007073DF"/>
    <w:rsid w:val="00711F8D"/>
    <w:rsid w:val="007126D7"/>
    <w:rsid w:val="00716D83"/>
    <w:rsid w:val="007211AF"/>
    <w:rsid w:val="00722731"/>
    <w:rsid w:val="00722E3F"/>
    <w:rsid w:val="00725077"/>
    <w:rsid w:val="007268DB"/>
    <w:rsid w:val="00730D1F"/>
    <w:rsid w:val="0073149D"/>
    <w:rsid w:val="007325CA"/>
    <w:rsid w:val="007401CD"/>
    <w:rsid w:val="0074215F"/>
    <w:rsid w:val="00742302"/>
    <w:rsid w:val="00744C22"/>
    <w:rsid w:val="0074717A"/>
    <w:rsid w:val="00751E8C"/>
    <w:rsid w:val="007541C9"/>
    <w:rsid w:val="007542AE"/>
    <w:rsid w:val="007554AA"/>
    <w:rsid w:val="0075695D"/>
    <w:rsid w:val="007573A8"/>
    <w:rsid w:val="00764EFE"/>
    <w:rsid w:val="00766546"/>
    <w:rsid w:val="00766850"/>
    <w:rsid w:val="00766C69"/>
    <w:rsid w:val="00777F96"/>
    <w:rsid w:val="007860AA"/>
    <w:rsid w:val="00787E1D"/>
    <w:rsid w:val="007967E7"/>
    <w:rsid w:val="007A0224"/>
    <w:rsid w:val="007A1B32"/>
    <w:rsid w:val="007B1EF9"/>
    <w:rsid w:val="007B2DD8"/>
    <w:rsid w:val="007B5AED"/>
    <w:rsid w:val="007B75E8"/>
    <w:rsid w:val="007D3EC4"/>
    <w:rsid w:val="007D58C9"/>
    <w:rsid w:val="007D77DE"/>
    <w:rsid w:val="007E2303"/>
    <w:rsid w:val="007E26CF"/>
    <w:rsid w:val="007E2B93"/>
    <w:rsid w:val="007E5550"/>
    <w:rsid w:val="007E67D0"/>
    <w:rsid w:val="007F2CA0"/>
    <w:rsid w:val="00800995"/>
    <w:rsid w:val="00800C12"/>
    <w:rsid w:val="00803EFF"/>
    <w:rsid w:val="00804647"/>
    <w:rsid w:val="00806A88"/>
    <w:rsid w:val="008122C7"/>
    <w:rsid w:val="0081239F"/>
    <w:rsid w:val="00814265"/>
    <w:rsid w:val="00814602"/>
    <w:rsid w:val="00822264"/>
    <w:rsid w:val="008232A0"/>
    <w:rsid w:val="008320A7"/>
    <w:rsid w:val="008367D3"/>
    <w:rsid w:val="0085066F"/>
    <w:rsid w:val="008518D4"/>
    <w:rsid w:val="00852616"/>
    <w:rsid w:val="00857FC5"/>
    <w:rsid w:val="00862DD6"/>
    <w:rsid w:val="00866D4F"/>
    <w:rsid w:val="008720CF"/>
    <w:rsid w:val="00877C29"/>
    <w:rsid w:val="00883D3E"/>
    <w:rsid w:val="00890B3D"/>
    <w:rsid w:val="0089116D"/>
    <w:rsid w:val="008944DA"/>
    <w:rsid w:val="008A0D44"/>
    <w:rsid w:val="008A1DDE"/>
    <w:rsid w:val="008A2A11"/>
    <w:rsid w:val="008A4A05"/>
    <w:rsid w:val="008A5682"/>
    <w:rsid w:val="008B1767"/>
    <w:rsid w:val="008B79F3"/>
    <w:rsid w:val="008C1DE8"/>
    <w:rsid w:val="008C3DEC"/>
    <w:rsid w:val="008C6257"/>
    <w:rsid w:val="008D0E03"/>
    <w:rsid w:val="008D1269"/>
    <w:rsid w:val="008D2DDB"/>
    <w:rsid w:val="008D3C7B"/>
    <w:rsid w:val="008E1FB8"/>
    <w:rsid w:val="008E3B5F"/>
    <w:rsid w:val="008E53E7"/>
    <w:rsid w:val="008F159E"/>
    <w:rsid w:val="008F2487"/>
    <w:rsid w:val="008F3264"/>
    <w:rsid w:val="008F5BD5"/>
    <w:rsid w:val="008F747C"/>
    <w:rsid w:val="00903596"/>
    <w:rsid w:val="00905A93"/>
    <w:rsid w:val="0091102E"/>
    <w:rsid w:val="00912BD8"/>
    <w:rsid w:val="00913946"/>
    <w:rsid w:val="00914C8A"/>
    <w:rsid w:val="00916B3D"/>
    <w:rsid w:val="00922E0A"/>
    <w:rsid w:val="0093049A"/>
    <w:rsid w:val="00930CD3"/>
    <w:rsid w:val="00935005"/>
    <w:rsid w:val="009363AA"/>
    <w:rsid w:val="00936D1A"/>
    <w:rsid w:val="00937D24"/>
    <w:rsid w:val="00944C4B"/>
    <w:rsid w:val="00953CB4"/>
    <w:rsid w:val="00955DEC"/>
    <w:rsid w:val="009565F9"/>
    <w:rsid w:val="009579ED"/>
    <w:rsid w:val="00961282"/>
    <w:rsid w:val="00964C15"/>
    <w:rsid w:val="00970D78"/>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E1302"/>
    <w:rsid w:val="009E33E5"/>
    <w:rsid w:val="009E46F5"/>
    <w:rsid w:val="009E67DF"/>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A205D"/>
    <w:rsid w:val="00AA36E2"/>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20254"/>
    <w:rsid w:val="00B2286E"/>
    <w:rsid w:val="00B22883"/>
    <w:rsid w:val="00B24C82"/>
    <w:rsid w:val="00B26B80"/>
    <w:rsid w:val="00B30654"/>
    <w:rsid w:val="00B30E7A"/>
    <w:rsid w:val="00B30EED"/>
    <w:rsid w:val="00B355C4"/>
    <w:rsid w:val="00B4189F"/>
    <w:rsid w:val="00B41A1F"/>
    <w:rsid w:val="00B43F1D"/>
    <w:rsid w:val="00B618C4"/>
    <w:rsid w:val="00B6244C"/>
    <w:rsid w:val="00B62834"/>
    <w:rsid w:val="00B62A66"/>
    <w:rsid w:val="00B636D4"/>
    <w:rsid w:val="00B6674E"/>
    <w:rsid w:val="00B724BD"/>
    <w:rsid w:val="00B7622A"/>
    <w:rsid w:val="00B764A5"/>
    <w:rsid w:val="00B836F1"/>
    <w:rsid w:val="00B84220"/>
    <w:rsid w:val="00B87535"/>
    <w:rsid w:val="00B87A19"/>
    <w:rsid w:val="00B92598"/>
    <w:rsid w:val="00B94577"/>
    <w:rsid w:val="00B9541F"/>
    <w:rsid w:val="00B96E42"/>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40D49"/>
    <w:rsid w:val="00C44683"/>
    <w:rsid w:val="00C458ED"/>
    <w:rsid w:val="00C47429"/>
    <w:rsid w:val="00C507A2"/>
    <w:rsid w:val="00C56016"/>
    <w:rsid w:val="00C56696"/>
    <w:rsid w:val="00C56722"/>
    <w:rsid w:val="00C568C9"/>
    <w:rsid w:val="00C60DA6"/>
    <w:rsid w:val="00C654EA"/>
    <w:rsid w:val="00C70955"/>
    <w:rsid w:val="00C73861"/>
    <w:rsid w:val="00C74154"/>
    <w:rsid w:val="00C86719"/>
    <w:rsid w:val="00C86DD4"/>
    <w:rsid w:val="00C91F21"/>
    <w:rsid w:val="00C953F5"/>
    <w:rsid w:val="00C95D05"/>
    <w:rsid w:val="00CA20A4"/>
    <w:rsid w:val="00CA7454"/>
    <w:rsid w:val="00CB7BEC"/>
    <w:rsid w:val="00CC03D8"/>
    <w:rsid w:val="00CC28C2"/>
    <w:rsid w:val="00CC2C6B"/>
    <w:rsid w:val="00CC31A5"/>
    <w:rsid w:val="00CD162B"/>
    <w:rsid w:val="00CD23BE"/>
    <w:rsid w:val="00CD4425"/>
    <w:rsid w:val="00CD4ABD"/>
    <w:rsid w:val="00CE128A"/>
    <w:rsid w:val="00CE310F"/>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C74"/>
    <w:rsid w:val="00D60960"/>
    <w:rsid w:val="00D61B6C"/>
    <w:rsid w:val="00D65766"/>
    <w:rsid w:val="00D71D19"/>
    <w:rsid w:val="00D74ED5"/>
    <w:rsid w:val="00D767B7"/>
    <w:rsid w:val="00D80320"/>
    <w:rsid w:val="00D87D89"/>
    <w:rsid w:val="00D92EF1"/>
    <w:rsid w:val="00D97035"/>
    <w:rsid w:val="00DA08AA"/>
    <w:rsid w:val="00DA6203"/>
    <w:rsid w:val="00DA6D3F"/>
    <w:rsid w:val="00DA70F1"/>
    <w:rsid w:val="00DB190E"/>
    <w:rsid w:val="00DB2EA4"/>
    <w:rsid w:val="00DB39C9"/>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7986"/>
    <w:rsid w:val="00E306E8"/>
    <w:rsid w:val="00E313A2"/>
    <w:rsid w:val="00E338A0"/>
    <w:rsid w:val="00E349A6"/>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A304D"/>
    <w:rsid w:val="00EA5868"/>
    <w:rsid w:val="00EB0CA4"/>
    <w:rsid w:val="00EB3320"/>
    <w:rsid w:val="00EB67BC"/>
    <w:rsid w:val="00EC0009"/>
    <w:rsid w:val="00EC06D1"/>
    <w:rsid w:val="00EC28FB"/>
    <w:rsid w:val="00EC2A38"/>
    <w:rsid w:val="00EC7AE6"/>
    <w:rsid w:val="00EC7FED"/>
    <w:rsid w:val="00ED2317"/>
    <w:rsid w:val="00ED6F93"/>
    <w:rsid w:val="00ED7FA7"/>
    <w:rsid w:val="00EF57BA"/>
    <w:rsid w:val="00F03AFD"/>
    <w:rsid w:val="00F14DC8"/>
    <w:rsid w:val="00F15380"/>
    <w:rsid w:val="00F31E53"/>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995838442">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607E5-475F-4479-82BA-B62D8D58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2</cp:revision>
  <cp:lastPrinted>2020-08-14T09:11:00Z</cp:lastPrinted>
  <dcterms:created xsi:type="dcterms:W3CDTF">2020-09-18T13:44:00Z</dcterms:created>
  <dcterms:modified xsi:type="dcterms:W3CDTF">2020-09-18T13:44:00Z</dcterms:modified>
</cp:coreProperties>
</file>