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DA380A" w:rsidRDefault="00DA380A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8A5B48" w:rsidRDefault="00427CFD" w:rsidP="00175017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427CFD">
        <w:rPr>
          <w:rFonts w:ascii="Segoe UI" w:eastAsia="Times New Roman" w:hAnsi="Segoe UI" w:cs="Segoe UI"/>
          <w:sz w:val="32"/>
          <w:szCs w:val="32"/>
          <w:lang w:eastAsia="ru-RU"/>
        </w:rPr>
        <w:t>Росреестр</w:t>
      </w:r>
      <w:r w:rsidR="00884F90">
        <w:rPr>
          <w:rFonts w:ascii="Segoe UI" w:eastAsia="Times New Roman" w:hAnsi="Segoe UI" w:cs="Segoe UI"/>
          <w:sz w:val="32"/>
          <w:szCs w:val="32"/>
          <w:lang w:eastAsia="ru-RU"/>
        </w:rPr>
        <w:t xml:space="preserve"> рекомендует гражданам остерегаться сайтов-двойников </w:t>
      </w:r>
    </w:p>
    <w:p w:rsidR="00884F90" w:rsidRPr="00427CFD" w:rsidRDefault="00884F90" w:rsidP="00175017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8A5B48" w:rsidRDefault="008A5B48" w:rsidP="00427CFD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5B48">
        <w:rPr>
          <w:rFonts w:ascii="Segoe UI" w:eastAsia="Times New Roman" w:hAnsi="Segoe UI" w:cs="Segoe UI"/>
          <w:b/>
          <w:sz w:val="24"/>
          <w:szCs w:val="24"/>
          <w:lang w:eastAsia="ru-RU"/>
        </w:rPr>
        <w:t>1</w:t>
      </w:r>
      <w:r w:rsidR="00EE4D05">
        <w:rPr>
          <w:rFonts w:ascii="Segoe UI" w:eastAsia="Times New Roman" w:hAnsi="Segoe UI" w:cs="Segoe UI"/>
          <w:b/>
          <w:sz w:val="24"/>
          <w:szCs w:val="24"/>
          <w:lang w:eastAsia="ru-RU"/>
        </w:rPr>
        <w:t>8</w:t>
      </w:r>
      <w:r w:rsidRPr="008A5B4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января 2019</w:t>
      </w:r>
      <w:r w:rsidR="00427CFD" w:rsidRPr="00427CFD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года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–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Росреестра по Тверской области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регулярно поступают обращения граждан, связанные с получением выписок из Единого государственного реестра недвижимости</w:t>
      </w:r>
      <w:r w:rsidR="008A6958">
        <w:rPr>
          <w:rFonts w:ascii="Segoe UI" w:eastAsia="Times New Roman" w:hAnsi="Segoe UI" w:cs="Segoe UI"/>
          <w:sz w:val="24"/>
          <w:szCs w:val="24"/>
          <w:lang w:eastAsia="ru-RU"/>
        </w:rPr>
        <w:t xml:space="preserve"> (ЕГРН)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В частности жители Твери и Тверской области жалуются на то, что заказывают </w:t>
      </w:r>
      <w:r w:rsidR="008A6958">
        <w:rPr>
          <w:rFonts w:ascii="Segoe UI" w:eastAsia="Times New Roman" w:hAnsi="Segoe UI" w:cs="Segoe UI"/>
          <w:sz w:val="24"/>
          <w:szCs w:val="24"/>
          <w:lang w:eastAsia="ru-RU"/>
        </w:rPr>
        <w:t>сведения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о принадлежащих им объектах недвижимости через сайт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росреестр-выписка.рф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производят оплату за предоставление сведений, а в ответ им ничего не присылают. </w:t>
      </w:r>
    </w:p>
    <w:p w:rsidR="008A5B48" w:rsidRDefault="008A5B48" w:rsidP="00427CFD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A5B48" w:rsidRPr="0023414C" w:rsidRDefault="008A5B48" w:rsidP="008A5B48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Росреестра по Тверской области неоднократно предупреждало граждан о том, что </w:t>
      </w:r>
      <w:r w:rsidRPr="001D61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единственным официальным сайтом Росреестра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Pr="0023414C">
        <w:rPr>
          <w:rFonts w:ascii="Segoe UI" w:hAnsi="Segoe UI" w:cs="Segoe UI"/>
          <w:sz w:val="24"/>
          <w:szCs w:val="24"/>
          <w:shd w:val="clear" w:color="auto" w:fill="FFFFFF"/>
        </w:rPr>
        <w:t xml:space="preserve">а также официальным </w:t>
      </w:r>
      <w:r w:rsidRPr="0023414C">
        <w:rPr>
          <w:rFonts w:ascii="Segoe UI" w:eastAsia="Times New Roman" w:hAnsi="Segoe UI" w:cs="Segoe UI"/>
          <w:sz w:val="24"/>
          <w:szCs w:val="24"/>
          <w:lang w:eastAsia="ru-RU"/>
        </w:rPr>
        <w:t>источником получения государственных услуг ведомства в электронном виде</w:t>
      </w:r>
      <w:r w:rsidR="008A6958" w:rsidRPr="0023414C">
        <w:rPr>
          <w:rFonts w:ascii="Segoe UI" w:eastAsia="Times New Roman" w:hAnsi="Segoe UI" w:cs="Segoe UI"/>
          <w:sz w:val="24"/>
          <w:szCs w:val="24"/>
          <w:lang w:eastAsia="ru-RU"/>
        </w:rPr>
        <w:t xml:space="preserve"> (в том числе и сведений из ЕГРН)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явля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ет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ся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Pr="001D61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айт</w:t>
      </w:r>
      <w:r w:rsidRPr="001D612D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175017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https://rosreestr.ru</w:t>
        </w:r>
      </w:hyperlink>
      <w:r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 w:rsidRPr="0023414C">
        <w:rPr>
          <w:rFonts w:ascii="Segoe UI" w:eastAsia="Times New Roman" w:hAnsi="Segoe UI" w:cs="Segoe UI"/>
          <w:sz w:val="24"/>
          <w:szCs w:val="24"/>
          <w:lang w:eastAsia="ru-RU"/>
        </w:rPr>
        <w:t>Никаких представителей и посредников у ведомства нет.</w:t>
      </w:r>
      <w:r w:rsidR="00EE4D0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E4D05" w:rsidRPr="00EE4D05">
        <w:rPr>
          <w:rFonts w:ascii="Segoe UI" w:eastAsia="Times New Roman" w:hAnsi="Segoe UI" w:cs="Segoe UI"/>
          <w:sz w:val="24"/>
          <w:szCs w:val="24"/>
          <w:u w:val="single"/>
          <w:lang w:eastAsia="ru-RU"/>
        </w:rPr>
        <w:t>Отличие в адресе сайта хотя бы на одну букву или символ говорит о том, что это сайт-двойник.</w:t>
      </w:r>
    </w:p>
    <w:p w:rsidR="008A5B48" w:rsidRPr="00427CFD" w:rsidRDefault="008A5B48" w:rsidP="008A5B48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27CFD" w:rsidRPr="00427CFD" w:rsidRDefault="008A5B48" w:rsidP="00EE4D05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настоящее время зафиксирован целый перечень 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>сайтов, которые вводят в заблуждение потенциальных потребителей услуг Росреестра. Они позиционируют себя в качестве агентов, действующих от лица Росреестра, используя символику ведомства на своих площадках</w:t>
      </w:r>
      <w:r w:rsidR="00427CFD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E4D05">
        <w:rPr>
          <w:rFonts w:ascii="Segoe UI" w:eastAsia="Times New Roman" w:hAnsi="Segoe UI" w:cs="Segoe UI"/>
          <w:sz w:val="24"/>
          <w:szCs w:val="24"/>
          <w:lang w:eastAsia="ru-RU"/>
        </w:rPr>
        <w:t>Данные</w:t>
      </w:r>
      <w:r w:rsidR="008A6958">
        <w:rPr>
          <w:rFonts w:ascii="Segoe UI" w:eastAsia="Times New Roman" w:hAnsi="Segoe UI" w:cs="Segoe UI"/>
          <w:sz w:val="24"/>
          <w:szCs w:val="24"/>
          <w:lang w:eastAsia="ru-RU"/>
        </w:rPr>
        <w:t xml:space="preserve"> сайты 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>не имеют отношения к Росреестру.</w:t>
      </w:r>
      <w:r w:rsidR="001D612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526B6">
        <w:rPr>
          <w:rFonts w:ascii="Segoe UI" w:eastAsia="Times New Roman" w:hAnsi="Segoe UI" w:cs="Segoe UI"/>
          <w:sz w:val="24"/>
          <w:szCs w:val="24"/>
          <w:lang w:eastAsia="ru-RU"/>
        </w:rPr>
        <w:t xml:space="preserve">Их наполнение может быть </w:t>
      </w:r>
      <w:r w:rsidR="003526B6" w:rsidRPr="003526B6">
        <w:rPr>
          <w:rFonts w:ascii="Segoe UI" w:hAnsi="Segoe UI" w:cs="Segoe UI"/>
          <w:color w:val="000000"/>
          <w:sz w:val="24"/>
          <w:szCs w:val="24"/>
        </w:rPr>
        <w:t xml:space="preserve">схоже с </w:t>
      </w:r>
      <w:proofErr w:type="spellStart"/>
      <w:r w:rsidR="003526B6" w:rsidRPr="003526B6">
        <w:rPr>
          <w:rFonts w:ascii="Segoe UI" w:hAnsi="Segoe UI" w:cs="Segoe UI"/>
          <w:color w:val="000000"/>
          <w:sz w:val="24"/>
          <w:szCs w:val="24"/>
        </w:rPr>
        <w:t>контентом</w:t>
      </w:r>
      <w:proofErr w:type="spellEnd"/>
      <w:r w:rsidR="003526B6" w:rsidRPr="003526B6">
        <w:rPr>
          <w:rFonts w:ascii="Segoe UI" w:hAnsi="Segoe UI" w:cs="Segoe UI"/>
          <w:color w:val="000000"/>
          <w:sz w:val="24"/>
          <w:szCs w:val="24"/>
        </w:rPr>
        <w:t xml:space="preserve"> официального сайта </w:t>
      </w:r>
      <w:proofErr w:type="spellStart"/>
      <w:r w:rsidR="003526B6" w:rsidRPr="003526B6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3526B6">
        <w:rPr>
          <w:rFonts w:ascii="Segoe UI" w:eastAsia="Times New Roman" w:hAnsi="Segoe UI" w:cs="Segoe UI"/>
          <w:sz w:val="24"/>
          <w:szCs w:val="24"/>
          <w:lang w:eastAsia="ru-RU"/>
        </w:rPr>
        <w:t>, однако, с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>ведения, опубликованные на этих ресурсах, могут не соответствовать действительности. Росреестр не нес</w:t>
      </w:r>
      <w:r w:rsidR="00427CFD"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т ответственности за информацию, содержащуюся на </w:t>
      </w:r>
      <w:r w:rsidR="008A6958">
        <w:rPr>
          <w:rFonts w:ascii="Segoe UI" w:eastAsia="Times New Roman" w:hAnsi="Segoe UI" w:cs="Segoe UI"/>
          <w:sz w:val="24"/>
          <w:szCs w:val="24"/>
          <w:lang w:eastAsia="ru-RU"/>
        </w:rPr>
        <w:t>указанных сайтах-двойниках.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EE4D05" w:rsidRDefault="00EE4D05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27CFD" w:rsidRPr="00427CFD" w:rsidRDefault="00427CFD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Убедиться в подлинности сайта</w:t>
      </w:r>
      <w:r w:rsidR="008A6958">
        <w:rPr>
          <w:rFonts w:ascii="Segoe UI" w:eastAsia="Times New Roman" w:hAnsi="Segoe UI" w:cs="Segoe UI"/>
          <w:sz w:val="24"/>
          <w:szCs w:val="24"/>
          <w:lang w:eastAsia="ru-RU"/>
        </w:rPr>
        <w:t xml:space="preserve"> Росреестра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526B6">
        <w:rPr>
          <w:rFonts w:ascii="Segoe UI" w:eastAsia="Times New Roman" w:hAnsi="Segoe UI" w:cs="Segoe UI"/>
          <w:sz w:val="24"/>
          <w:szCs w:val="24"/>
          <w:lang w:eastAsia="ru-RU"/>
        </w:rPr>
        <w:t>гражданам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поможет наличие электронных сервисов, например, </w:t>
      </w:r>
      <w:r w:rsidR="000B3CB5">
        <w:rPr>
          <w:rFonts w:ascii="Segoe UI" w:eastAsia="Times New Roman" w:hAnsi="Segoe UI" w:cs="Segoe UI"/>
          <w:sz w:val="24"/>
          <w:szCs w:val="24"/>
          <w:lang w:eastAsia="ru-RU"/>
        </w:rPr>
        <w:t xml:space="preserve">сервиса </w:t>
      </w:r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>«Личный кабинет», которым можно воспользоваться, имея регистрацию на едином</w:t>
      </w:r>
      <w:r w:rsidR="00175017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портале государственных услуг </w:t>
      </w:r>
      <w:hyperlink r:id="rId7" w:history="1">
        <w:r w:rsidR="00175017" w:rsidRPr="00175017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https://gosuslugi.ru/</w:t>
        </w:r>
      </w:hyperlink>
      <w:r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E122AB" w:rsidRPr="0003071B" w:rsidRDefault="007C19DB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7C19DB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B3CB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75017"/>
    <w:rsid w:val="00182BDE"/>
    <w:rsid w:val="00185FE8"/>
    <w:rsid w:val="00193181"/>
    <w:rsid w:val="001B204E"/>
    <w:rsid w:val="001B6991"/>
    <w:rsid w:val="001C2307"/>
    <w:rsid w:val="001C4222"/>
    <w:rsid w:val="001D3675"/>
    <w:rsid w:val="001D612D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3414C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526B6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5E82"/>
    <w:rsid w:val="00416563"/>
    <w:rsid w:val="00416A78"/>
    <w:rsid w:val="0042066C"/>
    <w:rsid w:val="00420D68"/>
    <w:rsid w:val="004239CC"/>
    <w:rsid w:val="00426996"/>
    <w:rsid w:val="00427B70"/>
    <w:rsid w:val="00427CFD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09B1"/>
    <w:rsid w:val="005C515D"/>
    <w:rsid w:val="005C6A16"/>
    <w:rsid w:val="005D0301"/>
    <w:rsid w:val="005D4A37"/>
    <w:rsid w:val="005F5545"/>
    <w:rsid w:val="00601354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0B99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C19DB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7D8"/>
    <w:rsid w:val="00877C29"/>
    <w:rsid w:val="00884F90"/>
    <w:rsid w:val="00890B3D"/>
    <w:rsid w:val="008944DA"/>
    <w:rsid w:val="008A0D44"/>
    <w:rsid w:val="008A1DDE"/>
    <w:rsid w:val="008A4A05"/>
    <w:rsid w:val="008A5682"/>
    <w:rsid w:val="008A5B48"/>
    <w:rsid w:val="008A6958"/>
    <w:rsid w:val="008B1767"/>
    <w:rsid w:val="008B79F3"/>
    <w:rsid w:val="008C1DE8"/>
    <w:rsid w:val="008C3DEC"/>
    <w:rsid w:val="008C6257"/>
    <w:rsid w:val="008D0E03"/>
    <w:rsid w:val="008D3C7B"/>
    <w:rsid w:val="008D75EC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200C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052"/>
    <w:rsid w:val="00AD6E0B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06E24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2811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380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E4D05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1D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E92B3-5A28-4707-B431-BF658B25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7</cp:revision>
  <cp:lastPrinted>2018-08-15T10:23:00Z</cp:lastPrinted>
  <dcterms:created xsi:type="dcterms:W3CDTF">2019-01-14T14:04:00Z</dcterms:created>
  <dcterms:modified xsi:type="dcterms:W3CDTF">2019-01-18T08:20:00Z</dcterms:modified>
</cp:coreProperties>
</file>