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216" w:rsidRPr="007331CE" w:rsidRDefault="00793A11" w:rsidP="00793A11">
      <w:pPr>
        <w:ind w:left="-142"/>
        <w:rPr>
          <w:rFonts w:ascii="Segoe UI" w:hAnsi="Segoe UI" w:cs="Segoe UI"/>
        </w:rPr>
      </w:pPr>
      <w:r>
        <w:rPr>
          <w:noProof/>
          <w:lang w:eastAsia="ru-RU"/>
        </w:rPr>
        <w:drawing>
          <wp:inline distT="0" distB="0" distL="0" distR="0">
            <wp:extent cx="3162300" cy="1109511"/>
            <wp:effectExtent l="19050" t="0" r="0" b="0"/>
            <wp:docPr id="1" name="Рисунок 1" descr="C:\Users\mes\Downloads\Основное лого 2 Тве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s\Downloads\Основное лого 2 Тве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109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7216" w:rsidRPr="007331CE">
        <w:rPr>
          <w:rFonts w:ascii="Arial Black" w:hAnsi="Arial Black" w:cs="Arial Black"/>
          <w:sz w:val="32"/>
          <w:szCs w:val="32"/>
        </w:rPr>
        <w:tab/>
      </w:r>
      <w:r w:rsidR="001B7216" w:rsidRPr="007331CE">
        <w:rPr>
          <w:rFonts w:ascii="Arial Black" w:hAnsi="Arial Black" w:cs="Arial Black"/>
          <w:sz w:val="32"/>
          <w:szCs w:val="32"/>
        </w:rPr>
        <w:tab/>
      </w:r>
      <w:r w:rsidR="001B7216" w:rsidRPr="007331CE"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 xml:space="preserve">      </w:t>
      </w:r>
      <w:r w:rsidR="001B7216" w:rsidRPr="007331CE">
        <w:rPr>
          <w:rFonts w:ascii="Arial" w:hAnsi="Arial" w:cs="Arial"/>
          <w:b/>
          <w:bCs/>
          <w:sz w:val="32"/>
          <w:szCs w:val="32"/>
        </w:rPr>
        <w:t>П</w:t>
      </w:r>
      <w:r>
        <w:rPr>
          <w:rFonts w:ascii="Arial" w:hAnsi="Arial" w:cs="Arial"/>
          <w:b/>
          <w:bCs/>
          <w:sz w:val="32"/>
          <w:szCs w:val="32"/>
        </w:rPr>
        <w:t>РЕСС</w:t>
      </w:r>
      <w:r w:rsidR="001B7216" w:rsidRPr="007331CE">
        <w:rPr>
          <w:rFonts w:ascii="Arial" w:hAnsi="Arial" w:cs="Arial"/>
          <w:b/>
          <w:bCs/>
          <w:sz w:val="32"/>
          <w:szCs w:val="32"/>
        </w:rPr>
        <w:t>-РЕЛИЗ</w:t>
      </w:r>
    </w:p>
    <w:p w:rsidR="001B7216" w:rsidRPr="007331CE" w:rsidRDefault="001B7216" w:rsidP="001B7216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E27184" w:rsidRDefault="00E27184" w:rsidP="00BE315C">
      <w:pPr>
        <w:spacing w:after="0" w:line="240" w:lineRule="auto"/>
        <w:jc w:val="both"/>
        <w:rPr>
          <w:rFonts w:ascii="Arial" w:hAnsi="Arial" w:cs="Arial"/>
          <w:color w:val="3D4146"/>
        </w:rPr>
      </w:pPr>
    </w:p>
    <w:p w:rsidR="006213D2" w:rsidRPr="00F25706" w:rsidRDefault="006213D2" w:rsidP="00BE315C">
      <w:pPr>
        <w:spacing w:after="0" w:line="240" w:lineRule="auto"/>
        <w:jc w:val="both"/>
        <w:rPr>
          <w:rFonts w:ascii="Arial" w:hAnsi="Arial" w:cs="Arial"/>
          <w:color w:val="3D4146"/>
        </w:rPr>
      </w:pPr>
    </w:p>
    <w:p w:rsidR="008A0CB9" w:rsidRDefault="006F1776" w:rsidP="00B849D4">
      <w:pPr>
        <w:spacing w:after="0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Тверской Росреестр подготовил рейтинг кадастровых инженеров</w:t>
      </w:r>
      <w:r w:rsidR="006213D2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за 1 полугодие 2022 года</w:t>
      </w:r>
    </w:p>
    <w:p w:rsidR="006F1776" w:rsidRPr="006F1776" w:rsidRDefault="006F1776" w:rsidP="00B849D4">
      <w:pPr>
        <w:spacing w:after="0"/>
        <w:jc w:val="both"/>
        <w:rPr>
          <w:rFonts w:ascii="Arial" w:hAnsi="Arial" w:cs="Arial"/>
          <w:i/>
          <w:color w:val="000000"/>
          <w:shd w:val="clear" w:color="auto" w:fill="FFFFFF"/>
        </w:rPr>
      </w:pPr>
    </w:p>
    <w:p w:rsidR="006F1776" w:rsidRPr="006F1776" w:rsidRDefault="006F1776" w:rsidP="006F1776">
      <w:pPr>
        <w:spacing w:after="0"/>
        <w:jc w:val="both"/>
        <w:rPr>
          <w:rFonts w:ascii="Arial" w:hAnsi="Arial" w:cs="Arial"/>
          <w:i/>
          <w:color w:val="000000"/>
          <w:shd w:val="clear" w:color="auto" w:fill="FFFFFF"/>
        </w:rPr>
      </w:pPr>
      <w:r w:rsidRPr="006F1776">
        <w:rPr>
          <w:rFonts w:ascii="Arial" w:hAnsi="Arial" w:cs="Arial"/>
          <w:i/>
          <w:color w:val="000000"/>
          <w:shd w:val="clear" w:color="auto" w:fill="FFFFFF"/>
        </w:rPr>
        <w:t>Благодаря данному рейтингу граждане заочно могут составить представление о результатах профессиональной деятельности специалист</w:t>
      </w:r>
      <w:r>
        <w:rPr>
          <w:rFonts w:ascii="Arial" w:hAnsi="Arial" w:cs="Arial"/>
          <w:i/>
          <w:color w:val="000000"/>
          <w:shd w:val="clear" w:color="auto" w:fill="FFFFFF"/>
        </w:rPr>
        <w:t>ов, осуществляющих кадастровую деятельность в регионе</w:t>
      </w:r>
    </w:p>
    <w:p w:rsidR="006F1776" w:rsidRDefault="006F1776" w:rsidP="00B849D4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F02B26" w:rsidRDefault="00C827B1" w:rsidP="00B849D4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F25706">
        <w:rPr>
          <w:rFonts w:ascii="Arial" w:hAnsi="Arial" w:cs="Arial"/>
          <w:color w:val="000000"/>
          <w:shd w:val="clear" w:color="auto" w:fill="FFFFFF"/>
        </w:rPr>
        <w:t xml:space="preserve">Управлением Росреестра по Тверской области подготовлен рейтинг кадастровых инженеров за 1 полугодие </w:t>
      </w:r>
      <w:r w:rsidR="00F25706">
        <w:rPr>
          <w:rFonts w:ascii="Arial" w:hAnsi="Arial" w:cs="Arial"/>
          <w:color w:val="000000"/>
          <w:shd w:val="clear" w:color="auto" w:fill="FFFFFF"/>
        </w:rPr>
        <w:t>2022 года,</w:t>
      </w:r>
      <w:r w:rsidR="00274DCE" w:rsidRPr="00F2570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A0CB9" w:rsidRPr="00F25706">
        <w:rPr>
          <w:rFonts w:ascii="Arial" w:hAnsi="Arial" w:cs="Arial"/>
          <w:color w:val="000000"/>
          <w:shd w:val="clear" w:color="auto" w:fill="FFFFFF"/>
        </w:rPr>
        <w:t xml:space="preserve">составленный на основе мониторинга ошибок, допускаемых специалистами при подготовке межевых планов, технических планов и актов обследования. </w:t>
      </w:r>
      <w:r w:rsidR="00A23BD2">
        <w:rPr>
          <w:rFonts w:ascii="Arial" w:hAnsi="Arial" w:cs="Arial"/>
          <w:color w:val="000000"/>
          <w:shd w:val="clear" w:color="auto" w:fill="FFFFFF"/>
        </w:rPr>
        <w:t xml:space="preserve">Теперь заказчики кадастровых работ при выборе специалиста могут </w:t>
      </w:r>
      <w:r w:rsidR="009F627C">
        <w:rPr>
          <w:rFonts w:ascii="Arial" w:hAnsi="Arial" w:cs="Arial"/>
          <w:color w:val="000000"/>
          <w:shd w:val="clear" w:color="auto" w:fill="FFFFFF"/>
        </w:rPr>
        <w:t xml:space="preserve">предварительно ознакомиться с результатами его деятельности и понять, насколько эффективно </w:t>
      </w:r>
      <w:r w:rsidR="006213D2">
        <w:rPr>
          <w:rFonts w:ascii="Arial" w:hAnsi="Arial" w:cs="Arial"/>
          <w:color w:val="000000"/>
          <w:shd w:val="clear" w:color="auto" w:fill="FFFFFF"/>
        </w:rPr>
        <w:t xml:space="preserve">он </w:t>
      </w:r>
      <w:r w:rsidR="009F627C">
        <w:rPr>
          <w:rFonts w:ascii="Arial" w:hAnsi="Arial" w:cs="Arial"/>
          <w:color w:val="000000"/>
          <w:shd w:val="clear" w:color="auto" w:fill="FFFFFF"/>
        </w:rPr>
        <w:t>р</w:t>
      </w:r>
      <w:r w:rsidR="006213D2">
        <w:rPr>
          <w:rFonts w:ascii="Arial" w:hAnsi="Arial" w:cs="Arial"/>
          <w:color w:val="000000"/>
          <w:shd w:val="clear" w:color="auto" w:fill="FFFFFF"/>
        </w:rPr>
        <w:t>аботает</w:t>
      </w:r>
      <w:r w:rsidR="009F627C">
        <w:rPr>
          <w:rFonts w:ascii="Arial" w:hAnsi="Arial" w:cs="Arial"/>
          <w:color w:val="000000"/>
          <w:shd w:val="clear" w:color="auto" w:fill="FFFFFF"/>
        </w:rPr>
        <w:t>.</w:t>
      </w:r>
      <w:r w:rsidR="00F02B26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F02B26" w:rsidRDefault="00F02B26" w:rsidP="00B849D4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F02B26" w:rsidRDefault="008A0CB9" w:rsidP="00F02B26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8A0CB9">
        <w:rPr>
          <w:rFonts w:ascii="Arial" w:hAnsi="Arial" w:cs="Arial"/>
          <w:b/>
          <w:color w:val="000000"/>
          <w:shd w:val="clear" w:color="auto" w:fill="FFFFFF"/>
        </w:rPr>
        <w:t xml:space="preserve">Заместитель руководителя Управления Росреестра по </w:t>
      </w:r>
      <w:r w:rsidR="00A23BD2">
        <w:rPr>
          <w:rFonts w:ascii="Arial" w:hAnsi="Arial" w:cs="Arial"/>
          <w:b/>
          <w:color w:val="000000"/>
          <w:shd w:val="clear" w:color="auto" w:fill="FFFFFF"/>
        </w:rPr>
        <w:t>Т</w:t>
      </w:r>
      <w:r w:rsidRPr="008A0CB9">
        <w:rPr>
          <w:rFonts w:ascii="Arial" w:hAnsi="Arial" w:cs="Arial"/>
          <w:b/>
          <w:color w:val="000000"/>
          <w:shd w:val="clear" w:color="auto" w:fill="FFFFFF"/>
        </w:rPr>
        <w:t>верской области Ольга Новосёлова: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23BD2">
        <w:rPr>
          <w:rFonts w:ascii="Arial" w:hAnsi="Arial" w:cs="Arial"/>
          <w:i/>
          <w:color w:val="000000"/>
          <w:shd w:val="clear" w:color="auto" w:fill="FFFFFF"/>
        </w:rPr>
        <w:t>«Ошибк</w:t>
      </w:r>
      <w:r w:rsidR="009F627C">
        <w:rPr>
          <w:rFonts w:ascii="Arial" w:hAnsi="Arial" w:cs="Arial"/>
          <w:i/>
          <w:color w:val="000000"/>
          <w:shd w:val="clear" w:color="auto" w:fill="FFFFFF"/>
        </w:rPr>
        <w:t>и</w:t>
      </w:r>
      <w:r w:rsidRPr="00A23BD2">
        <w:rPr>
          <w:rFonts w:ascii="Arial" w:hAnsi="Arial" w:cs="Arial"/>
          <w:i/>
          <w:color w:val="000000"/>
          <w:shd w:val="clear" w:color="auto" w:fill="FFFFFF"/>
        </w:rPr>
        <w:t>, допущенн</w:t>
      </w:r>
      <w:r w:rsidR="009F627C">
        <w:rPr>
          <w:rFonts w:ascii="Arial" w:hAnsi="Arial" w:cs="Arial"/>
          <w:i/>
          <w:color w:val="000000"/>
          <w:shd w:val="clear" w:color="auto" w:fill="FFFFFF"/>
        </w:rPr>
        <w:t>ые</w:t>
      </w:r>
      <w:r w:rsidRPr="00A23BD2">
        <w:rPr>
          <w:rFonts w:ascii="Arial" w:hAnsi="Arial" w:cs="Arial"/>
          <w:i/>
          <w:color w:val="000000"/>
          <w:shd w:val="clear" w:color="auto" w:fill="FFFFFF"/>
        </w:rPr>
        <w:t xml:space="preserve"> кадастровым</w:t>
      </w:r>
      <w:r w:rsidR="009F627C">
        <w:rPr>
          <w:rFonts w:ascii="Arial" w:hAnsi="Arial" w:cs="Arial"/>
          <w:i/>
          <w:color w:val="000000"/>
          <w:shd w:val="clear" w:color="auto" w:fill="FFFFFF"/>
        </w:rPr>
        <w:t>и</w:t>
      </w:r>
      <w:r w:rsidRPr="00A23BD2">
        <w:rPr>
          <w:rFonts w:ascii="Arial" w:hAnsi="Arial" w:cs="Arial"/>
          <w:i/>
          <w:color w:val="000000"/>
          <w:shd w:val="clear" w:color="auto" w:fill="FFFFFF"/>
        </w:rPr>
        <w:t xml:space="preserve"> инженер</w:t>
      </w:r>
      <w:r w:rsidR="009F627C">
        <w:rPr>
          <w:rFonts w:ascii="Arial" w:hAnsi="Arial" w:cs="Arial"/>
          <w:i/>
          <w:color w:val="000000"/>
          <w:shd w:val="clear" w:color="auto" w:fill="FFFFFF"/>
        </w:rPr>
        <w:t>ами</w:t>
      </w:r>
      <w:r w:rsidRPr="00A23BD2">
        <w:rPr>
          <w:rFonts w:ascii="Arial" w:hAnsi="Arial" w:cs="Arial"/>
          <w:i/>
          <w:color w:val="000000"/>
          <w:shd w:val="clear" w:color="auto" w:fill="FFFFFF"/>
        </w:rPr>
        <w:t>, привод</w:t>
      </w:r>
      <w:r w:rsidR="009F627C">
        <w:rPr>
          <w:rFonts w:ascii="Arial" w:hAnsi="Arial" w:cs="Arial"/>
          <w:i/>
          <w:color w:val="000000"/>
          <w:shd w:val="clear" w:color="auto" w:fill="FFFFFF"/>
        </w:rPr>
        <w:t>я</w:t>
      </w:r>
      <w:r w:rsidRPr="00A23BD2">
        <w:rPr>
          <w:rFonts w:ascii="Arial" w:hAnsi="Arial" w:cs="Arial"/>
          <w:i/>
          <w:color w:val="000000"/>
          <w:shd w:val="clear" w:color="auto" w:fill="FFFFFF"/>
        </w:rPr>
        <w:t xml:space="preserve">т к необходимости вынесения государственным регистратором прав решения о приостановлении или отказе в проведении учетно-регистрационных действий. Получается, что </w:t>
      </w:r>
      <w:r w:rsidR="009F627C">
        <w:rPr>
          <w:rFonts w:ascii="Arial" w:hAnsi="Arial" w:cs="Arial"/>
          <w:i/>
          <w:color w:val="000000"/>
          <w:shd w:val="clear" w:color="auto" w:fill="FFFFFF"/>
        </w:rPr>
        <w:t xml:space="preserve">услуга не оказана, </w:t>
      </w:r>
      <w:r w:rsidR="004F2067">
        <w:rPr>
          <w:rFonts w:ascii="Arial" w:hAnsi="Arial" w:cs="Arial"/>
          <w:i/>
          <w:color w:val="000000"/>
          <w:shd w:val="clear" w:color="auto" w:fill="FFFFFF"/>
        </w:rPr>
        <w:t>а значит</w:t>
      </w:r>
      <w:r w:rsidR="009F627C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Pr="00A23BD2">
        <w:rPr>
          <w:rFonts w:ascii="Arial" w:hAnsi="Arial" w:cs="Arial"/>
          <w:i/>
          <w:color w:val="000000"/>
          <w:shd w:val="clear" w:color="auto" w:fill="FFFFFF"/>
        </w:rPr>
        <w:t xml:space="preserve">время и деньги заказчика потрачены впустую. Во избежание подобных ситуаций </w:t>
      </w:r>
      <w:r w:rsidR="00A23BD2" w:rsidRPr="00A23BD2">
        <w:rPr>
          <w:rFonts w:ascii="Arial" w:hAnsi="Arial" w:cs="Arial"/>
          <w:i/>
          <w:color w:val="000000"/>
          <w:shd w:val="clear" w:color="auto" w:fill="FFFFFF"/>
        </w:rPr>
        <w:t>перед заключением договора на выполнение кадастровых работ мы рекомендуем гражданам ознакомиться с информацией, опубликованной в нашем рейтинге</w:t>
      </w:r>
      <w:r w:rsidR="00824073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824073" w:rsidRPr="00824073">
        <w:rPr>
          <w:rFonts w:ascii="Arial" w:hAnsi="Arial" w:cs="Arial"/>
          <w:i/>
          <w:color w:val="000000"/>
          <w:shd w:val="clear" w:color="auto" w:fill="FFFFFF"/>
        </w:rPr>
        <w:t>поскольку он</w:t>
      </w:r>
      <w:r w:rsidR="00F02B2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02B26" w:rsidRPr="00F02B26">
        <w:rPr>
          <w:rFonts w:ascii="Arial" w:hAnsi="Arial" w:cs="Arial"/>
          <w:i/>
          <w:color w:val="000000"/>
          <w:shd w:val="clear" w:color="auto" w:fill="FFFFFF"/>
        </w:rPr>
        <w:t>содержит сведения о 295 кадастровых инженерах, осуществляющих свою деятельность в Тверской области. В целях повышения качества предоставления услуг Росреестра рейтинг будет актуализироваться ежеквартально</w:t>
      </w:r>
      <w:r w:rsidR="00A23BD2" w:rsidRPr="00A23BD2">
        <w:rPr>
          <w:rFonts w:ascii="Arial" w:hAnsi="Arial" w:cs="Arial"/>
          <w:i/>
          <w:color w:val="000000"/>
          <w:shd w:val="clear" w:color="auto" w:fill="FFFFFF"/>
        </w:rPr>
        <w:t>».</w:t>
      </w:r>
    </w:p>
    <w:p w:rsidR="00F02B26" w:rsidRDefault="00F02B26" w:rsidP="00B849D4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F25706" w:rsidRDefault="009F627C" w:rsidP="00824073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Об эффективности и результативности специалистов можно судить, к примеру, по количеству</w:t>
      </w:r>
      <w:r w:rsidR="00A23BD2">
        <w:rPr>
          <w:rFonts w:ascii="Arial" w:hAnsi="Arial" w:cs="Arial"/>
          <w:color w:val="000000"/>
          <w:shd w:val="clear" w:color="auto" w:fill="FFFFFF"/>
        </w:rPr>
        <w:t xml:space="preserve"> решений органа регистрации прав об осуществлении государственного кадастрового учета и (или) государственной регистрации прав</w:t>
      </w:r>
      <w:r>
        <w:rPr>
          <w:rFonts w:ascii="Arial" w:hAnsi="Arial" w:cs="Arial"/>
          <w:color w:val="000000"/>
          <w:shd w:val="clear" w:color="auto" w:fill="FFFFFF"/>
        </w:rPr>
        <w:t xml:space="preserve">, принятых на основании подготовленных кадастровым инженером документов, </w:t>
      </w:r>
      <w:r w:rsidR="00000669">
        <w:rPr>
          <w:rFonts w:ascii="Arial" w:hAnsi="Arial" w:cs="Arial"/>
          <w:color w:val="000000"/>
          <w:shd w:val="clear" w:color="auto" w:fill="FFFFFF"/>
        </w:rPr>
        <w:t>количеству решений о приостановлении и отказе в осуществл</w:t>
      </w:r>
      <w:r w:rsidR="00F515A0">
        <w:rPr>
          <w:rFonts w:ascii="Arial" w:hAnsi="Arial" w:cs="Arial"/>
          <w:color w:val="000000"/>
          <w:shd w:val="clear" w:color="auto" w:fill="FFFFFF"/>
        </w:rPr>
        <w:t xml:space="preserve">ении </w:t>
      </w:r>
      <w:r w:rsidR="00000669">
        <w:rPr>
          <w:rFonts w:ascii="Arial" w:hAnsi="Arial" w:cs="Arial"/>
          <w:color w:val="000000"/>
          <w:shd w:val="clear" w:color="auto" w:fill="FFFFFF"/>
        </w:rPr>
        <w:t xml:space="preserve">кадастрового учета и (или) регистрации прав, </w:t>
      </w:r>
      <w:r>
        <w:rPr>
          <w:rFonts w:ascii="Arial" w:hAnsi="Arial" w:cs="Arial"/>
          <w:color w:val="000000"/>
          <w:shd w:val="clear" w:color="auto" w:fill="FFFFFF"/>
        </w:rPr>
        <w:t xml:space="preserve">а также по </w:t>
      </w:r>
      <w:r w:rsidR="00274DCE" w:rsidRPr="00F25706">
        <w:rPr>
          <w:rFonts w:ascii="Arial" w:hAnsi="Arial" w:cs="Arial"/>
          <w:color w:val="000000"/>
          <w:shd w:val="clear" w:color="auto" w:fill="FFFFFF"/>
        </w:rPr>
        <w:t>количеств</w:t>
      </w:r>
      <w:r>
        <w:rPr>
          <w:rFonts w:ascii="Arial" w:hAnsi="Arial" w:cs="Arial"/>
          <w:color w:val="000000"/>
          <w:shd w:val="clear" w:color="auto" w:fill="FFFFFF"/>
        </w:rPr>
        <w:t>у уведомлений о возврате документов без рассмотрения.</w:t>
      </w:r>
      <w:r w:rsidR="00274DCE" w:rsidRPr="00F25706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824073" w:rsidRDefault="00824073" w:rsidP="00824073">
      <w:pPr>
        <w:shd w:val="clear" w:color="auto" w:fill="FFFFFF"/>
        <w:spacing w:after="0"/>
        <w:jc w:val="both"/>
        <w:rPr>
          <w:rFonts w:ascii="Arial" w:hAnsi="Arial" w:cs="Arial"/>
          <w:shd w:val="clear" w:color="auto" w:fill="FFFFFF"/>
        </w:rPr>
      </w:pPr>
    </w:p>
    <w:p w:rsidR="009F627C" w:rsidRDefault="009F627C" w:rsidP="00824073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000669">
        <w:rPr>
          <w:rFonts w:ascii="Arial" w:hAnsi="Arial" w:cs="Arial"/>
          <w:shd w:val="clear" w:color="auto" w:fill="FFFFFF"/>
        </w:rPr>
        <w:t xml:space="preserve">Кроме того, </w:t>
      </w:r>
      <w:r w:rsidR="00000669">
        <w:rPr>
          <w:rFonts w:ascii="Arial" w:hAnsi="Arial" w:cs="Arial"/>
          <w:shd w:val="clear" w:color="auto" w:fill="FFFFFF"/>
        </w:rPr>
        <w:t>из</w:t>
      </w:r>
      <w:r w:rsidRPr="00000669">
        <w:rPr>
          <w:rFonts w:ascii="Arial" w:hAnsi="Arial" w:cs="Arial"/>
          <w:shd w:val="clear" w:color="auto" w:fill="FFFFFF"/>
        </w:rPr>
        <w:t xml:space="preserve"> рейтинг</w:t>
      </w:r>
      <w:r w:rsidR="00000669">
        <w:rPr>
          <w:rFonts w:ascii="Arial" w:hAnsi="Arial" w:cs="Arial"/>
          <w:shd w:val="clear" w:color="auto" w:fill="FFFFFF"/>
        </w:rPr>
        <w:t xml:space="preserve">а </w:t>
      </w:r>
      <w:r w:rsidRPr="00000669">
        <w:rPr>
          <w:rFonts w:ascii="Arial" w:hAnsi="Arial" w:cs="Arial"/>
          <w:shd w:val="clear" w:color="auto" w:fill="FFFFFF"/>
        </w:rPr>
        <w:t xml:space="preserve">можно узнать, в какой саморегулируемой организации кадастровых инженеров состоит тот или иной </w:t>
      </w:r>
      <w:r w:rsidR="00000669" w:rsidRPr="00000669">
        <w:rPr>
          <w:rFonts w:ascii="Arial" w:hAnsi="Arial" w:cs="Arial"/>
          <w:shd w:val="clear" w:color="auto" w:fill="FFFFFF"/>
        </w:rPr>
        <w:t xml:space="preserve">специалист, номер </w:t>
      </w:r>
      <w:r w:rsidRPr="00000669">
        <w:rPr>
          <w:rFonts w:ascii="Arial" w:hAnsi="Arial" w:cs="Arial"/>
          <w:shd w:val="clear" w:color="auto" w:fill="FFFFFF"/>
        </w:rPr>
        <w:t>его квалификационн</w:t>
      </w:r>
      <w:r w:rsidR="00000669" w:rsidRPr="00000669">
        <w:rPr>
          <w:rFonts w:ascii="Arial" w:hAnsi="Arial" w:cs="Arial"/>
          <w:shd w:val="clear" w:color="auto" w:fill="FFFFFF"/>
        </w:rPr>
        <w:t>ого</w:t>
      </w:r>
      <w:r w:rsidRPr="00000669">
        <w:rPr>
          <w:rFonts w:ascii="Arial" w:hAnsi="Arial" w:cs="Arial"/>
          <w:shd w:val="clear" w:color="auto" w:fill="FFFFFF"/>
        </w:rPr>
        <w:t xml:space="preserve"> аттестат</w:t>
      </w:r>
      <w:r w:rsidR="00000669" w:rsidRPr="00000669">
        <w:rPr>
          <w:rFonts w:ascii="Arial" w:hAnsi="Arial" w:cs="Arial"/>
          <w:shd w:val="clear" w:color="auto" w:fill="FFFFFF"/>
        </w:rPr>
        <w:t>а</w:t>
      </w:r>
      <w:r w:rsidRPr="00000669">
        <w:rPr>
          <w:rFonts w:ascii="Arial" w:hAnsi="Arial" w:cs="Arial"/>
          <w:shd w:val="clear" w:color="auto" w:fill="FFFFFF"/>
        </w:rPr>
        <w:t xml:space="preserve"> и </w:t>
      </w:r>
      <w:r w:rsidR="00000669" w:rsidRPr="00000669">
        <w:rPr>
          <w:rFonts w:ascii="Arial" w:hAnsi="Arial" w:cs="Arial"/>
          <w:shd w:val="clear" w:color="auto" w:fill="FFFFFF"/>
        </w:rPr>
        <w:t>в каком субъекте Российской Федерации он работает</w:t>
      </w:r>
      <w:r>
        <w:rPr>
          <w:rFonts w:ascii="Segoe UI" w:hAnsi="Segoe UI" w:cs="Segoe UI"/>
          <w:color w:val="000000"/>
        </w:rPr>
        <w:t>.</w:t>
      </w:r>
      <w:r w:rsidR="006213D2">
        <w:rPr>
          <w:rFonts w:ascii="Segoe UI" w:hAnsi="Segoe UI" w:cs="Segoe UI"/>
          <w:color w:val="000000"/>
        </w:rPr>
        <w:t xml:space="preserve"> </w:t>
      </w:r>
    </w:p>
    <w:p w:rsidR="00824073" w:rsidRDefault="00824073" w:rsidP="00824073">
      <w:pPr>
        <w:shd w:val="clear" w:color="auto" w:fill="FFFFFF"/>
        <w:spacing w:after="0"/>
        <w:jc w:val="both"/>
        <w:rPr>
          <w:rFonts w:ascii="Segoe UI" w:hAnsi="Segoe UI" w:cs="Segoe UI"/>
          <w:color w:val="000000"/>
        </w:rPr>
      </w:pPr>
    </w:p>
    <w:p w:rsidR="00274DCE" w:rsidRPr="00F25706" w:rsidRDefault="006213D2" w:rsidP="00B849D4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lastRenderedPageBreak/>
        <w:t xml:space="preserve">Рейтинг кадастровых инженеров, осуществляющих свою деятельность в Тверской области, опубликован на </w:t>
      </w:r>
      <w:hyperlink r:id="rId8" w:history="1">
        <w:r w:rsidRPr="00D8102C">
          <w:rPr>
            <w:rStyle w:val="a5"/>
            <w:rFonts w:ascii="Arial" w:hAnsi="Arial" w:cs="Arial"/>
          </w:rPr>
          <w:t>сайте</w:t>
        </w:r>
        <w:r w:rsidRPr="00D8102C">
          <w:rPr>
            <w:rStyle w:val="a5"/>
            <w:rFonts w:ascii="Arial" w:hAnsi="Arial" w:cs="Arial"/>
          </w:rPr>
          <w:t xml:space="preserve"> </w:t>
        </w:r>
        <w:proofErr w:type="spellStart"/>
        <w:r w:rsidRPr="00D8102C">
          <w:rPr>
            <w:rStyle w:val="a5"/>
            <w:rFonts w:ascii="Arial" w:hAnsi="Arial" w:cs="Arial"/>
          </w:rPr>
          <w:t>Росреестра</w:t>
        </w:r>
        <w:proofErr w:type="spellEnd"/>
      </w:hyperlink>
      <w:r>
        <w:rPr>
          <w:rFonts w:ascii="Arial" w:hAnsi="Arial" w:cs="Arial"/>
          <w:color w:val="000000"/>
        </w:rPr>
        <w:t xml:space="preserve">, а также </w:t>
      </w:r>
      <w:hyperlink r:id="rId9" w:history="1">
        <w:r w:rsidRPr="00F515A0">
          <w:rPr>
            <w:rStyle w:val="a5"/>
            <w:rFonts w:ascii="Arial" w:hAnsi="Arial" w:cs="Arial"/>
          </w:rPr>
          <w:t>на оф</w:t>
        </w:r>
        <w:r w:rsidRPr="00F515A0">
          <w:rPr>
            <w:rStyle w:val="a5"/>
            <w:rFonts w:ascii="Arial" w:hAnsi="Arial" w:cs="Arial"/>
          </w:rPr>
          <w:t>и</w:t>
        </w:r>
        <w:r w:rsidRPr="00F515A0">
          <w:rPr>
            <w:rStyle w:val="a5"/>
            <w:rFonts w:ascii="Arial" w:hAnsi="Arial" w:cs="Arial"/>
          </w:rPr>
          <w:t>ци</w:t>
        </w:r>
        <w:r w:rsidRPr="00F515A0">
          <w:rPr>
            <w:rStyle w:val="a5"/>
            <w:rFonts w:ascii="Arial" w:hAnsi="Arial" w:cs="Arial"/>
          </w:rPr>
          <w:t>а</w:t>
        </w:r>
        <w:r w:rsidRPr="00F515A0">
          <w:rPr>
            <w:rStyle w:val="a5"/>
            <w:rFonts w:ascii="Arial" w:hAnsi="Arial" w:cs="Arial"/>
          </w:rPr>
          <w:t>льно</w:t>
        </w:r>
        <w:r w:rsidRPr="00F515A0">
          <w:rPr>
            <w:rStyle w:val="a5"/>
            <w:rFonts w:ascii="Arial" w:hAnsi="Arial" w:cs="Arial"/>
          </w:rPr>
          <w:t>й</w:t>
        </w:r>
        <w:r w:rsidRPr="00F515A0">
          <w:rPr>
            <w:rStyle w:val="a5"/>
            <w:rFonts w:ascii="Arial" w:hAnsi="Arial" w:cs="Arial"/>
          </w:rPr>
          <w:t xml:space="preserve"> странице</w:t>
        </w:r>
      </w:hyperlink>
      <w:r>
        <w:rPr>
          <w:rFonts w:ascii="Arial" w:hAnsi="Arial" w:cs="Arial"/>
          <w:color w:val="000000"/>
        </w:rPr>
        <w:t xml:space="preserve"> регионального Управления в социальной сети «</w:t>
      </w:r>
      <w:proofErr w:type="spellStart"/>
      <w:r>
        <w:rPr>
          <w:rFonts w:ascii="Arial" w:hAnsi="Arial" w:cs="Arial"/>
          <w:color w:val="000000"/>
        </w:rPr>
        <w:t>ВКонтакте</w:t>
      </w:r>
      <w:proofErr w:type="spellEnd"/>
      <w:r>
        <w:rPr>
          <w:rFonts w:ascii="Arial" w:hAnsi="Arial" w:cs="Arial"/>
          <w:color w:val="000000"/>
        </w:rPr>
        <w:t xml:space="preserve">». </w:t>
      </w:r>
      <w:bookmarkStart w:id="0" w:name="_GoBack"/>
      <w:bookmarkEnd w:id="0"/>
    </w:p>
    <w:p w:rsidR="00F515A0" w:rsidRDefault="00F515A0" w:rsidP="00FB3B06">
      <w:pPr>
        <w:pStyle w:val="a4"/>
        <w:spacing w:before="0" w:beforeAutospacing="0" w:after="0" w:afterAutospacing="0"/>
        <w:jc w:val="both"/>
        <w:rPr>
          <w:rFonts w:ascii="Segoe UI" w:eastAsiaTheme="minorHAnsi" w:hAnsi="Segoe UI" w:cs="Segoe UI"/>
          <w:color w:val="000000"/>
          <w:sz w:val="20"/>
          <w:szCs w:val="20"/>
          <w:shd w:val="clear" w:color="auto" w:fill="FFFFFF"/>
          <w:lang w:eastAsia="en-US"/>
        </w:rPr>
      </w:pPr>
    </w:p>
    <w:p w:rsidR="00F515A0" w:rsidRDefault="00F515A0" w:rsidP="00FB3B06">
      <w:pPr>
        <w:pStyle w:val="a4"/>
        <w:spacing w:before="0" w:beforeAutospacing="0" w:after="0" w:afterAutospacing="0"/>
        <w:jc w:val="both"/>
        <w:rPr>
          <w:rFonts w:ascii="Segoe UI" w:eastAsiaTheme="minorHAnsi" w:hAnsi="Segoe UI" w:cs="Segoe UI"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ascii="Segoe UI" w:eastAsiaTheme="minorHAnsi" w:hAnsi="Segoe UI" w:cs="Segoe UI"/>
          <w:color w:val="000000"/>
          <w:sz w:val="20"/>
          <w:szCs w:val="20"/>
          <w:shd w:val="clear" w:color="auto" w:fill="FFFFF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7.05pt;margin-top:13.85pt;width:472.5pt;height:0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x9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hgESuIYRtZ9397uH9mf7ZfeAdh/bRzC7T7v79mv7o/3ePrbf0KX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CW&#10;u+x9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1B7216" w:rsidRPr="00372EE2" w:rsidRDefault="001B7216" w:rsidP="00FB3B06">
      <w:pPr>
        <w:pStyle w:val="a4"/>
        <w:spacing w:before="0" w:beforeAutospacing="0" w:after="0" w:afterAutospacing="0"/>
        <w:jc w:val="both"/>
        <w:rPr>
          <w:rFonts w:ascii="Segoe UI" w:eastAsiaTheme="minorHAnsi" w:hAnsi="Segoe UI" w:cs="Segoe UI"/>
          <w:color w:val="000000"/>
          <w:sz w:val="20"/>
          <w:szCs w:val="20"/>
          <w:shd w:val="clear" w:color="auto" w:fill="FFFFFF"/>
          <w:lang w:eastAsia="en-US"/>
        </w:rPr>
      </w:pP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7331CE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1B7216" w:rsidRPr="00C535D8" w:rsidRDefault="001B7216" w:rsidP="00555ECB">
      <w:pPr>
        <w:pStyle w:val="2"/>
        <w:ind w:firstLine="0"/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</w:t>
      </w:r>
      <w:r w:rsidRPr="00C535D8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государственной кадастровой оценке, федеральному государственному</w:t>
      </w:r>
      <w:r w:rsidR="00B27764"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контролю (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надзору</w:t>
      </w:r>
      <w:r w:rsidR="00B27764"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)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в области геодезии и картографии, </w:t>
      </w:r>
      <w:r w:rsidR="00B27764"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федеральному государственному земельному контролю (надзору)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, </w:t>
      </w:r>
      <w:r w:rsidR="00C535D8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федеральному государственному контролю (надзору) за деятельностью саморегулируемых организаций арбитражных управляющих</w:t>
      </w:r>
      <w:r w:rsidR="00F7553F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,</w:t>
      </w:r>
      <w:r w:rsidR="00C535D8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федеральному государственному надзору за деятельностью саморегулируемых организаций оценщиков</w:t>
      </w:r>
      <w:r w:rsidR="00F7553F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,</w:t>
      </w:r>
      <w:r w:rsidR="008344FE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федеральному государственному надзору за деятельностью саморегулируемых организаций кадастровых инженеров, национального объединения саморегулируемых организаций кадастровых инженеров,  федеральному государственному надзору за деятельностью саморегулируемых организаций операторов электронных площадок</w:t>
      </w:r>
      <w:r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.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Подведомственными учреждениями Росреестра являются ФГБУ</w:t>
      </w:r>
      <w:r w:rsidRPr="00C535D8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«ФКП Росреестра» и ФГБУ «Центр геодезии, картографии и ИПД». 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+7 909 268 33 77, (4822) 78 77 91 (доб. 1010)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555ECB" w:rsidRPr="007331CE" w:rsidRDefault="00F515A0" w:rsidP="00555ECB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10" w:history="1">
        <w:r w:rsidRPr="001064B6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555ECB" w:rsidRPr="007331CE" w:rsidRDefault="00B2284C" w:rsidP="00555ECB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1" w:history="1">
        <w:r w:rsidR="00555ECB" w:rsidRPr="007331CE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555ECB" w:rsidRPr="00D51BE0" w:rsidRDefault="00B2284C" w:rsidP="00555ECB">
      <w:pPr>
        <w:widowControl w:val="0"/>
        <w:suppressAutoHyphens/>
        <w:spacing w:after="0" w:line="240" w:lineRule="auto"/>
        <w:jc w:val="both"/>
      </w:pPr>
      <w:hyperlink r:id="rId12" w:history="1"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https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://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vk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.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com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/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rosreestr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69</w:t>
        </w:r>
      </w:hyperlink>
    </w:p>
    <w:p w:rsidR="001B7216" w:rsidRPr="002951D6" w:rsidRDefault="00B2284C" w:rsidP="00555ECB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13" w:history="1">
        <w:r w:rsidR="00555ECB" w:rsidRPr="004247D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https://t.me/rosreestr69</w:t>
        </w:r>
      </w:hyperlink>
    </w:p>
    <w:p w:rsidR="00555ECB" w:rsidRPr="002951D6" w:rsidRDefault="00555ECB" w:rsidP="00555ECB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p w:rsidR="001B7216" w:rsidRPr="007331CE" w:rsidRDefault="001B7216" w:rsidP="001B7216">
      <w:pPr>
        <w:rPr>
          <w:rFonts w:ascii="Segoe UI" w:eastAsia="Arial Unicode MS" w:hAnsi="Segoe UI"/>
          <w:sz w:val="24"/>
          <w:szCs w:val="24"/>
          <w:lang w:eastAsia="sk-SK"/>
        </w:rPr>
      </w:pPr>
    </w:p>
    <w:p w:rsidR="001B7216" w:rsidRDefault="001B7216" w:rsidP="001B721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E315C" w:rsidRPr="000F066C" w:rsidRDefault="00BE315C" w:rsidP="00BE315C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E315C" w:rsidRPr="000F066C" w:rsidSect="000A7D0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84C" w:rsidRDefault="00B2284C" w:rsidP="00D6630F">
      <w:pPr>
        <w:spacing w:after="0" w:line="240" w:lineRule="auto"/>
      </w:pPr>
      <w:r>
        <w:separator/>
      </w:r>
    </w:p>
  </w:endnote>
  <w:endnote w:type="continuationSeparator" w:id="0">
    <w:p w:rsidR="00B2284C" w:rsidRDefault="00B2284C" w:rsidP="00D6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erif Pro">
    <w:charset w:val="CC"/>
    <w:family w:val="roman"/>
    <w:pitch w:val="variable"/>
    <w:sig w:usb0="20000287" w:usb1="02000003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D6630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F67799">
    <w:pPr>
      <w:pStyle w:val="ab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D6630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84C" w:rsidRDefault="00B2284C" w:rsidP="00D6630F">
      <w:pPr>
        <w:spacing w:after="0" w:line="240" w:lineRule="auto"/>
      </w:pPr>
      <w:r>
        <w:separator/>
      </w:r>
    </w:p>
  </w:footnote>
  <w:footnote w:type="continuationSeparator" w:id="0">
    <w:p w:rsidR="00B2284C" w:rsidRDefault="00B2284C" w:rsidP="00D6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D6630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D6630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D6630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41D34"/>
    <w:multiLevelType w:val="hybridMultilevel"/>
    <w:tmpl w:val="6A06FF3C"/>
    <w:lvl w:ilvl="0" w:tplc="9030EB2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7F4"/>
    <w:rsid w:val="00000669"/>
    <w:rsid w:val="00011ECB"/>
    <w:rsid w:val="000158E2"/>
    <w:rsid w:val="00016970"/>
    <w:rsid w:val="000221E6"/>
    <w:rsid w:val="0002610C"/>
    <w:rsid w:val="0003097C"/>
    <w:rsid w:val="00034A23"/>
    <w:rsid w:val="00040181"/>
    <w:rsid w:val="0004107F"/>
    <w:rsid w:val="0004764A"/>
    <w:rsid w:val="00063988"/>
    <w:rsid w:val="00073C9D"/>
    <w:rsid w:val="00074BB5"/>
    <w:rsid w:val="000862EF"/>
    <w:rsid w:val="000911BA"/>
    <w:rsid w:val="000913EA"/>
    <w:rsid w:val="0009481A"/>
    <w:rsid w:val="000A07D7"/>
    <w:rsid w:val="000A7D00"/>
    <w:rsid w:val="000B134E"/>
    <w:rsid w:val="000B1FBF"/>
    <w:rsid w:val="000B69C1"/>
    <w:rsid w:val="000D11F5"/>
    <w:rsid w:val="000E1D0B"/>
    <w:rsid w:val="000F066C"/>
    <w:rsid w:val="000F34C8"/>
    <w:rsid w:val="000F7D8B"/>
    <w:rsid w:val="00100A30"/>
    <w:rsid w:val="00111194"/>
    <w:rsid w:val="00121BCA"/>
    <w:rsid w:val="00126938"/>
    <w:rsid w:val="00142802"/>
    <w:rsid w:val="00154F80"/>
    <w:rsid w:val="00175C51"/>
    <w:rsid w:val="00177330"/>
    <w:rsid w:val="001A5619"/>
    <w:rsid w:val="001B00EE"/>
    <w:rsid w:val="001B1D01"/>
    <w:rsid w:val="001B7216"/>
    <w:rsid w:val="001C65F3"/>
    <w:rsid w:val="001D6A24"/>
    <w:rsid w:val="001E2C9D"/>
    <w:rsid w:val="001E3129"/>
    <w:rsid w:val="00202E32"/>
    <w:rsid w:val="00210F4E"/>
    <w:rsid w:val="00211CFB"/>
    <w:rsid w:val="002243F1"/>
    <w:rsid w:val="0023711E"/>
    <w:rsid w:val="002444E2"/>
    <w:rsid w:val="002527CB"/>
    <w:rsid w:val="00256485"/>
    <w:rsid w:val="00260BC4"/>
    <w:rsid w:val="00273D89"/>
    <w:rsid w:val="00274DCE"/>
    <w:rsid w:val="00293C62"/>
    <w:rsid w:val="002951D6"/>
    <w:rsid w:val="002B7ACC"/>
    <w:rsid w:val="002D34FD"/>
    <w:rsid w:val="002D7516"/>
    <w:rsid w:val="002F08CD"/>
    <w:rsid w:val="002F56BF"/>
    <w:rsid w:val="00311E29"/>
    <w:rsid w:val="00314192"/>
    <w:rsid w:val="00321933"/>
    <w:rsid w:val="00321AF9"/>
    <w:rsid w:val="00331B75"/>
    <w:rsid w:val="00336BD1"/>
    <w:rsid w:val="00336E90"/>
    <w:rsid w:val="00347FEA"/>
    <w:rsid w:val="00372EE2"/>
    <w:rsid w:val="00373413"/>
    <w:rsid w:val="00381269"/>
    <w:rsid w:val="0039093B"/>
    <w:rsid w:val="003A403E"/>
    <w:rsid w:val="003B25B3"/>
    <w:rsid w:val="003B3532"/>
    <w:rsid w:val="003E50C8"/>
    <w:rsid w:val="003E6253"/>
    <w:rsid w:val="003F4D05"/>
    <w:rsid w:val="003F5D2B"/>
    <w:rsid w:val="004020FB"/>
    <w:rsid w:val="004071A9"/>
    <w:rsid w:val="00443E1B"/>
    <w:rsid w:val="00452344"/>
    <w:rsid w:val="00456F8C"/>
    <w:rsid w:val="00461C4C"/>
    <w:rsid w:val="00483170"/>
    <w:rsid w:val="00484CA9"/>
    <w:rsid w:val="004C70EE"/>
    <w:rsid w:val="004D3363"/>
    <w:rsid w:val="004E2460"/>
    <w:rsid w:val="004E2BEC"/>
    <w:rsid w:val="004F2067"/>
    <w:rsid w:val="00514DBA"/>
    <w:rsid w:val="005150BF"/>
    <w:rsid w:val="00533B61"/>
    <w:rsid w:val="00550351"/>
    <w:rsid w:val="00555ECB"/>
    <w:rsid w:val="00564F5D"/>
    <w:rsid w:val="00570A12"/>
    <w:rsid w:val="0057377B"/>
    <w:rsid w:val="00586EED"/>
    <w:rsid w:val="005947DD"/>
    <w:rsid w:val="00595C38"/>
    <w:rsid w:val="005A30D2"/>
    <w:rsid w:val="005A6ADA"/>
    <w:rsid w:val="005B2EA5"/>
    <w:rsid w:val="005D7894"/>
    <w:rsid w:val="005E58D7"/>
    <w:rsid w:val="005E5CFB"/>
    <w:rsid w:val="005F27B5"/>
    <w:rsid w:val="006213D2"/>
    <w:rsid w:val="00623588"/>
    <w:rsid w:val="00632B3C"/>
    <w:rsid w:val="00650BD5"/>
    <w:rsid w:val="00655276"/>
    <w:rsid w:val="006613DD"/>
    <w:rsid w:val="006713C4"/>
    <w:rsid w:val="0067518E"/>
    <w:rsid w:val="006857D7"/>
    <w:rsid w:val="006A0AA0"/>
    <w:rsid w:val="006A397D"/>
    <w:rsid w:val="006E346E"/>
    <w:rsid w:val="006F1776"/>
    <w:rsid w:val="007036A5"/>
    <w:rsid w:val="0070485F"/>
    <w:rsid w:val="0070585B"/>
    <w:rsid w:val="0072764A"/>
    <w:rsid w:val="0073175E"/>
    <w:rsid w:val="007450D9"/>
    <w:rsid w:val="00755665"/>
    <w:rsid w:val="00775EC1"/>
    <w:rsid w:val="00793735"/>
    <w:rsid w:val="00793A11"/>
    <w:rsid w:val="007941E0"/>
    <w:rsid w:val="007A1E76"/>
    <w:rsid w:val="007B20A5"/>
    <w:rsid w:val="007E23D6"/>
    <w:rsid w:val="007E6D27"/>
    <w:rsid w:val="007F0EB3"/>
    <w:rsid w:val="008076D6"/>
    <w:rsid w:val="00811179"/>
    <w:rsid w:val="00820B70"/>
    <w:rsid w:val="00821EB7"/>
    <w:rsid w:val="00824073"/>
    <w:rsid w:val="008344FE"/>
    <w:rsid w:val="00834F3A"/>
    <w:rsid w:val="00846574"/>
    <w:rsid w:val="00874433"/>
    <w:rsid w:val="00880B33"/>
    <w:rsid w:val="00881F8C"/>
    <w:rsid w:val="008909F9"/>
    <w:rsid w:val="008A0CB9"/>
    <w:rsid w:val="008B088D"/>
    <w:rsid w:val="008B59E7"/>
    <w:rsid w:val="008C6006"/>
    <w:rsid w:val="008C606A"/>
    <w:rsid w:val="008D0565"/>
    <w:rsid w:val="008F4CA8"/>
    <w:rsid w:val="00905972"/>
    <w:rsid w:val="009115BF"/>
    <w:rsid w:val="00927513"/>
    <w:rsid w:val="009278F4"/>
    <w:rsid w:val="00927BEA"/>
    <w:rsid w:val="00932AFD"/>
    <w:rsid w:val="009509F8"/>
    <w:rsid w:val="00970B73"/>
    <w:rsid w:val="00984947"/>
    <w:rsid w:val="00991CD0"/>
    <w:rsid w:val="009B5E89"/>
    <w:rsid w:val="009C0B85"/>
    <w:rsid w:val="009E542F"/>
    <w:rsid w:val="009F369A"/>
    <w:rsid w:val="009F5934"/>
    <w:rsid w:val="009F627C"/>
    <w:rsid w:val="00A0038B"/>
    <w:rsid w:val="00A20C97"/>
    <w:rsid w:val="00A23BD2"/>
    <w:rsid w:val="00A27272"/>
    <w:rsid w:val="00A3603D"/>
    <w:rsid w:val="00A40D1A"/>
    <w:rsid w:val="00A527F4"/>
    <w:rsid w:val="00A5510B"/>
    <w:rsid w:val="00A566ED"/>
    <w:rsid w:val="00A64880"/>
    <w:rsid w:val="00A7258B"/>
    <w:rsid w:val="00A74745"/>
    <w:rsid w:val="00A94788"/>
    <w:rsid w:val="00AA12E2"/>
    <w:rsid w:val="00AA53F0"/>
    <w:rsid w:val="00AB2B28"/>
    <w:rsid w:val="00AC105B"/>
    <w:rsid w:val="00AC1600"/>
    <w:rsid w:val="00AC6889"/>
    <w:rsid w:val="00AD0DCB"/>
    <w:rsid w:val="00AD7F6E"/>
    <w:rsid w:val="00AE159A"/>
    <w:rsid w:val="00B00A6A"/>
    <w:rsid w:val="00B0571D"/>
    <w:rsid w:val="00B222C0"/>
    <w:rsid w:val="00B2284C"/>
    <w:rsid w:val="00B23443"/>
    <w:rsid w:val="00B27764"/>
    <w:rsid w:val="00B4595B"/>
    <w:rsid w:val="00B463C3"/>
    <w:rsid w:val="00B83155"/>
    <w:rsid w:val="00B849D4"/>
    <w:rsid w:val="00B85894"/>
    <w:rsid w:val="00BA496E"/>
    <w:rsid w:val="00BE315C"/>
    <w:rsid w:val="00C163F1"/>
    <w:rsid w:val="00C40B37"/>
    <w:rsid w:val="00C45AD0"/>
    <w:rsid w:val="00C505F9"/>
    <w:rsid w:val="00C535D8"/>
    <w:rsid w:val="00C71BB6"/>
    <w:rsid w:val="00C81BFD"/>
    <w:rsid w:val="00C827B1"/>
    <w:rsid w:val="00C84DAE"/>
    <w:rsid w:val="00C85605"/>
    <w:rsid w:val="00CA2F30"/>
    <w:rsid w:val="00CC0A66"/>
    <w:rsid w:val="00CC30B7"/>
    <w:rsid w:val="00CD5108"/>
    <w:rsid w:val="00D10727"/>
    <w:rsid w:val="00D15BBD"/>
    <w:rsid w:val="00D15E7B"/>
    <w:rsid w:val="00D16B8A"/>
    <w:rsid w:val="00D6630F"/>
    <w:rsid w:val="00D8102C"/>
    <w:rsid w:val="00D86198"/>
    <w:rsid w:val="00D9687C"/>
    <w:rsid w:val="00DA1865"/>
    <w:rsid w:val="00DB0317"/>
    <w:rsid w:val="00DC100D"/>
    <w:rsid w:val="00DC15D3"/>
    <w:rsid w:val="00DC68DD"/>
    <w:rsid w:val="00DD341D"/>
    <w:rsid w:val="00DF723C"/>
    <w:rsid w:val="00E23A82"/>
    <w:rsid w:val="00E24984"/>
    <w:rsid w:val="00E27184"/>
    <w:rsid w:val="00E548E7"/>
    <w:rsid w:val="00E60B12"/>
    <w:rsid w:val="00E60DBF"/>
    <w:rsid w:val="00E817C7"/>
    <w:rsid w:val="00E922BD"/>
    <w:rsid w:val="00E95022"/>
    <w:rsid w:val="00EA1529"/>
    <w:rsid w:val="00EB0642"/>
    <w:rsid w:val="00EB2B3B"/>
    <w:rsid w:val="00EB5847"/>
    <w:rsid w:val="00ED298B"/>
    <w:rsid w:val="00ED3051"/>
    <w:rsid w:val="00F02B26"/>
    <w:rsid w:val="00F079FE"/>
    <w:rsid w:val="00F25706"/>
    <w:rsid w:val="00F26BB8"/>
    <w:rsid w:val="00F371A8"/>
    <w:rsid w:val="00F41C72"/>
    <w:rsid w:val="00F47965"/>
    <w:rsid w:val="00F515A0"/>
    <w:rsid w:val="00F62148"/>
    <w:rsid w:val="00F62E5D"/>
    <w:rsid w:val="00F67799"/>
    <w:rsid w:val="00F7553F"/>
    <w:rsid w:val="00F9286C"/>
    <w:rsid w:val="00FA1514"/>
    <w:rsid w:val="00FA4FC2"/>
    <w:rsid w:val="00FB0AE6"/>
    <w:rsid w:val="00FB1785"/>
    <w:rsid w:val="00FB1E69"/>
    <w:rsid w:val="00FB3B06"/>
    <w:rsid w:val="00FB7F4A"/>
    <w:rsid w:val="00FC54C7"/>
    <w:rsid w:val="00FE4326"/>
    <w:rsid w:val="00FF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  <w14:docId w14:val="409333F5"/>
  <w15:docId w15:val="{1913FDB1-C759-48EB-8677-D64B6366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D00"/>
  </w:style>
  <w:style w:type="paragraph" w:styleId="1">
    <w:name w:val="heading 1"/>
    <w:basedOn w:val="a"/>
    <w:link w:val="10"/>
    <w:uiPriority w:val="9"/>
    <w:qFormat/>
    <w:rsid w:val="007A1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27F4"/>
    <w:rPr>
      <w:b/>
      <w:bCs/>
    </w:rPr>
  </w:style>
  <w:style w:type="paragraph" w:styleId="a4">
    <w:name w:val="Normal (Web)"/>
    <w:basedOn w:val="a"/>
    <w:uiPriority w:val="99"/>
    <w:unhideWhenUsed/>
    <w:rsid w:val="00A5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1B72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A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1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7A1E76"/>
    <w:rPr>
      <w:i/>
      <w:iCs/>
    </w:rPr>
  </w:style>
  <w:style w:type="paragraph" w:styleId="a9">
    <w:name w:val="header"/>
    <w:basedOn w:val="a"/>
    <w:link w:val="aa"/>
    <w:uiPriority w:val="99"/>
    <w:unhideWhenUsed/>
    <w:rsid w:val="00D6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630F"/>
  </w:style>
  <w:style w:type="paragraph" w:styleId="ab">
    <w:name w:val="footer"/>
    <w:basedOn w:val="a"/>
    <w:link w:val="ac"/>
    <w:uiPriority w:val="99"/>
    <w:unhideWhenUsed/>
    <w:rsid w:val="00D6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630F"/>
  </w:style>
  <w:style w:type="paragraph" w:customStyle="1" w:styleId="topic-bodycontent-text">
    <w:name w:val="topic-body__content-text"/>
    <w:basedOn w:val="a"/>
    <w:rsid w:val="00A0038B"/>
    <w:pPr>
      <w:spacing w:before="100" w:beforeAutospacing="1" w:after="300" w:line="240" w:lineRule="auto"/>
    </w:pPr>
    <w:rPr>
      <w:rFonts w:ascii="Source Serif Pro" w:eastAsia="Times New Roman" w:hAnsi="Source Serif Pro" w:cs="Times New Roman"/>
      <w:color w:val="292929"/>
      <w:sz w:val="26"/>
      <w:szCs w:val="26"/>
      <w:lang w:eastAsia="ru-RU"/>
    </w:rPr>
  </w:style>
  <w:style w:type="paragraph" w:styleId="2">
    <w:name w:val="Body Text Indent 2"/>
    <w:basedOn w:val="a"/>
    <w:link w:val="20"/>
    <w:semiHidden/>
    <w:rsid w:val="00C535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5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256485"/>
    <w:rPr>
      <w:color w:val="800080" w:themeColor="followedHyperlink"/>
      <w:u w:val="single"/>
    </w:rPr>
  </w:style>
  <w:style w:type="character" w:customStyle="1" w:styleId="FontStyle18">
    <w:name w:val="Font Style18"/>
    <w:basedOn w:val="a0"/>
    <w:rsid w:val="00F4796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B3B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25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8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750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92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9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3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6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9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open-service/statistika-i-analitika/reyting-kadastrovykh-inzhenerov_69-1-2022/" TargetMode="External"/><Relationship Id="rId13" Type="http://schemas.openxmlformats.org/officeDocument/2006/relationships/hyperlink" Target="https://t.me/rosreestr69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vk.com/rosreestr69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sreestr.gov.ru/sit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69_press_rosreestr@mail.ru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vk.com/rosreestr69?w=wall-118739084_2083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B13BF394716941531000D4A31E82E91F.dms.sberbank.ru/B13BF394716941531000D4A31E82E91F-FBC6997A156E14CCC6405455DEB2B042-91E2F9ABCBA48E3307C0FB73E682A471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shchukina_i</dc:creator>
  <cp:lastModifiedBy>tma</cp:lastModifiedBy>
  <cp:revision>7</cp:revision>
  <cp:lastPrinted>2022-07-14T06:56:00Z</cp:lastPrinted>
  <dcterms:created xsi:type="dcterms:W3CDTF">2022-07-13T15:08:00Z</dcterms:created>
  <dcterms:modified xsi:type="dcterms:W3CDTF">2022-07-14T09:26:00Z</dcterms:modified>
</cp:coreProperties>
</file>