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D33972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0.15pt;visibility:visible">
            <v:imagedata r:id="rId5" o:title="" croptop="4921f" cropbottom="18311f"/>
          </v:shape>
        </w:pict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B24C82">
        <w:rPr>
          <w:rFonts w:ascii="Arial Black" w:hAnsi="Arial Black" w:cs="Arial Black"/>
          <w:sz w:val="32"/>
          <w:szCs w:val="32"/>
          <w:lang w:val="en-US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6874" w:rsidRPr="00161BF9" w:rsidRDefault="00396874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96874" w:rsidRPr="00626E5D" w:rsidRDefault="00396874" w:rsidP="00161BF9">
      <w:pPr>
        <w:pStyle w:val="8"/>
        <w:shd w:val="clear" w:color="auto" w:fill="auto"/>
        <w:spacing w:before="0" w:line="240" w:lineRule="auto"/>
        <w:rPr>
          <w:rFonts w:ascii="Segoe UI" w:eastAsia="FangSong" w:hAnsi="Segoe UI" w:cs="Segoe UI"/>
          <w:b/>
          <w:bCs/>
          <w:sz w:val="32"/>
          <w:szCs w:val="32"/>
        </w:rPr>
      </w:pPr>
      <w:r w:rsidRPr="00626E5D">
        <w:rPr>
          <w:rFonts w:ascii="Segoe UI" w:eastAsia="FangSong" w:hAnsi="Segoe UI" w:cs="Segoe UI"/>
          <w:sz w:val="32"/>
          <w:szCs w:val="32"/>
        </w:rPr>
        <w:t xml:space="preserve">За </w:t>
      </w:r>
      <w:r>
        <w:rPr>
          <w:rFonts w:ascii="Segoe UI" w:eastAsia="FangSong" w:hAnsi="Segoe UI" w:cs="Segoe UI"/>
          <w:sz w:val="32"/>
          <w:szCs w:val="32"/>
        </w:rPr>
        <w:t xml:space="preserve">неисполнение предписания об устранении нарушения земельного законодательства </w:t>
      </w:r>
      <w:r w:rsidRPr="00626E5D">
        <w:rPr>
          <w:rFonts w:ascii="Segoe UI" w:eastAsia="FangSong" w:hAnsi="Segoe UI" w:cs="Segoe UI"/>
          <w:sz w:val="32"/>
          <w:szCs w:val="32"/>
        </w:rPr>
        <w:t xml:space="preserve">суд назначил </w:t>
      </w:r>
      <w:r>
        <w:rPr>
          <w:rFonts w:ascii="Segoe UI" w:eastAsia="FangSong" w:hAnsi="Segoe UI" w:cs="Segoe UI"/>
          <w:sz w:val="32"/>
          <w:szCs w:val="32"/>
        </w:rPr>
        <w:t>органу местного самоуправления</w:t>
      </w:r>
      <w:r w:rsidRPr="00626E5D">
        <w:rPr>
          <w:rFonts w:ascii="Segoe UI" w:eastAsia="FangSong" w:hAnsi="Segoe UI" w:cs="Segoe UI"/>
          <w:sz w:val="32"/>
          <w:szCs w:val="32"/>
        </w:rPr>
        <w:t xml:space="preserve"> штраф в размере </w:t>
      </w:r>
      <w:r>
        <w:rPr>
          <w:rFonts w:ascii="Segoe UI" w:eastAsia="FangSong" w:hAnsi="Segoe UI" w:cs="Segoe UI"/>
          <w:sz w:val="32"/>
          <w:szCs w:val="32"/>
        </w:rPr>
        <w:t>5</w:t>
      </w:r>
      <w:r w:rsidRPr="00626E5D">
        <w:rPr>
          <w:rFonts w:ascii="Segoe UI" w:eastAsia="FangSong" w:hAnsi="Segoe UI" w:cs="Segoe UI"/>
          <w:sz w:val="32"/>
          <w:szCs w:val="32"/>
        </w:rPr>
        <w:t>0 тысяч рублей</w:t>
      </w:r>
      <w:r w:rsidRPr="00626E5D">
        <w:rPr>
          <w:rFonts w:ascii="Segoe UI" w:eastAsia="FangSong" w:hAnsi="Segoe UI" w:cs="Segoe UI"/>
          <w:b/>
          <w:bCs/>
          <w:sz w:val="32"/>
          <w:szCs w:val="32"/>
        </w:rPr>
        <w:t xml:space="preserve"> </w:t>
      </w:r>
    </w:p>
    <w:p w:rsidR="00396874" w:rsidRPr="00626E5D" w:rsidRDefault="00396874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396874" w:rsidRPr="00045A9C" w:rsidRDefault="00396874" w:rsidP="00045A9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0"/>
          <w:szCs w:val="20"/>
        </w:rPr>
      </w:pPr>
      <w:r w:rsidRPr="00BE73FA">
        <w:rPr>
          <w:rFonts w:ascii="Segoe UI" w:hAnsi="Segoe UI" w:cs="Segoe UI"/>
          <w:b/>
          <w:bCs/>
          <w:sz w:val="20"/>
          <w:szCs w:val="20"/>
        </w:rPr>
        <w:t>1</w:t>
      </w:r>
      <w:r w:rsidR="00681E9E" w:rsidRPr="00681E9E">
        <w:rPr>
          <w:rFonts w:ascii="Segoe UI" w:hAnsi="Segoe UI" w:cs="Segoe UI"/>
          <w:b/>
          <w:bCs/>
          <w:sz w:val="20"/>
          <w:szCs w:val="20"/>
        </w:rPr>
        <w:t>0</w:t>
      </w:r>
      <w:r w:rsidRPr="00BE73FA">
        <w:rPr>
          <w:rFonts w:ascii="Segoe UI" w:hAnsi="Segoe UI" w:cs="Segoe UI"/>
          <w:b/>
          <w:bCs/>
          <w:sz w:val="20"/>
          <w:szCs w:val="20"/>
        </w:rPr>
        <w:t xml:space="preserve"> октября 2019 года</w:t>
      </w:r>
      <w:r>
        <w:rPr>
          <w:rFonts w:ascii="Segoe UI" w:hAnsi="Segoe UI" w:cs="Segoe UI"/>
          <w:sz w:val="20"/>
          <w:szCs w:val="20"/>
        </w:rPr>
        <w:t xml:space="preserve"> - В марте</w:t>
      </w:r>
      <w:r w:rsidRPr="00BE73FA">
        <w:rPr>
          <w:rFonts w:ascii="Segoe UI" w:hAnsi="Segoe UI" w:cs="Segoe UI"/>
          <w:sz w:val="20"/>
          <w:szCs w:val="20"/>
        </w:rPr>
        <w:t xml:space="preserve"> 2019 года</w:t>
      </w:r>
      <w:r w:rsidRPr="00045A9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с</w:t>
      </w:r>
      <w:r w:rsidRPr="00045A9C">
        <w:rPr>
          <w:rFonts w:ascii="Segoe UI" w:hAnsi="Segoe UI" w:cs="Segoe UI"/>
          <w:sz w:val="20"/>
          <w:szCs w:val="20"/>
        </w:rPr>
        <w:t xml:space="preserve">пециалистами Управления Росреестра по </w:t>
      </w:r>
      <w:r>
        <w:rPr>
          <w:rFonts w:ascii="Segoe UI" w:hAnsi="Segoe UI" w:cs="Segoe UI"/>
          <w:sz w:val="20"/>
          <w:szCs w:val="20"/>
        </w:rPr>
        <w:t>Тверской области  в отношении  а</w:t>
      </w:r>
      <w:r w:rsidRPr="00045A9C">
        <w:rPr>
          <w:rFonts w:ascii="Segoe UI" w:hAnsi="Segoe UI" w:cs="Segoe UI"/>
          <w:sz w:val="20"/>
          <w:szCs w:val="20"/>
        </w:rPr>
        <w:t xml:space="preserve">дминистрации </w:t>
      </w:r>
      <w:proofErr w:type="spellStart"/>
      <w:r w:rsidRPr="00045A9C">
        <w:rPr>
          <w:rFonts w:ascii="Segoe UI" w:hAnsi="Segoe UI" w:cs="Segoe UI"/>
          <w:sz w:val="20"/>
          <w:szCs w:val="20"/>
        </w:rPr>
        <w:t>Куженкинского</w:t>
      </w:r>
      <w:proofErr w:type="spellEnd"/>
      <w:r w:rsidRPr="00045A9C">
        <w:rPr>
          <w:rFonts w:ascii="Segoe UI" w:hAnsi="Segoe UI" w:cs="Segoe UI"/>
          <w:sz w:val="20"/>
          <w:szCs w:val="20"/>
        </w:rPr>
        <w:t xml:space="preserve"> городского поселения </w:t>
      </w:r>
      <w:proofErr w:type="spellStart"/>
      <w:r w:rsidRPr="00045A9C">
        <w:rPr>
          <w:rFonts w:ascii="Segoe UI" w:hAnsi="Segoe UI" w:cs="Segoe UI"/>
          <w:sz w:val="20"/>
          <w:szCs w:val="20"/>
        </w:rPr>
        <w:t>Бологовского</w:t>
      </w:r>
      <w:proofErr w:type="spellEnd"/>
      <w:r w:rsidRPr="00045A9C">
        <w:rPr>
          <w:rFonts w:ascii="Segoe UI" w:hAnsi="Segoe UI" w:cs="Segoe UI"/>
          <w:sz w:val="20"/>
          <w:szCs w:val="20"/>
        </w:rPr>
        <w:t xml:space="preserve"> района и главы администрации бы</w:t>
      </w:r>
      <w:r>
        <w:rPr>
          <w:rFonts w:ascii="Segoe UI" w:hAnsi="Segoe UI" w:cs="Segoe UI"/>
          <w:sz w:val="20"/>
          <w:szCs w:val="20"/>
        </w:rPr>
        <w:t>ла проведена плановая выездная</w:t>
      </w:r>
      <w:r w:rsidRPr="00045A9C">
        <w:rPr>
          <w:rFonts w:ascii="Segoe UI" w:hAnsi="Segoe UI" w:cs="Segoe UI"/>
          <w:sz w:val="20"/>
          <w:szCs w:val="20"/>
        </w:rPr>
        <w:t xml:space="preserve"> документарная проверка.  По результатам проверки выявлен ряд нарушений требований земельного</w:t>
      </w:r>
      <w:r>
        <w:rPr>
          <w:rFonts w:ascii="Segoe UI" w:hAnsi="Segoe UI" w:cs="Segoe UI"/>
          <w:sz w:val="20"/>
          <w:szCs w:val="20"/>
        </w:rPr>
        <w:t xml:space="preserve"> законодательства, допущенных  а</w:t>
      </w:r>
      <w:r w:rsidRPr="00045A9C">
        <w:rPr>
          <w:rFonts w:ascii="Segoe UI" w:hAnsi="Segoe UI" w:cs="Segoe UI"/>
          <w:sz w:val="20"/>
          <w:szCs w:val="20"/>
        </w:rPr>
        <w:t>дминистрацией при распоряжении земельными участками.</w:t>
      </w:r>
    </w:p>
    <w:p w:rsidR="00396874" w:rsidRDefault="00396874" w:rsidP="00045A9C">
      <w:pPr>
        <w:autoSpaceDE w:val="0"/>
        <w:autoSpaceDN w:val="0"/>
        <w:adjustRightInd w:val="0"/>
        <w:spacing w:after="0"/>
        <w:ind w:firstLine="539"/>
        <w:jc w:val="both"/>
        <w:rPr>
          <w:rFonts w:ascii="Segoe UI" w:hAnsi="Segoe UI" w:cs="Segoe UI"/>
          <w:sz w:val="20"/>
          <w:szCs w:val="20"/>
        </w:rPr>
      </w:pPr>
    </w:p>
    <w:p w:rsidR="00396874" w:rsidRDefault="00396874" w:rsidP="007D58C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В частности, </w:t>
      </w:r>
      <w:r w:rsidRPr="00045A9C">
        <w:rPr>
          <w:rFonts w:ascii="Segoe UI" w:hAnsi="Segoe UI" w:cs="Segoe UI"/>
          <w:sz w:val="20"/>
          <w:szCs w:val="20"/>
        </w:rPr>
        <w:t xml:space="preserve">с гражданином Д. </w:t>
      </w:r>
      <w:r>
        <w:rPr>
          <w:rFonts w:ascii="Segoe UI" w:hAnsi="Segoe UI" w:cs="Segoe UI"/>
          <w:sz w:val="20"/>
          <w:szCs w:val="20"/>
        </w:rPr>
        <w:t xml:space="preserve">был </w:t>
      </w:r>
      <w:r w:rsidRPr="00045A9C">
        <w:rPr>
          <w:rFonts w:ascii="Segoe UI" w:hAnsi="Segoe UI" w:cs="Segoe UI"/>
          <w:sz w:val="20"/>
          <w:szCs w:val="20"/>
        </w:rPr>
        <w:t>заключ</w:t>
      </w:r>
      <w:r>
        <w:rPr>
          <w:rFonts w:ascii="Segoe UI" w:hAnsi="Segoe UI" w:cs="Segoe UI"/>
          <w:sz w:val="20"/>
          <w:szCs w:val="20"/>
        </w:rPr>
        <w:t>ё</w:t>
      </w:r>
      <w:r w:rsidRPr="00045A9C">
        <w:rPr>
          <w:rFonts w:ascii="Segoe UI" w:hAnsi="Segoe UI" w:cs="Segoe UI"/>
          <w:sz w:val="20"/>
          <w:szCs w:val="20"/>
        </w:rPr>
        <w:t xml:space="preserve">н договор купли-продажи земельного участка без уточнения </w:t>
      </w:r>
      <w:r>
        <w:rPr>
          <w:rFonts w:ascii="Segoe UI" w:hAnsi="Segoe UI" w:cs="Segoe UI"/>
          <w:sz w:val="20"/>
          <w:szCs w:val="20"/>
        </w:rPr>
        <w:t xml:space="preserve">его </w:t>
      </w:r>
      <w:r w:rsidRPr="00045A9C">
        <w:rPr>
          <w:rFonts w:ascii="Segoe UI" w:hAnsi="Segoe UI" w:cs="Segoe UI"/>
          <w:sz w:val="20"/>
          <w:szCs w:val="20"/>
        </w:rPr>
        <w:t>основных характеристик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45A9C">
        <w:rPr>
          <w:rFonts w:ascii="Segoe UI" w:hAnsi="Segoe UI" w:cs="Segoe UI"/>
          <w:sz w:val="20"/>
          <w:szCs w:val="20"/>
        </w:rPr>
        <w:t>– площади и границ</w:t>
      </w:r>
      <w:r>
        <w:rPr>
          <w:rFonts w:ascii="Segoe UI" w:hAnsi="Segoe UI" w:cs="Segoe UI"/>
          <w:sz w:val="20"/>
          <w:szCs w:val="20"/>
        </w:rPr>
        <w:t xml:space="preserve">. При этом </w:t>
      </w:r>
      <w:r w:rsidRPr="00045A9C">
        <w:rPr>
          <w:rFonts w:ascii="Segoe UI" w:hAnsi="Segoe UI" w:cs="Segoe UI"/>
          <w:sz w:val="20"/>
          <w:szCs w:val="20"/>
        </w:rPr>
        <w:t>отсутств</w:t>
      </w:r>
      <w:r>
        <w:rPr>
          <w:rFonts w:ascii="Segoe UI" w:hAnsi="Segoe UI" w:cs="Segoe UI"/>
          <w:sz w:val="20"/>
          <w:szCs w:val="20"/>
        </w:rPr>
        <w:t xml:space="preserve">овали </w:t>
      </w:r>
      <w:r w:rsidRPr="00045A9C">
        <w:rPr>
          <w:rFonts w:ascii="Segoe UI" w:hAnsi="Segoe UI" w:cs="Segoe UI"/>
          <w:sz w:val="20"/>
          <w:szCs w:val="20"/>
        </w:rPr>
        <w:t>документы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45A9C">
        <w:rPr>
          <w:rFonts w:ascii="Segoe UI" w:hAnsi="Segoe UI" w:cs="Segoe UI"/>
          <w:sz w:val="20"/>
          <w:szCs w:val="20"/>
        </w:rPr>
        <w:t xml:space="preserve">(выписка из </w:t>
      </w:r>
      <w:r>
        <w:rPr>
          <w:rFonts w:ascii="Segoe UI" w:hAnsi="Segoe UI" w:cs="Segoe UI"/>
          <w:sz w:val="20"/>
          <w:szCs w:val="20"/>
        </w:rPr>
        <w:t>Единого государственного реестра недвижимости</w:t>
      </w:r>
      <w:r w:rsidRPr="00045A9C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, отражё</w:t>
      </w:r>
      <w:r w:rsidRPr="00045A9C">
        <w:rPr>
          <w:rFonts w:ascii="Segoe UI" w:hAnsi="Segoe UI" w:cs="Segoe UI"/>
          <w:sz w:val="20"/>
          <w:szCs w:val="20"/>
        </w:rPr>
        <w:t>нные в договоре, как</w:t>
      </w:r>
      <w:r>
        <w:rPr>
          <w:rFonts w:ascii="Segoe UI" w:hAnsi="Segoe UI" w:cs="Segoe UI"/>
          <w:sz w:val="20"/>
          <w:szCs w:val="20"/>
        </w:rPr>
        <w:t xml:space="preserve"> его</w:t>
      </w:r>
      <w:r w:rsidRPr="00045A9C">
        <w:rPr>
          <w:rFonts w:ascii="Segoe UI" w:hAnsi="Segoe UI" w:cs="Segoe UI"/>
          <w:sz w:val="20"/>
          <w:szCs w:val="20"/>
        </w:rPr>
        <w:t xml:space="preserve"> неотъемлемая часть</w:t>
      </w:r>
      <w:r>
        <w:rPr>
          <w:rFonts w:ascii="Segoe UI" w:hAnsi="Segoe UI" w:cs="Segoe UI"/>
          <w:sz w:val="20"/>
          <w:szCs w:val="20"/>
        </w:rPr>
        <w:t>.</w:t>
      </w:r>
      <w:r w:rsidRPr="00045A9C">
        <w:rPr>
          <w:rFonts w:ascii="Segoe UI" w:hAnsi="Segoe UI" w:cs="Segoe UI"/>
          <w:sz w:val="20"/>
          <w:szCs w:val="20"/>
        </w:rPr>
        <w:t xml:space="preserve"> </w:t>
      </w:r>
    </w:p>
    <w:p w:rsidR="00396874" w:rsidRDefault="00396874" w:rsidP="007D58C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396874" w:rsidRDefault="00396874" w:rsidP="007D58C9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  <w:lang w:eastAsia="ar-SA"/>
        </w:rPr>
      </w:pPr>
      <w:r>
        <w:rPr>
          <w:rFonts w:ascii="Segoe UI" w:hAnsi="Segoe UI" w:cs="Segoe UI"/>
          <w:sz w:val="20"/>
          <w:szCs w:val="20"/>
        </w:rPr>
        <w:t xml:space="preserve">Также администрацией была нарушена очерёдность </w:t>
      </w:r>
      <w:r w:rsidRPr="00045A9C">
        <w:rPr>
          <w:rFonts w:ascii="Segoe UI" w:hAnsi="Segoe UI" w:cs="Segoe UI"/>
          <w:sz w:val="20"/>
          <w:szCs w:val="20"/>
        </w:rPr>
        <w:t>предоставления земельных участков гражданам на основании положений Закона Тверской области «О бесплатном предоставлении гражданам, имеющим тр</w:t>
      </w:r>
      <w:r>
        <w:rPr>
          <w:rFonts w:ascii="Segoe UI" w:hAnsi="Segoe UI" w:cs="Segoe UI"/>
          <w:sz w:val="20"/>
          <w:szCs w:val="20"/>
        </w:rPr>
        <w:t>ё</w:t>
      </w:r>
      <w:r w:rsidRPr="00045A9C">
        <w:rPr>
          <w:rFonts w:ascii="Segoe UI" w:hAnsi="Segoe UI" w:cs="Segoe UI"/>
          <w:sz w:val="20"/>
          <w:szCs w:val="20"/>
        </w:rPr>
        <w:t>х и более детей, земельных участков на территории Тверс</w:t>
      </w:r>
      <w:r>
        <w:rPr>
          <w:rFonts w:ascii="Segoe UI" w:hAnsi="Segoe UI" w:cs="Segoe UI"/>
          <w:sz w:val="20"/>
          <w:szCs w:val="20"/>
        </w:rPr>
        <w:t>кой области» от 07.12.2011 г. №</w:t>
      </w:r>
      <w:r w:rsidRPr="00045A9C">
        <w:rPr>
          <w:rFonts w:ascii="Segoe UI" w:hAnsi="Segoe UI" w:cs="Segoe UI"/>
          <w:sz w:val="20"/>
          <w:szCs w:val="20"/>
        </w:rPr>
        <w:t>75-ЗО</w:t>
      </w:r>
      <w:r>
        <w:rPr>
          <w:rFonts w:ascii="Segoe UI" w:hAnsi="Segoe UI" w:cs="Segoe UI"/>
          <w:sz w:val="20"/>
          <w:szCs w:val="20"/>
        </w:rPr>
        <w:t>. Кроме того, н</w:t>
      </w:r>
      <w:r w:rsidRPr="00045A9C">
        <w:rPr>
          <w:rFonts w:ascii="Segoe UI" w:hAnsi="Segoe UI" w:cs="Segoe UI"/>
          <w:sz w:val="20"/>
          <w:szCs w:val="20"/>
        </w:rPr>
        <w:t>а целый ряд земельных участков, находящихся в рекреационной зоне</w:t>
      </w:r>
      <w:r>
        <w:rPr>
          <w:rFonts w:ascii="Segoe UI" w:hAnsi="Segoe UI" w:cs="Segoe UI"/>
          <w:sz w:val="20"/>
          <w:szCs w:val="20"/>
        </w:rPr>
        <w:t>,</w:t>
      </w:r>
      <w:r w:rsidRPr="00045A9C">
        <w:rPr>
          <w:rFonts w:ascii="Segoe UI" w:hAnsi="Segoe UI" w:cs="Segoe UI"/>
          <w:sz w:val="20"/>
          <w:szCs w:val="20"/>
        </w:rPr>
        <w:t xml:space="preserve"> были</w:t>
      </w:r>
      <w:r>
        <w:rPr>
          <w:rFonts w:ascii="Segoe UI" w:hAnsi="Segoe UI" w:cs="Segoe UI"/>
          <w:sz w:val="20"/>
          <w:szCs w:val="20"/>
        </w:rPr>
        <w:t xml:space="preserve"> заключены договоры аренды с гражданами, имеющие грубые ошибки:</w:t>
      </w:r>
      <w:r w:rsidRPr="00045A9C">
        <w:rPr>
          <w:rFonts w:ascii="Segoe UI" w:hAnsi="Segoe UI" w:cs="Segoe UI"/>
          <w:sz w:val="20"/>
          <w:szCs w:val="20"/>
        </w:rPr>
        <w:t xml:space="preserve"> </w:t>
      </w:r>
      <w:r w:rsidRPr="00045A9C">
        <w:rPr>
          <w:rFonts w:ascii="Segoe UI" w:hAnsi="Segoe UI" w:cs="Segoe UI"/>
          <w:sz w:val="20"/>
          <w:szCs w:val="20"/>
          <w:lang w:eastAsia="ar-SA"/>
        </w:rPr>
        <w:t>вид разреш</w:t>
      </w:r>
      <w:r>
        <w:rPr>
          <w:rFonts w:ascii="Segoe UI" w:hAnsi="Segoe UI" w:cs="Segoe UI"/>
          <w:sz w:val="20"/>
          <w:szCs w:val="20"/>
          <w:lang w:eastAsia="ar-SA"/>
        </w:rPr>
        <w:t xml:space="preserve">ённого использования этих земельных участков установлен вразрез </w:t>
      </w:r>
      <w:r w:rsidRPr="00045A9C">
        <w:rPr>
          <w:rFonts w:ascii="Segoe UI" w:hAnsi="Segoe UI" w:cs="Segoe UI"/>
          <w:sz w:val="20"/>
          <w:szCs w:val="20"/>
          <w:lang w:eastAsia="ar-SA"/>
        </w:rPr>
        <w:t>действующему законодательству и Правилам землепользования и застройки, действующим на территории городского поселения.</w:t>
      </w:r>
      <w:r>
        <w:rPr>
          <w:rFonts w:ascii="Segoe UI" w:hAnsi="Segoe UI" w:cs="Segoe UI"/>
          <w:sz w:val="20"/>
          <w:szCs w:val="20"/>
          <w:lang w:eastAsia="ar-SA"/>
        </w:rPr>
        <w:t xml:space="preserve"> Фактически з</w:t>
      </w:r>
      <w:r w:rsidRPr="00045A9C">
        <w:rPr>
          <w:rFonts w:ascii="Segoe UI" w:hAnsi="Segoe UI" w:cs="Segoe UI"/>
          <w:sz w:val="20"/>
          <w:szCs w:val="20"/>
          <w:lang w:eastAsia="ar-SA"/>
        </w:rPr>
        <w:t>емельные участки</w:t>
      </w:r>
      <w:r>
        <w:rPr>
          <w:rFonts w:ascii="Segoe UI" w:hAnsi="Segoe UI" w:cs="Segoe UI"/>
          <w:sz w:val="20"/>
          <w:szCs w:val="20"/>
          <w:lang w:eastAsia="ar-SA"/>
        </w:rPr>
        <w:t>,</w:t>
      </w:r>
      <w:r w:rsidRPr="00045A9C">
        <w:rPr>
          <w:rFonts w:ascii="Segoe UI" w:hAnsi="Segoe UI" w:cs="Segoe UI"/>
          <w:sz w:val="20"/>
          <w:szCs w:val="20"/>
          <w:lang w:eastAsia="ar-SA"/>
        </w:rPr>
        <w:t xml:space="preserve"> покрыты</w:t>
      </w:r>
      <w:r>
        <w:rPr>
          <w:rFonts w:ascii="Segoe UI" w:hAnsi="Segoe UI" w:cs="Segoe UI"/>
          <w:sz w:val="20"/>
          <w:szCs w:val="20"/>
          <w:lang w:eastAsia="ar-SA"/>
        </w:rPr>
        <w:t>е</w:t>
      </w:r>
      <w:r w:rsidRPr="00045A9C">
        <w:rPr>
          <w:rFonts w:ascii="Segoe UI" w:hAnsi="Segoe UI" w:cs="Segoe UI"/>
          <w:sz w:val="20"/>
          <w:szCs w:val="20"/>
          <w:lang w:eastAsia="ar-SA"/>
        </w:rPr>
        <w:t xml:space="preserve"> боровым лесом</w:t>
      </w:r>
      <w:r>
        <w:rPr>
          <w:rFonts w:ascii="Segoe UI" w:hAnsi="Segoe UI" w:cs="Segoe UI"/>
          <w:sz w:val="20"/>
          <w:szCs w:val="20"/>
          <w:lang w:eastAsia="ar-SA"/>
        </w:rPr>
        <w:t>,</w:t>
      </w:r>
      <w:r w:rsidRPr="00045A9C">
        <w:rPr>
          <w:rFonts w:ascii="Segoe UI" w:hAnsi="Segoe UI" w:cs="Segoe UI"/>
          <w:sz w:val="20"/>
          <w:szCs w:val="20"/>
          <w:lang w:eastAsia="ar-SA"/>
        </w:rPr>
        <w:t xml:space="preserve"> </w:t>
      </w:r>
      <w:r>
        <w:rPr>
          <w:rFonts w:ascii="Segoe UI" w:hAnsi="Segoe UI" w:cs="Segoe UI"/>
          <w:sz w:val="20"/>
          <w:szCs w:val="20"/>
          <w:lang w:eastAsia="ar-SA"/>
        </w:rPr>
        <w:t>по документам имели</w:t>
      </w:r>
      <w:r w:rsidRPr="00045A9C">
        <w:rPr>
          <w:rFonts w:ascii="Segoe UI" w:hAnsi="Segoe UI" w:cs="Segoe UI"/>
          <w:sz w:val="20"/>
          <w:szCs w:val="20"/>
          <w:lang w:eastAsia="ar-SA"/>
        </w:rPr>
        <w:t xml:space="preserve"> вид разреш</w:t>
      </w:r>
      <w:r>
        <w:rPr>
          <w:rFonts w:ascii="Segoe UI" w:hAnsi="Segoe UI" w:cs="Segoe UI"/>
          <w:sz w:val="20"/>
          <w:szCs w:val="20"/>
          <w:lang w:eastAsia="ar-SA"/>
        </w:rPr>
        <w:t>ё</w:t>
      </w:r>
      <w:r w:rsidRPr="00045A9C">
        <w:rPr>
          <w:rFonts w:ascii="Segoe UI" w:hAnsi="Segoe UI" w:cs="Segoe UI"/>
          <w:sz w:val="20"/>
          <w:szCs w:val="20"/>
          <w:lang w:eastAsia="ar-SA"/>
        </w:rPr>
        <w:t xml:space="preserve">нного использования </w:t>
      </w:r>
      <w:r>
        <w:rPr>
          <w:rFonts w:ascii="Segoe UI" w:hAnsi="Segoe UI" w:cs="Segoe UI"/>
          <w:sz w:val="20"/>
          <w:szCs w:val="20"/>
          <w:lang w:eastAsia="ar-SA"/>
        </w:rPr>
        <w:t>«Д</w:t>
      </w:r>
      <w:r w:rsidRPr="00045A9C">
        <w:rPr>
          <w:rFonts w:ascii="Segoe UI" w:hAnsi="Segoe UI" w:cs="Segoe UI"/>
          <w:sz w:val="20"/>
          <w:szCs w:val="20"/>
          <w:lang w:eastAsia="ar-SA"/>
        </w:rPr>
        <w:t>ля сенокошения</w:t>
      </w:r>
      <w:r>
        <w:rPr>
          <w:rFonts w:ascii="Segoe UI" w:hAnsi="Segoe UI" w:cs="Segoe UI"/>
          <w:sz w:val="20"/>
          <w:szCs w:val="20"/>
          <w:lang w:eastAsia="ar-SA"/>
        </w:rPr>
        <w:t xml:space="preserve">». </w:t>
      </w:r>
    </w:p>
    <w:p w:rsidR="00396874" w:rsidRDefault="00396874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0"/>
          <w:szCs w:val="20"/>
        </w:rPr>
      </w:pPr>
    </w:p>
    <w:p w:rsidR="00396874" w:rsidRPr="00045A9C" w:rsidRDefault="00396874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0"/>
          <w:szCs w:val="20"/>
        </w:rPr>
      </w:pPr>
      <w:r w:rsidRPr="00045A9C">
        <w:rPr>
          <w:rFonts w:ascii="Segoe UI" w:hAnsi="Segoe UI" w:cs="Segoe UI"/>
          <w:sz w:val="20"/>
          <w:szCs w:val="20"/>
        </w:rPr>
        <w:t>По  вс</w:t>
      </w:r>
      <w:r>
        <w:rPr>
          <w:rFonts w:ascii="Segoe UI" w:hAnsi="Segoe UI" w:cs="Segoe UI"/>
          <w:sz w:val="20"/>
          <w:szCs w:val="20"/>
        </w:rPr>
        <w:t>ем выявленным фактам нарушений а</w:t>
      </w:r>
      <w:r w:rsidRPr="00045A9C">
        <w:rPr>
          <w:rFonts w:ascii="Segoe UI" w:hAnsi="Segoe UI" w:cs="Segoe UI"/>
          <w:sz w:val="20"/>
          <w:szCs w:val="20"/>
        </w:rPr>
        <w:t xml:space="preserve">дминистрации </w:t>
      </w:r>
      <w:proofErr w:type="spellStart"/>
      <w:r w:rsidRPr="00045A9C">
        <w:rPr>
          <w:rFonts w:ascii="Segoe UI" w:hAnsi="Segoe UI" w:cs="Segoe UI"/>
          <w:sz w:val="20"/>
          <w:szCs w:val="20"/>
        </w:rPr>
        <w:t>Куженкинского</w:t>
      </w:r>
      <w:proofErr w:type="spellEnd"/>
      <w:r w:rsidRPr="00045A9C">
        <w:rPr>
          <w:rFonts w:ascii="Segoe UI" w:hAnsi="Segoe UI" w:cs="Segoe UI"/>
          <w:sz w:val="20"/>
          <w:szCs w:val="20"/>
        </w:rPr>
        <w:t xml:space="preserve"> городского поселения </w:t>
      </w:r>
      <w:proofErr w:type="spellStart"/>
      <w:r w:rsidRPr="00045A9C">
        <w:rPr>
          <w:rFonts w:ascii="Segoe UI" w:hAnsi="Segoe UI" w:cs="Segoe UI"/>
          <w:sz w:val="20"/>
          <w:szCs w:val="20"/>
        </w:rPr>
        <w:t>Бологовского</w:t>
      </w:r>
      <w:proofErr w:type="spellEnd"/>
      <w:r w:rsidRPr="00045A9C">
        <w:rPr>
          <w:rFonts w:ascii="Segoe UI" w:hAnsi="Segoe UI" w:cs="Segoe UI"/>
          <w:sz w:val="20"/>
          <w:szCs w:val="20"/>
        </w:rPr>
        <w:t xml:space="preserve"> района </w:t>
      </w:r>
      <w:r>
        <w:rPr>
          <w:rFonts w:ascii="Segoe UI" w:hAnsi="Segoe UI" w:cs="Segoe UI"/>
          <w:sz w:val="20"/>
          <w:szCs w:val="20"/>
        </w:rPr>
        <w:t xml:space="preserve">и главе администрации </w:t>
      </w:r>
      <w:r w:rsidRPr="00045A9C">
        <w:rPr>
          <w:rFonts w:ascii="Segoe UI" w:hAnsi="Segoe UI" w:cs="Segoe UI"/>
          <w:sz w:val="20"/>
          <w:szCs w:val="20"/>
        </w:rPr>
        <w:t xml:space="preserve">было выдано предписание об их устранении. </w:t>
      </w:r>
    </w:p>
    <w:p w:rsidR="00396874" w:rsidRPr="00045A9C" w:rsidRDefault="00396874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0"/>
          <w:szCs w:val="20"/>
        </w:rPr>
      </w:pPr>
    </w:p>
    <w:p w:rsidR="00396874" w:rsidRPr="00045A9C" w:rsidRDefault="00396874" w:rsidP="00766C69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Спустя три месяца </w:t>
      </w:r>
      <w:r w:rsidRPr="00045A9C">
        <w:rPr>
          <w:rFonts w:ascii="Segoe UI" w:hAnsi="Segoe UI" w:cs="Segoe UI"/>
          <w:sz w:val="20"/>
          <w:szCs w:val="20"/>
        </w:rPr>
        <w:t>в ходе проведения проверки исполнения предписания установлено, что требования Управления полностью не выполнены – договор</w:t>
      </w:r>
      <w:r>
        <w:rPr>
          <w:rFonts w:ascii="Segoe UI" w:hAnsi="Segoe UI" w:cs="Segoe UI"/>
          <w:sz w:val="20"/>
          <w:szCs w:val="20"/>
        </w:rPr>
        <w:t>ы, заключё</w:t>
      </w:r>
      <w:r w:rsidRPr="00045A9C">
        <w:rPr>
          <w:rFonts w:ascii="Segoe UI" w:hAnsi="Segoe UI" w:cs="Segoe UI"/>
          <w:sz w:val="20"/>
          <w:szCs w:val="20"/>
        </w:rPr>
        <w:t>нные с гражданами  при наличии грубых ошибок в оформлении</w:t>
      </w:r>
      <w:r>
        <w:rPr>
          <w:rFonts w:ascii="Segoe UI" w:hAnsi="Segoe UI" w:cs="Segoe UI"/>
          <w:sz w:val="20"/>
          <w:szCs w:val="20"/>
        </w:rPr>
        <w:t>,</w:t>
      </w:r>
      <w:r w:rsidRPr="00045A9C">
        <w:rPr>
          <w:rFonts w:ascii="Segoe UI" w:hAnsi="Segoe UI" w:cs="Segoe UI"/>
          <w:sz w:val="20"/>
          <w:szCs w:val="20"/>
        </w:rPr>
        <w:t xml:space="preserve"> не расторгнуты. По факту неисполнения требований предписания инспектором Управления был составлен протокол об административном правонарушении, а материалы переданы в суд.</w:t>
      </w:r>
    </w:p>
    <w:p w:rsidR="00396874" w:rsidRPr="00045A9C" w:rsidRDefault="00396874" w:rsidP="00766C69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0"/>
          <w:szCs w:val="20"/>
        </w:rPr>
      </w:pPr>
    </w:p>
    <w:p w:rsidR="00396874" w:rsidRDefault="00396874" w:rsidP="00937D24">
      <w:pPr>
        <w:pStyle w:val="12"/>
        <w:shd w:val="clear" w:color="auto" w:fill="auto"/>
        <w:spacing w:after="0" w:line="298" w:lineRule="exact"/>
        <w:ind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>Судом а</w:t>
      </w:r>
      <w:r w:rsidRPr="00045A9C">
        <w:rPr>
          <w:rFonts w:ascii="Segoe UI" w:hAnsi="Segoe UI" w:cs="Segoe UI"/>
          <w:sz w:val="20"/>
          <w:szCs w:val="20"/>
        </w:rPr>
        <w:t xml:space="preserve">дминистрация </w:t>
      </w:r>
      <w:proofErr w:type="spellStart"/>
      <w:r w:rsidRPr="00045A9C">
        <w:rPr>
          <w:rFonts w:ascii="Segoe UI" w:hAnsi="Segoe UI" w:cs="Segoe UI"/>
          <w:sz w:val="20"/>
          <w:szCs w:val="20"/>
        </w:rPr>
        <w:t>Куженкинского</w:t>
      </w:r>
      <w:proofErr w:type="spellEnd"/>
      <w:r w:rsidRPr="00045A9C">
        <w:rPr>
          <w:rFonts w:ascii="Segoe UI" w:hAnsi="Segoe UI" w:cs="Segoe UI"/>
          <w:sz w:val="20"/>
          <w:szCs w:val="20"/>
        </w:rPr>
        <w:t xml:space="preserve"> городского поселения </w:t>
      </w:r>
      <w:proofErr w:type="spellStart"/>
      <w:r w:rsidRPr="00045A9C">
        <w:rPr>
          <w:rFonts w:ascii="Segoe UI" w:hAnsi="Segoe UI" w:cs="Segoe UI"/>
          <w:sz w:val="20"/>
          <w:szCs w:val="20"/>
        </w:rPr>
        <w:t>Бологовского</w:t>
      </w:r>
      <w:proofErr w:type="spellEnd"/>
      <w:r w:rsidRPr="00045A9C">
        <w:rPr>
          <w:rFonts w:ascii="Segoe UI" w:hAnsi="Segoe UI" w:cs="Segoe UI"/>
          <w:sz w:val="20"/>
          <w:szCs w:val="20"/>
        </w:rPr>
        <w:t xml:space="preserve"> района признана виновной в совершении административного правонарушения, вследствие чего ей назначено административное наказание в виде штрафа в размере 50 тыс. рублей.</w:t>
      </w:r>
    </w:p>
    <w:p w:rsidR="00396874" w:rsidRPr="0003071B" w:rsidRDefault="00D3397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D33972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1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744C22" w:rsidRDefault="00D33972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07BE5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719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3078</Characters>
  <Application>Microsoft Office Word</Application>
  <DocSecurity>0</DocSecurity>
  <Lines>25</Lines>
  <Paragraphs>7</Paragraphs>
  <ScaleCrop>false</ScaleCrop>
  <Company>ОАО Сбербанк России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Петрова Светлана Михайловна</dc:creator>
  <cp:keywords/>
  <dc:description/>
  <cp:lastModifiedBy>mese</cp:lastModifiedBy>
  <cp:revision>6</cp:revision>
  <cp:lastPrinted>2018-07-12T12:42:00Z</cp:lastPrinted>
  <dcterms:created xsi:type="dcterms:W3CDTF">2019-10-09T12:42:00Z</dcterms:created>
  <dcterms:modified xsi:type="dcterms:W3CDTF">2019-10-10T07:32:00Z</dcterms:modified>
</cp:coreProperties>
</file>