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49" w:rsidRPr="005B6A8C" w:rsidRDefault="00E55085" w:rsidP="00C77649">
      <w:pPr>
        <w:pStyle w:val="rtecenter"/>
        <w:shd w:val="clear" w:color="auto" w:fill="FFFFFF"/>
        <w:spacing w:before="0" w:beforeAutospacing="0" w:after="0" w:afterAutospacing="0"/>
        <w:jc w:val="center"/>
        <w:rPr>
          <w:rStyle w:val="a3"/>
          <w:sz w:val="28"/>
          <w:szCs w:val="28"/>
        </w:rPr>
      </w:pPr>
      <w:r w:rsidRPr="005B6A8C">
        <w:rPr>
          <w:rStyle w:val="a3"/>
          <w:sz w:val="28"/>
          <w:szCs w:val="28"/>
        </w:rPr>
        <w:t xml:space="preserve">Рекомендации по использованию приложения «Честный знак» </w:t>
      </w:r>
    </w:p>
    <w:p w:rsidR="00E55085" w:rsidRDefault="00E55085" w:rsidP="00C77649">
      <w:pPr>
        <w:pStyle w:val="rtecenter"/>
        <w:shd w:val="clear" w:color="auto" w:fill="FFFFFF"/>
        <w:spacing w:before="0" w:beforeAutospacing="0" w:after="0" w:afterAutospacing="0"/>
        <w:jc w:val="center"/>
        <w:rPr>
          <w:rStyle w:val="a3"/>
          <w:sz w:val="28"/>
          <w:szCs w:val="28"/>
        </w:rPr>
      </w:pPr>
      <w:r w:rsidRPr="005B6A8C">
        <w:rPr>
          <w:rStyle w:val="a3"/>
          <w:sz w:val="28"/>
          <w:szCs w:val="28"/>
        </w:rPr>
        <w:t>при покупке товаров</w:t>
      </w:r>
    </w:p>
    <w:p w:rsidR="00C77649" w:rsidRPr="00C77649" w:rsidRDefault="00C5495C" w:rsidP="00C77649">
      <w:pPr>
        <w:pStyle w:val="rtecenter"/>
        <w:shd w:val="clear" w:color="auto" w:fill="FFFFFF"/>
        <w:spacing w:before="0" w:beforeAutospacing="0" w:after="0" w:afterAutospacing="0"/>
        <w:jc w:val="center"/>
        <w:rPr>
          <w:color w:val="4F4F4F"/>
          <w:sz w:val="28"/>
          <w:szCs w:val="28"/>
        </w:rPr>
      </w:pPr>
      <w:r>
        <w:rPr>
          <w:b/>
          <w:bCs/>
          <w:noProof/>
          <w:sz w:val="28"/>
          <w:szCs w:val="28"/>
        </w:rPr>
        <w:drawing>
          <wp:inline distT="0" distB="0" distL="0" distR="0">
            <wp:extent cx="1389888" cy="753466"/>
            <wp:effectExtent l="0" t="0" r="0" b="0"/>
            <wp:docPr id="14" name="Рисунок 14" descr="C:\Users\Новикова\Desktop\ч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Новикова\Desktop\чз.png"/>
                    <pic:cNvPicPr>
                      <a:picLocks noChangeAspect="1" noChangeArrowheads="1"/>
                    </pic:cNvPicPr>
                  </pic:nvPicPr>
                  <pic:blipFill>
                    <a:blip r:embed="rId4" cstate="print"/>
                    <a:srcRect/>
                    <a:stretch>
                      <a:fillRect/>
                    </a:stretch>
                  </pic:blipFill>
                  <pic:spPr bwMode="auto">
                    <a:xfrm>
                      <a:off x="0" y="0"/>
                      <a:ext cx="1390488" cy="753791"/>
                    </a:xfrm>
                    <a:prstGeom prst="rect">
                      <a:avLst/>
                    </a:prstGeom>
                    <a:noFill/>
                    <a:ln w="9525">
                      <a:noFill/>
                      <a:miter lim="800000"/>
                      <a:headEnd/>
                      <a:tailEnd/>
                    </a:ln>
                  </pic:spPr>
                </pic:pic>
              </a:graphicData>
            </a:graphic>
          </wp:inline>
        </w:drawing>
      </w:r>
    </w:p>
    <w:p w:rsidR="00E55085" w:rsidRPr="005B6A8C" w:rsidRDefault="00C77649" w:rsidP="00C77649">
      <w:pPr>
        <w:pStyle w:val="a4"/>
        <w:shd w:val="clear" w:color="auto" w:fill="FFFFFF"/>
        <w:spacing w:before="0" w:beforeAutospacing="0" w:after="0" w:afterAutospacing="0"/>
        <w:jc w:val="both"/>
        <w:rPr>
          <w:sz w:val="28"/>
          <w:szCs w:val="28"/>
        </w:rPr>
      </w:pPr>
      <w:r w:rsidRPr="00C77649">
        <w:rPr>
          <w:sz w:val="28"/>
          <w:szCs w:val="28"/>
        </w:rPr>
        <w:tab/>
      </w:r>
      <w:r w:rsidR="00E55085" w:rsidRPr="005B6A8C">
        <w:rPr>
          <w:sz w:val="28"/>
          <w:szCs w:val="28"/>
        </w:rPr>
        <w:t>Распространение некачественной и контрафактной продукции – серьёзная проблема</w:t>
      </w:r>
      <w:r w:rsidRPr="005B6A8C">
        <w:rPr>
          <w:sz w:val="28"/>
          <w:szCs w:val="28"/>
        </w:rPr>
        <w:t>,</w:t>
      </w:r>
      <w:r w:rsidR="00E55085" w:rsidRPr="005B6A8C">
        <w:rPr>
          <w:sz w:val="28"/>
          <w:szCs w:val="28"/>
        </w:rPr>
        <w:t xml:space="preserve"> как для потребителей, так и производителей. Это не только влечёт финансовые убытки, но и сказывается на репутации производителя, может принести моральный и в некоторых случаях даже физический ущерб потребителю.</w:t>
      </w:r>
    </w:p>
    <w:p w:rsidR="003569CC" w:rsidRPr="005B6A8C" w:rsidRDefault="00C77649" w:rsidP="00C77649">
      <w:pPr>
        <w:pStyle w:val="a4"/>
        <w:shd w:val="clear" w:color="auto" w:fill="FFFFFF"/>
        <w:spacing w:before="0" w:beforeAutospacing="0" w:after="0" w:afterAutospacing="0"/>
        <w:jc w:val="both"/>
        <w:rPr>
          <w:sz w:val="28"/>
          <w:szCs w:val="28"/>
        </w:rPr>
      </w:pPr>
      <w:r w:rsidRPr="005B6A8C">
        <w:rPr>
          <w:b/>
          <w:bCs/>
          <w:sz w:val="28"/>
          <w:szCs w:val="28"/>
          <w:bdr w:val="none" w:sz="0" w:space="0" w:color="auto" w:frame="1"/>
          <w:shd w:val="clear" w:color="auto" w:fill="F7F7F7"/>
        </w:rPr>
        <w:tab/>
      </w:r>
      <w:r w:rsidR="005B6A8C">
        <w:rPr>
          <w:b/>
          <w:bCs/>
          <w:sz w:val="28"/>
          <w:szCs w:val="28"/>
          <w:bdr w:val="none" w:sz="0" w:space="0" w:color="auto" w:frame="1"/>
          <w:shd w:val="clear" w:color="auto" w:fill="F7F7F7"/>
        </w:rPr>
        <w:t>«</w:t>
      </w:r>
      <w:r w:rsidR="00E55085" w:rsidRPr="005B6A8C">
        <w:rPr>
          <w:b/>
          <w:bCs/>
          <w:sz w:val="28"/>
          <w:szCs w:val="28"/>
          <w:bdr w:val="none" w:sz="0" w:space="0" w:color="auto" w:frame="1"/>
          <w:shd w:val="clear" w:color="auto" w:fill="F7F7F7"/>
        </w:rPr>
        <w:t>Честный ЗНАК</w:t>
      </w:r>
      <w:r w:rsidR="005B6A8C">
        <w:rPr>
          <w:b/>
          <w:bCs/>
          <w:sz w:val="28"/>
          <w:szCs w:val="28"/>
          <w:bdr w:val="none" w:sz="0" w:space="0" w:color="auto" w:frame="1"/>
          <w:shd w:val="clear" w:color="auto" w:fill="F7F7F7"/>
        </w:rPr>
        <w:t>»</w:t>
      </w:r>
      <w:r w:rsidR="00E55085" w:rsidRPr="005B6A8C">
        <w:rPr>
          <w:sz w:val="28"/>
          <w:szCs w:val="28"/>
          <w:shd w:val="clear" w:color="auto" w:fill="F7F7F7"/>
        </w:rPr>
        <w:t xml:space="preserve"> — </w:t>
      </w:r>
      <w:r w:rsidR="003569CC" w:rsidRPr="005B6A8C">
        <w:rPr>
          <w:sz w:val="28"/>
          <w:szCs w:val="28"/>
          <w:shd w:val="clear" w:color="auto" w:fill="F7F7F7"/>
        </w:rPr>
        <w:t>это н</w:t>
      </w:r>
      <w:r w:rsidR="00E55085" w:rsidRPr="005B6A8C">
        <w:rPr>
          <w:sz w:val="28"/>
          <w:szCs w:val="28"/>
          <w:shd w:val="clear" w:color="auto" w:fill="F7F7F7"/>
        </w:rPr>
        <w:t xml:space="preserve">ациональная система цифровой маркировки и </w:t>
      </w:r>
      <w:proofErr w:type="spellStart"/>
      <w:r w:rsidR="00E55085" w:rsidRPr="005B6A8C">
        <w:rPr>
          <w:sz w:val="28"/>
          <w:szCs w:val="28"/>
          <w:shd w:val="clear" w:color="auto" w:fill="F7F7F7"/>
        </w:rPr>
        <w:t>прослеживаемости</w:t>
      </w:r>
      <w:proofErr w:type="spellEnd"/>
      <w:r w:rsidR="00E55085" w:rsidRPr="005B6A8C">
        <w:rPr>
          <w:sz w:val="28"/>
          <w:szCs w:val="28"/>
          <w:shd w:val="clear" w:color="auto" w:fill="F7F7F7"/>
        </w:rPr>
        <w:t xml:space="preserve"> товаров</w:t>
      </w:r>
      <w:r w:rsidR="003569CC" w:rsidRPr="005B6A8C">
        <w:rPr>
          <w:sz w:val="28"/>
          <w:szCs w:val="28"/>
          <w:shd w:val="clear" w:color="auto" w:fill="F7F7F7"/>
        </w:rPr>
        <w:t xml:space="preserve">. </w:t>
      </w:r>
      <w:r w:rsidR="003569CC" w:rsidRPr="005B6A8C">
        <w:rPr>
          <w:sz w:val="28"/>
          <w:szCs w:val="28"/>
        </w:rPr>
        <w:t xml:space="preserve">Маркировка представляет собой нанесение специального </w:t>
      </w:r>
      <w:proofErr w:type="spellStart"/>
      <w:r w:rsidR="003569CC" w:rsidRPr="005B6A8C">
        <w:rPr>
          <w:sz w:val="28"/>
          <w:szCs w:val="28"/>
        </w:rPr>
        <w:t>Data</w:t>
      </w:r>
      <w:proofErr w:type="spellEnd"/>
      <w:r w:rsidR="003569CC" w:rsidRPr="005B6A8C">
        <w:rPr>
          <w:sz w:val="28"/>
          <w:szCs w:val="28"/>
        </w:rPr>
        <w:t xml:space="preserve"> </w:t>
      </w:r>
      <w:proofErr w:type="spellStart"/>
      <w:r w:rsidR="003569CC" w:rsidRPr="005B6A8C">
        <w:rPr>
          <w:sz w:val="28"/>
          <w:szCs w:val="28"/>
        </w:rPr>
        <w:t>Matrix</w:t>
      </w:r>
      <w:proofErr w:type="spellEnd"/>
      <w:r w:rsidR="003569CC" w:rsidRPr="005B6A8C">
        <w:rPr>
          <w:sz w:val="28"/>
          <w:szCs w:val="28"/>
        </w:rPr>
        <w:t xml:space="preserve"> кода на упаковку и внесение этой единицы товара в базу данных. </w:t>
      </w:r>
    </w:p>
    <w:p w:rsidR="003569CC" w:rsidRPr="005B6A8C" w:rsidRDefault="00C77649" w:rsidP="00C77649">
      <w:pPr>
        <w:pStyle w:val="a4"/>
        <w:shd w:val="clear" w:color="auto" w:fill="FFFFFF"/>
        <w:spacing w:before="0" w:beforeAutospacing="0" w:after="0" w:afterAutospacing="0"/>
        <w:jc w:val="both"/>
        <w:rPr>
          <w:sz w:val="28"/>
          <w:szCs w:val="28"/>
          <w:shd w:val="clear" w:color="auto" w:fill="F7F7F7"/>
        </w:rPr>
      </w:pPr>
      <w:r w:rsidRPr="005B6A8C">
        <w:rPr>
          <w:sz w:val="28"/>
          <w:szCs w:val="28"/>
        </w:rPr>
        <w:tab/>
      </w:r>
      <w:r w:rsidR="003569CC" w:rsidRPr="005B6A8C">
        <w:rPr>
          <w:sz w:val="28"/>
          <w:szCs w:val="28"/>
        </w:rPr>
        <w:t xml:space="preserve">Основная задача системы </w:t>
      </w:r>
      <w:r w:rsidR="005B6A8C">
        <w:rPr>
          <w:sz w:val="28"/>
          <w:szCs w:val="28"/>
        </w:rPr>
        <w:t>«</w:t>
      </w:r>
      <w:r w:rsidR="003569CC" w:rsidRPr="005B6A8C">
        <w:rPr>
          <w:b/>
          <w:bCs/>
          <w:sz w:val="28"/>
          <w:szCs w:val="28"/>
          <w:bdr w:val="none" w:sz="0" w:space="0" w:color="auto" w:frame="1"/>
        </w:rPr>
        <w:t>Честный ЗНАК</w:t>
      </w:r>
      <w:r w:rsidR="005B6A8C">
        <w:rPr>
          <w:b/>
          <w:bCs/>
          <w:sz w:val="28"/>
          <w:szCs w:val="28"/>
          <w:bdr w:val="none" w:sz="0" w:space="0" w:color="auto" w:frame="1"/>
        </w:rPr>
        <w:t>»</w:t>
      </w:r>
      <w:r w:rsidR="003569CC" w:rsidRPr="005B6A8C">
        <w:rPr>
          <w:sz w:val="28"/>
          <w:szCs w:val="28"/>
        </w:rPr>
        <w:t xml:space="preserve">  – повысить уровень безопасности россиян, существенно снизить количество </w:t>
      </w:r>
      <w:proofErr w:type="spellStart"/>
      <w:r w:rsidR="003569CC" w:rsidRPr="005B6A8C">
        <w:rPr>
          <w:sz w:val="28"/>
          <w:szCs w:val="28"/>
        </w:rPr>
        <w:t>контрафакта</w:t>
      </w:r>
      <w:proofErr w:type="spellEnd"/>
      <w:r w:rsidR="003569CC" w:rsidRPr="005B6A8C">
        <w:rPr>
          <w:sz w:val="28"/>
          <w:szCs w:val="28"/>
        </w:rPr>
        <w:t xml:space="preserve"> и некачественных аналогов. Цифровой код гарантирует подлинность и качество товара.</w:t>
      </w:r>
    </w:p>
    <w:p w:rsidR="00E55085" w:rsidRDefault="00C77649" w:rsidP="00C76F40">
      <w:pPr>
        <w:pStyle w:val="a4"/>
        <w:shd w:val="clear" w:color="auto" w:fill="FFFFFF"/>
        <w:spacing w:before="0" w:beforeAutospacing="0" w:after="0" w:afterAutospacing="0"/>
        <w:jc w:val="both"/>
        <w:rPr>
          <w:sz w:val="28"/>
          <w:szCs w:val="28"/>
        </w:rPr>
      </w:pPr>
      <w:r w:rsidRPr="005B6A8C">
        <w:rPr>
          <w:sz w:val="28"/>
          <w:szCs w:val="28"/>
        </w:rPr>
        <w:tab/>
        <w:t xml:space="preserve">Что такое код </w:t>
      </w:r>
      <w:proofErr w:type="spellStart"/>
      <w:r w:rsidRPr="005B6A8C">
        <w:rPr>
          <w:sz w:val="28"/>
          <w:szCs w:val="28"/>
        </w:rPr>
        <w:t>Data</w:t>
      </w:r>
      <w:proofErr w:type="spellEnd"/>
      <w:r w:rsidRPr="005B6A8C">
        <w:rPr>
          <w:sz w:val="28"/>
          <w:szCs w:val="28"/>
        </w:rPr>
        <w:t xml:space="preserve"> </w:t>
      </w:r>
      <w:proofErr w:type="spellStart"/>
      <w:r w:rsidRPr="005B6A8C">
        <w:rPr>
          <w:sz w:val="28"/>
          <w:szCs w:val="28"/>
        </w:rPr>
        <w:t>Matrix</w:t>
      </w:r>
      <w:proofErr w:type="spellEnd"/>
      <w:r w:rsidRPr="005B6A8C">
        <w:rPr>
          <w:sz w:val="28"/>
          <w:szCs w:val="28"/>
        </w:rPr>
        <w:t xml:space="preserve"> и где его найти? </w:t>
      </w:r>
      <w:r w:rsidR="003569CC" w:rsidRPr="005B6A8C">
        <w:rPr>
          <w:sz w:val="28"/>
          <w:szCs w:val="28"/>
        </w:rPr>
        <w:t xml:space="preserve">Это специальный цифровой код, который производитель или импортер наносит на упаковку, коробку, или на товарный ярлык. Он немного похож на QR-код. </w:t>
      </w:r>
      <w:r w:rsidR="00C76F40" w:rsidRPr="005B6A8C">
        <w:rPr>
          <w:sz w:val="28"/>
          <w:szCs w:val="28"/>
        </w:rPr>
        <w:t xml:space="preserve">Цифровой код маркировки уникален, неповторим, </w:t>
      </w:r>
      <w:proofErr w:type="spellStart"/>
      <w:r w:rsidR="00C76F40" w:rsidRPr="005B6A8C">
        <w:rPr>
          <w:sz w:val="28"/>
          <w:szCs w:val="28"/>
        </w:rPr>
        <w:t>непохищаем</w:t>
      </w:r>
      <w:proofErr w:type="spellEnd"/>
      <w:r w:rsidR="00C76F40" w:rsidRPr="005B6A8C">
        <w:rPr>
          <w:sz w:val="28"/>
          <w:szCs w:val="28"/>
        </w:rPr>
        <w:t>, легко нан</w:t>
      </w:r>
      <w:r w:rsidR="002E6D69">
        <w:rPr>
          <w:sz w:val="28"/>
          <w:szCs w:val="28"/>
        </w:rPr>
        <w:t>осится</w:t>
      </w:r>
      <w:r w:rsidR="00C76F40" w:rsidRPr="005B6A8C">
        <w:rPr>
          <w:sz w:val="28"/>
          <w:szCs w:val="28"/>
        </w:rPr>
        <w:t xml:space="preserve"> на любую упаковку. </w:t>
      </w:r>
    </w:p>
    <w:p w:rsidR="00F90F9D" w:rsidRPr="005B6A8C" w:rsidRDefault="00F90F9D" w:rsidP="00F90F9D">
      <w:pPr>
        <w:pStyle w:val="a4"/>
        <w:shd w:val="clear" w:color="auto" w:fill="FFFFFF"/>
        <w:spacing w:before="0" w:beforeAutospacing="0" w:after="0" w:afterAutospacing="0"/>
        <w:jc w:val="center"/>
        <w:rPr>
          <w:b/>
          <w:bCs/>
          <w:sz w:val="28"/>
          <w:szCs w:val="28"/>
        </w:rPr>
      </w:pPr>
      <w:r>
        <w:rPr>
          <w:b/>
          <w:bCs/>
          <w:noProof/>
          <w:sz w:val="28"/>
          <w:szCs w:val="28"/>
        </w:rPr>
        <w:drawing>
          <wp:inline distT="0" distB="0" distL="0" distR="0">
            <wp:extent cx="5391303" cy="3767328"/>
            <wp:effectExtent l="0" t="0" r="0" b="0"/>
            <wp:docPr id="15" name="Рисунок 15" descr="C:\Users\Новикова\Desktop\crpt-ts1641748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овикова\Desktop\crpt-ts1641748538.png"/>
                    <pic:cNvPicPr>
                      <a:picLocks noChangeAspect="1" noChangeArrowheads="1"/>
                    </pic:cNvPicPr>
                  </pic:nvPicPr>
                  <pic:blipFill>
                    <a:blip r:embed="rId5" cstate="print"/>
                    <a:srcRect/>
                    <a:stretch>
                      <a:fillRect/>
                    </a:stretch>
                  </pic:blipFill>
                  <pic:spPr bwMode="auto">
                    <a:xfrm>
                      <a:off x="0" y="0"/>
                      <a:ext cx="5396607" cy="3771034"/>
                    </a:xfrm>
                    <a:prstGeom prst="rect">
                      <a:avLst/>
                    </a:prstGeom>
                    <a:noFill/>
                    <a:ln w="9525">
                      <a:noFill/>
                      <a:miter lim="800000"/>
                      <a:headEnd/>
                      <a:tailEnd/>
                    </a:ln>
                  </pic:spPr>
                </pic:pic>
              </a:graphicData>
            </a:graphic>
          </wp:inline>
        </w:drawing>
      </w:r>
    </w:p>
    <w:p w:rsidR="00E55085" w:rsidRPr="005B6A8C" w:rsidRDefault="00C77649" w:rsidP="00C77649">
      <w:pPr>
        <w:pStyle w:val="a4"/>
        <w:shd w:val="clear" w:color="auto" w:fill="FFFFFF"/>
        <w:spacing w:before="0" w:beforeAutospacing="0" w:after="0" w:afterAutospacing="0"/>
        <w:rPr>
          <w:sz w:val="28"/>
          <w:szCs w:val="28"/>
        </w:rPr>
      </w:pPr>
      <w:r w:rsidRPr="005B6A8C">
        <w:rPr>
          <w:b/>
          <w:bCs/>
          <w:sz w:val="28"/>
          <w:szCs w:val="28"/>
        </w:rPr>
        <w:tab/>
      </w:r>
      <w:r w:rsidR="00E55085" w:rsidRPr="005B6A8C">
        <w:rPr>
          <w:b/>
          <w:bCs/>
          <w:sz w:val="28"/>
          <w:szCs w:val="28"/>
        </w:rPr>
        <w:t xml:space="preserve">Какие товары </w:t>
      </w:r>
      <w:r w:rsidR="005B6A8C">
        <w:rPr>
          <w:b/>
          <w:bCs/>
          <w:sz w:val="28"/>
          <w:szCs w:val="28"/>
        </w:rPr>
        <w:t xml:space="preserve">уже </w:t>
      </w:r>
      <w:r w:rsidR="00E55085" w:rsidRPr="005B6A8C">
        <w:rPr>
          <w:b/>
          <w:bCs/>
          <w:sz w:val="28"/>
          <w:szCs w:val="28"/>
        </w:rPr>
        <w:t xml:space="preserve">можно проверить в системе </w:t>
      </w:r>
      <w:r w:rsidRPr="005B6A8C">
        <w:rPr>
          <w:b/>
          <w:bCs/>
          <w:sz w:val="28"/>
          <w:szCs w:val="28"/>
        </w:rPr>
        <w:t>«Честный знак»</w:t>
      </w:r>
      <w:r w:rsidR="00E55085" w:rsidRPr="005B6A8C">
        <w:rPr>
          <w:b/>
          <w:bCs/>
          <w:sz w:val="28"/>
          <w:szCs w:val="28"/>
        </w:rPr>
        <w:t>:</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м</w:t>
      </w:r>
      <w:r w:rsidR="00E55085" w:rsidRPr="005B6A8C">
        <w:rPr>
          <w:sz w:val="28"/>
          <w:szCs w:val="28"/>
        </w:rPr>
        <w:t>олочная продукция</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у</w:t>
      </w:r>
      <w:r w:rsidR="00E55085" w:rsidRPr="005B6A8C">
        <w:rPr>
          <w:sz w:val="28"/>
          <w:szCs w:val="28"/>
        </w:rPr>
        <w:t>пакованная вода</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л</w:t>
      </w:r>
      <w:r w:rsidR="00E55085" w:rsidRPr="005B6A8C">
        <w:rPr>
          <w:sz w:val="28"/>
          <w:szCs w:val="28"/>
        </w:rPr>
        <w:t>екарства</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т</w:t>
      </w:r>
      <w:r w:rsidR="00E55085" w:rsidRPr="005B6A8C">
        <w:rPr>
          <w:sz w:val="28"/>
          <w:szCs w:val="28"/>
        </w:rPr>
        <w:t>абак</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lastRenderedPageBreak/>
        <w:t>- т</w:t>
      </w:r>
      <w:r w:rsidR="00E55085" w:rsidRPr="005B6A8C">
        <w:rPr>
          <w:sz w:val="28"/>
          <w:szCs w:val="28"/>
        </w:rPr>
        <w:t>овары легкой промышленности</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о</w:t>
      </w:r>
      <w:r w:rsidR="00E55085" w:rsidRPr="005B6A8C">
        <w:rPr>
          <w:sz w:val="28"/>
          <w:szCs w:val="28"/>
        </w:rPr>
        <w:t>бувь</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ш</w:t>
      </w:r>
      <w:r w:rsidR="00E55085" w:rsidRPr="005B6A8C">
        <w:rPr>
          <w:sz w:val="28"/>
          <w:szCs w:val="28"/>
        </w:rPr>
        <w:t>убы</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д</w:t>
      </w:r>
      <w:r w:rsidR="00E55085" w:rsidRPr="005B6A8C">
        <w:rPr>
          <w:sz w:val="28"/>
          <w:szCs w:val="28"/>
        </w:rPr>
        <w:t>ухи и туалетная вода</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ш</w:t>
      </w:r>
      <w:r w:rsidR="00E55085" w:rsidRPr="005B6A8C">
        <w:rPr>
          <w:sz w:val="28"/>
          <w:szCs w:val="28"/>
        </w:rPr>
        <w:t>ины и покрышки</w:t>
      </w:r>
    </w:p>
    <w:p w:rsidR="00C77649" w:rsidRPr="005B6A8C" w:rsidRDefault="00C77649" w:rsidP="00C77649">
      <w:pPr>
        <w:pStyle w:val="a4"/>
        <w:shd w:val="clear" w:color="auto" w:fill="FFFFFF"/>
        <w:spacing w:before="0" w:beforeAutospacing="0" w:after="0" w:afterAutospacing="0"/>
        <w:rPr>
          <w:sz w:val="28"/>
          <w:szCs w:val="28"/>
        </w:rPr>
      </w:pPr>
      <w:r w:rsidRPr="005B6A8C">
        <w:rPr>
          <w:sz w:val="28"/>
          <w:szCs w:val="28"/>
        </w:rPr>
        <w:t>- ф</w:t>
      </w:r>
      <w:r w:rsidR="00E55085" w:rsidRPr="005B6A8C">
        <w:rPr>
          <w:sz w:val="28"/>
          <w:szCs w:val="28"/>
        </w:rPr>
        <w:t>отоаппараты и лампы-вспышки</w:t>
      </w:r>
    </w:p>
    <w:p w:rsidR="00C77649" w:rsidRPr="005B6A8C" w:rsidRDefault="00C77649" w:rsidP="00C77649">
      <w:pPr>
        <w:pStyle w:val="a4"/>
        <w:shd w:val="clear" w:color="auto" w:fill="FFFFFF"/>
        <w:spacing w:before="0" w:beforeAutospacing="0" w:after="0" w:afterAutospacing="0"/>
        <w:rPr>
          <w:sz w:val="28"/>
          <w:szCs w:val="28"/>
        </w:rPr>
      </w:pPr>
      <w:r w:rsidRPr="005B6A8C">
        <w:rPr>
          <w:sz w:val="28"/>
          <w:szCs w:val="28"/>
        </w:rPr>
        <w:t>- велосипеды</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кресла-коляски</w:t>
      </w:r>
    </w:p>
    <w:p w:rsidR="00E55085" w:rsidRPr="005B6A8C" w:rsidRDefault="00C77649" w:rsidP="00C77649">
      <w:pPr>
        <w:pStyle w:val="a4"/>
        <w:shd w:val="clear" w:color="auto" w:fill="FFFFFF"/>
        <w:spacing w:before="0" w:beforeAutospacing="0" w:after="0" w:afterAutospacing="0"/>
        <w:rPr>
          <w:sz w:val="28"/>
          <w:szCs w:val="28"/>
        </w:rPr>
      </w:pPr>
      <w:r w:rsidRPr="005B6A8C">
        <w:rPr>
          <w:b/>
          <w:bCs/>
          <w:sz w:val="28"/>
          <w:szCs w:val="28"/>
        </w:rPr>
        <w:tab/>
      </w:r>
      <w:r w:rsidR="00E55085" w:rsidRPr="005B6A8C">
        <w:rPr>
          <w:b/>
          <w:bCs/>
          <w:sz w:val="28"/>
          <w:szCs w:val="28"/>
        </w:rPr>
        <w:t xml:space="preserve">А в скором времени </w:t>
      </w:r>
      <w:proofErr w:type="gramStart"/>
      <w:r w:rsidR="00E55085" w:rsidRPr="005B6A8C">
        <w:rPr>
          <w:b/>
          <w:bCs/>
          <w:sz w:val="28"/>
          <w:szCs w:val="28"/>
        </w:rPr>
        <w:t>находящие</w:t>
      </w:r>
      <w:proofErr w:type="gramEnd"/>
      <w:r w:rsidR="00E55085" w:rsidRPr="005B6A8C">
        <w:rPr>
          <w:b/>
          <w:bCs/>
          <w:sz w:val="28"/>
          <w:szCs w:val="28"/>
        </w:rPr>
        <w:t xml:space="preserve"> в </w:t>
      </w:r>
      <w:proofErr w:type="spellStart"/>
      <w:r w:rsidR="00E55085" w:rsidRPr="005B6A8C">
        <w:rPr>
          <w:b/>
          <w:bCs/>
          <w:sz w:val="28"/>
          <w:szCs w:val="28"/>
        </w:rPr>
        <w:t>пилотных</w:t>
      </w:r>
      <w:proofErr w:type="spellEnd"/>
      <w:r w:rsidR="00E55085" w:rsidRPr="005B6A8C">
        <w:rPr>
          <w:b/>
          <w:bCs/>
          <w:sz w:val="28"/>
          <w:szCs w:val="28"/>
        </w:rPr>
        <w:t xml:space="preserve"> проектах:</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б</w:t>
      </w:r>
      <w:r w:rsidR="00E55085" w:rsidRPr="005B6A8C">
        <w:rPr>
          <w:sz w:val="28"/>
          <w:szCs w:val="28"/>
        </w:rPr>
        <w:t>иологически активные добавки к пище</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п</w:t>
      </w:r>
      <w:r w:rsidR="00E55085" w:rsidRPr="005B6A8C">
        <w:rPr>
          <w:sz w:val="28"/>
          <w:szCs w:val="28"/>
        </w:rPr>
        <w:t>иво и слабоалкогольные напитки</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а</w:t>
      </w:r>
      <w:r w:rsidR="00E55085" w:rsidRPr="005B6A8C">
        <w:rPr>
          <w:sz w:val="28"/>
          <w:szCs w:val="28"/>
        </w:rPr>
        <w:t>нтисептики</w:t>
      </w:r>
    </w:p>
    <w:p w:rsidR="00E55085" w:rsidRPr="005B6A8C" w:rsidRDefault="00C77649" w:rsidP="00C77649">
      <w:pPr>
        <w:pStyle w:val="a4"/>
        <w:shd w:val="clear" w:color="auto" w:fill="FFFFFF"/>
        <w:spacing w:before="0" w:beforeAutospacing="0" w:after="0" w:afterAutospacing="0"/>
        <w:rPr>
          <w:sz w:val="28"/>
          <w:szCs w:val="28"/>
        </w:rPr>
      </w:pPr>
      <w:r w:rsidRPr="005B6A8C">
        <w:rPr>
          <w:sz w:val="28"/>
          <w:szCs w:val="28"/>
        </w:rPr>
        <w:t>- м</w:t>
      </w:r>
      <w:r w:rsidR="00E55085" w:rsidRPr="005B6A8C">
        <w:rPr>
          <w:sz w:val="28"/>
          <w:szCs w:val="28"/>
        </w:rPr>
        <w:t>едицинские изделия</w:t>
      </w:r>
    </w:p>
    <w:p w:rsidR="00E55085" w:rsidRPr="005B6A8C" w:rsidRDefault="00C77649" w:rsidP="005B6A8C">
      <w:pPr>
        <w:pStyle w:val="rtejustify"/>
        <w:shd w:val="clear" w:color="auto" w:fill="FFFFFF"/>
        <w:spacing w:before="0" w:beforeAutospacing="0" w:after="0" w:afterAutospacing="0"/>
        <w:jc w:val="both"/>
        <w:rPr>
          <w:sz w:val="28"/>
          <w:szCs w:val="28"/>
        </w:rPr>
      </w:pPr>
      <w:r w:rsidRPr="005B6A8C">
        <w:rPr>
          <w:sz w:val="28"/>
          <w:szCs w:val="28"/>
        </w:rPr>
        <w:tab/>
      </w:r>
      <w:r w:rsidR="00C76F40" w:rsidRPr="005B6A8C">
        <w:rPr>
          <w:sz w:val="28"/>
          <w:szCs w:val="28"/>
        </w:rPr>
        <w:t>Любой потребитель</w:t>
      </w:r>
      <w:r w:rsidR="00EC528C" w:rsidRPr="005B6A8C">
        <w:rPr>
          <w:sz w:val="28"/>
          <w:szCs w:val="28"/>
        </w:rPr>
        <w:t xml:space="preserve"> с установленным </w:t>
      </w:r>
      <w:r w:rsidR="00C76F40" w:rsidRPr="005B6A8C">
        <w:rPr>
          <w:sz w:val="28"/>
          <w:szCs w:val="28"/>
        </w:rPr>
        <w:t>на смартфоне приложение</w:t>
      </w:r>
      <w:r w:rsidR="00EC528C" w:rsidRPr="005B6A8C">
        <w:rPr>
          <w:sz w:val="28"/>
          <w:szCs w:val="28"/>
        </w:rPr>
        <w:t>м</w:t>
      </w:r>
      <w:r w:rsidR="00C76F40" w:rsidRPr="005B6A8C">
        <w:rPr>
          <w:sz w:val="28"/>
          <w:szCs w:val="28"/>
        </w:rPr>
        <w:t xml:space="preserve"> «Честный ЗНАК» может проверить легальность товара. Всё, что нужно </w:t>
      </w:r>
      <w:r w:rsidR="002E6D69">
        <w:rPr>
          <w:sz w:val="28"/>
          <w:szCs w:val="28"/>
        </w:rPr>
        <w:t xml:space="preserve">сделать </w:t>
      </w:r>
      <w:r w:rsidR="00C76F40" w:rsidRPr="005B6A8C">
        <w:rPr>
          <w:sz w:val="28"/>
          <w:szCs w:val="28"/>
        </w:rPr>
        <w:t>покупателю – скачать приложение и отсканировать код. Приложение дает возможность по</w:t>
      </w:r>
      <w:r w:rsidR="002E6D69">
        <w:rPr>
          <w:sz w:val="28"/>
          <w:szCs w:val="28"/>
        </w:rPr>
        <w:t>требителю</w:t>
      </w:r>
      <w:r w:rsidR="00C76F40" w:rsidRPr="005B6A8C">
        <w:rPr>
          <w:sz w:val="28"/>
          <w:szCs w:val="28"/>
        </w:rPr>
        <w:t xml:space="preserve"> получить информацию  о производителе, дате и месте изготовления, сроках годности и условиях хранения, подробное описание товара, например, информацию о составе и материалах, из которых он сделан.</w:t>
      </w:r>
      <w:r w:rsidR="00C76F40" w:rsidRPr="005B6A8C">
        <w:rPr>
          <w:rFonts w:ascii="Arial" w:hAnsi="Arial" w:cs="Arial"/>
          <w:sz w:val="23"/>
          <w:szCs w:val="23"/>
        </w:rPr>
        <w:t> </w:t>
      </w:r>
      <w:r w:rsidR="00C76F40" w:rsidRPr="005B6A8C">
        <w:rPr>
          <w:sz w:val="28"/>
          <w:szCs w:val="28"/>
        </w:rPr>
        <w:t xml:space="preserve"> </w:t>
      </w:r>
      <w:r w:rsidR="00EC528C" w:rsidRPr="005B6A8C">
        <w:rPr>
          <w:sz w:val="28"/>
          <w:szCs w:val="28"/>
        </w:rPr>
        <w:t>В случае если с товаром что-то не так, в карточке будет отражен красный статус сканирования.</w:t>
      </w:r>
      <w:r w:rsidR="00C76F40" w:rsidRPr="005B6A8C">
        <w:rPr>
          <w:sz w:val="28"/>
          <w:szCs w:val="28"/>
        </w:rPr>
        <w:tab/>
      </w:r>
      <w:r w:rsidR="00E55085" w:rsidRPr="005B6A8C">
        <w:rPr>
          <w:sz w:val="28"/>
          <w:szCs w:val="28"/>
        </w:rPr>
        <w:t>Некоторые недобросовестные производители продолжают реализовывать продукцию без цифровых кодов. Качество такой продукции, ее путь до прилавка не прослежен, поэтому она может быть потенциально опасна для здоровья. Рекомендуется обращать внимание на наличие кода маркировки на товаре и дату его изготовления.</w:t>
      </w:r>
    </w:p>
    <w:p w:rsidR="00E55085" w:rsidRPr="005B6A8C" w:rsidRDefault="00EC528C" w:rsidP="005B6A8C">
      <w:pPr>
        <w:pStyle w:val="rtejustify"/>
        <w:shd w:val="clear" w:color="auto" w:fill="FFFFFF"/>
        <w:spacing w:before="0" w:beforeAutospacing="0" w:after="0" w:afterAutospacing="0"/>
        <w:jc w:val="both"/>
        <w:rPr>
          <w:sz w:val="28"/>
          <w:szCs w:val="28"/>
        </w:rPr>
      </w:pPr>
      <w:r w:rsidRPr="005B6A8C">
        <w:rPr>
          <w:sz w:val="28"/>
          <w:szCs w:val="28"/>
        </w:rPr>
        <w:tab/>
      </w:r>
      <w:r w:rsidR="00E55085" w:rsidRPr="005B6A8C">
        <w:rPr>
          <w:sz w:val="28"/>
          <w:szCs w:val="28"/>
        </w:rPr>
        <w:t xml:space="preserve">Если товары из перечня маркируемых больше не могут продаваться без </w:t>
      </w:r>
      <w:proofErr w:type="spellStart"/>
      <w:r w:rsidR="00E55085" w:rsidRPr="005B6A8C">
        <w:rPr>
          <w:sz w:val="28"/>
          <w:szCs w:val="28"/>
        </w:rPr>
        <w:t>Data</w:t>
      </w:r>
      <w:proofErr w:type="spellEnd"/>
      <w:r w:rsidR="00E55085" w:rsidRPr="005B6A8C">
        <w:rPr>
          <w:sz w:val="28"/>
          <w:szCs w:val="28"/>
        </w:rPr>
        <w:t xml:space="preserve"> </w:t>
      </w:r>
      <w:proofErr w:type="spellStart"/>
      <w:r w:rsidR="00E55085" w:rsidRPr="005B6A8C">
        <w:rPr>
          <w:sz w:val="28"/>
          <w:szCs w:val="28"/>
        </w:rPr>
        <w:t>Matrix</w:t>
      </w:r>
      <w:proofErr w:type="spellEnd"/>
      <w:r w:rsidR="00E55085" w:rsidRPr="005B6A8C">
        <w:rPr>
          <w:sz w:val="28"/>
          <w:szCs w:val="28"/>
        </w:rPr>
        <w:t xml:space="preserve"> кода, но вы не находите код на упаковке, или не можете считать его в приложении </w:t>
      </w:r>
      <w:r w:rsidR="005B6A8C" w:rsidRPr="005B6A8C">
        <w:rPr>
          <w:sz w:val="28"/>
          <w:szCs w:val="28"/>
        </w:rPr>
        <w:t>«</w:t>
      </w:r>
      <w:r w:rsidR="00E55085" w:rsidRPr="005B6A8C">
        <w:rPr>
          <w:sz w:val="28"/>
          <w:szCs w:val="28"/>
        </w:rPr>
        <w:t>Честный ЗНАК</w:t>
      </w:r>
      <w:r w:rsidR="005B6A8C" w:rsidRPr="005B6A8C">
        <w:rPr>
          <w:sz w:val="28"/>
          <w:szCs w:val="28"/>
        </w:rPr>
        <w:t>»</w:t>
      </w:r>
      <w:r w:rsidR="00E55085" w:rsidRPr="005B6A8C">
        <w:rPr>
          <w:sz w:val="28"/>
          <w:szCs w:val="28"/>
        </w:rPr>
        <w:t>, нужно сообщить о нарушении.</w:t>
      </w:r>
      <w:r w:rsidR="00506AA9" w:rsidRPr="005B6A8C">
        <w:rPr>
          <w:sz w:val="28"/>
          <w:szCs w:val="28"/>
        </w:rPr>
        <w:t xml:space="preserve"> Также нужно сообщить, если </w:t>
      </w:r>
      <w:r w:rsidR="00E55085" w:rsidRPr="005B6A8C">
        <w:rPr>
          <w:sz w:val="28"/>
          <w:szCs w:val="28"/>
        </w:rPr>
        <w:t>за товар с кодом отказываются принимать безналичную оплату и выдать чек</w:t>
      </w:r>
      <w:r w:rsidR="00506AA9" w:rsidRPr="005B6A8C">
        <w:rPr>
          <w:sz w:val="28"/>
          <w:szCs w:val="28"/>
        </w:rPr>
        <w:t>. Сделать это можно нажав в главном меню или в карточке товара кнопку «Сообщить о нарушении», сфотографировать товар со всех сторон и заполнить необходимые поля. Роль общественного контроля очень важна в борьбе с подделками.</w:t>
      </w:r>
      <w:r w:rsidR="00506AA9" w:rsidRPr="005B6A8C">
        <w:rPr>
          <w:rFonts w:ascii="Circe" w:hAnsi="Circe"/>
          <w:sz w:val="18"/>
          <w:szCs w:val="18"/>
          <w:shd w:val="clear" w:color="auto" w:fill="F9F9F9"/>
        </w:rPr>
        <w:t xml:space="preserve"> </w:t>
      </w:r>
      <w:r w:rsidR="00506AA9" w:rsidRPr="005B6A8C">
        <w:rPr>
          <w:sz w:val="28"/>
          <w:szCs w:val="28"/>
        </w:rPr>
        <w:t xml:space="preserve">Все жалобы, отправленные в приложении, </w:t>
      </w:r>
      <w:proofErr w:type="spellStart"/>
      <w:r w:rsidR="005B6A8C" w:rsidRPr="005B6A8C">
        <w:rPr>
          <w:sz w:val="28"/>
          <w:szCs w:val="28"/>
        </w:rPr>
        <w:t>мониторируются</w:t>
      </w:r>
      <w:proofErr w:type="spellEnd"/>
      <w:r w:rsidR="005B6A8C" w:rsidRPr="005B6A8C">
        <w:rPr>
          <w:sz w:val="28"/>
          <w:szCs w:val="28"/>
        </w:rPr>
        <w:t xml:space="preserve"> контрольно-надзорными органами, по рассмотренным обращениям принимаются соответствующие процессуальные решения.</w:t>
      </w:r>
    </w:p>
    <w:p w:rsidR="00506AA9" w:rsidRPr="005B6A8C" w:rsidRDefault="005B6A8C" w:rsidP="00E55085">
      <w:pPr>
        <w:pStyle w:val="rtejustify"/>
        <w:shd w:val="clear" w:color="auto" w:fill="FFFFFF"/>
        <w:spacing w:before="0" w:beforeAutospacing="0" w:after="288" w:afterAutospacing="0"/>
        <w:jc w:val="both"/>
        <w:rPr>
          <w:sz w:val="28"/>
          <w:szCs w:val="28"/>
        </w:rPr>
      </w:pPr>
      <w:r w:rsidRPr="005B6A8C">
        <w:rPr>
          <w:sz w:val="28"/>
          <w:szCs w:val="28"/>
        </w:rPr>
        <w:tab/>
      </w:r>
    </w:p>
    <w:p w:rsidR="005B6A8C" w:rsidRPr="005B6A8C" w:rsidRDefault="005B6A8C" w:rsidP="005B6A8C">
      <w:pPr>
        <w:spacing w:after="0" w:line="240" w:lineRule="auto"/>
        <w:jc w:val="both"/>
        <w:rPr>
          <w:rFonts w:ascii="Times New Roman" w:hAnsi="Times New Roman" w:cs="Times New Roman"/>
          <w:sz w:val="26"/>
          <w:szCs w:val="26"/>
        </w:rPr>
      </w:pPr>
    </w:p>
    <w:p w:rsidR="005B6A8C" w:rsidRPr="005B6A8C" w:rsidRDefault="005B6A8C" w:rsidP="005B6A8C">
      <w:pPr>
        <w:spacing w:after="0" w:line="240" w:lineRule="auto"/>
        <w:jc w:val="both"/>
        <w:rPr>
          <w:rFonts w:ascii="Times New Roman" w:hAnsi="Times New Roman" w:cs="Times New Roman"/>
          <w:sz w:val="26"/>
          <w:szCs w:val="26"/>
        </w:rPr>
      </w:pPr>
      <w:r w:rsidRPr="005B6A8C">
        <w:rPr>
          <w:rFonts w:ascii="Times New Roman" w:hAnsi="Times New Roman" w:cs="Times New Roman"/>
          <w:sz w:val="26"/>
          <w:szCs w:val="26"/>
        </w:rPr>
        <w:t xml:space="preserve">Материал подготовила главный специалист-эксперт территориального отдела Управления Роспотребнадзора по Тверской области </w:t>
      </w:r>
      <w:proofErr w:type="gramStart"/>
      <w:r w:rsidRPr="005B6A8C">
        <w:rPr>
          <w:rFonts w:ascii="Times New Roman" w:hAnsi="Times New Roman" w:cs="Times New Roman"/>
          <w:sz w:val="26"/>
          <w:szCs w:val="26"/>
        </w:rPr>
        <w:t>в</w:t>
      </w:r>
      <w:proofErr w:type="gramEnd"/>
      <w:r w:rsidRPr="005B6A8C">
        <w:rPr>
          <w:rFonts w:ascii="Times New Roman" w:hAnsi="Times New Roman" w:cs="Times New Roman"/>
          <w:sz w:val="26"/>
          <w:szCs w:val="26"/>
        </w:rPr>
        <w:t xml:space="preserve"> </w:t>
      </w:r>
      <w:proofErr w:type="gramStart"/>
      <w:r w:rsidRPr="005B6A8C">
        <w:rPr>
          <w:rFonts w:ascii="Times New Roman" w:hAnsi="Times New Roman" w:cs="Times New Roman"/>
          <w:sz w:val="26"/>
          <w:szCs w:val="26"/>
        </w:rPr>
        <w:t>Бежецком</w:t>
      </w:r>
      <w:proofErr w:type="gramEnd"/>
      <w:r w:rsidRPr="005B6A8C">
        <w:rPr>
          <w:rFonts w:ascii="Times New Roman" w:hAnsi="Times New Roman" w:cs="Times New Roman"/>
          <w:sz w:val="26"/>
          <w:szCs w:val="26"/>
        </w:rPr>
        <w:t xml:space="preserve"> районе Новикова Г.В.</w:t>
      </w:r>
    </w:p>
    <w:p w:rsidR="005B6A8C" w:rsidRPr="005B6A8C" w:rsidRDefault="005B6A8C" w:rsidP="00E55085">
      <w:pPr>
        <w:pStyle w:val="rtejustify"/>
        <w:shd w:val="clear" w:color="auto" w:fill="FFFFFF"/>
        <w:spacing w:before="0" w:beforeAutospacing="0" w:after="288" w:afterAutospacing="0"/>
        <w:jc w:val="both"/>
        <w:rPr>
          <w:sz w:val="28"/>
          <w:szCs w:val="28"/>
        </w:rPr>
      </w:pPr>
    </w:p>
    <w:p w:rsidR="0074129E" w:rsidRPr="005B6A8C" w:rsidRDefault="0074129E">
      <w:pPr>
        <w:rPr>
          <w:rFonts w:ascii="Times New Roman" w:hAnsi="Times New Roman" w:cs="Times New Roman"/>
          <w:sz w:val="28"/>
          <w:szCs w:val="28"/>
        </w:rPr>
      </w:pPr>
    </w:p>
    <w:sectPr w:rsidR="0074129E" w:rsidRPr="005B6A8C" w:rsidSect="005B6A8C">
      <w:pgSz w:w="11906" w:h="16838"/>
      <w:pgMar w:top="851"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55085"/>
    <w:rsid w:val="00224656"/>
    <w:rsid w:val="002E6D69"/>
    <w:rsid w:val="003569CC"/>
    <w:rsid w:val="003A23FE"/>
    <w:rsid w:val="004D5735"/>
    <w:rsid w:val="00506AA9"/>
    <w:rsid w:val="005B6A8C"/>
    <w:rsid w:val="0074129E"/>
    <w:rsid w:val="00C5495C"/>
    <w:rsid w:val="00C76F40"/>
    <w:rsid w:val="00C77649"/>
    <w:rsid w:val="00CA4D8B"/>
    <w:rsid w:val="00E55085"/>
    <w:rsid w:val="00EC528C"/>
    <w:rsid w:val="00F90F9D"/>
    <w:rsid w:val="00FD5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550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55085"/>
    <w:rPr>
      <w:b/>
      <w:bCs/>
    </w:rPr>
  </w:style>
  <w:style w:type="paragraph" w:styleId="a4">
    <w:name w:val="Normal (Web)"/>
    <w:basedOn w:val="a"/>
    <w:uiPriority w:val="99"/>
    <w:semiHidden/>
    <w:unhideWhenUsed/>
    <w:rsid w:val="00E55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550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549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4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1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dc:creator>
  <cp:keywords/>
  <dc:description/>
  <cp:lastModifiedBy>Новикова</cp:lastModifiedBy>
  <cp:revision>6</cp:revision>
  <dcterms:created xsi:type="dcterms:W3CDTF">2023-02-20T09:15:00Z</dcterms:created>
  <dcterms:modified xsi:type="dcterms:W3CDTF">2023-02-20T12:07:00Z</dcterms:modified>
</cp:coreProperties>
</file>