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68" w:rsidRPr="0044643D" w:rsidRDefault="00302B68" w:rsidP="0044643D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25E34" w:rsidRDefault="00FB181C" w:rsidP="007B592A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7B592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Продавцам продовольственных товаров</w:t>
      </w:r>
      <w:r w:rsidR="00ED6EDA" w:rsidRPr="007B592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на заметку</w:t>
      </w:r>
      <w:r w:rsidR="00025E34" w:rsidRPr="007B592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.</w:t>
      </w:r>
    </w:p>
    <w:p w:rsidR="00224E62" w:rsidRPr="007B592A" w:rsidRDefault="00224E62" w:rsidP="007B592A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736412" w:rsidRPr="00224E62" w:rsidRDefault="002B0735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4E62">
        <w:rPr>
          <w:rFonts w:ascii="Times New Roman" w:hAnsi="Times New Roman" w:cs="Times New Roman"/>
          <w:sz w:val="26"/>
          <w:szCs w:val="26"/>
        </w:rPr>
        <w:t>Продукты питания являются самыми востребованными видами товара, поэтому многие организации и индивидуальные  предприниматели стараются работать в данной нише.</w:t>
      </w:r>
      <w:r w:rsidR="00736412" w:rsidRPr="00224E62">
        <w:rPr>
          <w:rFonts w:ascii="Times New Roman" w:hAnsi="Times New Roman" w:cs="Times New Roman"/>
          <w:sz w:val="26"/>
          <w:szCs w:val="26"/>
        </w:rPr>
        <w:t xml:space="preserve"> </w:t>
      </w:r>
      <w:r w:rsidR="002663EB" w:rsidRPr="00224E62">
        <w:rPr>
          <w:rFonts w:ascii="Times New Roman" w:hAnsi="Times New Roman" w:cs="Times New Roman"/>
          <w:sz w:val="26"/>
          <w:szCs w:val="26"/>
        </w:rPr>
        <w:t>В</w:t>
      </w:r>
      <w:r w:rsidRPr="00224E62">
        <w:rPr>
          <w:rFonts w:ascii="Times New Roman" w:hAnsi="Times New Roman" w:cs="Times New Roman"/>
          <w:sz w:val="26"/>
          <w:szCs w:val="26"/>
        </w:rPr>
        <w:t xml:space="preserve"> своей деятельности </w:t>
      </w:r>
      <w:r w:rsidR="002663EB" w:rsidRPr="00224E62">
        <w:rPr>
          <w:rFonts w:ascii="Times New Roman" w:hAnsi="Times New Roman" w:cs="Times New Roman"/>
          <w:sz w:val="26"/>
          <w:szCs w:val="26"/>
        </w:rPr>
        <w:t>торговые заведения</w:t>
      </w:r>
      <w:r w:rsidRPr="00224E62">
        <w:rPr>
          <w:rFonts w:ascii="Times New Roman" w:hAnsi="Times New Roman" w:cs="Times New Roman"/>
          <w:sz w:val="26"/>
          <w:szCs w:val="26"/>
        </w:rPr>
        <w:t xml:space="preserve"> должны соблюдать требования к качеству, условиям хранения различных групп товаров, санитарно-гигиенические нормы, поскольку многие продукты требуют особых условий хранения, температурных режимов, четкого соблюдения сроков реализации.</w:t>
      </w:r>
      <w:r w:rsidR="002663EB" w:rsidRPr="00224E62">
        <w:rPr>
          <w:rFonts w:ascii="Times New Roman" w:hAnsi="Times New Roman" w:cs="Times New Roman"/>
          <w:sz w:val="26"/>
          <w:szCs w:val="26"/>
        </w:rPr>
        <w:t xml:space="preserve"> </w:t>
      </w:r>
      <w:r w:rsidR="003D0E06" w:rsidRPr="00224E62">
        <w:rPr>
          <w:rFonts w:ascii="Times New Roman" w:hAnsi="Times New Roman" w:cs="Times New Roman"/>
          <w:sz w:val="26"/>
          <w:szCs w:val="26"/>
          <w:shd w:val="clear" w:color="auto" w:fill="FFFFFF"/>
        </w:rPr>
        <w:t>К ключевым документам</w:t>
      </w:r>
      <w:r w:rsidR="002663EB" w:rsidRPr="00224E62">
        <w:rPr>
          <w:rFonts w:ascii="Times New Roman" w:hAnsi="Times New Roman" w:cs="Times New Roman"/>
          <w:sz w:val="26"/>
          <w:szCs w:val="26"/>
          <w:shd w:val="clear" w:color="auto" w:fill="FFFFFF"/>
        </w:rPr>
        <w:t>, регламентир</w:t>
      </w:r>
      <w:r w:rsidR="003D0E06" w:rsidRPr="00224E62">
        <w:rPr>
          <w:rFonts w:ascii="Times New Roman" w:hAnsi="Times New Roman" w:cs="Times New Roman"/>
          <w:sz w:val="26"/>
          <w:szCs w:val="26"/>
          <w:shd w:val="clear" w:color="auto" w:fill="FFFFFF"/>
        </w:rPr>
        <w:t>ующим</w:t>
      </w:r>
      <w:r w:rsidR="00736412" w:rsidRPr="00224E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розничную торговлю, </w:t>
      </w:r>
      <w:r w:rsidR="003D0E06" w:rsidRPr="00224E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относятся </w:t>
      </w:r>
      <w:r w:rsidR="002663EB" w:rsidRPr="00224E62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5" w:tgtFrame="_blank" w:history="1">
        <w:r w:rsidR="00736412" w:rsidRPr="00224E6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постановление П</w:t>
        </w:r>
        <w:r w:rsidR="002663EB" w:rsidRPr="00224E6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равительства РФ от 19.01.1998 года №55</w:t>
        </w:r>
      </w:hyperlink>
      <w:r w:rsidR="003D0E06" w:rsidRPr="00224E62">
        <w:rPr>
          <w:rFonts w:ascii="Times New Roman" w:hAnsi="Times New Roman" w:cs="Times New Roman"/>
          <w:sz w:val="26"/>
          <w:szCs w:val="26"/>
        </w:rPr>
        <w:t xml:space="preserve">"Об утверждении </w:t>
      </w:r>
      <w:r w:rsidR="003D0E06" w:rsidRPr="00224E62">
        <w:rPr>
          <w:rStyle w:val="a7"/>
          <w:rFonts w:ascii="Times New Roman" w:hAnsi="Times New Roman" w:cs="Times New Roman"/>
          <w:i w:val="0"/>
          <w:sz w:val="26"/>
          <w:szCs w:val="26"/>
        </w:rPr>
        <w:t>Правил</w:t>
      </w:r>
      <w:r w:rsidR="003D0E06" w:rsidRPr="00224E62">
        <w:rPr>
          <w:rFonts w:ascii="Times New Roman" w:hAnsi="Times New Roman" w:cs="Times New Roman"/>
          <w:sz w:val="26"/>
          <w:szCs w:val="26"/>
        </w:rPr>
        <w:t xml:space="preserve"> </w:t>
      </w:r>
      <w:r w:rsidR="003D0E06" w:rsidRPr="00224E62">
        <w:rPr>
          <w:rStyle w:val="a7"/>
          <w:rFonts w:ascii="Times New Roman" w:hAnsi="Times New Roman" w:cs="Times New Roman"/>
          <w:i w:val="0"/>
          <w:sz w:val="26"/>
          <w:szCs w:val="26"/>
        </w:rPr>
        <w:t>продажи</w:t>
      </w:r>
      <w:r w:rsidR="003D0E06" w:rsidRPr="00224E62">
        <w:rPr>
          <w:rFonts w:ascii="Times New Roman" w:hAnsi="Times New Roman" w:cs="Times New Roman"/>
          <w:sz w:val="26"/>
          <w:szCs w:val="26"/>
        </w:rPr>
        <w:t xml:space="preserve"> </w:t>
      </w:r>
      <w:r w:rsidR="003D0E06" w:rsidRPr="00224E62">
        <w:rPr>
          <w:rStyle w:val="a7"/>
          <w:rFonts w:ascii="Times New Roman" w:hAnsi="Times New Roman" w:cs="Times New Roman"/>
          <w:i w:val="0"/>
          <w:sz w:val="26"/>
          <w:szCs w:val="26"/>
        </w:rPr>
        <w:t>отдельных</w:t>
      </w:r>
      <w:r w:rsidR="003D0E06" w:rsidRPr="00224E62">
        <w:rPr>
          <w:rFonts w:ascii="Times New Roman" w:hAnsi="Times New Roman" w:cs="Times New Roman"/>
          <w:sz w:val="26"/>
          <w:szCs w:val="26"/>
        </w:rPr>
        <w:t xml:space="preserve"> </w:t>
      </w:r>
      <w:r w:rsidR="003D0E06" w:rsidRPr="00224E62">
        <w:rPr>
          <w:rStyle w:val="a7"/>
          <w:rFonts w:ascii="Times New Roman" w:hAnsi="Times New Roman" w:cs="Times New Roman"/>
          <w:i w:val="0"/>
          <w:sz w:val="26"/>
          <w:szCs w:val="26"/>
        </w:rPr>
        <w:t>видов</w:t>
      </w:r>
      <w:r w:rsidR="003D0E06" w:rsidRPr="00224E62">
        <w:rPr>
          <w:rFonts w:ascii="Times New Roman" w:hAnsi="Times New Roman" w:cs="Times New Roman"/>
          <w:sz w:val="26"/>
          <w:szCs w:val="26"/>
        </w:rPr>
        <w:t xml:space="preserve"> </w:t>
      </w:r>
      <w:r w:rsidR="003D0E06" w:rsidRPr="00224E62">
        <w:rPr>
          <w:rStyle w:val="a7"/>
          <w:rFonts w:ascii="Times New Roman" w:hAnsi="Times New Roman" w:cs="Times New Roman"/>
          <w:i w:val="0"/>
          <w:sz w:val="26"/>
          <w:szCs w:val="26"/>
        </w:rPr>
        <w:t>товаров</w:t>
      </w:r>
      <w:r w:rsidR="003D0E06" w:rsidRPr="00224E62">
        <w:rPr>
          <w:rFonts w:ascii="Times New Roman" w:hAnsi="Times New Roman" w:cs="Times New Roman"/>
          <w:sz w:val="26"/>
          <w:szCs w:val="26"/>
        </w:rPr>
        <w:t xml:space="preserve">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 (далее по тексту-Правила продажи) </w:t>
      </w:r>
      <w:r w:rsidR="002663EB" w:rsidRPr="00224E62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6" w:tgtFrame="_blank" w:history="1">
        <w:r w:rsidR="00736412" w:rsidRPr="00224E6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Закон РФ</w:t>
        </w:r>
        <w:r w:rsidR="003D0E06" w:rsidRPr="00224E6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от 07.02.1992г. </w:t>
        </w:r>
        <w:r w:rsidR="002663EB" w:rsidRPr="00224E6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3D0E06" w:rsidRPr="00224E62">
          <w:rPr>
            <w:rFonts w:ascii="Times New Roman" w:hAnsi="Times New Roman" w:cs="Times New Roman"/>
            <w:sz w:val="26"/>
            <w:szCs w:val="26"/>
          </w:rPr>
          <w:t>N 2300-I</w:t>
        </w:r>
        <w:r w:rsidR="003D0E06" w:rsidRPr="00224E62">
          <w:rPr>
            <w:rFonts w:ascii="Times New Roman" w:hAnsi="Times New Roman" w:cs="Times New Roman"/>
            <w:sz w:val="26"/>
            <w:szCs w:val="26"/>
          </w:rPr>
          <w:br/>
          <w:t>"О защите прав потребителей"</w:t>
        </w:r>
      </w:hyperlink>
      <w:r w:rsidR="00736412" w:rsidRPr="00224E6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2663EB" w:rsidRPr="00224E62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F1F0D" w:rsidRPr="00224E62">
        <w:rPr>
          <w:rFonts w:ascii="Times New Roman" w:hAnsi="Times New Roman" w:cs="Times New Roman"/>
          <w:sz w:val="26"/>
          <w:szCs w:val="26"/>
        </w:rPr>
        <w:t>ГОСТы, СанПиН, СП.</w:t>
      </w:r>
      <w:r w:rsidR="00736412" w:rsidRPr="00224E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F4D9D" w:rsidRPr="00224E62" w:rsidRDefault="00736412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Четкое соблюдение санитарно-гигиенических норм является неп</w:t>
      </w:r>
      <w:r w:rsidR="00502531" w:rsidRPr="00224E62">
        <w:rPr>
          <w:rFonts w:ascii="Times New Roman" w:hAnsi="Times New Roman" w:cs="Times New Roman"/>
          <w:sz w:val="26"/>
          <w:szCs w:val="26"/>
        </w:rPr>
        <w:t>ременным</w:t>
      </w:r>
      <w:r w:rsidRPr="00224E62">
        <w:rPr>
          <w:rFonts w:ascii="Times New Roman" w:hAnsi="Times New Roman" w:cs="Times New Roman"/>
          <w:sz w:val="26"/>
          <w:szCs w:val="26"/>
        </w:rPr>
        <w:t xml:space="preserve"> условием ведения деятельности в сфере реализации продовольственной продукции</w:t>
      </w:r>
      <w:r w:rsidR="00502531" w:rsidRPr="00224E62">
        <w:rPr>
          <w:rFonts w:ascii="Times New Roman" w:hAnsi="Times New Roman" w:cs="Times New Roman"/>
          <w:sz w:val="26"/>
          <w:szCs w:val="26"/>
        </w:rPr>
        <w:t xml:space="preserve">, так как они </w:t>
      </w:r>
      <w:r w:rsidRPr="00224E62">
        <w:rPr>
          <w:rFonts w:ascii="Times New Roman" w:hAnsi="Times New Roman" w:cs="Times New Roman"/>
          <w:sz w:val="26"/>
          <w:szCs w:val="26"/>
        </w:rPr>
        <w:t>регулируют размещение торговых предприятий, планировку площадей</w:t>
      </w:r>
      <w:r w:rsidR="00FB181C" w:rsidRPr="00224E62">
        <w:rPr>
          <w:rFonts w:ascii="Times New Roman" w:hAnsi="Times New Roman" w:cs="Times New Roman"/>
          <w:sz w:val="26"/>
          <w:szCs w:val="26"/>
        </w:rPr>
        <w:t xml:space="preserve">, </w:t>
      </w:r>
      <w:r w:rsidR="000F1F0D" w:rsidRPr="00224E62">
        <w:rPr>
          <w:rFonts w:ascii="Times New Roman" w:hAnsi="Times New Roman" w:cs="Times New Roman"/>
          <w:sz w:val="26"/>
          <w:szCs w:val="26"/>
        </w:rPr>
        <w:t>торговых залов,</w:t>
      </w:r>
      <w:r w:rsidRPr="00224E62">
        <w:rPr>
          <w:rFonts w:ascii="Times New Roman" w:hAnsi="Times New Roman" w:cs="Times New Roman"/>
          <w:sz w:val="26"/>
          <w:szCs w:val="26"/>
        </w:rPr>
        <w:t xml:space="preserve"> хранения продукции, реализации пищевых продуктов и прочие </w:t>
      </w:r>
      <w:r w:rsidR="000F1F0D" w:rsidRPr="00224E62">
        <w:rPr>
          <w:rFonts w:ascii="Times New Roman" w:hAnsi="Times New Roman" w:cs="Times New Roman"/>
          <w:sz w:val="26"/>
          <w:szCs w:val="26"/>
        </w:rPr>
        <w:t>сопутствующие нюансы</w:t>
      </w:r>
      <w:r w:rsidRPr="00224E62">
        <w:rPr>
          <w:rFonts w:ascii="Times New Roman" w:hAnsi="Times New Roman" w:cs="Times New Roman"/>
          <w:sz w:val="26"/>
          <w:szCs w:val="26"/>
        </w:rPr>
        <w:t>.</w:t>
      </w:r>
    </w:p>
    <w:p w:rsidR="000F1F0D" w:rsidRPr="00224E62" w:rsidRDefault="001F4D9D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 xml:space="preserve">Согласно п.1 ст.8 Закона РФ «О защите прав потребителей», </w:t>
      </w:r>
      <w:r w:rsidR="00736412" w:rsidRPr="00224E62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anchor="/document/10106035/entry/101" w:history="1">
        <w:r w:rsidRPr="00224E6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Потребитель</w:t>
        </w:r>
      </w:hyperlink>
      <w:r w:rsidRPr="00224E62">
        <w:rPr>
          <w:rFonts w:ascii="Times New Roman" w:hAnsi="Times New Roman" w:cs="Times New Roman"/>
          <w:sz w:val="26"/>
          <w:szCs w:val="26"/>
        </w:rPr>
        <w:t xml:space="preserve"> вправе потребовать предоставления необходимой и достоверной </w:t>
      </w:r>
      <w:hyperlink r:id="rId8" w:anchor="/document/10164072/entry/498" w:history="1">
        <w:r w:rsidRPr="00224E6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информации</w:t>
        </w:r>
      </w:hyperlink>
      <w:r w:rsidRPr="00224E62">
        <w:rPr>
          <w:rFonts w:ascii="Times New Roman" w:hAnsi="Times New Roman" w:cs="Times New Roman"/>
          <w:sz w:val="26"/>
          <w:szCs w:val="26"/>
        </w:rPr>
        <w:t xml:space="preserve"> об изготовителе (исполнителе, продавце), </w:t>
      </w:r>
      <w:hyperlink r:id="rId9" w:anchor="/multilink/10106035/paragraph/402/number/2" w:history="1">
        <w:r w:rsidRPr="00224E6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режиме его работы</w:t>
        </w:r>
      </w:hyperlink>
      <w:r w:rsidRPr="00224E62">
        <w:rPr>
          <w:rFonts w:ascii="Times New Roman" w:hAnsi="Times New Roman" w:cs="Times New Roman"/>
          <w:sz w:val="26"/>
          <w:szCs w:val="26"/>
        </w:rPr>
        <w:t xml:space="preserve"> и реализуемых им товарах (работах, услугах).</w:t>
      </w:r>
    </w:p>
    <w:p w:rsidR="001F4D9D" w:rsidRPr="00224E62" w:rsidRDefault="00660D0D" w:rsidP="00224E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И</w:t>
      </w:r>
      <w:r w:rsidR="001F4D9D" w:rsidRPr="00224E62">
        <w:rPr>
          <w:rFonts w:ascii="Times New Roman" w:hAnsi="Times New Roman" w:cs="Times New Roman"/>
          <w:sz w:val="26"/>
          <w:szCs w:val="26"/>
        </w:rPr>
        <w:t>нформация в наглядной и доступной форме доводится до сведения потребителей при заключении договоров купли-продажи и договоров о выполнении работ (оказании услуг) способами, принятыми в отдельных сферах обслуживания потребителей, на русском языке, а дополнительно, по усмотрению изготовителя (исполнителя, продавца), на государственных языках субъектов Российской Федерации и родных языках народов Российской Федерации.</w:t>
      </w:r>
    </w:p>
    <w:p w:rsidR="003D0E06" w:rsidRPr="00224E62" w:rsidRDefault="00660D0D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Продажа продовольственных товаров имеет свои особенности, которым</w:t>
      </w:r>
      <w:r w:rsidR="001F4D9D" w:rsidRPr="00224E62">
        <w:rPr>
          <w:rFonts w:ascii="Times New Roman" w:hAnsi="Times New Roman" w:cs="Times New Roman"/>
          <w:sz w:val="26"/>
          <w:szCs w:val="26"/>
        </w:rPr>
        <w:t xml:space="preserve"> посвящен раздел </w:t>
      </w:r>
      <w:r w:rsidR="001F4D9D" w:rsidRPr="00224E6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F4D9D" w:rsidRPr="00224E62">
        <w:rPr>
          <w:rFonts w:ascii="Times New Roman" w:hAnsi="Times New Roman" w:cs="Times New Roman"/>
          <w:sz w:val="26"/>
          <w:szCs w:val="26"/>
        </w:rPr>
        <w:t xml:space="preserve"> Правил продажи.  </w:t>
      </w:r>
    </w:p>
    <w:p w:rsidR="00394394" w:rsidRPr="00224E62" w:rsidRDefault="00394394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 xml:space="preserve">Информация о продовольственных товарах в соответствии с </w:t>
      </w:r>
      <w:hyperlink r:id="rId10" w:anchor="/document/12129354/entry/0" w:history="1">
        <w:r w:rsidRPr="00224E6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224E62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 в зависимости от вида товаров помимо иных сведений, перечисленных в Правилах продажи, должна содержать:</w:t>
      </w:r>
    </w:p>
    <w:p w:rsidR="00394394" w:rsidRPr="00224E62" w:rsidRDefault="007B592A" w:rsidP="00224E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-</w:t>
      </w:r>
      <w:r w:rsidR="00394394" w:rsidRPr="00224E62">
        <w:rPr>
          <w:rFonts w:ascii="Times New Roman" w:hAnsi="Times New Roman" w:cs="Times New Roman"/>
          <w:sz w:val="26"/>
          <w:szCs w:val="26"/>
        </w:rPr>
        <w:t>наименование входящих в состав пищевых продуктов ингредиентов, включая пищевые добавки;</w:t>
      </w:r>
    </w:p>
    <w:p w:rsidR="00394394" w:rsidRPr="00224E62" w:rsidRDefault="007B592A" w:rsidP="00224E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-</w:t>
      </w:r>
      <w:r w:rsidR="00394394" w:rsidRPr="00224E62">
        <w:rPr>
          <w:rFonts w:ascii="Times New Roman" w:hAnsi="Times New Roman" w:cs="Times New Roman"/>
          <w:sz w:val="26"/>
          <w:szCs w:val="26"/>
        </w:rPr>
        <w:t>сведения о пищевой ценности (калорийность продукта, содержание белков, жиров, углеводов, витаминов, макро- и микроэлементов), весе или объеме;</w:t>
      </w:r>
    </w:p>
    <w:p w:rsidR="00394394" w:rsidRPr="00224E62" w:rsidRDefault="007B592A" w:rsidP="00224E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-</w:t>
      </w:r>
      <w:r w:rsidR="00394394" w:rsidRPr="00224E62">
        <w:rPr>
          <w:rFonts w:ascii="Times New Roman" w:hAnsi="Times New Roman" w:cs="Times New Roman"/>
          <w:sz w:val="26"/>
          <w:szCs w:val="26"/>
        </w:rPr>
        <w:t>назначение, условия и область применения (для продуктов детского, диетического питания и биологически активных добавок);</w:t>
      </w:r>
    </w:p>
    <w:p w:rsidR="00394394" w:rsidRPr="00224E62" w:rsidRDefault="007B592A" w:rsidP="00224E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-</w:t>
      </w:r>
      <w:r w:rsidR="00394394" w:rsidRPr="00224E62">
        <w:rPr>
          <w:rFonts w:ascii="Times New Roman" w:hAnsi="Times New Roman" w:cs="Times New Roman"/>
          <w:sz w:val="26"/>
          <w:szCs w:val="26"/>
        </w:rPr>
        <w:t>способы и условия приготовления (для концентратов и полуфабрикатов) и применения (для продуктов детского и диетического питания);</w:t>
      </w:r>
    </w:p>
    <w:p w:rsidR="00394394" w:rsidRPr="00224E62" w:rsidRDefault="007B592A" w:rsidP="00224E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-</w:t>
      </w:r>
      <w:r w:rsidR="00394394" w:rsidRPr="00224E62">
        <w:rPr>
          <w:rFonts w:ascii="Times New Roman" w:hAnsi="Times New Roman" w:cs="Times New Roman"/>
          <w:sz w:val="26"/>
          <w:szCs w:val="26"/>
        </w:rPr>
        <w:t>условия хранения (для товаров, для которых установлены обязательные требования к условиям хранения);</w:t>
      </w:r>
    </w:p>
    <w:p w:rsidR="00394394" w:rsidRPr="00224E62" w:rsidRDefault="007B592A" w:rsidP="00224E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-</w:t>
      </w:r>
      <w:r w:rsidR="00394394" w:rsidRPr="00224E62">
        <w:rPr>
          <w:rFonts w:ascii="Times New Roman" w:hAnsi="Times New Roman" w:cs="Times New Roman"/>
          <w:sz w:val="26"/>
          <w:szCs w:val="26"/>
        </w:rPr>
        <w:t>дату изготовления и дату упаковки товара;</w:t>
      </w:r>
    </w:p>
    <w:p w:rsidR="00394394" w:rsidRPr="00224E62" w:rsidRDefault="007B592A" w:rsidP="00224E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-</w:t>
      </w:r>
      <w:r w:rsidR="00394394" w:rsidRPr="00224E62">
        <w:rPr>
          <w:rFonts w:ascii="Times New Roman" w:hAnsi="Times New Roman" w:cs="Times New Roman"/>
          <w:sz w:val="26"/>
          <w:szCs w:val="26"/>
        </w:rPr>
        <w:t xml:space="preserve">противопоказания для употребления в пищу при отдельных видах заболеваний (для </w:t>
      </w:r>
      <w:hyperlink r:id="rId11" w:anchor="/document/10200857/entry/1000" w:history="1">
        <w:r w:rsidR="00394394" w:rsidRPr="00224E6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товаров</w:t>
        </w:r>
      </w:hyperlink>
      <w:r w:rsidR="00394394" w:rsidRPr="00224E62">
        <w:rPr>
          <w:rFonts w:ascii="Times New Roman" w:hAnsi="Times New Roman" w:cs="Times New Roman"/>
          <w:sz w:val="26"/>
          <w:szCs w:val="26"/>
        </w:rPr>
        <w:t>, информация о которых должна содержать противопоказания для употребления в пищу при отдельных видах заболеваний);</w:t>
      </w:r>
    </w:p>
    <w:p w:rsidR="00394394" w:rsidRPr="00224E62" w:rsidRDefault="007B592A" w:rsidP="00224E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-</w:t>
      </w:r>
      <w:r w:rsidR="00394394" w:rsidRPr="00224E62">
        <w:rPr>
          <w:rFonts w:ascii="Times New Roman" w:hAnsi="Times New Roman" w:cs="Times New Roman"/>
          <w:sz w:val="26"/>
          <w:szCs w:val="26"/>
        </w:rPr>
        <w:t>сведения о государственной регистрации (для пищевых продуктов, подлежащих государственной регистрации).</w:t>
      </w:r>
    </w:p>
    <w:p w:rsidR="007B592A" w:rsidRPr="00224E62" w:rsidRDefault="007B592A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 xml:space="preserve">Пункт 33Правил продажи: Товары до их подачи в торговый зал или иное место продажи должны быть освобождены от тары, оберточных и увязочных материалов, </w:t>
      </w:r>
      <w:r w:rsidRPr="00224E62">
        <w:rPr>
          <w:rFonts w:ascii="Times New Roman" w:hAnsi="Times New Roman" w:cs="Times New Roman"/>
          <w:sz w:val="26"/>
          <w:szCs w:val="26"/>
        </w:rPr>
        <w:lastRenderedPageBreak/>
        <w:t>металлических клипс. Загрязненные поверхности или части товара должны быть удалены. Продавец обязан также произвести проверку качества товаров (по внешним признакам), наличия на них необходимой документации и информации, осуществить отбраковку и сортировку товаров.</w:t>
      </w:r>
    </w:p>
    <w:p w:rsidR="007B592A" w:rsidRPr="00224E62" w:rsidRDefault="007B592A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 xml:space="preserve">Пищевые продукты непромышленного изготовления, реализуемые на продовольственных рынках, подлежат продаже после проведения ветеринарно-санитарной экспертизы с выдачей в установленном </w:t>
      </w:r>
      <w:hyperlink r:id="rId12" w:anchor="/document/71580900/entry/1000" w:history="1">
        <w:r w:rsidRPr="00224E6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порядке</w:t>
        </w:r>
      </w:hyperlink>
      <w:r w:rsidRPr="00224E62">
        <w:rPr>
          <w:rFonts w:ascii="Times New Roman" w:hAnsi="Times New Roman" w:cs="Times New Roman"/>
          <w:sz w:val="26"/>
          <w:szCs w:val="26"/>
        </w:rPr>
        <w:t xml:space="preserve"> ветеринарного свидетельства (справки) установленного образца, которое должно быть предъявлено покупателю по его требованию.</w:t>
      </w:r>
    </w:p>
    <w:p w:rsidR="007B592A" w:rsidRPr="00224E62" w:rsidRDefault="007B592A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Организации, осуществляющие розничную продажу алкогольной продукции, до подачи алкогольной продукции в торговый зал проверяют подлинность федеральных специальных марок и акцизных марок визуально, а также с использованием доступа к информационным ресурсам Федеральной службы по регулированию алкогольного рынка.</w:t>
      </w:r>
    </w:p>
    <w:p w:rsidR="007B592A" w:rsidRPr="00224E62" w:rsidRDefault="007B592A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Пункт 34 Правил продажи: В случае предпродажного фасования и упаковки развесных товаров, производимых продавцом, объем фасуемых товаров с короткими сроками годности не должен превышать объема их реализации в течение одного дня торговли.</w:t>
      </w:r>
    </w:p>
    <w:p w:rsidR="007B592A" w:rsidRPr="00224E62" w:rsidRDefault="007B592A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На расфасованном товаре указывается его наименование, вес, цена за килограмм, стоимость отвеса, дата фасования, срок годности, номер или фамилия весовщика.</w:t>
      </w:r>
    </w:p>
    <w:p w:rsidR="007B592A" w:rsidRPr="00224E62" w:rsidRDefault="007B592A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При продаже продовольственных товаров, расфасованных и упакованных изготовителем с указанием веса на упаковке, их дополнительное взвешивание не производится.</w:t>
      </w:r>
    </w:p>
    <w:p w:rsidR="007B592A" w:rsidRPr="00224E62" w:rsidRDefault="007B592A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 xml:space="preserve">Не подлежат продаже нерасфасованные и неупакованные продовольственные товары, за исключением определенных видов товаров, перечень которых утверждается в установленном </w:t>
      </w:r>
      <w:hyperlink r:id="rId13" w:anchor="/document/12117866/entry/29000" w:history="1">
        <w:r w:rsidRPr="00224E6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224E62">
        <w:rPr>
          <w:rFonts w:ascii="Times New Roman" w:hAnsi="Times New Roman" w:cs="Times New Roman"/>
          <w:sz w:val="26"/>
          <w:szCs w:val="26"/>
        </w:rPr>
        <w:t xml:space="preserve"> порядке.</w:t>
      </w:r>
    </w:p>
    <w:p w:rsidR="007B592A" w:rsidRPr="00224E62" w:rsidRDefault="007825DB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7B592A" w:rsidRPr="00224E62">
        <w:rPr>
          <w:rFonts w:ascii="Times New Roman" w:hAnsi="Times New Roman" w:cs="Times New Roman"/>
          <w:sz w:val="26"/>
          <w:szCs w:val="26"/>
        </w:rPr>
        <w:t>35</w:t>
      </w:r>
      <w:r w:rsidRPr="00224E62">
        <w:rPr>
          <w:rFonts w:ascii="Times New Roman" w:hAnsi="Times New Roman" w:cs="Times New Roman"/>
          <w:sz w:val="26"/>
          <w:szCs w:val="26"/>
        </w:rPr>
        <w:t xml:space="preserve"> Правил продажи:</w:t>
      </w:r>
      <w:r w:rsidR="007B592A" w:rsidRPr="00224E62">
        <w:rPr>
          <w:rFonts w:ascii="Times New Roman" w:hAnsi="Times New Roman" w:cs="Times New Roman"/>
          <w:sz w:val="26"/>
          <w:szCs w:val="26"/>
        </w:rPr>
        <w:t xml:space="preserve"> Развесные продовольственные товары передаются покупателю в упакованном виде без взимания за упаковку дополнительной платы.</w:t>
      </w:r>
    </w:p>
    <w:p w:rsidR="007B592A" w:rsidRPr="00224E62" w:rsidRDefault="007B592A" w:rsidP="00224E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 xml:space="preserve">Для упаковки используются материалы, соответствующие обязательным требованиям, установленным </w:t>
      </w:r>
      <w:hyperlink r:id="rId14" w:anchor="/document/12129354/entry/0" w:history="1">
        <w:r w:rsidRPr="00224E6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224E62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регулировании.</w:t>
      </w:r>
    </w:p>
    <w:p w:rsidR="007B592A" w:rsidRPr="00224E62" w:rsidRDefault="007825DB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7B592A" w:rsidRPr="00224E62">
        <w:rPr>
          <w:rFonts w:ascii="Times New Roman" w:hAnsi="Times New Roman" w:cs="Times New Roman"/>
          <w:sz w:val="26"/>
          <w:szCs w:val="26"/>
        </w:rPr>
        <w:t>36. Цена продовольственных товаров, продаваемых вразвес, определяется по весу нетто.</w:t>
      </w:r>
    </w:p>
    <w:p w:rsidR="007B592A" w:rsidRPr="00224E62" w:rsidRDefault="007825DB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7B592A" w:rsidRPr="00224E62">
        <w:rPr>
          <w:rFonts w:ascii="Times New Roman" w:hAnsi="Times New Roman" w:cs="Times New Roman"/>
          <w:sz w:val="26"/>
          <w:szCs w:val="26"/>
        </w:rPr>
        <w:t>37. По просьбе покупателя гастрономические товары могут быть проданы ему в нарезанном виде.</w:t>
      </w:r>
    </w:p>
    <w:p w:rsidR="007B592A" w:rsidRPr="00224E62" w:rsidRDefault="007B592A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Хлеб и хлебобулочные изделия массой 0,4 кг и более (кроме изделий в упаковке изготовителя) могут разрезаться на 2 или 4 равные части и продаваться без взвешивания.</w:t>
      </w:r>
    </w:p>
    <w:p w:rsidR="007B592A" w:rsidRPr="00224E62" w:rsidRDefault="007B592A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Хлеб и хлебобулочные изделия продаются в местах мелкорозничной торговли только в упакованном виде.</w:t>
      </w:r>
    </w:p>
    <w:p w:rsidR="007B592A" w:rsidRPr="00224E62" w:rsidRDefault="007825DB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7B592A" w:rsidRPr="00224E62">
        <w:rPr>
          <w:rFonts w:ascii="Times New Roman" w:hAnsi="Times New Roman" w:cs="Times New Roman"/>
          <w:sz w:val="26"/>
          <w:szCs w:val="26"/>
        </w:rPr>
        <w:t xml:space="preserve">38.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питания.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продажи, установленных </w:t>
      </w:r>
      <w:hyperlink r:id="rId15" w:anchor="/document/12129354/entry/0" w:history="1">
        <w:r w:rsidR="007B592A" w:rsidRPr="00224E6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="007B592A" w:rsidRPr="00224E62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регулировании.</w:t>
      </w:r>
    </w:p>
    <w:p w:rsidR="00660D0D" w:rsidRPr="00224E62" w:rsidRDefault="007825DB" w:rsidP="00224E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В обязанности продавца, согласно действующих Правил продажи, входит, в том числе:</w:t>
      </w:r>
    </w:p>
    <w:p w:rsidR="007825DB" w:rsidRPr="00224E62" w:rsidRDefault="007825DB" w:rsidP="00224E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 xml:space="preserve">- обязанность иметь и содержать в исправном состоянии средства измерения, своевременно и в установленном порядке проводить их метрологическую поверку. Для проверки покупателем правильности цены, меры и веса приобретенного товара в торговом зале на доступном месте должно быть установлено соответствующее измерительное оборудование. </w:t>
      </w:r>
    </w:p>
    <w:p w:rsidR="007825DB" w:rsidRPr="00224E62" w:rsidRDefault="007825DB" w:rsidP="00224E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-обязанность иметь книгу отзывов и предложений, которая предоставляется покупателю по его требованию</w:t>
      </w:r>
    </w:p>
    <w:p w:rsidR="007825DB" w:rsidRPr="00224E62" w:rsidRDefault="007825DB" w:rsidP="00224E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 xml:space="preserve">- обязанность довести до сведения покупателя фирменное наименование (наименование) своей организации, место ее нахождения (адрес) и режим работы, размещая указанную </w:t>
      </w:r>
      <w:r w:rsidRPr="00224E62">
        <w:rPr>
          <w:rFonts w:ascii="Times New Roman" w:hAnsi="Times New Roman" w:cs="Times New Roman"/>
          <w:sz w:val="26"/>
          <w:szCs w:val="26"/>
        </w:rPr>
        <w:lastRenderedPageBreak/>
        <w:t>информацию на вывеске организации. Продавец -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 Если деятельность, осуществляемая продавцом, подлежит лицензированию, то он обязан предоставить информацию о номере и сроке действия лицензии, а также об органе, ее выдавшем.</w:t>
      </w:r>
    </w:p>
    <w:p w:rsidR="007825DB" w:rsidRPr="00224E62" w:rsidRDefault="00224E62" w:rsidP="00224E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Работники торговых организаций, деятельность которых непосредственно связана с хранением, транспортировкой и реализацией товаров (</w:t>
      </w:r>
      <w:r w:rsidRPr="00224E62">
        <w:rPr>
          <w:rStyle w:val="a7"/>
          <w:rFonts w:ascii="Times New Roman" w:hAnsi="Times New Roman" w:cs="Times New Roman"/>
          <w:i w:val="0"/>
          <w:sz w:val="26"/>
          <w:szCs w:val="26"/>
        </w:rPr>
        <w:t>продавцы</w:t>
      </w:r>
      <w:r w:rsidRPr="00224E62">
        <w:rPr>
          <w:rFonts w:ascii="Times New Roman" w:hAnsi="Times New Roman" w:cs="Times New Roman"/>
          <w:sz w:val="26"/>
          <w:szCs w:val="26"/>
        </w:rPr>
        <w:t xml:space="preserve">, водители, грузчики и т.д.) обязаны иметь личные </w:t>
      </w:r>
      <w:r>
        <w:rPr>
          <w:rFonts w:ascii="Times New Roman" w:hAnsi="Times New Roman" w:cs="Times New Roman"/>
          <w:sz w:val="26"/>
          <w:szCs w:val="26"/>
        </w:rPr>
        <w:t xml:space="preserve"> медицинские книжки</w:t>
      </w:r>
      <w:r w:rsidR="007825DB" w:rsidRPr="00224E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Данные работники, помимо медицинских осмотров, обязаны проходить санитарно-гигиеническое обучение и аттестацию, отметка о прохождении которых также ставится в личных медицинских книжках.</w:t>
      </w:r>
      <w:r w:rsidR="007825DB" w:rsidRPr="00224E62">
        <w:rPr>
          <w:rFonts w:ascii="Times New Roman" w:hAnsi="Times New Roman" w:cs="Times New Roman"/>
          <w:sz w:val="26"/>
          <w:szCs w:val="26"/>
        </w:rPr>
        <w:t xml:space="preserve"> Если трудовые </w:t>
      </w:r>
      <w:r w:rsidR="007825DB" w:rsidRPr="00224E62">
        <w:rPr>
          <w:rStyle w:val="a7"/>
          <w:rFonts w:ascii="Times New Roman" w:hAnsi="Times New Roman" w:cs="Times New Roman"/>
          <w:i w:val="0"/>
          <w:sz w:val="26"/>
          <w:szCs w:val="26"/>
        </w:rPr>
        <w:t>обязанности</w:t>
      </w:r>
      <w:r w:rsidR="007825DB" w:rsidRPr="00224E62">
        <w:rPr>
          <w:rFonts w:ascii="Times New Roman" w:hAnsi="Times New Roman" w:cs="Times New Roman"/>
          <w:sz w:val="26"/>
          <w:szCs w:val="26"/>
        </w:rPr>
        <w:t xml:space="preserve"> сотрудника торговой компании не связаны с указанными видами деятельности (например, бухгалтер), то личная медицинская книжка на такого работника не оформляется.</w:t>
      </w:r>
    </w:p>
    <w:p w:rsidR="00302B68" w:rsidRPr="00224E62" w:rsidRDefault="00302B68" w:rsidP="00224E62">
      <w:pPr>
        <w:pStyle w:val="a4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1C5EEF" w:rsidRPr="00224E62" w:rsidRDefault="00302B68" w:rsidP="00224E6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Консультационный пункт</w:t>
      </w:r>
      <w:r w:rsidR="001C5EEF" w:rsidRPr="00224E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5EEF" w:rsidRPr="00224E62" w:rsidRDefault="001C5EEF" w:rsidP="00224E6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по защите прав потребителей</w:t>
      </w:r>
    </w:p>
    <w:p w:rsidR="00302B68" w:rsidRPr="00224E62" w:rsidRDefault="00302B68" w:rsidP="00224E6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 xml:space="preserve">филиала ФБУЗ «Центр гигиены и эпидемиологии </w:t>
      </w:r>
    </w:p>
    <w:p w:rsidR="001C5EEF" w:rsidRPr="00224E62" w:rsidRDefault="00302B68" w:rsidP="00224E6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24E62">
        <w:rPr>
          <w:rFonts w:ascii="Times New Roman" w:hAnsi="Times New Roman" w:cs="Times New Roman"/>
          <w:sz w:val="26"/>
          <w:szCs w:val="26"/>
        </w:rPr>
        <w:t>в Тверской области» в Бежецком районе</w:t>
      </w:r>
    </w:p>
    <w:sectPr w:rsidR="001C5EEF" w:rsidRPr="00224E62" w:rsidSect="003C152E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3E4"/>
    <w:multiLevelType w:val="hybridMultilevel"/>
    <w:tmpl w:val="2CC2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7BCE"/>
    <w:multiLevelType w:val="multilevel"/>
    <w:tmpl w:val="2934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72E22"/>
    <w:multiLevelType w:val="hybridMultilevel"/>
    <w:tmpl w:val="001E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2EEA"/>
    <w:multiLevelType w:val="hybridMultilevel"/>
    <w:tmpl w:val="2216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A3F5A"/>
    <w:multiLevelType w:val="multilevel"/>
    <w:tmpl w:val="536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2D48"/>
    <w:rsid w:val="00025E34"/>
    <w:rsid w:val="00064326"/>
    <w:rsid w:val="000B008F"/>
    <w:rsid w:val="000F1F0D"/>
    <w:rsid w:val="00142B52"/>
    <w:rsid w:val="001868B7"/>
    <w:rsid w:val="001A69BA"/>
    <w:rsid w:val="001C5EEF"/>
    <w:rsid w:val="001F4D9D"/>
    <w:rsid w:val="00224E62"/>
    <w:rsid w:val="00255EDC"/>
    <w:rsid w:val="00262E73"/>
    <w:rsid w:val="002663EB"/>
    <w:rsid w:val="00291463"/>
    <w:rsid w:val="00294362"/>
    <w:rsid w:val="002B0735"/>
    <w:rsid w:val="00302B68"/>
    <w:rsid w:val="00394394"/>
    <w:rsid w:val="003A2E87"/>
    <w:rsid w:val="003C152E"/>
    <w:rsid w:val="003D0E06"/>
    <w:rsid w:val="004268EA"/>
    <w:rsid w:val="0044643D"/>
    <w:rsid w:val="004501B0"/>
    <w:rsid w:val="004C214E"/>
    <w:rsid w:val="004F7977"/>
    <w:rsid w:val="00502531"/>
    <w:rsid w:val="00541220"/>
    <w:rsid w:val="00564D7D"/>
    <w:rsid w:val="00570C71"/>
    <w:rsid w:val="00596EC5"/>
    <w:rsid w:val="005D290E"/>
    <w:rsid w:val="005E0E9A"/>
    <w:rsid w:val="00644517"/>
    <w:rsid w:val="00660D0D"/>
    <w:rsid w:val="00736412"/>
    <w:rsid w:val="00737364"/>
    <w:rsid w:val="00742273"/>
    <w:rsid w:val="0077726B"/>
    <w:rsid w:val="007825DB"/>
    <w:rsid w:val="00795E90"/>
    <w:rsid w:val="007A6C97"/>
    <w:rsid w:val="007B592A"/>
    <w:rsid w:val="007E40BC"/>
    <w:rsid w:val="00813964"/>
    <w:rsid w:val="009509D0"/>
    <w:rsid w:val="00AF359E"/>
    <w:rsid w:val="00B43FDF"/>
    <w:rsid w:val="00BA0F24"/>
    <w:rsid w:val="00BD313E"/>
    <w:rsid w:val="00C6542E"/>
    <w:rsid w:val="00D323F3"/>
    <w:rsid w:val="00DD2D48"/>
    <w:rsid w:val="00E50D7B"/>
    <w:rsid w:val="00EC4022"/>
    <w:rsid w:val="00ED6EDA"/>
    <w:rsid w:val="00F55D50"/>
    <w:rsid w:val="00F7734C"/>
    <w:rsid w:val="00FA11E6"/>
    <w:rsid w:val="00FA3E94"/>
    <w:rsid w:val="00FB181C"/>
    <w:rsid w:val="00FF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73"/>
  </w:style>
  <w:style w:type="paragraph" w:styleId="1">
    <w:name w:val="heading 1"/>
    <w:basedOn w:val="a"/>
    <w:link w:val="10"/>
    <w:uiPriority w:val="9"/>
    <w:qFormat/>
    <w:rsid w:val="00DD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date">
    <w:name w:val="newsdate"/>
    <w:basedOn w:val="a"/>
    <w:rsid w:val="00DD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5EE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1396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02531"/>
    <w:rPr>
      <w:b/>
      <w:bCs/>
    </w:rPr>
  </w:style>
  <w:style w:type="character" w:styleId="a7">
    <w:name w:val="Emphasis"/>
    <w:basedOn w:val="a0"/>
    <w:uiPriority w:val="20"/>
    <w:qFormat/>
    <w:rsid w:val="003D0E06"/>
    <w:rPr>
      <w:i/>
      <w:iCs/>
    </w:rPr>
  </w:style>
  <w:style w:type="paragraph" w:customStyle="1" w:styleId="s1">
    <w:name w:val="s_1"/>
    <w:basedOn w:val="a"/>
    <w:rsid w:val="003D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F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8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urist-protect.ru/wp-content/uploads/2016/11/%D0%97%D0%B0%D0%BA%D0%BE%D0%BD-%D0%A0%D0%A4-%D0%BE%D1%82-07.02.1992-N-2300-1.rtf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jurist-protect.ru/wp-content/uploads/2017/09/%D0%9F%D0%BE%D1%81%D1%82%D0%B0%D0%BD%D0%BE%D0%B2%D0%BB%D0%B5%D0%BD%D0%B8%D0%B5-%D0%BE%D1%82-19-%D1%8F%D0%BD%D0%B2%D0%B0%D1%80%D1%8F-1998-%D0%B3.-N-55.doc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14</cp:revision>
  <cp:lastPrinted>2018-11-14T13:57:00Z</cp:lastPrinted>
  <dcterms:created xsi:type="dcterms:W3CDTF">2018-12-03T07:21:00Z</dcterms:created>
  <dcterms:modified xsi:type="dcterms:W3CDTF">2018-12-04T09:34:00Z</dcterms:modified>
</cp:coreProperties>
</file>